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892E5" w14:textId="21C4D8DE" w:rsidR="00B5364A" w:rsidRDefault="0093395C" w:rsidP="00E20B0D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1BCB0F0D" w14:textId="684BEF67" w:rsidR="00B5364A" w:rsidRPr="005E553F" w:rsidRDefault="0093395C" w:rsidP="00B5364A">
      <w:pPr>
        <w:pStyle w:val="ConsPlusNormal"/>
        <w:spacing w:line="276" w:lineRule="auto"/>
        <w:ind w:left="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5364A" w:rsidRPr="005E553F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14:paraId="13961B4E" w14:textId="7BC1E2FB" w:rsidR="0037365F" w:rsidRPr="005E553F" w:rsidRDefault="0037365F" w:rsidP="003736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E553F">
        <w:rPr>
          <w:b/>
          <w:color w:val="auto"/>
          <w:sz w:val="28"/>
          <w:szCs w:val="28"/>
        </w:rPr>
        <w:t xml:space="preserve">предоставления </w:t>
      </w:r>
      <w:r w:rsidR="00B83EE7" w:rsidRPr="005E553F">
        <w:rPr>
          <w:b/>
          <w:color w:val="auto"/>
          <w:sz w:val="28"/>
          <w:szCs w:val="28"/>
        </w:rPr>
        <w:t>муниципальной услуги «Организация</w:t>
      </w:r>
      <w:r w:rsidRPr="005E553F">
        <w:rPr>
          <w:b/>
          <w:color w:val="auto"/>
          <w:sz w:val="28"/>
          <w:szCs w:val="28"/>
        </w:rPr>
        <w:t xml:space="preserve"> отдыха детей в каникулярное время</w:t>
      </w:r>
      <w:r w:rsidR="00B83EE7" w:rsidRPr="005E553F">
        <w:rPr>
          <w:b/>
          <w:color w:val="auto"/>
          <w:sz w:val="28"/>
          <w:szCs w:val="28"/>
        </w:rPr>
        <w:t>»</w:t>
      </w:r>
    </w:p>
    <w:p w14:paraId="53E115F9" w14:textId="71638236" w:rsidR="000431AF" w:rsidRPr="005E553F" w:rsidRDefault="000431AF" w:rsidP="0037365F">
      <w:pPr>
        <w:pStyle w:val="affffc"/>
        <w:jc w:val="center"/>
        <w:rPr>
          <w:rFonts w:ascii="Times New Roman" w:hAnsi="Times New Roman"/>
          <w:b w:val="0"/>
          <w:noProof/>
          <w:color w:val="auto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843702276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sz w:val="22"/>
          <w:szCs w:val="22"/>
        </w:rPr>
      </w:sdtEndPr>
      <w:sdtContent>
        <w:p w14:paraId="487A9DD9" w14:textId="5B89E348" w:rsidR="000431AF" w:rsidRPr="005E553F" w:rsidRDefault="000431AF" w:rsidP="003D31BF">
          <w:pPr>
            <w:pStyle w:val="affffc"/>
            <w:spacing w:before="0" w:line="24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5E553F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14:paraId="1FD51511" w14:textId="77777777" w:rsidR="005E553F" w:rsidRPr="005E553F" w:rsidRDefault="000431AF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r w:rsidRPr="005E553F">
            <w:rPr>
              <w:rFonts w:eastAsia="Times New Roman"/>
              <w:noProof/>
              <w:lang w:eastAsia="ru-RU"/>
            </w:rPr>
            <w:fldChar w:fldCharType="begin"/>
          </w:r>
          <w:r w:rsidRPr="005E553F">
            <w:instrText xml:space="preserve"> TOC \o "1-3" \h \z \u </w:instrText>
          </w:r>
          <w:r w:rsidRPr="005E553F">
            <w:rPr>
              <w:rFonts w:eastAsia="Times New Roman"/>
              <w:noProof/>
              <w:lang w:eastAsia="ru-RU"/>
            </w:rPr>
            <w:fldChar w:fldCharType="separate"/>
          </w:r>
          <w:hyperlink w:anchor="_Toc487291013" w:history="1">
            <w:r w:rsidR="005E553F" w:rsidRPr="005E553F">
              <w:rPr>
                <w:rStyle w:val="a7"/>
                <w:noProof/>
              </w:rPr>
              <w:t>Термины и определения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_Toc487291013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4C95E67F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14" w:history="1">
            <w:r w:rsidR="005E553F" w:rsidRPr="005E553F">
              <w:rPr>
                <w:rStyle w:val="a7"/>
                <w:noProof/>
              </w:rPr>
              <w:t>I.</w:t>
            </w:r>
            <w:r w:rsidR="005E553F" w:rsidRPr="005E553F">
              <w:rPr>
                <w:rFonts w:eastAsiaTheme="minorEastAsia"/>
                <w:bCs w:val="0"/>
                <w:iCs w:val="0"/>
                <w:noProof/>
                <w:lang w:eastAsia="ru-RU"/>
              </w:rPr>
              <w:tab/>
            </w:r>
            <w:r w:rsidR="005E553F" w:rsidRPr="005E553F">
              <w:rPr>
                <w:rStyle w:val="a7"/>
                <w:noProof/>
              </w:rPr>
              <w:t>Общие положения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_Toc487291014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2DB86E41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15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Предмет регулирования Административного регламента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_Toc487291015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6A7E78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16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Лица, имеющие право на получение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_Toc487291016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286AD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17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3.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порядку информирования о порядке предоставления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_Toc487291017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7586D3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18" w:history="1">
            <w:r w:rsidR="005E553F" w:rsidRPr="005E553F">
              <w:rPr>
                <w:rStyle w:val="a7"/>
                <w:noProof/>
              </w:rPr>
              <w:t>II.</w:t>
            </w:r>
            <w:r w:rsidR="005E553F" w:rsidRPr="005E553F">
              <w:rPr>
                <w:rFonts w:eastAsiaTheme="minorEastAsia"/>
                <w:bCs w:val="0"/>
                <w:iCs w:val="0"/>
                <w:noProof/>
                <w:lang w:eastAsia="ru-RU"/>
              </w:rPr>
              <w:tab/>
            </w:r>
            <w:r w:rsidR="005E553F" w:rsidRPr="005E553F">
              <w:rPr>
                <w:rStyle w:val="a7"/>
                <w:noProof/>
              </w:rPr>
              <w:t>Стандарт предоставления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_Toc487291018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5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7CC1F662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19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4.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Наименование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_Toc487291019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61479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0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5.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Органы и организации, участвующие в оказании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_Toc487291020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C3DFF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1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6.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Основания для обращения и результаты предоставления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_Toc487291021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349E2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2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7.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Срок регистрации заявления на предоставление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_Toc487291022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B652AB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3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8.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Срок предоставления муниципальной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_Toc487291023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8E55B9" w14:textId="77777777" w:rsidR="005E553F" w:rsidRPr="005E553F" w:rsidRDefault="00216C4B">
          <w:pPr>
            <w:pStyle w:val="2e"/>
            <w:tabs>
              <w:tab w:val="left" w:pos="66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4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9.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Правовые основания предоставления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_Toc487291024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7B4763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5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10.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документов, необходимых для предоставления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_Toc487291025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6E8F1C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6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11.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_Toc487291026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8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74FF76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7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12.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_Toc487291027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7926FD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8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13.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_Toc487291028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D97892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29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14.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_Toc487291029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F36FE0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0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15.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Перечень услуг, необходимых и обязательных для предоставления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_Toc487291030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17C183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1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16.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Способы предоставления Заявителем документов, необходимых для получения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_Toc487291031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78FF6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2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17.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Способы получения Заявителем результатов предоставления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_Toc487291032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AB440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3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18.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Максимальный срок ожидания в очереди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_Toc487291033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B1B398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4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19.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помещениям, в которых предоставляется Услуга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_Toc487291034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3BED6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5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20.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Показатели доступности и качества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_Toc487291035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CF1E1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6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21.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организации предоставления Муниципальной услуги в электронной форме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_Toc487291036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D83248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7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22.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организации предоставления Муниципальной услуги в МФЦ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_Toc487291037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DE393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38" w:history="1">
            <w:r w:rsidR="005E553F" w:rsidRPr="005E553F">
              <w:rPr>
                <w:rStyle w:val="a7"/>
                <w:noProof/>
              </w:rPr>
              <w:t>III.</w:t>
            </w:r>
            <w:r w:rsidR="005E553F" w:rsidRPr="005E553F">
              <w:rPr>
                <w:rFonts w:eastAsiaTheme="minorEastAsia"/>
                <w:bCs w:val="0"/>
                <w:iCs w:val="0"/>
                <w:noProof/>
                <w:lang w:eastAsia="ru-RU"/>
              </w:rPr>
              <w:tab/>
            </w:r>
            <w:r w:rsidR="005E553F" w:rsidRPr="005E553F">
              <w:rPr>
                <w:rStyle w:val="a7"/>
                <w:noProof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_Toc487291038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14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35E05C10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39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23.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Состав, последовательность и сроки выполнения административных процедур при предоставлении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_Toc487291039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38AD99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40" w:history="1">
            <w:r w:rsidR="005E553F" w:rsidRPr="005E553F">
              <w:rPr>
                <w:rStyle w:val="a7"/>
                <w:noProof/>
              </w:rPr>
              <w:t>IV.</w:t>
            </w:r>
            <w:r w:rsidR="005E553F" w:rsidRPr="005E553F">
              <w:rPr>
                <w:rFonts w:eastAsiaTheme="minorEastAsia"/>
                <w:bCs w:val="0"/>
                <w:iCs w:val="0"/>
                <w:noProof/>
                <w:lang w:eastAsia="ru-RU"/>
              </w:rPr>
              <w:tab/>
            </w:r>
            <w:r w:rsidR="005E553F" w:rsidRPr="005E553F">
              <w:rPr>
                <w:rStyle w:val="a7"/>
                <w:noProof/>
              </w:rPr>
              <w:t>Порядок и формы контроля за исполнением Регламента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_Toc487291040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14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4868B3FA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41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24.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_Toc487291041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CD5F26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42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25.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_Toc487291042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C83323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43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26.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_Toc487291043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16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E82C9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44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27.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_Toc487291044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17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C0DEA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45" w:history="1">
            <w:r w:rsidR="005E553F" w:rsidRPr="005E553F">
              <w:rPr>
                <w:rStyle w:val="a7"/>
                <w:noProof/>
              </w:rPr>
              <w:t>V.</w:t>
            </w:r>
            <w:r w:rsidR="005E553F" w:rsidRPr="005E553F">
              <w:rPr>
                <w:rFonts w:eastAsiaTheme="minorEastAsia"/>
                <w:bCs w:val="0"/>
                <w:iCs w:val="0"/>
                <w:noProof/>
                <w:lang w:eastAsia="ru-RU"/>
              </w:rPr>
              <w:tab/>
            </w:r>
            <w:r w:rsidR="005E553F" w:rsidRPr="005E553F">
              <w:rPr>
                <w:rStyle w:val="a7"/>
                <w:noProof/>
              </w:rPr>
    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 участвующих в предоставлении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_Toc487291045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18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5E3ED35A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46" w:history="1"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28.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hAnsi="Times New Roman"/>
                <w:b w:val="0"/>
                <w:noProof/>
                <w:sz w:val="24"/>
                <w:szCs w:val="24"/>
              </w:rPr>
    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услуги.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_Toc487291046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18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3EFB96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47" w:history="1">
            <w:r w:rsidR="005E553F" w:rsidRPr="005E553F">
              <w:rPr>
                <w:rStyle w:val="a7"/>
                <w:noProof/>
              </w:rPr>
              <w:t>Приложение №1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_Toc487291047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22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2A4685CE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48" w:history="1">
            <w:r w:rsidR="005E553F" w:rsidRPr="005E553F">
              <w:rPr>
                <w:rStyle w:val="a7"/>
                <w:noProof/>
              </w:rPr>
              <w:t>к административному регламенту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_Toc487291048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22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E880148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49" w:history="1">
            <w:r w:rsidR="005E553F" w:rsidRPr="005E553F">
              <w:rPr>
                <w:rStyle w:val="a7"/>
                <w:noProof/>
              </w:rPr>
              <w:t>Приложение № 1. Термины и определения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_Toc487291049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22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72A61200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0" w:history="1">
            <w:r w:rsidR="005E553F" w:rsidRPr="005E553F">
              <w:rPr>
                <w:rStyle w:val="a7"/>
                <w:noProof/>
              </w:rPr>
              <w:t>Приложение №2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_Toc487291050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80D8B19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1" w:history="1">
            <w:r w:rsidR="005E553F" w:rsidRPr="005E553F">
              <w:rPr>
                <w:rStyle w:val="a7"/>
                <w:noProof/>
              </w:rPr>
              <w:t>Справочная информация о месте нахождения, графике работы, контактных телефонах, адресах электронной почты Уполномоченного органа, участвующего в предоставлении и информировании о порядке предоставления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_Toc487291051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A9E3D15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2" w:history="1">
            <w:r w:rsidR="005E553F" w:rsidRPr="005E553F">
              <w:rPr>
                <w:rStyle w:val="a7"/>
                <w:noProof/>
              </w:rPr>
              <w:t>Приложение №3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_Toc487291052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26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539A4A42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3" w:history="1">
            <w:r w:rsidR="005E553F" w:rsidRPr="005E553F">
              <w:rPr>
                <w:rStyle w:val="a7"/>
                <w:noProof/>
              </w:rPr>
    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_Toc487291053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26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11FBAF0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4" w:history="1">
            <w:r w:rsidR="005E553F" w:rsidRPr="005E553F">
              <w:rPr>
                <w:rStyle w:val="a7"/>
                <w:noProof/>
              </w:rPr>
              <w:t>Приложение №4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_Toc487291054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28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195377C9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5" w:history="1">
            <w:r w:rsidR="005E553F" w:rsidRPr="005E553F">
              <w:rPr>
                <w:rStyle w:val="a7"/>
                <w:noProof/>
              </w:rPr>
              <w:t>Форма решения о предоставлении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_Toc487291055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28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32271165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6" w:history="1">
            <w:r w:rsidR="005E553F" w:rsidRPr="005E553F">
              <w:rPr>
                <w:rStyle w:val="a7"/>
                <w:noProof/>
              </w:rPr>
              <w:t>Приложение №5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_Toc487291056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29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1FD30C16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7" w:history="1">
            <w:r w:rsidR="005E553F" w:rsidRPr="005E553F">
              <w:rPr>
                <w:rStyle w:val="a7"/>
                <w:noProof/>
              </w:rPr>
              <w:t>Форма решения об отказе в предоставлении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_Toc487291057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29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7E836AE6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8" w:history="1">
            <w:r w:rsidR="005E553F" w:rsidRPr="005E553F">
              <w:rPr>
                <w:rStyle w:val="a7"/>
                <w:noProof/>
              </w:rPr>
              <w:t>Приложение №6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_Toc487291058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30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12A901A1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59" w:history="1">
            <w:r w:rsidR="005E553F" w:rsidRPr="005E553F">
              <w:rPr>
                <w:rStyle w:val="a7"/>
                <w:noProof/>
              </w:rPr>
              <w:t>Список нормативных актов, в соответствии с которыми осуществляется предоставление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_Toc487291059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30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78B02B91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0" w:history="1">
            <w:r w:rsidR="005E553F" w:rsidRPr="005E553F">
              <w:rPr>
                <w:rStyle w:val="a7"/>
                <w:noProof/>
              </w:rPr>
              <w:t>Приложение №7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_Toc487291060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31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19844EB7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1" w:history="1">
            <w:r w:rsidR="005E553F" w:rsidRPr="005E553F">
              <w:rPr>
                <w:rStyle w:val="a7"/>
                <w:noProof/>
              </w:rPr>
              <w:t>Форма заявления на предоставление путевки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_Toc487291061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31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03CC91D5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2" w:history="1">
            <w:r w:rsidR="005E553F" w:rsidRPr="005E553F">
              <w:rPr>
                <w:rStyle w:val="a7"/>
                <w:noProof/>
              </w:rPr>
              <w:t>Приложение 8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_Toc487291062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5A035991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3" w:history="1">
            <w:r w:rsidR="005E553F" w:rsidRPr="005E553F">
              <w:rPr>
                <w:rStyle w:val="a7"/>
                <w:noProof/>
              </w:rPr>
              <w:t>к административному регламенту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_Toc487291063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4D8FEA90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4" w:history="1">
            <w:r w:rsidR="005E553F" w:rsidRPr="005E553F">
              <w:rPr>
                <w:rStyle w:val="a7"/>
                <w:noProof/>
              </w:rPr>
              <w:t>предоставления органами местного самоуправления Московской области муниципальной услуги «Организация отдыха детей в каникулярное время»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_Toc487291064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25267CD1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5" w:history="1">
            <w:r w:rsidR="005E553F" w:rsidRPr="005E553F">
              <w:rPr>
                <w:rStyle w:val="a7"/>
                <w:noProof/>
              </w:rPr>
              <w:t>Список документов, обязательных для предоставления Заявителем (Представителем заявителя) в зависимости от категории Заявителя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_Toc487291065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508F23FC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6" w:history="1">
            <w:r w:rsidR="005E553F" w:rsidRPr="005E553F">
              <w:rPr>
                <w:rStyle w:val="a7"/>
                <w:noProof/>
              </w:rPr>
              <w:t>Приложение №9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_Toc487291066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35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1E644E05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7" w:history="1">
            <w:r w:rsidR="005E553F" w:rsidRPr="005E553F">
              <w:rPr>
                <w:rStyle w:val="a7"/>
                <w:noProof/>
              </w:rPr>
              <w:t>к административному регламенту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_Toc487291067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35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0911D6A2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8" w:history="1">
            <w:r w:rsidR="005E553F" w:rsidRPr="005E553F">
              <w:rPr>
                <w:rStyle w:val="a7"/>
                <w:noProof/>
              </w:rPr>
              <w:t>Описание документов, необходимых для предоставления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_Toc487291068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35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0C63BCE7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69" w:history="1">
            <w:r w:rsidR="005E553F" w:rsidRPr="005E553F">
              <w:rPr>
                <w:rStyle w:val="a7"/>
                <w:noProof/>
              </w:rPr>
              <w:t>Приложение №10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_Toc487291069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36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952984C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0" w:history="1">
            <w:r w:rsidR="005E553F" w:rsidRPr="005E553F">
              <w:rPr>
                <w:rStyle w:val="a7"/>
                <w:noProof/>
              </w:rPr>
              <w:t>к административному регламенту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_Toc487291070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36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20A98629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1" w:history="1">
            <w:r w:rsidR="005E553F" w:rsidRPr="005E553F">
              <w:rPr>
                <w:rStyle w:val="a7"/>
                <w:noProof/>
                <w:lang w:eastAsia="ru-RU"/>
              </w:rPr>
              <w:t>Форма решения об отказе в приеме и регистрации документов, необходимых для предоставления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_Toc487291071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36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228C919D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2" w:history="1">
            <w:r w:rsidR="005E553F" w:rsidRPr="005E553F">
              <w:rPr>
                <w:rStyle w:val="a7"/>
                <w:noProof/>
              </w:rPr>
              <w:t>Приложение №11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_Toc487291072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38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05BAE8CA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3" w:history="1">
            <w:r w:rsidR="005E553F" w:rsidRPr="005E553F">
              <w:rPr>
                <w:rStyle w:val="a7"/>
                <w:noProof/>
              </w:rPr>
              <w:t>к административному регламенту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_Toc487291073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38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E813C10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4" w:history="1">
            <w:r w:rsidR="005E553F" w:rsidRPr="005E553F">
              <w:rPr>
                <w:rStyle w:val="a7"/>
                <w:noProof/>
              </w:rPr>
              <w:t>Требования к помещениям, в которых предоставляется Муниципальная услуга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_Toc487291074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38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EEA11DE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5" w:history="1">
            <w:r w:rsidR="005E553F" w:rsidRPr="005E553F">
              <w:rPr>
                <w:rStyle w:val="a7"/>
                <w:noProof/>
              </w:rPr>
              <w:t>Приложение №12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_Toc487291075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39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24BC6CC2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6" w:history="1">
            <w:r w:rsidR="005E553F" w:rsidRPr="005E553F">
              <w:rPr>
                <w:rStyle w:val="a7"/>
                <w:noProof/>
              </w:rPr>
              <w:t>к административному регламенту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_Toc487291076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39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BA512BC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7" w:history="1">
            <w:r w:rsidR="005E553F" w:rsidRPr="005E553F">
              <w:rPr>
                <w:rStyle w:val="a7"/>
                <w:noProof/>
              </w:rPr>
              <w:t>Показатели доступности и качества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_Toc487291077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39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36CCA258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8" w:history="1">
            <w:r w:rsidR="005E553F" w:rsidRPr="005E553F">
              <w:rPr>
                <w:rStyle w:val="a7"/>
                <w:noProof/>
              </w:rPr>
              <w:t>Приложение №13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_Toc487291078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40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637CE11C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79" w:history="1">
            <w:r w:rsidR="005E553F" w:rsidRPr="005E553F">
              <w:rPr>
                <w:rStyle w:val="a7"/>
                <w:noProof/>
              </w:rPr>
              <w:t>к административному регламенту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_Toc487291079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40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48D4D287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80" w:history="1">
            <w:r w:rsidR="005E553F" w:rsidRPr="005E553F">
              <w:rPr>
                <w:rStyle w:val="a7"/>
                <w:noProof/>
              </w:rPr>
              <w:t>Требования к обеспечению доступности Муниципальной услуги для инвалидов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_Toc487291080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40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279D5957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81" w:history="1">
            <w:r w:rsidR="005E553F" w:rsidRPr="005E553F">
              <w:rPr>
                <w:rStyle w:val="a7"/>
                <w:noProof/>
              </w:rPr>
              <w:t>Приложение №14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_Toc487291081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42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5A791F58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82" w:history="1">
            <w:r w:rsidR="005E553F" w:rsidRPr="005E553F">
              <w:rPr>
                <w:rStyle w:val="a7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_Toc487291082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42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73B44A68" w14:textId="77777777" w:rsidR="005E553F" w:rsidRPr="005E553F" w:rsidRDefault="00216C4B">
          <w:pPr>
            <w:pStyle w:val="2e"/>
            <w:tabs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83" w:history="1">
            <w:r w:rsidR="005E553F" w:rsidRPr="005E553F">
              <w:rPr>
                <w:rStyle w:val="a7"/>
                <w:rFonts w:ascii="Times New Roman" w:eastAsia="Times New Roman" w:hAnsi="Times New Roman"/>
                <w:b w:val="0"/>
                <w:iCs/>
                <w:noProof/>
                <w:sz w:val="24"/>
                <w:szCs w:val="24"/>
                <w:lang w:eastAsia="ru-RU"/>
              </w:rPr>
              <w:t>1.1. Порядок выполнения административных действий при личном обращении Заявителя (Представителя заявителя) в МФЦ.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_Toc487291083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42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77702" w14:textId="77777777" w:rsidR="005E553F" w:rsidRPr="005E553F" w:rsidRDefault="00216C4B">
          <w:pPr>
            <w:pStyle w:val="2e"/>
            <w:tabs>
              <w:tab w:val="left" w:pos="880"/>
              <w:tab w:val="right" w:leader="dot" w:pos="10054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87291084" w:history="1">
            <w:r w:rsidR="005E553F" w:rsidRPr="005E553F">
              <w:rPr>
                <w:rStyle w:val="a7"/>
                <w:rFonts w:ascii="Times New Roman" w:eastAsia="Times New Roman" w:hAnsi="Times New Roman"/>
                <w:b w:val="0"/>
                <w:iCs/>
                <w:noProof/>
                <w:sz w:val="24"/>
                <w:szCs w:val="24"/>
                <w:lang w:eastAsia="ru-RU"/>
              </w:rPr>
              <w:t>1.2.</w:t>
            </w:r>
            <w:r w:rsidR="005E553F" w:rsidRPr="005E553F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E553F" w:rsidRPr="005E553F">
              <w:rPr>
                <w:rStyle w:val="a7"/>
                <w:rFonts w:ascii="Times New Roman" w:eastAsia="Times New Roman" w:hAnsi="Times New Roman"/>
                <w:b w:val="0"/>
                <w:iCs/>
                <w:noProof/>
                <w:sz w:val="24"/>
                <w:szCs w:val="24"/>
                <w:lang w:eastAsia="ru-RU"/>
              </w:rPr>
              <w:t>Порядок выполнения административных действий при обращении Заявителя (Представителя заявителя) через РПГУ.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_Toc487291084 \h </w:instrTex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46</w:t>
            </w:r>
            <w:r w:rsidR="005E553F" w:rsidRPr="005E553F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BD720C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85" w:history="1">
            <w:r w:rsidR="005E553F" w:rsidRPr="005E553F">
              <w:rPr>
                <w:rStyle w:val="a7"/>
                <w:noProof/>
              </w:rPr>
              <w:t>2.</w:t>
            </w:r>
            <w:r w:rsidR="005E553F" w:rsidRPr="005E553F">
              <w:rPr>
                <w:rStyle w:val="a7"/>
                <w:rFonts w:eastAsia="Times New Roman"/>
                <w:noProof/>
                <w:lang w:eastAsia="ru-RU"/>
              </w:rPr>
              <w:t xml:space="preserve"> Обработка и предварительное рассмотрение документов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_Toc487291085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46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0DCD2CE6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86" w:history="1">
            <w:r w:rsidR="005E553F" w:rsidRPr="005E553F">
              <w:rPr>
                <w:rStyle w:val="a7"/>
                <w:rFonts w:eastAsia="Times New Roman"/>
                <w:noProof/>
                <w:lang w:eastAsia="ru-RU"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услуги.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_Toc487291086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48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134034AC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87" w:history="1">
            <w:r w:rsidR="005E553F" w:rsidRPr="005E553F">
              <w:rPr>
                <w:rStyle w:val="a7"/>
                <w:rFonts w:eastAsia="Times New Roman"/>
                <w:noProof/>
                <w:lang w:eastAsia="ru-RU"/>
              </w:rPr>
              <w:t>4. Принятие решения.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_Toc487291087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51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2131580B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88" w:history="1">
            <w:r w:rsidR="005E553F" w:rsidRPr="005E553F">
              <w:rPr>
                <w:rStyle w:val="a7"/>
                <w:rFonts w:eastAsia="Times New Roman"/>
                <w:noProof/>
                <w:lang w:eastAsia="ru-RU"/>
              </w:rPr>
              <w:t>5. Направление результата.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_Toc487291088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52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7D0B6241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89" w:history="1">
            <w:r w:rsidR="005E553F" w:rsidRPr="005E553F">
              <w:rPr>
                <w:rStyle w:val="a7"/>
                <w:noProof/>
              </w:rPr>
              <w:t>Приложение №15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_Toc487291089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54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38C543A9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90" w:history="1">
            <w:r w:rsidR="005E553F" w:rsidRPr="005E553F">
              <w:rPr>
                <w:rStyle w:val="a7"/>
                <w:noProof/>
              </w:rPr>
              <w:t>к административному регламенту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_Toc487291090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54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02C1818A" w14:textId="77777777" w:rsidR="005E553F" w:rsidRPr="005E553F" w:rsidRDefault="00216C4B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87291091" w:history="1">
            <w:r w:rsidR="005E553F" w:rsidRPr="005E553F">
              <w:rPr>
                <w:rStyle w:val="a7"/>
                <w:noProof/>
              </w:rPr>
              <w:t>Блок-схемы предоставления Муниципальной услуги</w:t>
            </w:r>
            <w:r w:rsidR="005E553F" w:rsidRPr="005E553F">
              <w:rPr>
                <w:noProof/>
                <w:webHidden/>
              </w:rPr>
              <w:tab/>
            </w:r>
            <w:r w:rsidR="005E553F" w:rsidRPr="005E553F">
              <w:rPr>
                <w:noProof/>
                <w:webHidden/>
              </w:rPr>
              <w:fldChar w:fldCharType="begin"/>
            </w:r>
            <w:r w:rsidR="005E553F" w:rsidRPr="005E553F">
              <w:rPr>
                <w:noProof/>
                <w:webHidden/>
              </w:rPr>
              <w:instrText xml:space="preserve"> PAGEREF _Toc487291091 \h </w:instrText>
            </w:r>
            <w:r w:rsidR="005E553F" w:rsidRPr="005E553F">
              <w:rPr>
                <w:noProof/>
                <w:webHidden/>
              </w:rPr>
            </w:r>
            <w:r w:rsidR="005E553F" w:rsidRPr="005E553F">
              <w:rPr>
                <w:noProof/>
                <w:webHidden/>
              </w:rPr>
              <w:fldChar w:fldCharType="separate"/>
            </w:r>
            <w:r w:rsidR="005E553F" w:rsidRPr="005E553F">
              <w:rPr>
                <w:noProof/>
                <w:webHidden/>
              </w:rPr>
              <w:t>54</w:t>
            </w:r>
            <w:r w:rsidR="005E553F" w:rsidRPr="005E553F">
              <w:rPr>
                <w:noProof/>
                <w:webHidden/>
              </w:rPr>
              <w:fldChar w:fldCharType="end"/>
            </w:r>
          </w:hyperlink>
        </w:p>
        <w:p w14:paraId="1F3F593C" w14:textId="77777777" w:rsidR="000431AF" w:rsidRPr="005E553F" w:rsidRDefault="000431AF" w:rsidP="003D31BF">
          <w:pPr>
            <w:spacing w:after="0" w:line="240" w:lineRule="auto"/>
          </w:pPr>
          <w:r w:rsidRPr="005E553F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14:paraId="06FAC380" w14:textId="77777777" w:rsidR="000431AF" w:rsidRPr="005E553F" w:rsidRDefault="000431AF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5D2AA7F7" w14:textId="77777777" w:rsidR="000431AF" w:rsidRPr="005E553F" w:rsidRDefault="000431AF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4D633134" w14:textId="77777777" w:rsidR="00FC7B0E" w:rsidRPr="005E553F" w:rsidRDefault="00FC7B0E" w:rsidP="00D42DDA">
      <w:pPr>
        <w:pStyle w:val="Default"/>
        <w:ind w:firstLine="709"/>
        <w:jc w:val="center"/>
        <w:rPr>
          <w:color w:val="auto"/>
        </w:rPr>
      </w:pPr>
    </w:p>
    <w:p w14:paraId="4B996B24" w14:textId="77777777" w:rsidR="00A95622" w:rsidRPr="005E553F" w:rsidRDefault="00A95622" w:rsidP="00A95622"/>
    <w:p w14:paraId="063EDD02" w14:textId="77777777" w:rsidR="00A95622" w:rsidRPr="005E553F" w:rsidRDefault="00A95622" w:rsidP="00A95622"/>
    <w:p w14:paraId="19C80CA7" w14:textId="77777777" w:rsidR="004D763D" w:rsidRPr="005E553F" w:rsidRDefault="004D763D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0" w:name="_Toc469055680"/>
      <w:r w:rsidRPr="005E553F">
        <w:rPr>
          <w:sz w:val="24"/>
          <w:szCs w:val="24"/>
        </w:rPr>
        <w:br w:type="page"/>
      </w:r>
    </w:p>
    <w:p w14:paraId="63D7AB3C" w14:textId="5B63ABF0" w:rsidR="00447F8B" w:rsidRPr="005E553F" w:rsidRDefault="00761EAB" w:rsidP="00570E6D">
      <w:pPr>
        <w:pStyle w:val="1-"/>
        <w:tabs>
          <w:tab w:val="left" w:pos="993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1" w:name="_Toc487291013"/>
      <w:r w:rsidRPr="005E553F">
        <w:rPr>
          <w:sz w:val="24"/>
          <w:szCs w:val="24"/>
          <w:lang w:val="ru-RU"/>
        </w:rPr>
        <w:lastRenderedPageBreak/>
        <w:t>Термины и определения</w:t>
      </w:r>
      <w:bookmarkEnd w:id="0"/>
      <w:bookmarkEnd w:id="1"/>
    </w:p>
    <w:p w14:paraId="017DC5D2" w14:textId="77777777" w:rsidR="00050A04" w:rsidRPr="005E553F" w:rsidRDefault="00050A04" w:rsidP="00570E6D">
      <w:pPr>
        <w:pStyle w:val="1-"/>
        <w:tabs>
          <w:tab w:val="left" w:pos="993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4B6B838A" w14:textId="39A0CF0F" w:rsidR="0077084A" w:rsidRPr="005E553F" w:rsidRDefault="0077084A" w:rsidP="00570E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5E553F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Термины и определения, используемые </w:t>
      </w:r>
      <w:r w:rsidR="00175B89" w:rsidRPr="005E553F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в </w:t>
      </w:r>
      <w:r w:rsidR="00B83EE7" w:rsidRPr="005E553F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административном регламенте предоставления муниципальной услуги «Организация отдыха детей в каникулярное время» </w:t>
      </w:r>
      <w:r w:rsidRPr="005E553F">
        <w:rPr>
          <w:rFonts w:ascii="Times New Roman" w:eastAsiaTheme="minorHAnsi" w:hAnsi="Times New Roman" w:cstheme="minorBidi"/>
          <w:sz w:val="24"/>
          <w:szCs w:val="24"/>
          <w:lang w:eastAsia="ru-RU"/>
        </w:rPr>
        <w:t>(далее – Административный регламент), указаны в Приложении 1 к настоящему Административному регламенту.</w:t>
      </w:r>
      <w:r w:rsidRPr="005E553F">
        <w:rPr>
          <w:rFonts w:ascii="Times New Roman" w:eastAsia="Times New Roman" w:hAnsi="Times New Roman" w:cstheme="minorBidi"/>
          <w:b/>
          <w:bCs/>
          <w:iCs/>
          <w:sz w:val="24"/>
          <w:szCs w:val="24"/>
          <w:lang w:val="x-none" w:eastAsia="ru-RU"/>
        </w:rPr>
        <w:t xml:space="preserve"> </w:t>
      </w:r>
    </w:p>
    <w:p w14:paraId="511AAD07" w14:textId="248E47FA" w:rsidR="00050A04" w:rsidRPr="005E553F" w:rsidRDefault="00050A04" w:rsidP="00570E6D">
      <w:pPr>
        <w:tabs>
          <w:tab w:val="left" w:pos="993"/>
        </w:tabs>
        <w:spacing w:after="0" w:line="240" w:lineRule="auto"/>
        <w:ind w:firstLine="709"/>
        <w:jc w:val="both"/>
      </w:pPr>
      <w:bookmarkStart w:id="2" w:name="_Toc437973276"/>
      <w:bookmarkStart w:id="3" w:name="_Toc438110017"/>
    </w:p>
    <w:p w14:paraId="1C1E5147" w14:textId="7860B4C0" w:rsidR="00F80AAD" w:rsidRPr="005E553F" w:rsidRDefault="000E6C84" w:rsidP="00570E6D">
      <w:pPr>
        <w:pStyle w:val="1-"/>
        <w:numPr>
          <w:ilvl w:val="0"/>
          <w:numId w:val="58"/>
        </w:numPr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bookmarkStart w:id="4" w:name="_Toc438376221"/>
      <w:bookmarkStart w:id="5" w:name="_Toc469055681"/>
      <w:bookmarkStart w:id="6" w:name="_Toc487291014"/>
      <w:r w:rsidRPr="005E553F">
        <w:rPr>
          <w:sz w:val="24"/>
          <w:szCs w:val="24"/>
        </w:rPr>
        <w:t>Общие положения</w:t>
      </w:r>
      <w:bookmarkEnd w:id="2"/>
      <w:bookmarkEnd w:id="3"/>
      <w:bookmarkEnd w:id="4"/>
      <w:bookmarkEnd w:id="5"/>
      <w:bookmarkEnd w:id="6"/>
    </w:p>
    <w:p w14:paraId="51A4DCEE" w14:textId="77777777" w:rsidR="00050A04" w:rsidRPr="005E553F" w:rsidRDefault="00050A04" w:rsidP="00570E6D">
      <w:pPr>
        <w:tabs>
          <w:tab w:val="left" w:pos="993"/>
        </w:tabs>
        <w:spacing w:after="0" w:line="240" w:lineRule="auto"/>
        <w:ind w:firstLine="709"/>
      </w:pPr>
    </w:p>
    <w:p w14:paraId="516096D8" w14:textId="7FACDD23" w:rsidR="000E6C84" w:rsidRPr="005E553F" w:rsidRDefault="00F80AAD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69055682"/>
      <w:bookmarkStart w:id="11" w:name="_Toc487291015"/>
      <w:r w:rsidRPr="005E553F">
        <w:rPr>
          <w:i w:val="0"/>
          <w:sz w:val="24"/>
          <w:szCs w:val="24"/>
        </w:rPr>
        <w:t>Предмет регулирования</w:t>
      </w:r>
      <w:r w:rsidR="00BA717E" w:rsidRPr="005E553F">
        <w:rPr>
          <w:i w:val="0"/>
          <w:sz w:val="24"/>
          <w:szCs w:val="24"/>
        </w:rPr>
        <w:t xml:space="preserve"> </w:t>
      </w:r>
      <w:r w:rsidR="003E3551" w:rsidRPr="005E553F">
        <w:rPr>
          <w:i w:val="0"/>
          <w:sz w:val="24"/>
          <w:szCs w:val="24"/>
        </w:rPr>
        <w:t>Административного р</w:t>
      </w:r>
      <w:r w:rsidR="00BA717E" w:rsidRPr="005E553F">
        <w:rPr>
          <w:i w:val="0"/>
          <w:sz w:val="24"/>
          <w:szCs w:val="24"/>
        </w:rPr>
        <w:t>егламента</w:t>
      </w:r>
      <w:bookmarkEnd w:id="7"/>
      <w:bookmarkEnd w:id="8"/>
      <w:bookmarkEnd w:id="9"/>
      <w:bookmarkEnd w:id="10"/>
      <w:bookmarkEnd w:id="11"/>
    </w:p>
    <w:p w14:paraId="7123D2E5" w14:textId="77777777" w:rsidR="001F6142" w:rsidRPr="005E553F" w:rsidRDefault="001F6142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515DC45C" w14:textId="6CB48BA4" w:rsidR="00CA6EBE" w:rsidRPr="005E553F" w:rsidRDefault="003E3551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А</w:t>
      </w:r>
      <w:r w:rsidR="00625AE4" w:rsidRPr="005E553F">
        <w:rPr>
          <w:sz w:val="24"/>
          <w:szCs w:val="24"/>
        </w:rPr>
        <w:t>дминистративный р</w:t>
      </w:r>
      <w:r w:rsidR="009559FD" w:rsidRPr="005E553F">
        <w:rPr>
          <w:sz w:val="24"/>
          <w:szCs w:val="24"/>
        </w:rPr>
        <w:t>егламент</w:t>
      </w:r>
      <w:r w:rsidR="00E337E4" w:rsidRPr="005E553F">
        <w:rPr>
          <w:sz w:val="24"/>
          <w:szCs w:val="24"/>
        </w:rPr>
        <w:t xml:space="preserve"> </w:t>
      </w:r>
      <w:r w:rsidR="000E6C84" w:rsidRPr="005E553F">
        <w:rPr>
          <w:sz w:val="24"/>
          <w:szCs w:val="24"/>
        </w:rPr>
        <w:t>устанавливает</w:t>
      </w:r>
      <w:r w:rsidR="00F4339B" w:rsidRPr="005E553F">
        <w:rPr>
          <w:sz w:val="24"/>
          <w:szCs w:val="24"/>
        </w:rPr>
        <w:t xml:space="preserve"> </w:t>
      </w:r>
      <w:r w:rsidR="00641BDA" w:rsidRPr="005E553F">
        <w:rPr>
          <w:sz w:val="24"/>
          <w:szCs w:val="24"/>
        </w:rPr>
        <w:t xml:space="preserve">стандарт предоставления </w:t>
      </w:r>
      <w:r w:rsidR="00264CF2" w:rsidRPr="005E553F">
        <w:rPr>
          <w:sz w:val="24"/>
          <w:szCs w:val="24"/>
        </w:rPr>
        <w:t xml:space="preserve">муниципальной услуги </w:t>
      </w:r>
      <w:r w:rsidR="00175B89" w:rsidRPr="005E553F">
        <w:rPr>
          <w:sz w:val="24"/>
          <w:szCs w:val="24"/>
        </w:rPr>
        <w:t>«Организация</w:t>
      </w:r>
      <w:r w:rsidR="00264CF2" w:rsidRPr="005E553F">
        <w:rPr>
          <w:sz w:val="24"/>
          <w:szCs w:val="24"/>
        </w:rPr>
        <w:t xml:space="preserve"> отдыха детей в каникулярное время</w:t>
      </w:r>
      <w:r w:rsidR="00175B89" w:rsidRPr="005E553F">
        <w:rPr>
          <w:sz w:val="24"/>
          <w:szCs w:val="24"/>
        </w:rPr>
        <w:t xml:space="preserve">» </w:t>
      </w:r>
      <w:r w:rsidR="00A44230" w:rsidRPr="005E553F">
        <w:rPr>
          <w:sz w:val="24"/>
          <w:szCs w:val="24"/>
        </w:rPr>
        <w:t>(далее – Муниципальная услуга)</w:t>
      </w:r>
      <w:r w:rsidR="00641BDA" w:rsidRPr="005E553F">
        <w:rPr>
          <w:sz w:val="24"/>
          <w:szCs w:val="24"/>
        </w:rPr>
        <w:t xml:space="preserve">, </w:t>
      </w:r>
      <w:r w:rsidR="007410B8" w:rsidRPr="005E553F">
        <w:rPr>
          <w:sz w:val="24"/>
          <w:szCs w:val="24"/>
        </w:rPr>
        <w:t>состав, последовательность и</w:t>
      </w:r>
      <w:r w:rsidR="00FC7B0E" w:rsidRPr="005E553F">
        <w:rPr>
          <w:sz w:val="24"/>
          <w:szCs w:val="24"/>
        </w:rPr>
        <w:t xml:space="preserve"> сроки выполнения административных процедур по предоставлению </w:t>
      </w:r>
      <w:r w:rsidR="007410B8" w:rsidRPr="005E553F">
        <w:rPr>
          <w:sz w:val="24"/>
          <w:szCs w:val="24"/>
        </w:rPr>
        <w:t>Муниципальной у</w:t>
      </w:r>
      <w:r w:rsidR="00FC7B0E" w:rsidRPr="005E553F">
        <w:rPr>
          <w:sz w:val="24"/>
          <w:szCs w:val="24"/>
        </w:rPr>
        <w:t xml:space="preserve">слуги, </w:t>
      </w:r>
      <w:r w:rsidR="007410B8" w:rsidRPr="005E553F">
        <w:rPr>
          <w:sz w:val="24"/>
          <w:szCs w:val="24"/>
        </w:rPr>
        <w:t xml:space="preserve">требования к порядку их выполнения, </w:t>
      </w:r>
      <w:r w:rsidR="00FC7B0E" w:rsidRPr="005E553F">
        <w:rPr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МФЦ), формы контроля за исполнением </w:t>
      </w:r>
      <w:r w:rsidRPr="005E553F">
        <w:rPr>
          <w:sz w:val="24"/>
          <w:szCs w:val="24"/>
        </w:rPr>
        <w:t>Административного р</w:t>
      </w:r>
      <w:r w:rsidR="00FC7B0E" w:rsidRPr="005E553F">
        <w:rPr>
          <w:sz w:val="24"/>
          <w:szCs w:val="24"/>
        </w:rPr>
        <w:t>егламента, досудебный (внесудебный) порядок обжалования решений и действий (бездействия)</w:t>
      </w:r>
      <w:r w:rsidR="00637799" w:rsidRPr="005E553F">
        <w:rPr>
          <w:sz w:val="24"/>
          <w:szCs w:val="24"/>
        </w:rPr>
        <w:t xml:space="preserve"> </w:t>
      </w:r>
      <w:r w:rsidR="0093395C">
        <w:rPr>
          <w:sz w:val="24"/>
          <w:szCs w:val="24"/>
        </w:rPr>
        <w:t>Администрации города Пущино</w:t>
      </w:r>
      <w:r w:rsidR="00FC7B0E" w:rsidRPr="005E553F">
        <w:rPr>
          <w:sz w:val="24"/>
          <w:szCs w:val="24"/>
        </w:rPr>
        <w:t xml:space="preserve"> (далее – </w:t>
      </w:r>
      <w:r w:rsidR="004D763D" w:rsidRPr="005E553F">
        <w:rPr>
          <w:sz w:val="24"/>
          <w:szCs w:val="24"/>
        </w:rPr>
        <w:t>Администрация</w:t>
      </w:r>
      <w:r w:rsidR="00FC7B0E" w:rsidRPr="005E553F">
        <w:rPr>
          <w:sz w:val="24"/>
          <w:szCs w:val="24"/>
        </w:rPr>
        <w:t>)</w:t>
      </w:r>
      <w:r w:rsidR="00637799" w:rsidRPr="005E553F">
        <w:rPr>
          <w:sz w:val="24"/>
          <w:szCs w:val="24"/>
        </w:rPr>
        <w:t xml:space="preserve">, должностных лиц </w:t>
      </w:r>
      <w:r w:rsidR="0077084A" w:rsidRPr="005E553F">
        <w:rPr>
          <w:sz w:val="24"/>
          <w:szCs w:val="24"/>
        </w:rPr>
        <w:t>Администрации</w:t>
      </w:r>
      <w:r w:rsidR="00AA110F" w:rsidRPr="005E553F">
        <w:rPr>
          <w:sz w:val="24"/>
          <w:szCs w:val="24"/>
        </w:rPr>
        <w:t>.</w:t>
      </w:r>
    </w:p>
    <w:p w14:paraId="06D15888" w14:textId="36D03DA5" w:rsidR="0077084A" w:rsidRPr="005E553F" w:rsidRDefault="0077084A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Бесплатная путевка в организацию отдыха детей и их оздоровления </w:t>
      </w:r>
      <w:r w:rsidR="00063C80" w:rsidRPr="005E553F">
        <w:rPr>
          <w:sz w:val="24"/>
          <w:szCs w:val="24"/>
        </w:rPr>
        <w:t>предоставляется в соответствии с очередностью получения бесплатных путевок. Информация об очередности получения бесплатных путевок представлена на официальном сайте Администрации.</w:t>
      </w:r>
    </w:p>
    <w:p w14:paraId="23F94DF9" w14:textId="77777777" w:rsidR="00050A04" w:rsidRPr="005E553F" w:rsidRDefault="00050A04" w:rsidP="00570E6D">
      <w:pPr>
        <w:tabs>
          <w:tab w:val="left" w:pos="993"/>
        </w:tabs>
        <w:spacing w:after="0" w:line="240" w:lineRule="auto"/>
        <w:ind w:firstLine="709"/>
      </w:pPr>
    </w:p>
    <w:p w14:paraId="3EC4F3EF" w14:textId="6C29E3D0" w:rsidR="00EF1699" w:rsidRPr="005E553F" w:rsidRDefault="00F80AAD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12" w:name="_Toc437973278"/>
      <w:bookmarkStart w:id="13" w:name="_Toc438110019"/>
      <w:bookmarkStart w:id="14" w:name="_Toc438376223"/>
      <w:bookmarkStart w:id="15" w:name="_Toc469055683"/>
      <w:bookmarkStart w:id="16" w:name="_Toc487291016"/>
      <w:r w:rsidRPr="005E553F">
        <w:rPr>
          <w:i w:val="0"/>
          <w:sz w:val="24"/>
          <w:szCs w:val="24"/>
        </w:rPr>
        <w:t xml:space="preserve">Лица, имеющие право на получение </w:t>
      </w:r>
      <w:r w:rsidR="003E3551" w:rsidRPr="005E553F">
        <w:rPr>
          <w:i w:val="0"/>
          <w:sz w:val="24"/>
          <w:szCs w:val="24"/>
        </w:rPr>
        <w:t>Муниципальной у</w:t>
      </w:r>
      <w:r w:rsidR="0091660B" w:rsidRPr="005E553F">
        <w:rPr>
          <w:i w:val="0"/>
          <w:sz w:val="24"/>
          <w:szCs w:val="24"/>
        </w:rPr>
        <w:t>слуги</w:t>
      </w:r>
      <w:bookmarkEnd w:id="12"/>
      <w:bookmarkEnd w:id="13"/>
      <w:bookmarkEnd w:id="14"/>
      <w:bookmarkEnd w:id="15"/>
      <w:bookmarkEnd w:id="16"/>
    </w:p>
    <w:p w14:paraId="6DD9A4BA" w14:textId="77777777" w:rsidR="00842B7D" w:rsidRPr="005E553F" w:rsidRDefault="00842B7D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43DCED62" w14:textId="39936BE1" w:rsidR="00E266B6" w:rsidRPr="005E553F" w:rsidRDefault="005E553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17" w:name="_Ref440651123"/>
      <w:r>
        <w:rPr>
          <w:sz w:val="24"/>
          <w:szCs w:val="24"/>
        </w:rPr>
        <w:t xml:space="preserve">Право на получение </w:t>
      </w:r>
      <w:r w:rsidR="003E3551" w:rsidRPr="005E553F">
        <w:rPr>
          <w:sz w:val="24"/>
          <w:szCs w:val="24"/>
        </w:rPr>
        <w:t>Муниципальной у</w:t>
      </w:r>
      <w:r w:rsidR="00301600" w:rsidRPr="005E553F">
        <w:rPr>
          <w:sz w:val="24"/>
          <w:szCs w:val="24"/>
        </w:rPr>
        <w:t>слуги,</w:t>
      </w:r>
      <w:bookmarkEnd w:id="17"/>
      <w:r>
        <w:rPr>
          <w:sz w:val="24"/>
          <w:szCs w:val="24"/>
        </w:rPr>
        <w:t xml:space="preserve"> имеют </w:t>
      </w:r>
      <w:r w:rsidR="001F6142" w:rsidRPr="005E553F">
        <w:rPr>
          <w:sz w:val="24"/>
          <w:szCs w:val="24"/>
        </w:rPr>
        <w:t>г</w:t>
      </w:r>
      <w:r w:rsidR="009A2926" w:rsidRPr="005E553F">
        <w:rPr>
          <w:sz w:val="24"/>
          <w:szCs w:val="24"/>
        </w:rPr>
        <w:t>раждане Российской Федерации, являющиеся р</w:t>
      </w:r>
      <w:r w:rsidR="00FD332A" w:rsidRPr="005E553F">
        <w:rPr>
          <w:sz w:val="24"/>
          <w:szCs w:val="24"/>
        </w:rPr>
        <w:t>одител</w:t>
      </w:r>
      <w:r w:rsidR="009A2926" w:rsidRPr="005E553F">
        <w:rPr>
          <w:sz w:val="24"/>
          <w:szCs w:val="24"/>
        </w:rPr>
        <w:t>ями</w:t>
      </w:r>
      <w:r w:rsidR="00FD332A" w:rsidRPr="005E553F">
        <w:rPr>
          <w:sz w:val="24"/>
          <w:szCs w:val="24"/>
        </w:rPr>
        <w:t xml:space="preserve"> (законны</w:t>
      </w:r>
      <w:r w:rsidR="009A2926" w:rsidRPr="005E553F">
        <w:rPr>
          <w:sz w:val="24"/>
          <w:szCs w:val="24"/>
        </w:rPr>
        <w:t>ми</w:t>
      </w:r>
      <w:r w:rsidR="00FD332A" w:rsidRPr="005E553F">
        <w:rPr>
          <w:sz w:val="24"/>
          <w:szCs w:val="24"/>
        </w:rPr>
        <w:t xml:space="preserve"> представител</w:t>
      </w:r>
      <w:r w:rsidR="009A2926" w:rsidRPr="005E553F">
        <w:rPr>
          <w:sz w:val="24"/>
          <w:szCs w:val="24"/>
        </w:rPr>
        <w:t>ями</w:t>
      </w:r>
      <w:r w:rsidR="00FD332A" w:rsidRPr="005E553F">
        <w:rPr>
          <w:sz w:val="24"/>
          <w:szCs w:val="24"/>
        </w:rPr>
        <w:t>)</w:t>
      </w:r>
      <w:r w:rsidR="005A21EB" w:rsidRPr="005E553F">
        <w:rPr>
          <w:sz w:val="24"/>
          <w:szCs w:val="24"/>
        </w:rPr>
        <w:t xml:space="preserve"> </w:t>
      </w:r>
      <w:r w:rsidR="00F12D3D" w:rsidRPr="005E553F">
        <w:rPr>
          <w:sz w:val="24"/>
          <w:szCs w:val="24"/>
        </w:rPr>
        <w:t>детей</w:t>
      </w:r>
      <w:r w:rsidR="00F12D3D">
        <w:rPr>
          <w:sz w:val="24"/>
          <w:szCs w:val="24"/>
        </w:rPr>
        <w:t xml:space="preserve"> </w:t>
      </w:r>
      <w:r w:rsidR="00F12D3D" w:rsidRPr="005E553F">
        <w:rPr>
          <w:sz w:val="24"/>
          <w:szCs w:val="24"/>
        </w:rPr>
        <w:t>в</w:t>
      </w:r>
      <w:r w:rsidR="00964705" w:rsidRPr="005E553F">
        <w:rPr>
          <w:sz w:val="24"/>
          <w:szCs w:val="24"/>
        </w:rPr>
        <w:t xml:space="preserve"> возрасте от </w:t>
      </w:r>
      <w:r w:rsidR="009A2926" w:rsidRPr="005E553F">
        <w:rPr>
          <w:sz w:val="24"/>
          <w:szCs w:val="24"/>
        </w:rPr>
        <w:t>7</w:t>
      </w:r>
      <w:r w:rsidR="00964705" w:rsidRPr="005E553F">
        <w:rPr>
          <w:sz w:val="24"/>
          <w:szCs w:val="24"/>
        </w:rPr>
        <w:t xml:space="preserve"> </w:t>
      </w:r>
      <w:r w:rsidR="00F12D3D" w:rsidRPr="005E553F">
        <w:rPr>
          <w:sz w:val="24"/>
          <w:szCs w:val="24"/>
        </w:rPr>
        <w:t>до 15 лет,</w:t>
      </w:r>
      <w:r w:rsidR="00964705" w:rsidRPr="005E553F">
        <w:rPr>
          <w:sz w:val="24"/>
          <w:szCs w:val="24"/>
        </w:rPr>
        <w:t xml:space="preserve"> включительно</w:t>
      </w:r>
      <w:r w:rsidR="00F12D3D" w:rsidRPr="00F12D3D">
        <w:rPr>
          <w:rFonts w:eastAsiaTheme="minorHAnsi"/>
          <w:sz w:val="24"/>
          <w:szCs w:val="24"/>
        </w:rPr>
        <w:t xml:space="preserve"> </w:t>
      </w:r>
      <w:r w:rsidR="00F12D3D" w:rsidRPr="00F12D3D">
        <w:rPr>
          <w:sz w:val="24"/>
          <w:szCs w:val="24"/>
        </w:rPr>
        <w:t>обучающихся в общеобразовательных учреждениях и зарегистрированных</w:t>
      </w:r>
      <w:r w:rsidR="00F12D3D" w:rsidRPr="00F12D3D">
        <w:rPr>
          <w:rFonts w:eastAsiaTheme="minorHAnsi"/>
          <w:sz w:val="24"/>
          <w:szCs w:val="24"/>
        </w:rPr>
        <w:t xml:space="preserve"> </w:t>
      </w:r>
      <w:r w:rsidR="00F12D3D" w:rsidRPr="00F12D3D">
        <w:rPr>
          <w:sz w:val="24"/>
          <w:szCs w:val="24"/>
        </w:rPr>
        <w:t>на территории городского округа Пущино</w:t>
      </w:r>
      <w:r w:rsidR="00D35E9B" w:rsidRPr="005E553F">
        <w:rPr>
          <w:sz w:val="24"/>
          <w:szCs w:val="24"/>
        </w:rPr>
        <w:t>.</w:t>
      </w:r>
    </w:p>
    <w:p w14:paraId="716E10B8" w14:textId="73EC242D" w:rsidR="007A6986" w:rsidRPr="00F12D3D" w:rsidRDefault="00F12D3D" w:rsidP="00F12D3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18" w:name="_Ref440652250"/>
      <w:r w:rsidRPr="00F12D3D">
        <w:rPr>
          <w:sz w:val="24"/>
          <w:szCs w:val="24"/>
        </w:rPr>
        <w:t>Предоставление муниципальной услуги осуществляется в первую очередь детям сиротам, детям, оставшимся без попечения родителей, детям-инвалидам, детям из многодетных семей, иных категорий лиц из числа детей, находящихся в трудной жизненной ситуации, детей работников бюджетной сферы, одаренных детей, остальным детям в порядке очередности на предоставление места в лагерь.</w:t>
      </w:r>
    </w:p>
    <w:bookmarkEnd w:id="18"/>
    <w:p w14:paraId="0EDACC3E" w14:textId="77777777" w:rsidR="00063C80" w:rsidRPr="005E553F" w:rsidRDefault="00063C80" w:rsidP="00570E6D">
      <w:pPr>
        <w:pStyle w:val="11"/>
        <w:tabs>
          <w:tab w:val="left" w:pos="993"/>
        </w:tabs>
        <w:spacing w:line="240" w:lineRule="auto"/>
        <w:ind w:left="0" w:firstLine="709"/>
        <w:rPr>
          <w:rFonts w:eastAsiaTheme="minorHAnsi"/>
          <w:sz w:val="24"/>
          <w:szCs w:val="24"/>
        </w:rPr>
      </w:pPr>
      <w:r w:rsidRPr="005E553F">
        <w:rPr>
          <w:rFonts w:eastAsiaTheme="minorHAnsi"/>
          <w:sz w:val="24"/>
          <w:szCs w:val="24"/>
        </w:rPr>
        <w:t>Интересы лиц, указанных в пункте 2.1. настоящего Административного регламента, могут представлять, иные лица, действующие в интересах Заявителя на основании документа, удостоверяющего его полномочия, либо в соответствии с законодательством Российской Федерации (далее – Представитель заявителя).</w:t>
      </w:r>
    </w:p>
    <w:p w14:paraId="1EA80FC8" w14:textId="77777777" w:rsidR="00050A04" w:rsidRPr="005E553F" w:rsidRDefault="00050A04" w:rsidP="00570E6D">
      <w:pPr>
        <w:tabs>
          <w:tab w:val="left" w:pos="993"/>
        </w:tabs>
        <w:spacing w:after="0" w:line="240" w:lineRule="auto"/>
        <w:ind w:firstLine="709"/>
      </w:pPr>
    </w:p>
    <w:p w14:paraId="6EB33D42" w14:textId="25F594E6" w:rsidR="003917BC" w:rsidRDefault="00C625AF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19" w:name="_Toc437973279"/>
      <w:bookmarkStart w:id="20" w:name="_Toc438110020"/>
      <w:bookmarkStart w:id="21" w:name="_Toc438376224"/>
      <w:bookmarkStart w:id="22" w:name="_Toc469055684"/>
      <w:bookmarkStart w:id="23" w:name="_Toc487291017"/>
      <w:r w:rsidRPr="005E553F">
        <w:rPr>
          <w:i w:val="0"/>
          <w:sz w:val="24"/>
          <w:szCs w:val="24"/>
        </w:rPr>
        <w:t xml:space="preserve">Требования к порядку информирования о порядке предоставления </w:t>
      </w:r>
      <w:r w:rsidR="00D87D4C" w:rsidRPr="005E553F">
        <w:rPr>
          <w:i w:val="0"/>
          <w:sz w:val="24"/>
          <w:szCs w:val="24"/>
        </w:rPr>
        <w:t>Муниципальной у</w:t>
      </w:r>
      <w:r w:rsidR="0091660B" w:rsidRPr="005E553F">
        <w:rPr>
          <w:i w:val="0"/>
          <w:sz w:val="24"/>
          <w:szCs w:val="24"/>
        </w:rPr>
        <w:t>слуги</w:t>
      </w:r>
      <w:bookmarkEnd w:id="19"/>
      <w:bookmarkEnd w:id="20"/>
      <w:bookmarkEnd w:id="21"/>
      <w:bookmarkEnd w:id="22"/>
      <w:bookmarkEnd w:id="23"/>
    </w:p>
    <w:p w14:paraId="595DFCBE" w14:textId="77777777" w:rsidR="00A15415" w:rsidRPr="005E553F" w:rsidRDefault="00A15415" w:rsidP="00A15415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6EEAFC83" w14:textId="2DB49BC2" w:rsidR="00E266B6" w:rsidRPr="005E553F" w:rsidRDefault="00EA580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t> </w:t>
      </w:r>
      <w:r w:rsidR="00E266B6" w:rsidRPr="005E553F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D35E9B" w:rsidRPr="005E553F">
        <w:rPr>
          <w:sz w:val="24"/>
          <w:szCs w:val="24"/>
        </w:rPr>
        <w:t>Уполномоченны</w:t>
      </w:r>
      <w:r w:rsidR="00AC6D4E" w:rsidRPr="005E553F">
        <w:rPr>
          <w:sz w:val="24"/>
          <w:szCs w:val="24"/>
        </w:rPr>
        <w:t>х</w:t>
      </w:r>
      <w:r w:rsidR="00D35E9B" w:rsidRPr="005E553F">
        <w:rPr>
          <w:sz w:val="24"/>
          <w:szCs w:val="24"/>
        </w:rPr>
        <w:t xml:space="preserve"> орган</w:t>
      </w:r>
      <w:r w:rsidR="00AC6D4E" w:rsidRPr="005E553F">
        <w:rPr>
          <w:sz w:val="24"/>
          <w:szCs w:val="24"/>
        </w:rPr>
        <w:t>ов</w:t>
      </w:r>
      <w:r w:rsidR="00D35E9B" w:rsidRPr="005E553F">
        <w:rPr>
          <w:sz w:val="24"/>
          <w:szCs w:val="24"/>
        </w:rPr>
        <w:t xml:space="preserve"> муниципальн</w:t>
      </w:r>
      <w:r w:rsidR="00AC6D4E" w:rsidRPr="005E553F">
        <w:rPr>
          <w:sz w:val="24"/>
          <w:szCs w:val="24"/>
        </w:rPr>
        <w:t>ых образований</w:t>
      </w:r>
      <w:r w:rsidR="004C2A8A" w:rsidRPr="005E553F">
        <w:rPr>
          <w:sz w:val="24"/>
          <w:szCs w:val="24"/>
        </w:rPr>
        <w:t xml:space="preserve"> Московской области</w:t>
      </w:r>
      <w:r w:rsidR="00E266B6" w:rsidRPr="005E553F">
        <w:rPr>
          <w:sz w:val="24"/>
          <w:szCs w:val="24"/>
        </w:rPr>
        <w:t xml:space="preserve"> и организаций, участвующих в предоставлении и информировании о порядке предоставления </w:t>
      </w:r>
      <w:r w:rsidR="00B047CE" w:rsidRPr="005E553F">
        <w:rPr>
          <w:sz w:val="24"/>
          <w:szCs w:val="24"/>
        </w:rPr>
        <w:t>Муниципаль</w:t>
      </w:r>
      <w:r w:rsidR="00E266B6" w:rsidRPr="005E553F">
        <w:rPr>
          <w:sz w:val="24"/>
          <w:szCs w:val="24"/>
        </w:rPr>
        <w:t>ной услуги приведены в Приложении 2 к настоящему Административному регламенту;</w:t>
      </w:r>
    </w:p>
    <w:p w14:paraId="47E61CEF" w14:textId="2AE57A0B" w:rsidR="00E266B6" w:rsidRPr="005E553F" w:rsidRDefault="00E266B6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B047CE" w:rsidRPr="005E553F">
        <w:rPr>
          <w:sz w:val="24"/>
          <w:szCs w:val="24"/>
        </w:rPr>
        <w:t>Муниципаль</w:t>
      </w:r>
      <w:r w:rsidRPr="005E553F">
        <w:rPr>
          <w:sz w:val="24"/>
          <w:szCs w:val="24"/>
        </w:rPr>
        <w:t xml:space="preserve">ной услуги, сведений о ходе предоставления </w:t>
      </w:r>
      <w:r w:rsidR="0038546A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услуги, </w:t>
      </w:r>
      <w:r w:rsidRPr="005E553F">
        <w:rPr>
          <w:sz w:val="24"/>
          <w:szCs w:val="24"/>
        </w:rPr>
        <w:lastRenderedPageBreak/>
        <w:t xml:space="preserve">порядке, форме и месте размещения информации о порядке предоставления </w:t>
      </w:r>
      <w:r w:rsidR="004C2A8A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14:paraId="5CCF7321" w14:textId="29925C48" w:rsidR="00050A04" w:rsidRPr="005E553F" w:rsidRDefault="00050A04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037A425A" w14:textId="01CC4CAE" w:rsidR="000B48ED" w:rsidRPr="005E553F" w:rsidRDefault="000E6C84" w:rsidP="00570E6D">
      <w:pPr>
        <w:pStyle w:val="1-"/>
        <w:numPr>
          <w:ilvl w:val="0"/>
          <w:numId w:val="58"/>
        </w:numPr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bookmarkStart w:id="24" w:name="_Toc437973280"/>
      <w:bookmarkStart w:id="25" w:name="_Toc438110021"/>
      <w:bookmarkStart w:id="26" w:name="_Toc438376225"/>
      <w:bookmarkStart w:id="27" w:name="_Toc469055685"/>
      <w:bookmarkStart w:id="28" w:name="_Toc487291018"/>
      <w:r w:rsidRPr="005E553F">
        <w:rPr>
          <w:sz w:val="24"/>
          <w:szCs w:val="24"/>
        </w:rPr>
        <w:t xml:space="preserve">Стандарт предоставления </w:t>
      </w:r>
      <w:r w:rsidR="00D87D4C" w:rsidRPr="005E553F">
        <w:rPr>
          <w:sz w:val="24"/>
          <w:szCs w:val="24"/>
          <w:lang w:val="ru-RU"/>
        </w:rPr>
        <w:t>Муниципальной у</w:t>
      </w:r>
      <w:r w:rsidR="00EE6F0A" w:rsidRPr="005E553F">
        <w:rPr>
          <w:sz w:val="24"/>
          <w:szCs w:val="24"/>
        </w:rPr>
        <w:t>слуги</w:t>
      </w:r>
      <w:bookmarkEnd w:id="24"/>
      <w:bookmarkEnd w:id="25"/>
      <w:bookmarkEnd w:id="26"/>
      <w:bookmarkEnd w:id="27"/>
      <w:bookmarkEnd w:id="28"/>
    </w:p>
    <w:p w14:paraId="1D80930E" w14:textId="77777777" w:rsidR="00050A04" w:rsidRPr="005E553F" w:rsidRDefault="00050A04" w:rsidP="00570E6D">
      <w:pPr>
        <w:tabs>
          <w:tab w:val="left" w:pos="993"/>
        </w:tabs>
        <w:spacing w:after="0" w:line="240" w:lineRule="auto"/>
        <w:ind w:firstLine="709"/>
      </w:pPr>
    </w:p>
    <w:p w14:paraId="0450339E" w14:textId="24645DF2" w:rsidR="000B48ED" w:rsidRPr="005E553F" w:rsidRDefault="000B48ED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9" w:name="_Toc437973281"/>
      <w:bookmarkStart w:id="30" w:name="_Toc438110022"/>
      <w:bookmarkStart w:id="31" w:name="_Toc438376226"/>
      <w:bookmarkStart w:id="32" w:name="_Toc469055686"/>
      <w:bookmarkStart w:id="33" w:name="_Toc487291019"/>
      <w:r w:rsidRPr="005E553F">
        <w:rPr>
          <w:i w:val="0"/>
          <w:sz w:val="24"/>
          <w:szCs w:val="24"/>
        </w:rPr>
        <w:t xml:space="preserve">Наименование </w:t>
      </w:r>
      <w:r w:rsidR="00D87D4C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</w:t>
      </w:r>
      <w:bookmarkEnd w:id="29"/>
      <w:bookmarkEnd w:id="30"/>
      <w:bookmarkEnd w:id="31"/>
      <w:bookmarkEnd w:id="32"/>
      <w:bookmarkEnd w:id="33"/>
    </w:p>
    <w:p w14:paraId="206A20B2" w14:textId="77777777" w:rsidR="001F6142" w:rsidRPr="005E553F" w:rsidRDefault="001F6142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016443A6" w14:textId="76EB81B7" w:rsidR="00C404E2" w:rsidRPr="005E553F" w:rsidRDefault="00EA580F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pacing w:val="-1"/>
          <w:sz w:val="24"/>
          <w:szCs w:val="24"/>
        </w:rPr>
      </w:pPr>
      <w:r w:rsidRPr="005E553F">
        <w:rPr>
          <w:sz w:val="24"/>
          <w:szCs w:val="24"/>
        </w:rPr>
        <w:t>4.1. </w:t>
      </w:r>
      <w:r w:rsidR="005F3618" w:rsidRPr="005E553F">
        <w:rPr>
          <w:sz w:val="24"/>
          <w:szCs w:val="24"/>
        </w:rPr>
        <w:t xml:space="preserve">Муниципальная услуга </w:t>
      </w:r>
      <w:r w:rsidR="00063C80" w:rsidRPr="005E553F">
        <w:rPr>
          <w:sz w:val="24"/>
          <w:szCs w:val="24"/>
        </w:rPr>
        <w:t>«</w:t>
      </w:r>
      <w:r w:rsidR="00057DBF" w:rsidRPr="005E553F">
        <w:rPr>
          <w:sz w:val="24"/>
          <w:szCs w:val="24"/>
        </w:rPr>
        <w:t>О</w:t>
      </w:r>
      <w:r w:rsidR="00264CF2" w:rsidRPr="005E553F">
        <w:rPr>
          <w:sz w:val="24"/>
          <w:szCs w:val="24"/>
        </w:rPr>
        <w:t>рганизаци</w:t>
      </w:r>
      <w:r w:rsidR="00057DBF" w:rsidRPr="005E553F">
        <w:rPr>
          <w:sz w:val="24"/>
          <w:szCs w:val="24"/>
        </w:rPr>
        <w:t>я</w:t>
      </w:r>
      <w:r w:rsidR="00264CF2" w:rsidRPr="005E553F">
        <w:rPr>
          <w:sz w:val="24"/>
          <w:szCs w:val="24"/>
        </w:rPr>
        <w:t xml:space="preserve"> отдыха детей в каникулярное время</w:t>
      </w:r>
      <w:r w:rsidR="00063C80" w:rsidRPr="005E553F">
        <w:rPr>
          <w:sz w:val="24"/>
          <w:szCs w:val="24"/>
        </w:rPr>
        <w:t>»</w:t>
      </w:r>
      <w:r w:rsidR="000B48ED" w:rsidRPr="005E553F">
        <w:rPr>
          <w:spacing w:val="-1"/>
          <w:sz w:val="24"/>
          <w:szCs w:val="24"/>
        </w:rPr>
        <w:t>.</w:t>
      </w:r>
    </w:p>
    <w:p w14:paraId="29C1FFE2" w14:textId="77777777" w:rsidR="00050A04" w:rsidRPr="005E553F" w:rsidRDefault="00050A04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</w:p>
    <w:p w14:paraId="24C54DA1" w14:textId="3974CEED" w:rsidR="00C404E2" w:rsidRPr="005E553F" w:rsidRDefault="00C404E2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34" w:name="_Toc437973284"/>
      <w:bookmarkStart w:id="35" w:name="_Toc438110025"/>
      <w:bookmarkStart w:id="36" w:name="_Toc438376229"/>
      <w:bookmarkStart w:id="37" w:name="_Toc469055687"/>
      <w:bookmarkStart w:id="38" w:name="_Toc487291020"/>
      <w:r w:rsidRPr="005E553F">
        <w:rPr>
          <w:i w:val="0"/>
          <w:sz w:val="24"/>
          <w:szCs w:val="24"/>
        </w:rPr>
        <w:t xml:space="preserve">Органы и организации, участвующие в оказании </w:t>
      </w:r>
      <w:r w:rsidR="00D87D4C" w:rsidRPr="005E553F">
        <w:rPr>
          <w:i w:val="0"/>
          <w:sz w:val="24"/>
          <w:szCs w:val="24"/>
        </w:rPr>
        <w:t xml:space="preserve">Муниципальной </w:t>
      </w:r>
      <w:r w:rsidRPr="005E553F">
        <w:rPr>
          <w:i w:val="0"/>
          <w:sz w:val="24"/>
          <w:szCs w:val="24"/>
        </w:rPr>
        <w:t>услуги</w:t>
      </w:r>
      <w:bookmarkEnd w:id="34"/>
      <w:bookmarkEnd w:id="35"/>
      <w:bookmarkEnd w:id="36"/>
      <w:bookmarkEnd w:id="37"/>
      <w:bookmarkEnd w:id="38"/>
    </w:p>
    <w:p w14:paraId="3580CA7E" w14:textId="77777777" w:rsidR="00DB0B92" w:rsidRPr="005E553F" w:rsidRDefault="00DB0B92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6A2AFE59" w14:textId="51915FD7" w:rsidR="00BC5121" w:rsidRPr="005E553F" w:rsidRDefault="00BC5121" w:rsidP="00570E6D">
      <w:pPr>
        <w:pStyle w:val="11"/>
        <w:tabs>
          <w:tab w:val="left" w:pos="993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5E553F">
        <w:rPr>
          <w:rFonts w:eastAsia="Times New Roman"/>
          <w:sz w:val="24"/>
          <w:szCs w:val="24"/>
          <w:lang w:eastAsia="ar-SA"/>
        </w:rPr>
        <w:t xml:space="preserve">Органом, ответственным за предоставление Муниципальной услуги, является </w:t>
      </w:r>
      <w:r w:rsidR="004D763D" w:rsidRPr="005E553F">
        <w:rPr>
          <w:rFonts w:eastAsia="Times New Roman"/>
          <w:sz w:val="24"/>
          <w:szCs w:val="24"/>
          <w:lang w:eastAsia="ar-SA"/>
        </w:rPr>
        <w:t>Администрация</w:t>
      </w:r>
      <w:r w:rsidRPr="005E553F">
        <w:rPr>
          <w:rFonts w:eastAsia="Times New Roman"/>
          <w:sz w:val="24"/>
          <w:szCs w:val="24"/>
          <w:lang w:eastAsia="ar-SA"/>
        </w:rPr>
        <w:t>.</w:t>
      </w:r>
    </w:p>
    <w:p w14:paraId="51E8F232" w14:textId="49B5342F" w:rsidR="00063C80" w:rsidRPr="005E553F" w:rsidRDefault="00063C80" w:rsidP="00570E6D">
      <w:pPr>
        <w:pStyle w:val="11"/>
        <w:tabs>
          <w:tab w:val="left" w:pos="993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5E553F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осуществляется </w:t>
      </w:r>
      <w:r w:rsidR="00FE3E1D">
        <w:rPr>
          <w:rFonts w:eastAsia="Times New Roman"/>
          <w:sz w:val="24"/>
          <w:szCs w:val="24"/>
          <w:lang w:eastAsia="ar-SA"/>
        </w:rPr>
        <w:t>отделом образования</w:t>
      </w:r>
      <w:r w:rsidR="004D763D" w:rsidRPr="005E553F">
        <w:rPr>
          <w:rFonts w:eastAsia="Times New Roman"/>
          <w:sz w:val="24"/>
          <w:szCs w:val="24"/>
          <w:lang w:eastAsia="ar-SA"/>
        </w:rPr>
        <w:t xml:space="preserve"> </w:t>
      </w:r>
      <w:r w:rsidRPr="005E553F">
        <w:rPr>
          <w:rFonts w:eastAsia="Times New Roman"/>
          <w:sz w:val="24"/>
          <w:szCs w:val="24"/>
          <w:lang w:eastAsia="ar-SA"/>
        </w:rPr>
        <w:t>Админ</w:t>
      </w:r>
      <w:r w:rsidR="004D763D" w:rsidRPr="005E553F">
        <w:rPr>
          <w:rFonts w:eastAsia="Times New Roman"/>
          <w:sz w:val="24"/>
          <w:szCs w:val="24"/>
          <w:lang w:eastAsia="ar-SA"/>
        </w:rPr>
        <w:t>и</w:t>
      </w:r>
      <w:r w:rsidRPr="005E553F">
        <w:rPr>
          <w:rFonts w:eastAsia="Times New Roman"/>
          <w:sz w:val="24"/>
          <w:szCs w:val="24"/>
          <w:lang w:eastAsia="ar-SA"/>
        </w:rPr>
        <w:t>страци</w:t>
      </w:r>
      <w:r w:rsidR="004D763D" w:rsidRPr="005E553F">
        <w:rPr>
          <w:rFonts w:eastAsia="Times New Roman"/>
          <w:sz w:val="24"/>
          <w:szCs w:val="24"/>
          <w:lang w:eastAsia="ar-SA"/>
        </w:rPr>
        <w:t>и</w:t>
      </w:r>
      <w:r w:rsidRPr="005E553F">
        <w:rPr>
          <w:rFonts w:eastAsia="Times New Roman"/>
          <w:sz w:val="24"/>
          <w:szCs w:val="24"/>
          <w:lang w:eastAsia="ar-SA"/>
        </w:rPr>
        <w:t xml:space="preserve"> по месту жительства Заявителя либо ребенка. Справочная информация о месте нахождения, графике работы, контактных телефонах, адресах официальных сайтов в сети Интернет </w:t>
      </w:r>
      <w:r w:rsidR="007777F2" w:rsidRPr="005E553F">
        <w:rPr>
          <w:rFonts w:eastAsia="Times New Roman"/>
          <w:sz w:val="24"/>
          <w:szCs w:val="24"/>
          <w:lang w:eastAsia="ar-SA"/>
        </w:rPr>
        <w:t>Администрации</w:t>
      </w:r>
      <w:r w:rsidRPr="005E553F">
        <w:rPr>
          <w:rFonts w:eastAsia="Times New Roman"/>
          <w:sz w:val="24"/>
          <w:szCs w:val="24"/>
          <w:lang w:eastAsia="ar-SA"/>
        </w:rPr>
        <w:t xml:space="preserve"> приведены в Приложении 2 к настоящему Административному регламенту. </w:t>
      </w:r>
    </w:p>
    <w:p w14:paraId="646C16B0" w14:textId="15C4ED2F" w:rsidR="0066666B" w:rsidRPr="005E553F" w:rsidRDefault="00C50059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В целях предоставления муниципальной услуги </w:t>
      </w:r>
      <w:r w:rsidR="004D763D" w:rsidRPr="005E553F">
        <w:rPr>
          <w:sz w:val="24"/>
          <w:szCs w:val="24"/>
        </w:rPr>
        <w:t xml:space="preserve">Администрация </w:t>
      </w:r>
      <w:r w:rsidR="001E6B7F" w:rsidRPr="005E553F">
        <w:rPr>
          <w:sz w:val="24"/>
          <w:szCs w:val="24"/>
        </w:rPr>
        <w:t xml:space="preserve">обеспечивает предоставление </w:t>
      </w:r>
      <w:r w:rsidR="007777F2" w:rsidRPr="005E553F">
        <w:rPr>
          <w:sz w:val="24"/>
          <w:szCs w:val="24"/>
        </w:rPr>
        <w:t>Муниципальной у</w:t>
      </w:r>
      <w:r w:rsidR="0066666B" w:rsidRPr="005E553F">
        <w:rPr>
          <w:sz w:val="24"/>
          <w:szCs w:val="24"/>
        </w:rPr>
        <w:t>слуги на базе МФЦ</w:t>
      </w:r>
      <w:r w:rsidR="00964705" w:rsidRPr="005E553F">
        <w:rPr>
          <w:sz w:val="24"/>
          <w:szCs w:val="24"/>
        </w:rPr>
        <w:t xml:space="preserve"> и </w:t>
      </w:r>
      <w:r w:rsidR="00964705" w:rsidRPr="005E553F">
        <w:rPr>
          <w:sz w:val="24"/>
          <w:szCs w:val="24"/>
          <w:lang w:eastAsia="ar-SA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</w:t>
      </w:r>
      <w:r w:rsidR="0066666B" w:rsidRPr="005E553F">
        <w:rPr>
          <w:sz w:val="24"/>
          <w:szCs w:val="24"/>
        </w:rPr>
        <w:t>.</w:t>
      </w:r>
      <w:r w:rsidR="001F6142" w:rsidRPr="005E553F">
        <w:rPr>
          <w:rFonts w:eastAsiaTheme="minorEastAsia"/>
          <w:lang w:eastAsia="ru-RU"/>
        </w:rPr>
        <w:t xml:space="preserve"> </w:t>
      </w:r>
      <w:r w:rsidR="001F6142" w:rsidRPr="005E553F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</w:t>
      </w:r>
      <w:r w:rsidR="00900E63" w:rsidRPr="005E553F">
        <w:rPr>
          <w:sz w:val="24"/>
          <w:szCs w:val="24"/>
          <w:u w:val="single"/>
        </w:rPr>
        <w:t>Приложении 2</w:t>
      </w:r>
      <w:r w:rsidR="001F6142" w:rsidRPr="005E553F">
        <w:rPr>
          <w:sz w:val="24"/>
          <w:szCs w:val="24"/>
        </w:rPr>
        <w:t xml:space="preserve"> к настоящему Административному регламенту.</w:t>
      </w:r>
    </w:p>
    <w:p w14:paraId="5C32BFDF" w14:textId="3BEEC6A4" w:rsidR="00842B7D" w:rsidRPr="005E553F" w:rsidRDefault="001F614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5E553F">
        <w:rPr>
          <w:sz w:val="24"/>
          <w:szCs w:val="24"/>
        </w:rPr>
        <w:t>5.4</w:t>
      </w:r>
      <w:r w:rsidR="00BC5121" w:rsidRPr="005E553F">
        <w:rPr>
          <w:sz w:val="24"/>
          <w:szCs w:val="24"/>
        </w:rPr>
        <w:t>.</w:t>
      </w:r>
      <w:r w:rsidR="00570E6D">
        <w:rPr>
          <w:sz w:val="24"/>
          <w:szCs w:val="24"/>
        </w:rPr>
        <w:t xml:space="preserve"> </w:t>
      </w:r>
      <w:r w:rsidR="004D763D" w:rsidRPr="005E553F">
        <w:rPr>
          <w:sz w:val="24"/>
          <w:szCs w:val="24"/>
        </w:rPr>
        <w:t xml:space="preserve">Администрация </w:t>
      </w:r>
      <w:r w:rsidR="00E06214" w:rsidRPr="005E553F">
        <w:rPr>
          <w:rFonts w:eastAsia="Times New Roman"/>
          <w:sz w:val="24"/>
          <w:szCs w:val="24"/>
          <w:lang w:eastAsia="ar-SA"/>
        </w:rPr>
        <w:t>и МФЦ не вправе требовать от Заявителя</w:t>
      </w:r>
      <w:r w:rsidR="00AC6D4E" w:rsidRPr="005E553F">
        <w:rPr>
          <w:rFonts w:eastAsia="Times New Roman"/>
          <w:sz w:val="24"/>
          <w:szCs w:val="24"/>
          <w:lang w:eastAsia="ar-SA"/>
        </w:rPr>
        <w:t xml:space="preserve"> (представителя заявителя)</w:t>
      </w:r>
      <w:r w:rsidR="00E06214" w:rsidRPr="005E553F">
        <w:rPr>
          <w:rFonts w:eastAsia="Times New Roman"/>
          <w:sz w:val="24"/>
          <w:szCs w:val="24"/>
          <w:lang w:eastAsia="ar-SA"/>
        </w:rPr>
        <w:t xml:space="preserve"> осуществления действий, в том числе согласований, необходимых для получения </w:t>
      </w:r>
      <w:r w:rsidR="00AC6D4E" w:rsidRPr="005E553F">
        <w:rPr>
          <w:rFonts w:eastAsia="Times New Roman"/>
          <w:sz w:val="24"/>
          <w:szCs w:val="24"/>
          <w:lang w:eastAsia="ar-SA"/>
        </w:rPr>
        <w:t>муниципальной у</w:t>
      </w:r>
      <w:r w:rsidR="00E06214" w:rsidRPr="005E553F">
        <w:rPr>
          <w:rFonts w:eastAsia="Times New Roman"/>
          <w:sz w:val="24"/>
          <w:szCs w:val="24"/>
          <w:lang w:eastAsia="ar-SA"/>
        </w:rPr>
        <w:t>слуги и связанных с обращением в иные государственные органы или органы местно</w:t>
      </w:r>
      <w:r w:rsidR="00264CF2" w:rsidRPr="005E553F">
        <w:rPr>
          <w:rFonts w:eastAsia="Times New Roman"/>
          <w:sz w:val="24"/>
          <w:szCs w:val="24"/>
          <w:lang w:eastAsia="ar-SA"/>
        </w:rPr>
        <w:t>го самоуправления, организации.</w:t>
      </w:r>
    </w:p>
    <w:p w14:paraId="45A4426C" w14:textId="7801B9E2" w:rsidR="00842B7D" w:rsidRPr="005E553F" w:rsidRDefault="00842B7D" w:rsidP="00570E6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E553F">
        <w:rPr>
          <w:rFonts w:eastAsia="Times New Roman"/>
          <w:sz w:val="24"/>
          <w:szCs w:val="24"/>
          <w:lang w:eastAsia="ar-SA"/>
        </w:rPr>
        <w:t>5.5.</w:t>
      </w:r>
      <w:r w:rsidRPr="005E553F">
        <w:rPr>
          <w:sz w:val="24"/>
          <w:szCs w:val="24"/>
        </w:rPr>
        <w:t xml:space="preserve"> Для предоставления Муниципальной услуги </w:t>
      </w:r>
      <w:r w:rsidRPr="005E553F">
        <w:rPr>
          <w:rFonts w:eastAsia="Times New Roman"/>
          <w:sz w:val="24"/>
          <w:szCs w:val="24"/>
          <w:lang w:eastAsia="ar-SA"/>
        </w:rPr>
        <w:t xml:space="preserve">Администрация </w:t>
      </w:r>
      <w:r w:rsidRPr="005E553F">
        <w:rPr>
          <w:sz w:val="24"/>
          <w:szCs w:val="24"/>
        </w:rPr>
        <w:t>взаимодействует:</w:t>
      </w:r>
    </w:p>
    <w:p w14:paraId="189982B1" w14:textId="17F4FC07" w:rsidR="00DA2E51" w:rsidRPr="005E553F" w:rsidRDefault="00842B7D" w:rsidP="00570E6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5.5.1.</w:t>
      </w:r>
      <w:r w:rsidR="00570E6D">
        <w:rPr>
          <w:sz w:val="24"/>
          <w:szCs w:val="24"/>
        </w:rPr>
        <w:t xml:space="preserve"> </w:t>
      </w:r>
      <w:r w:rsidR="00DA2E51" w:rsidRPr="005E553F">
        <w:rPr>
          <w:sz w:val="24"/>
          <w:szCs w:val="24"/>
        </w:rPr>
        <w:t>МФЦ – для приема, передачи документов и выдачи результата;</w:t>
      </w:r>
    </w:p>
    <w:p w14:paraId="543788C1" w14:textId="794AF016" w:rsidR="00DA2E51" w:rsidRPr="005E553F" w:rsidRDefault="00842B7D" w:rsidP="00570E6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5.5.2.</w:t>
      </w:r>
      <w:r w:rsidR="00570E6D">
        <w:rPr>
          <w:sz w:val="24"/>
          <w:szCs w:val="24"/>
        </w:rPr>
        <w:t xml:space="preserve"> </w:t>
      </w:r>
      <w:r w:rsidR="00DA2E51" w:rsidRPr="005E553F">
        <w:rPr>
          <w:sz w:val="24"/>
          <w:szCs w:val="24"/>
        </w:rPr>
        <w:t>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Московской области;</w:t>
      </w:r>
    </w:p>
    <w:p w14:paraId="47553081" w14:textId="4A528E0C" w:rsidR="00DA2E51" w:rsidRPr="005E553F" w:rsidRDefault="00842B7D" w:rsidP="00570E6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  <w:lang w:eastAsia="ar-SA"/>
        </w:rPr>
        <w:t>5.5.3.</w:t>
      </w:r>
      <w:r w:rsidR="00DA2E51" w:rsidRPr="005E553F">
        <w:rPr>
          <w:sz w:val="24"/>
          <w:szCs w:val="24"/>
          <w:lang w:eastAsia="ar-SA"/>
        </w:rPr>
        <w:t>01.01.2018 г. с органами государственной регистрации актов гражданского состояния Российской Федерации – для получения сведений, подтверждающих рождение ребенка на территории Российской Федерации;</w:t>
      </w:r>
    </w:p>
    <w:p w14:paraId="6D481AE0" w14:textId="77777777" w:rsidR="006E142F" w:rsidRPr="005E553F" w:rsidRDefault="006E142F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0F693C95" w14:textId="7F97481E" w:rsidR="003140C9" w:rsidRPr="005E553F" w:rsidRDefault="00393A77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39" w:name="_Toc474237689"/>
      <w:bookmarkStart w:id="40" w:name="_Toc474238318"/>
      <w:bookmarkStart w:id="41" w:name="_Toc474238422"/>
      <w:bookmarkStart w:id="42" w:name="_Toc474238833"/>
      <w:bookmarkStart w:id="43" w:name="_Toc437973285"/>
      <w:bookmarkStart w:id="44" w:name="_Toc438110026"/>
      <w:bookmarkStart w:id="45" w:name="_Toc438376230"/>
      <w:bookmarkStart w:id="46" w:name="_Toc469055688"/>
      <w:bookmarkStart w:id="47" w:name="_Toc487291021"/>
      <w:bookmarkEnd w:id="39"/>
      <w:bookmarkEnd w:id="40"/>
      <w:bookmarkEnd w:id="41"/>
      <w:bookmarkEnd w:id="42"/>
      <w:r w:rsidRPr="005E553F">
        <w:rPr>
          <w:i w:val="0"/>
          <w:sz w:val="24"/>
          <w:szCs w:val="24"/>
        </w:rPr>
        <w:t>Основания для обращения</w:t>
      </w:r>
      <w:r w:rsidR="00D1357B" w:rsidRPr="005E553F">
        <w:rPr>
          <w:i w:val="0"/>
          <w:sz w:val="24"/>
          <w:szCs w:val="24"/>
        </w:rPr>
        <w:t xml:space="preserve"> и р</w:t>
      </w:r>
      <w:r w:rsidR="003140C9" w:rsidRPr="005E553F">
        <w:rPr>
          <w:i w:val="0"/>
          <w:sz w:val="24"/>
          <w:szCs w:val="24"/>
        </w:rPr>
        <w:t>езультат</w:t>
      </w:r>
      <w:r w:rsidR="00D1357B" w:rsidRPr="005E553F">
        <w:rPr>
          <w:i w:val="0"/>
          <w:sz w:val="24"/>
          <w:szCs w:val="24"/>
        </w:rPr>
        <w:t>ы</w:t>
      </w:r>
      <w:r w:rsidR="003140C9" w:rsidRPr="005E553F">
        <w:rPr>
          <w:i w:val="0"/>
          <w:sz w:val="24"/>
          <w:szCs w:val="24"/>
        </w:rPr>
        <w:t xml:space="preserve"> предоставления </w:t>
      </w:r>
      <w:r w:rsidR="00207CB8" w:rsidRPr="005E553F">
        <w:rPr>
          <w:i w:val="0"/>
          <w:sz w:val="24"/>
          <w:szCs w:val="24"/>
        </w:rPr>
        <w:t>Муниципальной у</w:t>
      </w:r>
      <w:r w:rsidR="003140C9" w:rsidRPr="005E553F">
        <w:rPr>
          <w:i w:val="0"/>
          <w:sz w:val="24"/>
          <w:szCs w:val="24"/>
        </w:rPr>
        <w:t>слуги</w:t>
      </w:r>
      <w:bookmarkEnd w:id="43"/>
      <w:bookmarkEnd w:id="44"/>
      <w:bookmarkEnd w:id="45"/>
      <w:bookmarkEnd w:id="46"/>
      <w:bookmarkEnd w:id="47"/>
    </w:p>
    <w:p w14:paraId="588660EF" w14:textId="77777777" w:rsidR="00DA2E51" w:rsidRPr="005E553F" w:rsidRDefault="00DA2E51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26C7DA39" w14:textId="46807777" w:rsidR="00397645" w:rsidRPr="005E553F" w:rsidRDefault="00397645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Заявитель (Представитель) обращается в </w:t>
      </w:r>
      <w:r w:rsidR="007777F2" w:rsidRPr="005E553F">
        <w:rPr>
          <w:sz w:val="24"/>
          <w:szCs w:val="24"/>
        </w:rPr>
        <w:t>Администрацию</w:t>
      </w:r>
      <w:r w:rsidR="001F6142" w:rsidRPr="005E553F">
        <w:rPr>
          <w:sz w:val="24"/>
          <w:szCs w:val="24"/>
        </w:rPr>
        <w:t xml:space="preserve">, в том числе посредством РПГУ или через МФЦ </w:t>
      </w:r>
      <w:r w:rsidRPr="005E553F">
        <w:rPr>
          <w:sz w:val="24"/>
          <w:szCs w:val="24"/>
        </w:rPr>
        <w:t xml:space="preserve">за постановкой в очередь </w:t>
      </w:r>
      <w:r w:rsidR="001F6142" w:rsidRPr="005E553F">
        <w:rPr>
          <w:sz w:val="24"/>
          <w:szCs w:val="24"/>
        </w:rPr>
        <w:t>на получение бесплатной путевки.</w:t>
      </w:r>
    </w:p>
    <w:p w14:paraId="75677557" w14:textId="0E9FA6F8" w:rsidR="00397645" w:rsidRPr="005E553F" w:rsidRDefault="00397645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ru-RU"/>
        </w:rPr>
      </w:pPr>
      <w:r w:rsidRPr="005E553F">
        <w:rPr>
          <w:sz w:val="24"/>
          <w:szCs w:val="24"/>
          <w:lang w:eastAsia="ru-RU"/>
        </w:rPr>
        <w:t xml:space="preserve">Способы подачи Заявления о предоставлении </w:t>
      </w:r>
      <w:r w:rsidR="007777F2" w:rsidRPr="005E553F">
        <w:rPr>
          <w:sz w:val="24"/>
          <w:szCs w:val="24"/>
          <w:lang w:eastAsia="ru-RU"/>
        </w:rPr>
        <w:t>Муниципальной</w:t>
      </w:r>
      <w:r w:rsidRPr="005E553F">
        <w:rPr>
          <w:sz w:val="24"/>
          <w:szCs w:val="24"/>
          <w:lang w:eastAsia="ru-RU"/>
        </w:rPr>
        <w:t xml:space="preserve"> услуги приведены в </w:t>
      </w:r>
      <w:r w:rsidR="000D7B9C" w:rsidRPr="005E553F">
        <w:rPr>
          <w:sz w:val="24"/>
          <w:szCs w:val="24"/>
          <w:lang w:eastAsia="ru-RU"/>
        </w:rPr>
        <w:t>пункте 16</w:t>
      </w:r>
      <w:r w:rsidRPr="005E553F">
        <w:rPr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D0D724F" w14:textId="1DD527E7" w:rsidR="00397645" w:rsidRPr="005E553F" w:rsidRDefault="00397645" w:rsidP="00570E6D">
      <w:pPr>
        <w:pStyle w:val="11"/>
        <w:tabs>
          <w:tab w:val="left" w:pos="993"/>
        </w:tabs>
        <w:spacing w:line="240" w:lineRule="auto"/>
        <w:ind w:left="0" w:firstLine="709"/>
        <w:rPr>
          <w:rFonts w:eastAsiaTheme="minorHAnsi"/>
          <w:sz w:val="24"/>
          <w:szCs w:val="24"/>
        </w:rPr>
      </w:pPr>
      <w:r w:rsidRPr="005E553F">
        <w:rPr>
          <w:rFonts w:eastAsiaTheme="minorHAnsi"/>
          <w:sz w:val="24"/>
          <w:szCs w:val="24"/>
        </w:rPr>
        <w:t xml:space="preserve">Результатом предоставления </w:t>
      </w:r>
      <w:r w:rsidR="007777F2" w:rsidRPr="005E553F">
        <w:rPr>
          <w:rFonts w:eastAsiaTheme="minorHAnsi"/>
          <w:sz w:val="24"/>
          <w:szCs w:val="24"/>
        </w:rPr>
        <w:t>Муниципальной</w:t>
      </w:r>
      <w:r w:rsidRPr="005E553F">
        <w:rPr>
          <w:rFonts w:eastAsiaTheme="minorHAnsi"/>
          <w:sz w:val="24"/>
          <w:szCs w:val="24"/>
        </w:rPr>
        <w:t xml:space="preserve"> услуги</w:t>
      </w:r>
      <w:r w:rsidRPr="005E553F">
        <w:rPr>
          <w:sz w:val="24"/>
          <w:szCs w:val="24"/>
        </w:rPr>
        <w:t xml:space="preserve"> является</w:t>
      </w:r>
      <w:r w:rsidRPr="005E553F">
        <w:rPr>
          <w:rFonts w:eastAsiaTheme="minorHAnsi"/>
          <w:sz w:val="24"/>
          <w:szCs w:val="24"/>
        </w:rPr>
        <w:t>:</w:t>
      </w:r>
    </w:p>
    <w:p w14:paraId="27E7032A" w14:textId="1C8B7B42" w:rsidR="00397645" w:rsidRPr="005E553F" w:rsidRDefault="00397645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 Решение о предоставлении </w:t>
      </w:r>
      <w:r w:rsidR="007777F2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 по форме, указанной в </w:t>
      </w:r>
      <w:hyperlink w:anchor="Приложение4" w:history="1">
        <w:r w:rsidRPr="005E553F">
          <w:rPr>
            <w:rStyle w:val="a7"/>
            <w:color w:val="auto"/>
            <w:sz w:val="24"/>
            <w:szCs w:val="24"/>
            <w:u w:val="none"/>
          </w:rPr>
          <w:t>Приложении 4</w:t>
        </w:r>
      </w:hyperlink>
      <w:r w:rsidRPr="005E553F">
        <w:rPr>
          <w:sz w:val="24"/>
          <w:szCs w:val="24"/>
        </w:rPr>
        <w:t xml:space="preserve"> к настоящему Административному регламенту. </w:t>
      </w:r>
      <w:r w:rsidR="00516ABE" w:rsidRPr="005E553F">
        <w:rPr>
          <w:sz w:val="24"/>
          <w:szCs w:val="24"/>
        </w:rPr>
        <w:t>В</w:t>
      </w:r>
      <w:r w:rsidR="000D7B9C" w:rsidRPr="005E553F">
        <w:rPr>
          <w:sz w:val="24"/>
          <w:szCs w:val="24"/>
        </w:rPr>
        <w:t xml:space="preserve"> день</w:t>
      </w:r>
      <w:r w:rsidRPr="005E553F">
        <w:rPr>
          <w:sz w:val="24"/>
          <w:szCs w:val="24"/>
        </w:rPr>
        <w:t xml:space="preserve"> принятия решения о предоставлении </w:t>
      </w:r>
      <w:r w:rsidR="007777F2" w:rsidRPr="005E553F">
        <w:rPr>
          <w:sz w:val="24"/>
          <w:szCs w:val="24"/>
        </w:rPr>
        <w:t>Муниципальной</w:t>
      </w:r>
      <w:r w:rsidR="005E553F">
        <w:rPr>
          <w:sz w:val="24"/>
          <w:szCs w:val="24"/>
        </w:rPr>
        <w:t xml:space="preserve"> услуги формируется запись в </w:t>
      </w:r>
      <w:r w:rsidR="00570E6D">
        <w:rPr>
          <w:sz w:val="24"/>
          <w:szCs w:val="24"/>
        </w:rPr>
        <w:t>реестре очередности</w:t>
      </w:r>
      <w:r w:rsidRPr="005E553F">
        <w:rPr>
          <w:sz w:val="24"/>
          <w:szCs w:val="24"/>
        </w:rPr>
        <w:t>.</w:t>
      </w:r>
    </w:p>
    <w:p w14:paraId="64711A27" w14:textId="08ADF07E" w:rsidR="00397645" w:rsidRPr="005E553F" w:rsidRDefault="00397645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Решение об отказе в предоставлении </w:t>
      </w:r>
      <w:r w:rsidR="007777F2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 по форме, указанной в </w:t>
      </w:r>
      <w:r w:rsidR="00900E63" w:rsidRPr="005E553F">
        <w:rPr>
          <w:sz w:val="24"/>
          <w:szCs w:val="24"/>
        </w:rPr>
        <w:t>Приложении 5</w:t>
      </w:r>
      <w:r w:rsidRPr="005E553F">
        <w:rPr>
          <w:sz w:val="24"/>
          <w:szCs w:val="24"/>
        </w:rPr>
        <w:t xml:space="preserve"> к настоящему Административному регламенту. </w:t>
      </w:r>
    </w:p>
    <w:p w14:paraId="1B3F5214" w14:textId="151391A0" w:rsidR="00397645" w:rsidRPr="00C850A8" w:rsidRDefault="00477F4D" w:rsidP="00570E6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53F">
        <w:rPr>
          <w:rFonts w:ascii="Times New Roman" w:hAnsi="Times New Roman"/>
          <w:sz w:val="24"/>
          <w:szCs w:val="24"/>
        </w:rPr>
        <w:lastRenderedPageBreak/>
        <w:t>6.4</w:t>
      </w:r>
      <w:r w:rsidR="00397645" w:rsidRPr="005E553F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7777F2" w:rsidRPr="005E553F">
        <w:rPr>
          <w:rFonts w:ascii="Times New Roman" w:hAnsi="Times New Roman"/>
          <w:sz w:val="24"/>
          <w:szCs w:val="24"/>
        </w:rPr>
        <w:t>Муниципальной</w:t>
      </w:r>
      <w:r w:rsidR="00397645" w:rsidRPr="005E553F">
        <w:rPr>
          <w:rFonts w:ascii="Times New Roman" w:hAnsi="Times New Roman"/>
          <w:sz w:val="24"/>
          <w:szCs w:val="24"/>
        </w:rPr>
        <w:t xml:space="preserve"> услуги либо решение об отказе в предоставлении </w:t>
      </w:r>
      <w:r w:rsidR="007777F2" w:rsidRPr="005E553F">
        <w:rPr>
          <w:rFonts w:ascii="Times New Roman" w:hAnsi="Times New Roman"/>
          <w:sz w:val="24"/>
          <w:szCs w:val="24"/>
        </w:rPr>
        <w:t>Муниципальной</w:t>
      </w:r>
      <w:r w:rsidR="00397645" w:rsidRPr="005E553F">
        <w:rPr>
          <w:rFonts w:ascii="Times New Roman" w:hAnsi="Times New Roman"/>
          <w:sz w:val="24"/>
          <w:szCs w:val="24"/>
        </w:rPr>
        <w:t xml:space="preserve"> услуги оформляется в виде электронного документа, подписанного усиленной квалифицированной электронной подписью </w:t>
      </w:r>
      <w:r w:rsidR="00570E6D">
        <w:rPr>
          <w:rFonts w:ascii="Times New Roman" w:hAnsi="Times New Roman"/>
          <w:sz w:val="24"/>
          <w:szCs w:val="24"/>
        </w:rPr>
        <w:t xml:space="preserve">заместителя </w:t>
      </w:r>
      <w:r w:rsidR="00397645" w:rsidRPr="005E553F">
        <w:rPr>
          <w:rFonts w:ascii="Times New Roman" w:hAnsi="Times New Roman"/>
          <w:sz w:val="24"/>
          <w:szCs w:val="24"/>
        </w:rPr>
        <w:t xml:space="preserve">руководителя </w:t>
      </w:r>
      <w:r w:rsidR="007777F2" w:rsidRPr="005E553F">
        <w:rPr>
          <w:rFonts w:ascii="Times New Roman" w:hAnsi="Times New Roman"/>
          <w:sz w:val="24"/>
          <w:szCs w:val="24"/>
        </w:rPr>
        <w:t>Администрации</w:t>
      </w:r>
      <w:r w:rsidR="00397645" w:rsidRPr="005E553F">
        <w:rPr>
          <w:rFonts w:ascii="Times New Roman" w:hAnsi="Times New Roman"/>
          <w:sz w:val="24"/>
          <w:szCs w:val="24"/>
        </w:rPr>
        <w:t xml:space="preserve">, направляется специалистом </w:t>
      </w:r>
      <w:r w:rsidR="007777F2" w:rsidRPr="005E553F">
        <w:rPr>
          <w:rFonts w:ascii="Times New Roman" w:hAnsi="Times New Roman"/>
          <w:sz w:val="24"/>
          <w:szCs w:val="24"/>
        </w:rPr>
        <w:t>Администрации</w:t>
      </w:r>
      <w:r w:rsidR="000D7B9C" w:rsidRPr="005E553F">
        <w:rPr>
          <w:rFonts w:ascii="Times New Roman" w:hAnsi="Times New Roman"/>
          <w:sz w:val="24"/>
          <w:szCs w:val="24"/>
        </w:rPr>
        <w:t xml:space="preserve"> </w:t>
      </w:r>
      <w:r w:rsidR="00397645" w:rsidRPr="005E553F">
        <w:rPr>
          <w:rFonts w:ascii="Times New Roman" w:hAnsi="Times New Roman"/>
          <w:sz w:val="24"/>
          <w:szCs w:val="24"/>
        </w:rPr>
        <w:t xml:space="preserve">в личный кабинет Заявителя (Представителя заявителя) на РПГУ (при подаче заявления через МФЦ либо РПГУ при наличии регистрации на РПГУ </w:t>
      </w:r>
      <w:r w:rsidR="00397645" w:rsidRPr="00C850A8">
        <w:rPr>
          <w:rFonts w:ascii="Times New Roman" w:hAnsi="Times New Roman"/>
          <w:sz w:val="24"/>
          <w:szCs w:val="24"/>
        </w:rPr>
        <w:t xml:space="preserve">посредством </w:t>
      </w:r>
      <w:r w:rsidR="00582C26" w:rsidRPr="00C850A8">
        <w:rPr>
          <w:rFonts w:ascii="Times New Roman" w:hAnsi="Times New Roman"/>
          <w:sz w:val="24"/>
          <w:szCs w:val="24"/>
        </w:rPr>
        <w:t xml:space="preserve">ЕСИА) посредством </w:t>
      </w:r>
      <w:r w:rsidR="000802A9" w:rsidRPr="00C850A8">
        <w:rPr>
          <w:rFonts w:ascii="Times New Roman" w:hAnsi="Times New Roman"/>
          <w:sz w:val="24"/>
          <w:szCs w:val="24"/>
        </w:rPr>
        <w:t>М</w:t>
      </w:r>
      <w:r w:rsidR="00582C26" w:rsidRPr="00C850A8">
        <w:rPr>
          <w:rFonts w:ascii="Times New Roman" w:hAnsi="Times New Roman"/>
          <w:sz w:val="24"/>
          <w:szCs w:val="24"/>
        </w:rPr>
        <w:t>одуля</w:t>
      </w:r>
      <w:r w:rsidR="000802A9" w:rsidRPr="00C850A8">
        <w:rPr>
          <w:rFonts w:ascii="Times New Roman" w:hAnsi="Times New Roman"/>
          <w:sz w:val="24"/>
          <w:szCs w:val="24"/>
        </w:rPr>
        <w:t xml:space="preserve"> оказания услуг единой информационной системы оказания услуг, установленный в Администрации</w:t>
      </w:r>
      <w:r w:rsidR="000D7B9C" w:rsidRPr="00C850A8">
        <w:rPr>
          <w:rFonts w:ascii="Times New Roman" w:hAnsi="Times New Roman"/>
          <w:sz w:val="24"/>
          <w:szCs w:val="24"/>
        </w:rPr>
        <w:t xml:space="preserve"> (далее - Модуль оказания услуг ЕИС ОУ)</w:t>
      </w:r>
      <w:r w:rsidR="00397645" w:rsidRPr="00C850A8">
        <w:rPr>
          <w:rFonts w:ascii="Times New Roman" w:hAnsi="Times New Roman"/>
          <w:sz w:val="24"/>
          <w:szCs w:val="24"/>
        </w:rPr>
        <w:t xml:space="preserve"> В бумажном виде результат предоставления </w:t>
      </w:r>
      <w:r w:rsidR="000802A9" w:rsidRPr="00C850A8">
        <w:rPr>
          <w:rFonts w:ascii="Times New Roman" w:hAnsi="Times New Roman"/>
          <w:sz w:val="24"/>
          <w:szCs w:val="24"/>
        </w:rPr>
        <w:t>Муниципальной</w:t>
      </w:r>
      <w:r w:rsidR="00397645" w:rsidRPr="00C850A8">
        <w:rPr>
          <w:rFonts w:ascii="Times New Roman" w:hAnsi="Times New Roman"/>
          <w:sz w:val="24"/>
          <w:szCs w:val="24"/>
        </w:rPr>
        <w:t xml:space="preserve"> услуги хранится в </w:t>
      </w:r>
      <w:r w:rsidR="000802A9" w:rsidRPr="00C850A8">
        <w:rPr>
          <w:rFonts w:ascii="Times New Roman" w:hAnsi="Times New Roman"/>
          <w:sz w:val="24"/>
          <w:szCs w:val="24"/>
        </w:rPr>
        <w:t>Администрации</w:t>
      </w:r>
      <w:r w:rsidR="000D7B9C" w:rsidRPr="00C850A8">
        <w:rPr>
          <w:rFonts w:ascii="Times New Roman" w:hAnsi="Times New Roman"/>
          <w:sz w:val="24"/>
          <w:szCs w:val="24"/>
        </w:rPr>
        <w:t xml:space="preserve"> </w:t>
      </w:r>
      <w:r w:rsidR="00397645" w:rsidRPr="00C850A8">
        <w:rPr>
          <w:rFonts w:ascii="Times New Roman" w:hAnsi="Times New Roman"/>
          <w:sz w:val="24"/>
          <w:szCs w:val="24"/>
        </w:rPr>
        <w:t xml:space="preserve">в личном деле, в виде распечатанного экземпляра электронного документа на бумажном носителе, подписанного ЭП руководителем </w:t>
      </w:r>
      <w:r w:rsidR="000802A9" w:rsidRPr="00C850A8">
        <w:rPr>
          <w:rFonts w:ascii="Times New Roman" w:hAnsi="Times New Roman"/>
          <w:sz w:val="24"/>
          <w:szCs w:val="24"/>
        </w:rPr>
        <w:t>Администрации</w:t>
      </w:r>
      <w:r w:rsidR="00397645" w:rsidRPr="00C850A8">
        <w:rPr>
          <w:rFonts w:ascii="Times New Roman" w:hAnsi="Times New Roman"/>
          <w:sz w:val="24"/>
          <w:szCs w:val="24"/>
        </w:rPr>
        <w:t xml:space="preserve">, заверенного подписью уполномоченного специалиста </w:t>
      </w:r>
      <w:r w:rsidR="000802A9" w:rsidRPr="00C850A8">
        <w:rPr>
          <w:rFonts w:ascii="Times New Roman" w:hAnsi="Times New Roman"/>
          <w:sz w:val="24"/>
          <w:szCs w:val="24"/>
        </w:rPr>
        <w:t>Администрации</w:t>
      </w:r>
      <w:r w:rsidR="00516ABE" w:rsidRPr="00C850A8">
        <w:rPr>
          <w:rFonts w:ascii="Times New Roman" w:hAnsi="Times New Roman"/>
          <w:sz w:val="24"/>
          <w:szCs w:val="24"/>
        </w:rPr>
        <w:t xml:space="preserve"> </w:t>
      </w:r>
      <w:r w:rsidR="00397645" w:rsidRPr="00C850A8">
        <w:rPr>
          <w:rFonts w:ascii="Times New Roman" w:hAnsi="Times New Roman"/>
          <w:sz w:val="24"/>
          <w:szCs w:val="24"/>
        </w:rPr>
        <w:t xml:space="preserve">и печатью </w:t>
      </w:r>
      <w:r w:rsidR="000802A9" w:rsidRPr="00C850A8">
        <w:rPr>
          <w:rFonts w:ascii="Times New Roman" w:hAnsi="Times New Roman"/>
          <w:sz w:val="24"/>
          <w:szCs w:val="24"/>
        </w:rPr>
        <w:t>Администрации</w:t>
      </w:r>
      <w:r w:rsidR="00397645" w:rsidRPr="00C850A8">
        <w:rPr>
          <w:rFonts w:ascii="Times New Roman" w:hAnsi="Times New Roman"/>
          <w:sz w:val="24"/>
          <w:szCs w:val="24"/>
        </w:rPr>
        <w:t>.</w:t>
      </w:r>
    </w:p>
    <w:p w14:paraId="1ACEA58E" w14:textId="0691D226" w:rsidR="00397645" w:rsidRPr="00C850A8" w:rsidRDefault="00397645" w:rsidP="00570E6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A8">
        <w:rPr>
          <w:rFonts w:ascii="Times New Roman" w:hAnsi="Times New Roman"/>
          <w:sz w:val="24"/>
          <w:szCs w:val="24"/>
        </w:rPr>
        <w:t xml:space="preserve">6.5. При условии указания соответствующего способа получения результата в Заявлении, результат предоставления </w:t>
      </w:r>
      <w:r w:rsidR="000802A9" w:rsidRPr="00C850A8">
        <w:rPr>
          <w:rFonts w:ascii="Times New Roman" w:hAnsi="Times New Roman"/>
          <w:sz w:val="24"/>
          <w:szCs w:val="24"/>
        </w:rPr>
        <w:t>Муниципальной</w:t>
      </w:r>
      <w:r w:rsidRPr="00C850A8">
        <w:rPr>
          <w:rFonts w:ascii="Times New Roman" w:hAnsi="Times New Roman"/>
          <w:sz w:val="24"/>
          <w:szCs w:val="24"/>
        </w:rPr>
        <w:t xml:space="preserve"> услуги может быть получен через МФЦ, в виде распечатанного экземпляра электронного документа на бумажном носителе, подписанного ЭП руководителем </w:t>
      </w:r>
      <w:r w:rsidR="000802A9" w:rsidRPr="00C850A8">
        <w:rPr>
          <w:rFonts w:ascii="Times New Roman" w:hAnsi="Times New Roman"/>
          <w:sz w:val="24"/>
          <w:szCs w:val="24"/>
        </w:rPr>
        <w:t>Администрации</w:t>
      </w:r>
      <w:r w:rsidRPr="00C850A8">
        <w:rPr>
          <w:rFonts w:ascii="Times New Roman" w:hAnsi="Times New Roman"/>
          <w:sz w:val="24"/>
          <w:szCs w:val="24"/>
        </w:rPr>
        <w:t>, заверенного подписью уполномоченного специалиста МФЦ и печатью МФЦ</w:t>
      </w:r>
      <w:r w:rsidR="00582C26" w:rsidRPr="00C850A8">
        <w:rPr>
          <w:rFonts w:ascii="Times New Roman" w:hAnsi="Times New Roman"/>
          <w:sz w:val="24"/>
          <w:szCs w:val="24"/>
        </w:rPr>
        <w:t xml:space="preserve"> при подаче заявления через МФЦ либо РПГУ при наличии регистрации на РПГУ посредством ЕСИА</w:t>
      </w:r>
      <w:r w:rsidRPr="00C850A8">
        <w:rPr>
          <w:rFonts w:ascii="Times New Roman" w:hAnsi="Times New Roman"/>
          <w:sz w:val="24"/>
          <w:szCs w:val="24"/>
        </w:rPr>
        <w:t>;</w:t>
      </w:r>
    </w:p>
    <w:p w14:paraId="0FF4E897" w14:textId="36285BA7" w:rsidR="00397645" w:rsidRPr="00C850A8" w:rsidRDefault="00397645" w:rsidP="00570E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A8">
        <w:rPr>
          <w:rFonts w:ascii="Times New Roman" w:hAnsi="Times New Roman"/>
          <w:sz w:val="24"/>
          <w:szCs w:val="24"/>
        </w:rPr>
        <w:t xml:space="preserve">6.6. Факт предоставления </w:t>
      </w:r>
      <w:r w:rsidR="000802A9" w:rsidRPr="00C850A8">
        <w:rPr>
          <w:rFonts w:ascii="Times New Roman" w:hAnsi="Times New Roman"/>
          <w:sz w:val="24"/>
          <w:szCs w:val="24"/>
        </w:rPr>
        <w:t>Муниципальной</w:t>
      </w:r>
      <w:r w:rsidRPr="00C850A8">
        <w:rPr>
          <w:rFonts w:ascii="Times New Roman" w:hAnsi="Times New Roman"/>
          <w:sz w:val="24"/>
          <w:szCs w:val="24"/>
        </w:rPr>
        <w:t xml:space="preserve"> услуги с приложением результата предоставления </w:t>
      </w:r>
      <w:r w:rsidR="000802A9" w:rsidRPr="00C850A8">
        <w:rPr>
          <w:rFonts w:ascii="Times New Roman" w:hAnsi="Times New Roman"/>
          <w:sz w:val="24"/>
          <w:szCs w:val="24"/>
        </w:rPr>
        <w:t>Муниципальной</w:t>
      </w:r>
      <w:r w:rsidRPr="00C850A8">
        <w:rPr>
          <w:rFonts w:ascii="Times New Roman" w:hAnsi="Times New Roman"/>
          <w:sz w:val="24"/>
          <w:szCs w:val="24"/>
        </w:rPr>
        <w:t xml:space="preserve"> услуги фиксируется в </w:t>
      </w:r>
      <w:r w:rsidR="00767E1D" w:rsidRPr="00C850A8">
        <w:rPr>
          <w:rFonts w:ascii="Times New Roman" w:hAnsi="Times New Roman"/>
          <w:sz w:val="24"/>
          <w:szCs w:val="24"/>
        </w:rPr>
        <w:t>Модуле оказания услуг ЕИС ОУ</w:t>
      </w:r>
      <w:r w:rsidRPr="00C850A8">
        <w:rPr>
          <w:rFonts w:ascii="Times New Roman" w:hAnsi="Times New Roman"/>
          <w:sz w:val="24"/>
          <w:szCs w:val="24"/>
        </w:rPr>
        <w:t xml:space="preserve">. </w:t>
      </w:r>
    </w:p>
    <w:p w14:paraId="3F94A51C" w14:textId="77777777" w:rsidR="006E142F" w:rsidRPr="00C850A8" w:rsidRDefault="006E142F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bookmarkStart w:id="48" w:name="_Toc437973287"/>
      <w:bookmarkStart w:id="49" w:name="_Toc438110028"/>
      <w:bookmarkStart w:id="50" w:name="_Toc438376232"/>
    </w:p>
    <w:p w14:paraId="39D04DAF" w14:textId="7CAFAC97" w:rsidR="00BF5B40" w:rsidRPr="005E553F" w:rsidRDefault="00BF5B40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51" w:name="_Toc474237691"/>
      <w:bookmarkStart w:id="52" w:name="_Toc474238320"/>
      <w:bookmarkStart w:id="53" w:name="_Toc474238424"/>
      <w:bookmarkStart w:id="54" w:name="_Toc474238835"/>
      <w:bookmarkStart w:id="55" w:name="_Toc438110037"/>
      <w:bookmarkStart w:id="56" w:name="_Toc438376242"/>
      <w:bookmarkStart w:id="57" w:name="_Toc469055689"/>
      <w:bookmarkStart w:id="58" w:name="_Toc487291022"/>
      <w:bookmarkEnd w:id="51"/>
      <w:bookmarkEnd w:id="52"/>
      <w:bookmarkEnd w:id="53"/>
      <w:bookmarkEnd w:id="54"/>
      <w:r w:rsidRPr="005E553F">
        <w:rPr>
          <w:i w:val="0"/>
          <w:sz w:val="24"/>
          <w:szCs w:val="24"/>
        </w:rPr>
        <w:t>Срок регистрации заявления</w:t>
      </w:r>
      <w:bookmarkEnd w:id="55"/>
      <w:bookmarkEnd w:id="56"/>
      <w:bookmarkEnd w:id="57"/>
      <w:r w:rsidR="005D2A23" w:rsidRPr="005E553F">
        <w:rPr>
          <w:i w:val="0"/>
          <w:sz w:val="24"/>
          <w:szCs w:val="24"/>
        </w:rPr>
        <w:t xml:space="preserve"> на предоставление Муниципальной услуги</w:t>
      </w:r>
      <w:bookmarkEnd w:id="58"/>
    </w:p>
    <w:p w14:paraId="78129A20" w14:textId="77777777" w:rsidR="005D2A23" w:rsidRPr="005E553F" w:rsidRDefault="005D2A23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47DDB135" w14:textId="2337A1B8" w:rsidR="00477F4D" w:rsidRPr="005E553F" w:rsidRDefault="00477F4D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59" w:name="_Toc439151302"/>
      <w:bookmarkStart w:id="60" w:name="_Toc439151380"/>
      <w:bookmarkStart w:id="61" w:name="_Toc439151457"/>
      <w:bookmarkStart w:id="62" w:name="_Toc439151966"/>
      <w:bookmarkEnd w:id="59"/>
      <w:bookmarkEnd w:id="60"/>
      <w:bookmarkEnd w:id="61"/>
      <w:bookmarkEnd w:id="62"/>
      <w:r w:rsidRPr="005E553F">
        <w:rPr>
          <w:sz w:val="24"/>
          <w:szCs w:val="24"/>
        </w:rPr>
        <w:t xml:space="preserve">Заявление, поданное в МФЦ, регистрируется в </w:t>
      </w:r>
      <w:r w:rsidR="002021EB" w:rsidRPr="005E553F">
        <w:rPr>
          <w:sz w:val="24"/>
          <w:szCs w:val="24"/>
        </w:rPr>
        <w:t>Администрации</w:t>
      </w:r>
      <w:r w:rsidR="00E0278F" w:rsidRPr="005E553F">
        <w:rPr>
          <w:sz w:val="24"/>
          <w:szCs w:val="24"/>
        </w:rPr>
        <w:t xml:space="preserve"> </w:t>
      </w:r>
      <w:r w:rsidRPr="005E553F">
        <w:rPr>
          <w:sz w:val="24"/>
          <w:szCs w:val="24"/>
        </w:rPr>
        <w:t>в первый рабочий день, следующий за днем подачи Заявления в МФЦ.</w:t>
      </w:r>
    </w:p>
    <w:p w14:paraId="2EF32899" w14:textId="4FE47632" w:rsidR="00477F4D" w:rsidRPr="005E553F" w:rsidRDefault="00477F4D" w:rsidP="00570E6D">
      <w:pPr>
        <w:pStyle w:val="11"/>
        <w:tabs>
          <w:tab w:val="left" w:pos="993"/>
        </w:tabs>
        <w:spacing w:line="240" w:lineRule="auto"/>
        <w:ind w:left="0" w:firstLine="709"/>
        <w:rPr>
          <w:rStyle w:val="220"/>
          <w:rFonts w:ascii="Times New Roman" w:hAnsi="Times New Roman"/>
          <w:b w:val="0"/>
          <w:sz w:val="24"/>
          <w:szCs w:val="24"/>
        </w:rPr>
      </w:pPr>
      <w:r w:rsidRPr="005E553F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E0278F" w:rsidRPr="005E553F">
        <w:rPr>
          <w:sz w:val="24"/>
          <w:szCs w:val="24"/>
        </w:rPr>
        <w:t xml:space="preserve">Администрации </w:t>
      </w:r>
      <w:r w:rsidRPr="005E553F">
        <w:rPr>
          <w:sz w:val="24"/>
          <w:szCs w:val="24"/>
        </w:rPr>
        <w:t xml:space="preserve">в день его подачи. При подаче Заявления через РПГУ после 16:00, рабочего дня либо в нерабочий день, регистрируется в </w:t>
      </w:r>
      <w:r w:rsidR="00E0278F" w:rsidRPr="005E553F">
        <w:rPr>
          <w:sz w:val="24"/>
          <w:szCs w:val="24"/>
        </w:rPr>
        <w:t xml:space="preserve">Администрации </w:t>
      </w:r>
      <w:r w:rsidRPr="005E553F">
        <w:rPr>
          <w:sz w:val="24"/>
          <w:szCs w:val="24"/>
        </w:rPr>
        <w:t>на следующий рабочий день.</w:t>
      </w:r>
    </w:p>
    <w:p w14:paraId="406E2850" w14:textId="77777777" w:rsidR="006E142F" w:rsidRPr="005E553F" w:rsidRDefault="006E142F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46A325C7" w14:textId="65D9F9E4" w:rsidR="00763F54" w:rsidRDefault="003140C9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63" w:name="_Toc474237693"/>
      <w:bookmarkStart w:id="64" w:name="_Toc474238322"/>
      <w:bookmarkStart w:id="65" w:name="_Toc474238426"/>
      <w:bookmarkStart w:id="66" w:name="_Toc474238837"/>
      <w:bookmarkStart w:id="67" w:name="_Toc474237694"/>
      <w:bookmarkStart w:id="68" w:name="_Toc474238323"/>
      <w:bookmarkStart w:id="69" w:name="_Toc474238427"/>
      <w:bookmarkStart w:id="70" w:name="_Toc474238838"/>
      <w:bookmarkStart w:id="71" w:name="_Toc469055690"/>
      <w:bookmarkStart w:id="72" w:name="_Toc487291023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5E553F">
        <w:rPr>
          <w:i w:val="0"/>
          <w:sz w:val="24"/>
          <w:szCs w:val="24"/>
        </w:rPr>
        <w:t xml:space="preserve">Срок предоставления </w:t>
      </w:r>
      <w:bookmarkEnd w:id="48"/>
      <w:bookmarkEnd w:id="49"/>
      <w:r w:rsidR="00003590" w:rsidRPr="005E553F">
        <w:rPr>
          <w:i w:val="0"/>
          <w:sz w:val="24"/>
          <w:szCs w:val="24"/>
        </w:rPr>
        <w:t xml:space="preserve">Муниципальной </w:t>
      </w:r>
      <w:r w:rsidR="002031AB" w:rsidRPr="005E553F">
        <w:rPr>
          <w:i w:val="0"/>
          <w:sz w:val="24"/>
          <w:szCs w:val="24"/>
        </w:rPr>
        <w:t>услуги</w:t>
      </w:r>
      <w:bookmarkEnd w:id="50"/>
      <w:bookmarkEnd w:id="71"/>
      <w:bookmarkEnd w:id="72"/>
    </w:p>
    <w:p w14:paraId="781172CD" w14:textId="77777777" w:rsidR="00570E6D" w:rsidRPr="005E553F" w:rsidRDefault="00570E6D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7C5A1A9C" w14:textId="0A97334F" w:rsidR="00853DB6" w:rsidRPr="00C850A8" w:rsidRDefault="00BF5B40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Срок предоставления </w:t>
      </w:r>
      <w:r w:rsidR="005D2543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 xml:space="preserve">слуги по организации отдыха детей в каникулярное время составляет </w:t>
      </w:r>
      <w:r w:rsidRPr="00C850A8">
        <w:rPr>
          <w:sz w:val="24"/>
          <w:szCs w:val="24"/>
        </w:rPr>
        <w:t xml:space="preserve">не более </w:t>
      </w:r>
      <w:r w:rsidR="00E153E5" w:rsidRPr="00C850A8">
        <w:rPr>
          <w:sz w:val="24"/>
          <w:szCs w:val="24"/>
        </w:rPr>
        <w:t xml:space="preserve">6 </w:t>
      </w:r>
      <w:r w:rsidRPr="00C850A8">
        <w:rPr>
          <w:sz w:val="24"/>
          <w:szCs w:val="24"/>
        </w:rPr>
        <w:t xml:space="preserve">рабочих дней с даты </w:t>
      </w:r>
      <w:r w:rsidR="00A86BB7" w:rsidRPr="00C850A8">
        <w:rPr>
          <w:sz w:val="24"/>
          <w:szCs w:val="24"/>
        </w:rPr>
        <w:t xml:space="preserve">регистрации </w:t>
      </w:r>
      <w:r w:rsidRPr="00C850A8">
        <w:rPr>
          <w:sz w:val="24"/>
          <w:szCs w:val="24"/>
        </w:rPr>
        <w:t xml:space="preserve">Заявления в </w:t>
      </w:r>
      <w:r w:rsidR="002021EB" w:rsidRPr="00C850A8">
        <w:rPr>
          <w:sz w:val="24"/>
          <w:szCs w:val="24"/>
        </w:rPr>
        <w:t>Администрации</w:t>
      </w:r>
      <w:r w:rsidRPr="00C850A8">
        <w:rPr>
          <w:sz w:val="24"/>
          <w:szCs w:val="24"/>
        </w:rPr>
        <w:t>.</w:t>
      </w:r>
      <w:r w:rsidR="00853DB6" w:rsidRPr="00C850A8">
        <w:rPr>
          <w:sz w:val="24"/>
          <w:szCs w:val="24"/>
          <w:lang w:eastAsia="ru-RU"/>
        </w:rPr>
        <w:t xml:space="preserve"> </w:t>
      </w:r>
    </w:p>
    <w:p w14:paraId="69DC9C2A" w14:textId="0CC7459C" w:rsidR="00853DB6" w:rsidRPr="00C850A8" w:rsidRDefault="00853DB6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При обращении Заявителя (Представителя заявителя) посредством РПГУ: </w:t>
      </w:r>
    </w:p>
    <w:p w14:paraId="4F5FF9C8" w14:textId="03C74375" w:rsidR="00853DB6" w:rsidRPr="00C850A8" w:rsidRDefault="00853DB6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В случае обращения за постановкой в очередь на получение бесплатной путевки срок приостановки предоставления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 xml:space="preserve">услуги не предусмотрен, предоставления оригиналов документов в МФЦ для сверки не требуются. Результат предоставления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 xml:space="preserve">услуги направляется специалистом </w:t>
      </w:r>
      <w:r w:rsidR="00003590" w:rsidRPr="00C850A8">
        <w:rPr>
          <w:sz w:val="24"/>
          <w:szCs w:val="24"/>
        </w:rPr>
        <w:t xml:space="preserve">Администрации </w:t>
      </w:r>
      <w:r w:rsidRPr="00C850A8">
        <w:rPr>
          <w:sz w:val="24"/>
          <w:szCs w:val="24"/>
        </w:rPr>
        <w:t>в личный кабинет Заявителя (Представителя заявителя) на РПГУ, не позднее 6 рабочего дня, со дня регистрации Заявления в</w:t>
      </w:r>
      <w:r w:rsidR="00003590" w:rsidRPr="00C850A8">
        <w:rPr>
          <w:sz w:val="24"/>
          <w:szCs w:val="24"/>
        </w:rPr>
        <w:t xml:space="preserve"> Администрации</w:t>
      </w:r>
      <w:r w:rsidRPr="00C850A8">
        <w:rPr>
          <w:sz w:val="24"/>
          <w:szCs w:val="24"/>
        </w:rPr>
        <w:t>.</w:t>
      </w:r>
    </w:p>
    <w:p w14:paraId="4317FC08" w14:textId="2C38CC6E" w:rsidR="00853DB6" w:rsidRPr="00C850A8" w:rsidRDefault="00853DB6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В общий срок предоставления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>услуги.</w:t>
      </w:r>
    </w:p>
    <w:p w14:paraId="368127D2" w14:textId="180C6F68" w:rsidR="00BF5B40" w:rsidRPr="00C850A8" w:rsidRDefault="00BF5B40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20567016" w14:textId="77777777" w:rsidR="006E3C8D" w:rsidRPr="005E553F" w:rsidRDefault="006E3C8D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70C81F92" w14:textId="2079AFA7" w:rsidR="00BF5B40" w:rsidRPr="005E553F" w:rsidRDefault="00BF5B40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73" w:name="_Toc474237696"/>
      <w:bookmarkStart w:id="74" w:name="_Toc474238325"/>
      <w:bookmarkStart w:id="75" w:name="_Toc474238429"/>
      <w:bookmarkStart w:id="76" w:name="_Toc474238840"/>
      <w:bookmarkStart w:id="77" w:name="_Toc474237697"/>
      <w:bookmarkStart w:id="78" w:name="_Toc474238326"/>
      <w:bookmarkStart w:id="79" w:name="_Toc474238430"/>
      <w:bookmarkStart w:id="80" w:name="_Toc474238841"/>
      <w:bookmarkStart w:id="81" w:name="_Toc437973283"/>
      <w:bookmarkStart w:id="82" w:name="_Toc438110024"/>
      <w:bookmarkStart w:id="83" w:name="_Toc438376228"/>
      <w:bookmarkStart w:id="84" w:name="_Toc469055691"/>
      <w:bookmarkStart w:id="85" w:name="_Toc487291024"/>
      <w:bookmarkStart w:id="86" w:name="_Toc437973288"/>
      <w:bookmarkStart w:id="87" w:name="_Toc438110029"/>
      <w:bookmarkStart w:id="88" w:name="_Toc438376233"/>
      <w:bookmarkStart w:id="89" w:name="_Ref440654922"/>
      <w:bookmarkStart w:id="90" w:name="_Ref440654930"/>
      <w:bookmarkStart w:id="91" w:name="_Ref440654937"/>
      <w:bookmarkStart w:id="92" w:name="_Ref440654944"/>
      <w:bookmarkStart w:id="93" w:name="_Ref44065495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5E553F">
        <w:rPr>
          <w:i w:val="0"/>
          <w:sz w:val="24"/>
          <w:szCs w:val="24"/>
        </w:rPr>
        <w:t xml:space="preserve">Правовые основания предоставления </w:t>
      </w:r>
      <w:r w:rsidR="00003590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</w:t>
      </w:r>
      <w:bookmarkEnd w:id="81"/>
      <w:bookmarkEnd w:id="82"/>
      <w:bookmarkEnd w:id="83"/>
      <w:bookmarkEnd w:id="84"/>
      <w:bookmarkEnd w:id="85"/>
    </w:p>
    <w:p w14:paraId="775465F1" w14:textId="77777777" w:rsidR="00003590" w:rsidRPr="005E553F" w:rsidRDefault="00003590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447A1278" w14:textId="280BF0DE" w:rsidR="00350C83" w:rsidRPr="005E553F" w:rsidRDefault="00FF011D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Основным</w:t>
      </w:r>
      <w:r w:rsidR="00350C83" w:rsidRPr="005E553F">
        <w:rPr>
          <w:sz w:val="24"/>
          <w:szCs w:val="24"/>
        </w:rPr>
        <w:t>и</w:t>
      </w:r>
      <w:r w:rsidRPr="005E553F">
        <w:rPr>
          <w:sz w:val="24"/>
          <w:szCs w:val="24"/>
        </w:rPr>
        <w:t xml:space="preserve"> нормативным</w:t>
      </w:r>
      <w:r w:rsidR="00350C83" w:rsidRPr="005E553F">
        <w:rPr>
          <w:sz w:val="24"/>
          <w:szCs w:val="24"/>
        </w:rPr>
        <w:t>и</w:t>
      </w:r>
      <w:r w:rsidRPr="005E553F">
        <w:rPr>
          <w:sz w:val="24"/>
          <w:szCs w:val="24"/>
        </w:rPr>
        <w:t xml:space="preserve"> правовым</w:t>
      </w:r>
      <w:r w:rsidR="00350C83" w:rsidRPr="005E553F">
        <w:rPr>
          <w:sz w:val="24"/>
          <w:szCs w:val="24"/>
        </w:rPr>
        <w:t>и</w:t>
      </w:r>
      <w:r w:rsidRPr="005E553F">
        <w:rPr>
          <w:sz w:val="24"/>
          <w:szCs w:val="24"/>
        </w:rPr>
        <w:t xml:space="preserve"> акт</w:t>
      </w:r>
      <w:r w:rsidR="00516ABE" w:rsidRPr="005E553F">
        <w:rPr>
          <w:sz w:val="24"/>
          <w:szCs w:val="24"/>
        </w:rPr>
        <w:t>а</w:t>
      </w:r>
      <w:r w:rsidRPr="005E553F">
        <w:rPr>
          <w:sz w:val="24"/>
          <w:szCs w:val="24"/>
        </w:rPr>
        <w:t>м</w:t>
      </w:r>
      <w:r w:rsidR="00350C83" w:rsidRPr="005E553F">
        <w:rPr>
          <w:sz w:val="24"/>
          <w:szCs w:val="24"/>
        </w:rPr>
        <w:t>и</w:t>
      </w:r>
      <w:r w:rsidRPr="005E553F">
        <w:rPr>
          <w:sz w:val="24"/>
          <w:szCs w:val="24"/>
        </w:rPr>
        <w:t>, регулирующим предоставление Муниципальной услуги, явля</w:t>
      </w:r>
      <w:r w:rsidR="00350C83" w:rsidRPr="005E553F">
        <w:rPr>
          <w:sz w:val="24"/>
          <w:szCs w:val="24"/>
        </w:rPr>
        <w:t>ю</w:t>
      </w:r>
      <w:r w:rsidRPr="005E553F">
        <w:rPr>
          <w:sz w:val="24"/>
          <w:szCs w:val="24"/>
        </w:rPr>
        <w:t>тся</w:t>
      </w:r>
      <w:r w:rsidR="00350C83" w:rsidRPr="005E553F">
        <w:rPr>
          <w:sz w:val="24"/>
          <w:szCs w:val="24"/>
        </w:rPr>
        <w:t>:</w:t>
      </w:r>
    </w:p>
    <w:p w14:paraId="4EB7FEA5" w14:textId="6D244319" w:rsidR="00FF011D" w:rsidRPr="005E553F" w:rsidRDefault="00FF011D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lastRenderedPageBreak/>
        <w:t>Федеральный закон Российской Федерации от 24.07.1998 № 124-ФЗ «Об основных гарантиях прав ребенка в Российской Федерации».</w:t>
      </w:r>
    </w:p>
    <w:p w14:paraId="3B8424B0" w14:textId="09E2CD64" w:rsidR="00350C83" w:rsidRPr="005E553F" w:rsidRDefault="00350C83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Федеральный закон Российской Федерации от 06.10.2003 № 131-ФЗ «Об общих принципах местного самоуправления в Российской Федерации».</w:t>
      </w:r>
    </w:p>
    <w:p w14:paraId="106D78CF" w14:textId="721B46A6" w:rsidR="00BF5B40" w:rsidRPr="005E553F" w:rsidRDefault="00BF5B40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Список </w:t>
      </w:r>
      <w:r w:rsidR="00FF011D" w:rsidRPr="005E553F">
        <w:rPr>
          <w:sz w:val="24"/>
          <w:szCs w:val="24"/>
        </w:rPr>
        <w:t xml:space="preserve">иных </w:t>
      </w:r>
      <w:r w:rsidRPr="005E553F">
        <w:rPr>
          <w:sz w:val="24"/>
          <w:szCs w:val="24"/>
        </w:rPr>
        <w:t xml:space="preserve">нормативных актов, </w:t>
      </w:r>
      <w:r w:rsidR="00FF011D" w:rsidRPr="005E553F">
        <w:rPr>
          <w:sz w:val="24"/>
          <w:szCs w:val="24"/>
        </w:rPr>
        <w:t>применяемых при</w:t>
      </w:r>
      <w:r w:rsidRPr="005E553F">
        <w:rPr>
          <w:sz w:val="24"/>
          <w:szCs w:val="24"/>
        </w:rPr>
        <w:t xml:space="preserve"> предоставлени</w:t>
      </w:r>
      <w:r w:rsidR="00FF011D" w:rsidRPr="005E553F">
        <w:rPr>
          <w:sz w:val="24"/>
          <w:szCs w:val="24"/>
        </w:rPr>
        <w:t>и</w:t>
      </w:r>
      <w:r w:rsidRPr="005E553F">
        <w:rPr>
          <w:sz w:val="24"/>
          <w:szCs w:val="24"/>
        </w:rPr>
        <w:t xml:space="preserve"> </w:t>
      </w:r>
      <w:r w:rsidR="00FF011D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>слуги</w:t>
      </w:r>
      <w:r w:rsidR="00FF011D" w:rsidRPr="005E553F">
        <w:rPr>
          <w:sz w:val="24"/>
          <w:szCs w:val="24"/>
        </w:rPr>
        <w:t xml:space="preserve"> приведен</w:t>
      </w:r>
      <w:r w:rsidRPr="005E553F">
        <w:rPr>
          <w:sz w:val="24"/>
          <w:szCs w:val="24"/>
        </w:rPr>
        <w:t xml:space="preserve"> в </w:t>
      </w:r>
      <w:r w:rsidR="00B06EFF" w:rsidRPr="005E553F">
        <w:rPr>
          <w:sz w:val="24"/>
          <w:szCs w:val="24"/>
        </w:rPr>
        <w:t>П</w:t>
      </w:r>
      <w:r w:rsidRPr="005E553F">
        <w:rPr>
          <w:sz w:val="24"/>
          <w:szCs w:val="24"/>
        </w:rPr>
        <w:t xml:space="preserve">риложении </w:t>
      </w:r>
      <w:r w:rsidR="00900E63" w:rsidRPr="005E553F">
        <w:rPr>
          <w:sz w:val="24"/>
          <w:szCs w:val="24"/>
        </w:rPr>
        <w:t>6</w:t>
      </w:r>
      <w:r w:rsidRPr="005E553F">
        <w:rPr>
          <w:sz w:val="24"/>
          <w:szCs w:val="24"/>
        </w:rPr>
        <w:t xml:space="preserve"> к настоящему </w:t>
      </w:r>
      <w:r w:rsidR="00FF011D" w:rsidRPr="005E553F">
        <w:rPr>
          <w:sz w:val="24"/>
          <w:szCs w:val="24"/>
        </w:rPr>
        <w:t>Административному р</w:t>
      </w:r>
      <w:r w:rsidRPr="005E553F">
        <w:rPr>
          <w:sz w:val="24"/>
          <w:szCs w:val="24"/>
        </w:rPr>
        <w:t>егламенту.</w:t>
      </w:r>
    </w:p>
    <w:p w14:paraId="2478A85E" w14:textId="77777777" w:rsidR="00C1356E" w:rsidRPr="005E553F" w:rsidRDefault="00C1356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6768E834" w14:textId="4EABB8AB" w:rsidR="004C1B63" w:rsidRPr="005E553F" w:rsidRDefault="004C1B63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94" w:name="_Toc469055692"/>
      <w:bookmarkStart w:id="95" w:name="_Toc469055693"/>
      <w:bookmarkStart w:id="96" w:name="_Toc487291025"/>
      <w:bookmarkEnd w:id="94"/>
      <w:r w:rsidRPr="005E553F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86"/>
      <w:bookmarkEnd w:id="87"/>
      <w:bookmarkEnd w:id="88"/>
      <w:r w:rsidR="00FA201F" w:rsidRPr="005E553F">
        <w:rPr>
          <w:i w:val="0"/>
          <w:sz w:val="24"/>
          <w:szCs w:val="24"/>
        </w:rPr>
        <w:t>предоставления Услуги</w:t>
      </w:r>
      <w:bookmarkEnd w:id="89"/>
      <w:bookmarkEnd w:id="90"/>
      <w:bookmarkEnd w:id="91"/>
      <w:bookmarkEnd w:id="92"/>
      <w:bookmarkEnd w:id="93"/>
      <w:bookmarkEnd w:id="95"/>
      <w:bookmarkEnd w:id="96"/>
    </w:p>
    <w:p w14:paraId="7BD7CB4E" w14:textId="77777777" w:rsidR="00003590" w:rsidRPr="005E553F" w:rsidRDefault="00003590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54600EEC" w14:textId="209F59D0" w:rsidR="00350C83" w:rsidRPr="00C850A8" w:rsidRDefault="00350C83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Для предоставления Муниципальной услуги Заявителем (Представителем заявителя) </w:t>
      </w:r>
      <w:r w:rsidRPr="00C850A8">
        <w:rPr>
          <w:sz w:val="24"/>
          <w:szCs w:val="24"/>
        </w:rPr>
        <w:t>независимо от основания обращения и ка</w:t>
      </w:r>
      <w:r w:rsidR="00E0278F" w:rsidRPr="00C850A8">
        <w:rPr>
          <w:sz w:val="24"/>
          <w:szCs w:val="24"/>
        </w:rPr>
        <w:t>тегорий</w:t>
      </w:r>
      <w:r w:rsidR="00003590" w:rsidRPr="00C850A8">
        <w:rPr>
          <w:sz w:val="24"/>
          <w:szCs w:val="24"/>
        </w:rPr>
        <w:t>,</w:t>
      </w:r>
      <w:r w:rsidR="00E0278F" w:rsidRPr="00C850A8">
        <w:rPr>
          <w:sz w:val="24"/>
          <w:szCs w:val="24"/>
        </w:rPr>
        <w:t xml:space="preserve"> указанных в пунктах 2.1 и 2</w:t>
      </w:r>
      <w:r w:rsidRPr="00C850A8">
        <w:rPr>
          <w:sz w:val="24"/>
          <w:szCs w:val="24"/>
        </w:rPr>
        <w:t>.2 настоящего административного регламента представляются следующие обязательные документы:</w:t>
      </w:r>
    </w:p>
    <w:p w14:paraId="04294F73" w14:textId="48D96C8B" w:rsidR="00350C83" w:rsidRPr="00C850A8" w:rsidRDefault="00350C83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свидетельство о рождении ребенка (с 01.01.2018 – документ о рождении ребенка, выданный на территории иностранного государства);</w:t>
      </w:r>
    </w:p>
    <w:p w14:paraId="1D155390" w14:textId="77777777" w:rsidR="00350C83" w:rsidRPr="00C850A8" w:rsidRDefault="00350C83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В случае если Заявитель является законным представителем ребенка - представляется документ, подтверждающий установление опеки (попечительства) над ребенком;</w:t>
      </w:r>
    </w:p>
    <w:p w14:paraId="56336C8A" w14:textId="77777777" w:rsidR="00350C83" w:rsidRPr="00C850A8" w:rsidRDefault="00350C83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В случае обращения непосредственно самим Заявителем, дополнительно к документам, указанным в пункте 10.1. настоящего Административного регламента, представляются следующие обязательные документы:</w:t>
      </w:r>
    </w:p>
    <w:p w14:paraId="0DD7D0F0" w14:textId="57BE45CE" w:rsidR="00350C83" w:rsidRPr="00C850A8" w:rsidRDefault="00350C83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документ, удостоверяющий личность Заявителя;</w:t>
      </w:r>
    </w:p>
    <w:p w14:paraId="2B7742C2" w14:textId="126DC2EC" w:rsidR="00350C83" w:rsidRPr="00C850A8" w:rsidRDefault="00350C83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заявление, собственноручно подписанное Заявителем (по ф</w:t>
      </w:r>
      <w:r w:rsidR="00900E63" w:rsidRPr="00C850A8">
        <w:rPr>
          <w:sz w:val="24"/>
          <w:szCs w:val="24"/>
        </w:rPr>
        <w:t>орме, указанной в Приложениях 7</w:t>
      </w:r>
      <w:r w:rsidRPr="00C850A8">
        <w:rPr>
          <w:sz w:val="24"/>
          <w:szCs w:val="24"/>
        </w:rPr>
        <w:t xml:space="preserve"> к настоящему Административному регламенту).</w:t>
      </w:r>
    </w:p>
    <w:p w14:paraId="2B2439C4" w14:textId="77777777" w:rsidR="00003590" w:rsidRPr="005E553F" w:rsidRDefault="00003590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В случае обращения Представителя заявителя, имеющего доверенность на подписание документов и получение результата к документам, указанным в пункте 10.1. настоящего Административного регламента, представляются следующие обязательные документы:</w:t>
      </w:r>
    </w:p>
    <w:p w14:paraId="27C8D2C5" w14:textId="336DA550" w:rsidR="00003590" w:rsidRPr="00C850A8" w:rsidRDefault="00003590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Документ, подтверждающий полномочия Представителя заявителя;</w:t>
      </w:r>
    </w:p>
    <w:p w14:paraId="5E4A9CBE" w14:textId="501D8546" w:rsidR="00003590" w:rsidRPr="00C850A8" w:rsidRDefault="00003590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документ, удостоверяющий личность Представителя заявителя;</w:t>
      </w:r>
    </w:p>
    <w:p w14:paraId="6F6C024E" w14:textId="5BBD4819" w:rsidR="00003590" w:rsidRPr="00C850A8" w:rsidRDefault="00003590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заявление, собственноручно подписанное Заявителем (по форме, указанн</w:t>
      </w:r>
      <w:r w:rsidR="00900E63" w:rsidRPr="00C850A8">
        <w:rPr>
          <w:sz w:val="24"/>
          <w:szCs w:val="24"/>
        </w:rPr>
        <w:t>ой в Приложениях 7</w:t>
      </w:r>
      <w:r w:rsidRPr="00C850A8">
        <w:rPr>
          <w:sz w:val="24"/>
          <w:szCs w:val="24"/>
        </w:rPr>
        <w:t xml:space="preserve"> к настоящему Административному регламенту).</w:t>
      </w:r>
    </w:p>
    <w:p w14:paraId="1DA17003" w14:textId="63C69854" w:rsidR="00003590" w:rsidRPr="00C850A8" w:rsidRDefault="00003590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Список документов, обязательных для представления Заявителем (Представителем заявителя) в зависимости от оснований для обращения и категории </w:t>
      </w:r>
      <w:r w:rsidR="00900E63" w:rsidRPr="00C850A8">
        <w:rPr>
          <w:sz w:val="24"/>
          <w:szCs w:val="24"/>
        </w:rPr>
        <w:t>Заявителя указан в Приложении 8</w:t>
      </w:r>
      <w:r w:rsidRPr="00C850A8">
        <w:rPr>
          <w:sz w:val="24"/>
          <w:szCs w:val="24"/>
        </w:rPr>
        <w:t xml:space="preserve"> к настоящему Административному регламенту.</w:t>
      </w:r>
    </w:p>
    <w:p w14:paraId="5552D85D" w14:textId="77777777" w:rsidR="00003590" w:rsidRPr="00C850A8" w:rsidRDefault="00003590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6643473E" w14:textId="196AC239" w:rsidR="00003590" w:rsidRPr="00C850A8" w:rsidRDefault="00003590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 Описание доку</w:t>
      </w:r>
      <w:r w:rsidR="00900E63" w:rsidRPr="00C850A8">
        <w:rPr>
          <w:sz w:val="24"/>
          <w:szCs w:val="24"/>
        </w:rPr>
        <w:t>ментов приведено в Приложении 9</w:t>
      </w:r>
      <w:r w:rsidRPr="00C850A8">
        <w:rPr>
          <w:sz w:val="24"/>
          <w:szCs w:val="24"/>
        </w:rPr>
        <w:t xml:space="preserve"> к настоящему Административному регламенту.</w:t>
      </w:r>
    </w:p>
    <w:p w14:paraId="0C136914" w14:textId="77777777" w:rsidR="006E142F" w:rsidRPr="005E553F" w:rsidRDefault="006E142F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7C2047FA" w14:textId="03221E5B" w:rsidR="0073032E" w:rsidRDefault="0073032E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97" w:name="_Toc474237700"/>
      <w:bookmarkStart w:id="98" w:name="_Toc474238329"/>
      <w:bookmarkStart w:id="99" w:name="_Toc474238433"/>
      <w:bookmarkStart w:id="100" w:name="_Toc474238844"/>
      <w:bookmarkStart w:id="101" w:name="_Toc437973289"/>
      <w:bookmarkStart w:id="102" w:name="_Toc438110030"/>
      <w:bookmarkStart w:id="103" w:name="_Toc438376234"/>
      <w:bookmarkStart w:id="104" w:name="_Toc469055694"/>
      <w:bookmarkStart w:id="105" w:name="_Toc487291026"/>
      <w:bookmarkEnd w:id="97"/>
      <w:bookmarkEnd w:id="98"/>
      <w:bookmarkEnd w:id="99"/>
      <w:bookmarkEnd w:id="100"/>
      <w:r w:rsidRPr="005E553F">
        <w:rPr>
          <w:i w:val="0"/>
          <w:sz w:val="24"/>
          <w:szCs w:val="24"/>
        </w:rPr>
        <w:t>Исчерпывающий перечень документов, необходимых для</w:t>
      </w:r>
      <w:r w:rsidR="00D048A3" w:rsidRPr="005E553F">
        <w:rPr>
          <w:i w:val="0"/>
          <w:sz w:val="24"/>
          <w:szCs w:val="24"/>
        </w:rPr>
        <w:t xml:space="preserve"> предоставления </w:t>
      </w:r>
      <w:r w:rsidR="00C24075" w:rsidRPr="005E553F">
        <w:rPr>
          <w:i w:val="0"/>
          <w:sz w:val="24"/>
          <w:szCs w:val="24"/>
        </w:rPr>
        <w:t>Муниципальной у</w:t>
      </w:r>
      <w:r w:rsidR="00D048A3" w:rsidRPr="005E553F">
        <w:rPr>
          <w:i w:val="0"/>
          <w:sz w:val="24"/>
          <w:szCs w:val="24"/>
        </w:rPr>
        <w:t>слуги</w:t>
      </w:r>
      <w:r w:rsidRPr="005E553F">
        <w:rPr>
          <w:i w:val="0"/>
          <w:sz w:val="24"/>
          <w:szCs w:val="24"/>
        </w:rPr>
        <w:t>, которые находятся в распоряжении Органов власти</w:t>
      </w:r>
      <w:bookmarkEnd w:id="101"/>
      <w:bookmarkEnd w:id="102"/>
      <w:bookmarkEnd w:id="103"/>
      <w:bookmarkEnd w:id="104"/>
      <w:r w:rsidR="00C24075" w:rsidRPr="005E553F">
        <w:rPr>
          <w:i w:val="0"/>
          <w:sz w:val="24"/>
          <w:szCs w:val="24"/>
        </w:rPr>
        <w:t>, Органов местного самоуправления или Организаций</w:t>
      </w:r>
      <w:bookmarkEnd w:id="105"/>
    </w:p>
    <w:p w14:paraId="4EF33B8F" w14:textId="77777777" w:rsidR="00570E6D" w:rsidRPr="005E553F" w:rsidRDefault="00570E6D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4356F5CF" w14:textId="65981AB0" w:rsidR="00350C83" w:rsidRPr="005E553F" w:rsidRDefault="00350C83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106" w:name="_Toc469055695"/>
      <w:r w:rsidRPr="005E553F">
        <w:rPr>
          <w:sz w:val="24"/>
          <w:szCs w:val="24"/>
        </w:rPr>
        <w:t xml:space="preserve">В случае обращения Заявителя (Представителя) за получением Муниципальной услуги, </w:t>
      </w:r>
      <w:r w:rsidR="004D763D" w:rsidRPr="005E553F">
        <w:rPr>
          <w:sz w:val="24"/>
          <w:szCs w:val="24"/>
        </w:rPr>
        <w:t xml:space="preserve">Администрация </w:t>
      </w:r>
      <w:r w:rsidRPr="005E553F">
        <w:rPr>
          <w:sz w:val="24"/>
          <w:szCs w:val="24"/>
        </w:rPr>
        <w:t xml:space="preserve">для оказания Муниципальной услуги запрашивает </w:t>
      </w:r>
      <w:r w:rsidR="000C6BF1" w:rsidRPr="005E553F">
        <w:rPr>
          <w:sz w:val="24"/>
          <w:szCs w:val="24"/>
        </w:rPr>
        <w:t>сведения, подтверждающие место жительства ребенка на территории муниципального образования Московской области, в Главном управлении по вопросам миграции Министерства внутренних дел Российской Федерации</w:t>
      </w:r>
      <w:r w:rsidR="00166E90" w:rsidRPr="005E553F">
        <w:rPr>
          <w:sz w:val="24"/>
          <w:szCs w:val="24"/>
        </w:rPr>
        <w:t>.</w:t>
      </w:r>
      <w:r w:rsidRPr="005E553F">
        <w:rPr>
          <w:sz w:val="24"/>
          <w:szCs w:val="24"/>
        </w:rPr>
        <w:t xml:space="preserve"> </w:t>
      </w:r>
    </w:p>
    <w:p w14:paraId="06541434" w14:textId="1744CC99" w:rsidR="000C6BF1" w:rsidRPr="005E553F" w:rsidRDefault="000C6BF1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lastRenderedPageBreak/>
        <w:t>с 01.01.2018 г. сведения, подтверждающие рождение ребенка на территории Российской Федерации, запрашиваются Администрацией в органах государственной регистрации актов гражданского состояния Российской Федерации;</w:t>
      </w:r>
    </w:p>
    <w:p w14:paraId="7A20D0C0" w14:textId="4569CA52" w:rsidR="00350C83" w:rsidRPr="005E553F" w:rsidRDefault="004D763D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Администрация</w:t>
      </w:r>
      <w:r w:rsidR="00350C83" w:rsidRPr="005E553F">
        <w:rPr>
          <w:sz w:val="24"/>
          <w:szCs w:val="24"/>
        </w:rPr>
        <w:t>, МФЦ не вправе требовать от Заявителя (Представителя заявителя) представление документов и информации, указанных в пункте 11.1 к настоящему Административному регламенту.</w:t>
      </w:r>
    </w:p>
    <w:p w14:paraId="57F54BB0" w14:textId="0683833C" w:rsidR="00350C83" w:rsidRPr="005E553F" w:rsidRDefault="004D763D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Администрация</w:t>
      </w:r>
      <w:r w:rsidR="00350C83" w:rsidRPr="005E553F">
        <w:rPr>
          <w:sz w:val="24"/>
          <w:szCs w:val="24"/>
        </w:rPr>
        <w:t xml:space="preserve">, 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bookmarkEnd w:id="106"/>
    <w:p w14:paraId="49453CBB" w14:textId="7B5129B1" w:rsidR="00050A04" w:rsidRPr="005E553F" w:rsidRDefault="00050A04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17521C4D" w14:textId="2348A334" w:rsidR="00F73FFE" w:rsidRPr="005E553F" w:rsidRDefault="00F73FFE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107" w:name="_Toc474237702"/>
      <w:bookmarkStart w:id="108" w:name="_Toc474238331"/>
      <w:bookmarkStart w:id="109" w:name="_Toc474238435"/>
      <w:bookmarkStart w:id="110" w:name="_Toc474238846"/>
      <w:bookmarkStart w:id="111" w:name="_Toc437973293"/>
      <w:bookmarkStart w:id="112" w:name="_Toc438110034"/>
      <w:bookmarkStart w:id="113" w:name="_Toc438376239"/>
      <w:bookmarkStart w:id="114" w:name="_Toc469055698"/>
      <w:bookmarkStart w:id="115" w:name="_Toc487291027"/>
      <w:bookmarkEnd w:id="107"/>
      <w:bookmarkEnd w:id="108"/>
      <w:bookmarkEnd w:id="109"/>
      <w:bookmarkEnd w:id="110"/>
      <w:r w:rsidRPr="005E553F">
        <w:rPr>
          <w:i w:val="0"/>
          <w:sz w:val="24"/>
          <w:szCs w:val="24"/>
        </w:rPr>
        <w:t xml:space="preserve">Исчерпывающий перечень оснований </w:t>
      </w:r>
      <w:r w:rsidR="009653A8" w:rsidRPr="005E553F">
        <w:rPr>
          <w:i w:val="0"/>
          <w:sz w:val="24"/>
          <w:szCs w:val="24"/>
        </w:rPr>
        <w:t xml:space="preserve">для отказа в приеме </w:t>
      </w:r>
      <w:r w:rsidR="0073642C" w:rsidRPr="005E553F">
        <w:rPr>
          <w:i w:val="0"/>
          <w:sz w:val="24"/>
          <w:szCs w:val="24"/>
        </w:rPr>
        <w:t xml:space="preserve">и регистрации </w:t>
      </w:r>
      <w:r w:rsidR="009653A8" w:rsidRPr="005E553F">
        <w:rPr>
          <w:i w:val="0"/>
          <w:sz w:val="24"/>
          <w:szCs w:val="24"/>
        </w:rPr>
        <w:t xml:space="preserve">документов, </w:t>
      </w:r>
      <w:r w:rsidRPr="005E553F">
        <w:rPr>
          <w:i w:val="0"/>
          <w:sz w:val="24"/>
          <w:szCs w:val="24"/>
        </w:rPr>
        <w:t xml:space="preserve">необходимых для предоставления </w:t>
      </w:r>
      <w:r w:rsidR="0073642C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</w:t>
      </w:r>
      <w:bookmarkEnd w:id="111"/>
      <w:bookmarkEnd w:id="112"/>
      <w:bookmarkEnd w:id="113"/>
      <w:bookmarkEnd w:id="114"/>
      <w:bookmarkEnd w:id="115"/>
    </w:p>
    <w:p w14:paraId="36419F92" w14:textId="77777777" w:rsidR="00DA2E51" w:rsidRPr="005E553F" w:rsidRDefault="00DA2E51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4F39A2D7" w14:textId="73B96761" w:rsidR="009D4CF8" w:rsidRPr="005E553F" w:rsidRDefault="009D4CF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116" w:name="_Toc439068368"/>
      <w:bookmarkStart w:id="117" w:name="_Toc439084272"/>
      <w:bookmarkStart w:id="118" w:name="_Toc439151286"/>
      <w:bookmarkStart w:id="119" w:name="_Toc439151364"/>
      <w:bookmarkStart w:id="120" w:name="_Toc439151441"/>
      <w:bookmarkStart w:id="121" w:name="_Toc439151950"/>
      <w:bookmarkStart w:id="122" w:name="_Toc437973294"/>
      <w:bookmarkStart w:id="123" w:name="_Toc438110035"/>
      <w:bookmarkStart w:id="124" w:name="_Toc438376240"/>
      <w:bookmarkEnd w:id="116"/>
      <w:bookmarkEnd w:id="117"/>
      <w:bookmarkEnd w:id="118"/>
      <w:bookmarkEnd w:id="119"/>
      <w:bookmarkEnd w:id="120"/>
      <w:bookmarkEnd w:id="121"/>
      <w:r w:rsidRPr="005E553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166E90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услуги, являются:</w:t>
      </w:r>
    </w:p>
    <w:p w14:paraId="7128F48F" w14:textId="1FE67240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Обращение за предоставлением </w:t>
      </w:r>
      <w:r w:rsidR="00166E90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услуги, не предоставляемой </w:t>
      </w:r>
      <w:r w:rsidR="00166E90" w:rsidRPr="005E553F">
        <w:rPr>
          <w:sz w:val="24"/>
          <w:szCs w:val="24"/>
        </w:rPr>
        <w:t>Администрацией</w:t>
      </w:r>
      <w:r w:rsidRPr="005E553F">
        <w:rPr>
          <w:sz w:val="24"/>
          <w:szCs w:val="24"/>
        </w:rPr>
        <w:t>;</w:t>
      </w:r>
    </w:p>
    <w:p w14:paraId="4B3B05B7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14:paraId="32570962" w14:textId="66B9C1D6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Обращение за предоставлением </w:t>
      </w:r>
      <w:r w:rsidR="00166E90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 без предъявления документа, позволяющего установить личность Заявителя (Представителя заявителя);</w:t>
      </w:r>
    </w:p>
    <w:p w14:paraId="500FCE84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Документы содержат подчистки и исправления текста;</w:t>
      </w:r>
    </w:p>
    <w:p w14:paraId="09727699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Документы имеют исправления, не заверенные в установленном законодательством Российской Федерации порядке;</w:t>
      </w:r>
    </w:p>
    <w:p w14:paraId="073C7A7E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14:paraId="3633DC03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Документы утратили силу;</w:t>
      </w:r>
    </w:p>
    <w:p w14:paraId="7E8C2751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Некорректное заполнение обязательных полей в Заявлении;</w:t>
      </w:r>
    </w:p>
    <w:p w14:paraId="61CD5286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14:paraId="68838878" w14:textId="7F4E1E9B" w:rsidR="009D4CF8" w:rsidRPr="005E553F" w:rsidRDefault="009D4CF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Дополнительными основаниями для отказа в приеме (регистрации) документов, необходимых для предоставления </w:t>
      </w:r>
      <w:r w:rsidR="00166E90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услуги, при направлении обращения через РПГУ являются:</w:t>
      </w:r>
    </w:p>
    <w:p w14:paraId="1917412F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2C2C5688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3C006A8F" w14:textId="1274D4A3" w:rsidR="009D4CF8" w:rsidRPr="005E553F" w:rsidRDefault="009D4CF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Решение об отказе в приеме и регистрации документов, </w:t>
      </w:r>
      <w:r w:rsidRPr="00C850A8">
        <w:rPr>
          <w:sz w:val="24"/>
          <w:szCs w:val="24"/>
        </w:rPr>
        <w:t xml:space="preserve">необходимых для предоставления </w:t>
      </w:r>
      <w:r w:rsidR="00166E90" w:rsidRPr="00C850A8">
        <w:rPr>
          <w:sz w:val="24"/>
          <w:szCs w:val="24"/>
        </w:rPr>
        <w:t>Муниципальной</w:t>
      </w:r>
      <w:r w:rsidRPr="00C850A8">
        <w:rPr>
          <w:sz w:val="24"/>
          <w:szCs w:val="24"/>
        </w:rPr>
        <w:t xml:space="preserve"> услуги, оформляется по форме согласно </w:t>
      </w:r>
      <w:hyperlink w:anchor="Приложение13" w:history="1">
        <w:r w:rsidRPr="00C850A8">
          <w:rPr>
            <w:rStyle w:val="a7"/>
            <w:color w:val="auto"/>
            <w:sz w:val="24"/>
            <w:szCs w:val="24"/>
            <w:u w:val="none"/>
          </w:rPr>
          <w:t xml:space="preserve">Приложению </w:t>
        </w:r>
      </w:hyperlink>
      <w:r w:rsidR="00900E63" w:rsidRPr="00C850A8">
        <w:rPr>
          <w:rStyle w:val="a7"/>
          <w:color w:val="auto"/>
          <w:sz w:val="24"/>
          <w:szCs w:val="24"/>
          <w:u w:val="none"/>
        </w:rPr>
        <w:t>10</w:t>
      </w:r>
      <w:r w:rsidRPr="005E553F">
        <w:rPr>
          <w:sz w:val="24"/>
          <w:szCs w:val="24"/>
        </w:rPr>
        <w:t xml:space="preserve"> к настоящему Административному регламенту:</w:t>
      </w:r>
    </w:p>
    <w:p w14:paraId="0ECF2FC6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14:paraId="3D686A2A" w14:textId="77777777" w:rsidR="009D4CF8" w:rsidRPr="005E553F" w:rsidRDefault="009D4CF8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руководителя ТСП,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14:paraId="09831CDE" w14:textId="026693DC" w:rsidR="002845D6" w:rsidRPr="005E553F" w:rsidRDefault="002845D6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7763DF59" w14:textId="44793B26" w:rsidR="00C24075" w:rsidRDefault="00C24075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125" w:name="_Toc474237704"/>
      <w:bookmarkStart w:id="126" w:name="_Toc474238333"/>
      <w:bookmarkStart w:id="127" w:name="_Toc474238437"/>
      <w:bookmarkStart w:id="128" w:name="_Toc474238848"/>
      <w:bookmarkStart w:id="129" w:name="_Toc474237705"/>
      <w:bookmarkStart w:id="130" w:name="_Toc474238334"/>
      <w:bookmarkStart w:id="131" w:name="_Toc474238438"/>
      <w:bookmarkStart w:id="132" w:name="_Toc474238849"/>
      <w:bookmarkStart w:id="133" w:name="_Toc437973291"/>
      <w:bookmarkStart w:id="134" w:name="_Toc438110032"/>
      <w:bookmarkStart w:id="135" w:name="_Toc438376236"/>
      <w:bookmarkStart w:id="136" w:name="_Toc469055697"/>
      <w:bookmarkStart w:id="137" w:name="_Toc487291028"/>
      <w:bookmarkStart w:id="138" w:name="_Toc469055699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5E553F">
        <w:rPr>
          <w:i w:val="0"/>
          <w:sz w:val="24"/>
          <w:szCs w:val="24"/>
        </w:rPr>
        <w:lastRenderedPageBreak/>
        <w:t xml:space="preserve">Исчерпывающий перечень оснований для отказа в предоставлении </w:t>
      </w:r>
      <w:bookmarkEnd w:id="133"/>
      <w:bookmarkEnd w:id="134"/>
      <w:r w:rsidR="00780602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</w:t>
      </w:r>
      <w:bookmarkEnd w:id="135"/>
      <w:bookmarkEnd w:id="136"/>
      <w:bookmarkEnd w:id="137"/>
    </w:p>
    <w:p w14:paraId="79DF09C7" w14:textId="77777777" w:rsidR="00FE3E1D" w:rsidRPr="005E553F" w:rsidRDefault="00FE3E1D" w:rsidP="00FE3E1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34E5CCAE" w14:textId="3DAC3261" w:rsidR="00C24075" w:rsidRPr="005E553F" w:rsidRDefault="00C24075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Основаниями для отказа в предоставлении </w:t>
      </w:r>
      <w:r w:rsidR="00780602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>слуги являются:</w:t>
      </w:r>
    </w:p>
    <w:p w14:paraId="23054A94" w14:textId="77777777" w:rsidR="008C211A" w:rsidRPr="005E553F" w:rsidRDefault="008C211A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14:paraId="40BA634A" w14:textId="3647B7BF" w:rsidR="008C211A" w:rsidRPr="005E553F" w:rsidRDefault="008C211A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Ребенок признан полностью дееспособным на момент предоставления Муниципальной услуги;</w:t>
      </w:r>
    </w:p>
    <w:p w14:paraId="497FEB18" w14:textId="77777777" w:rsidR="008C211A" w:rsidRPr="005E553F" w:rsidRDefault="008C211A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Несоответствие категории Заявителя кругу лиц, указанных в пункте 2 настоящего Административного регламента.</w:t>
      </w:r>
    </w:p>
    <w:p w14:paraId="709A6356" w14:textId="6217CCEA" w:rsidR="008C211A" w:rsidRPr="005E553F" w:rsidRDefault="008C211A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Отсутствие у ребенка места жительства на территории</w:t>
      </w:r>
      <w:r w:rsidR="007A6986" w:rsidRPr="005E553F">
        <w:rPr>
          <w:sz w:val="24"/>
          <w:szCs w:val="24"/>
        </w:rPr>
        <w:t xml:space="preserve"> </w:t>
      </w:r>
      <w:r w:rsidR="00FE3E1D">
        <w:rPr>
          <w:sz w:val="24"/>
          <w:szCs w:val="24"/>
        </w:rPr>
        <w:t>городского округа Пущино</w:t>
      </w:r>
      <w:r w:rsidRPr="005E553F">
        <w:rPr>
          <w:sz w:val="24"/>
          <w:szCs w:val="24"/>
        </w:rPr>
        <w:t>.</w:t>
      </w:r>
    </w:p>
    <w:p w14:paraId="6DE1C756" w14:textId="77777777" w:rsidR="008C211A" w:rsidRPr="005E553F" w:rsidRDefault="008C211A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Представление Заявителем (Представителем) неполного комплекта документов, указанных в пункте 10 настоящего Административного регламента;</w:t>
      </w:r>
    </w:p>
    <w:p w14:paraId="09A91A11" w14:textId="22E179CB" w:rsidR="008C211A" w:rsidRPr="005E553F" w:rsidRDefault="008C211A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Обращение за услугой, если она была уже оказана в текущем году</w:t>
      </w:r>
    </w:p>
    <w:p w14:paraId="3759C057" w14:textId="2088AE7B" w:rsidR="008C211A" w:rsidRPr="005E553F" w:rsidRDefault="00F430D0" w:rsidP="00570E6D">
      <w:pPr>
        <w:pStyle w:val="1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Ребенок находится</w:t>
      </w:r>
      <w:r w:rsidR="008C211A" w:rsidRPr="005E553F">
        <w:rPr>
          <w:sz w:val="24"/>
          <w:szCs w:val="24"/>
        </w:rPr>
        <w:t xml:space="preserve"> на полном государственном обеспечении.</w:t>
      </w:r>
    </w:p>
    <w:p w14:paraId="453FD38F" w14:textId="4B13F77E" w:rsidR="00DA2E51" w:rsidRPr="005E553F" w:rsidRDefault="00DA2E51" w:rsidP="00570E6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13.2. Заявитель (Представитель заявителя) вправе отказаться от получения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 xml:space="preserve">услуги на основании </w:t>
      </w:r>
      <w:r w:rsidR="00FE3E1D" w:rsidRPr="005E553F">
        <w:rPr>
          <w:sz w:val="24"/>
          <w:szCs w:val="24"/>
        </w:rPr>
        <w:t>личного письменного заявления,</w:t>
      </w:r>
      <w:r w:rsidRPr="005E553F">
        <w:rPr>
          <w:sz w:val="24"/>
          <w:szCs w:val="24"/>
        </w:rPr>
        <w:t xml:space="preserve"> написанного в свободной форме направив по адресу электронной почты или обратившись в ТСП.</w:t>
      </w:r>
    </w:p>
    <w:p w14:paraId="3CA3F1A3" w14:textId="089F3412" w:rsidR="00DA2E51" w:rsidRPr="005E553F" w:rsidRDefault="00DA2E51" w:rsidP="00570E6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13.3. Отказ от предоставления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 xml:space="preserve">услуги не препятствует повторному обращению за предоставлением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>услуги.</w:t>
      </w:r>
    </w:p>
    <w:p w14:paraId="37C390DF" w14:textId="7BBAE7B2" w:rsidR="00543D96" w:rsidRPr="005E553F" w:rsidRDefault="00543D96" w:rsidP="00570E6D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0F933A51" w14:textId="396D97F6" w:rsidR="00BF5B40" w:rsidRPr="005E553F" w:rsidRDefault="00BF5B40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139" w:name="_Toc474237710"/>
      <w:bookmarkStart w:id="140" w:name="_Toc474238339"/>
      <w:bookmarkStart w:id="141" w:name="_Toc474238443"/>
      <w:bookmarkStart w:id="142" w:name="_Toc474238854"/>
      <w:bookmarkStart w:id="143" w:name="_Toc474237711"/>
      <w:bookmarkStart w:id="144" w:name="_Toc474238340"/>
      <w:bookmarkStart w:id="145" w:name="_Toc474238444"/>
      <w:bookmarkStart w:id="146" w:name="_Toc474238855"/>
      <w:bookmarkStart w:id="147" w:name="_Toc474237712"/>
      <w:bookmarkStart w:id="148" w:name="_Toc474238341"/>
      <w:bookmarkStart w:id="149" w:name="_Toc474238445"/>
      <w:bookmarkStart w:id="150" w:name="_Toc474238856"/>
      <w:bookmarkStart w:id="151" w:name="_Toc474237713"/>
      <w:bookmarkStart w:id="152" w:name="_Toc474238342"/>
      <w:bookmarkStart w:id="153" w:name="_Toc474238446"/>
      <w:bookmarkStart w:id="154" w:name="_Toc474238857"/>
      <w:bookmarkStart w:id="155" w:name="_Toc487291029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5E553F">
        <w:rPr>
          <w:i w:val="0"/>
          <w:sz w:val="24"/>
          <w:szCs w:val="24"/>
        </w:rPr>
        <w:t xml:space="preserve">Порядок, размер и основания взимания </w:t>
      </w:r>
      <w:r w:rsidR="00A416E5" w:rsidRPr="005E553F">
        <w:rPr>
          <w:i w:val="0"/>
          <w:sz w:val="24"/>
          <w:szCs w:val="24"/>
        </w:rPr>
        <w:t>государственной пошлины или иной платы, взимаемой за предоставление муниципальной услуги</w:t>
      </w:r>
      <w:bookmarkEnd w:id="155"/>
    </w:p>
    <w:p w14:paraId="5E9D4DFC" w14:textId="77777777" w:rsidR="001D321B" w:rsidRPr="005E553F" w:rsidRDefault="001D321B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13EB000C" w14:textId="5ACE9751" w:rsidR="00A416E5" w:rsidRPr="005E553F" w:rsidRDefault="006520B9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Муниципальная у</w:t>
      </w:r>
      <w:r w:rsidR="00A416E5" w:rsidRPr="005E553F">
        <w:rPr>
          <w:sz w:val="24"/>
          <w:szCs w:val="24"/>
        </w:rPr>
        <w:t>слуга предоставляется бесплатно.</w:t>
      </w:r>
    </w:p>
    <w:p w14:paraId="61EF16B2" w14:textId="77777777" w:rsidR="00A416E5" w:rsidRPr="005E553F" w:rsidRDefault="00A416E5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</w:pPr>
    </w:p>
    <w:p w14:paraId="22E31D7B" w14:textId="702CA584" w:rsidR="003F7547" w:rsidRPr="005E553F" w:rsidRDefault="003F7547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156" w:name="_Toc487291030"/>
      <w:r w:rsidRPr="005E553F">
        <w:rPr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6520B9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</w:t>
      </w:r>
      <w:bookmarkEnd w:id="138"/>
      <w:bookmarkEnd w:id="156"/>
    </w:p>
    <w:p w14:paraId="56ED48A8" w14:textId="77777777" w:rsidR="001D321B" w:rsidRPr="005E553F" w:rsidRDefault="001D321B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418BE716" w14:textId="77B829BF" w:rsidR="00FE0CEF" w:rsidRPr="005E553F" w:rsidRDefault="00FE0CEF" w:rsidP="00570E6D">
      <w:pPr>
        <w:pStyle w:val="114"/>
        <w:tabs>
          <w:tab w:val="left" w:pos="993"/>
        </w:tabs>
        <w:spacing w:before="0" w:after="0" w:line="240" w:lineRule="auto"/>
        <w:ind w:left="0" w:firstLine="709"/>
        <w:rPr>
          <w:i w:val="0"/>
          <w:sz w:val="24"/>
          <w:szCs w:val="24"/>
        </w:rPr>
      </w:pPr>
      <w:bookmarkStart w:id="157" w:name="_Toc469055700"/>
      <w:r w:rsidRPr="005E553F">
        <w:rPr>
          <w:i w:val="0"/>
          <w:sz w:val="24"/>
          <w:szCs w:val="24"/>
        </w:rPr>
        <w:t xml:space="preserve">Услуги, необходимые и обязательные для предоставления </w:t>
      </w:r>
      <w:r w:rsidR="006520B9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слуги, отсутствуют.</w:t>
      </w:r>
      <w:bookmarkEnd w:id="157"/>
      <w:r w:rsidRPr="005E553F">
        <w:rPr>
          <w:i w:val="0"/>
          <w:sz w:val="24"/>
          <w:szCs w:val="24"/>
        </w:rPr>
        <w:t xml:space="preserve"> </w:t>
      </w:r>
    </w:p>
    <w:p w14:paraId="047484BD" w14:textId="77777777" w:rsidR="006E142F" w:rsidRPr="005E553F" w:rsidRDefault="006E142F" w:rsidP="00570E6D">
      <w:pPr>
        <w:pStyle w:val="114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709"/>
        <w:rPr>
          <w:b/>
          <w:i w:val="0"/>
          <w:sz w:val="24"/>
          <w:szCs w:val="24"/>
        </w:rPr>
      </w:pPr>
    </w:p>
    <w:p w14:paraId="17103F00" w14:textId="7F826AB4" w:rsidR="00523AE7" w:rsidRDefault="00FE0CEF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158" w:name="_Toc474237716"/>
      <w:bookmarkStart w:id="159" w:name="_Toc474238345"/>
      <w:bookmarkStart w:id="160" w:name="_Toc474238449"/>
      <w:bookmarkStart w:id="161" w:name="_Toc474238860"/>
      <w:bookmarkEnd w:id="158"/>
      <w:bookmarkEnd w:id="159"/>
      <w:bookmarkEnd w:id="160"/>
      <w:bookmarkEnd w:id="161"/>
      <w:r w:rsidRPr="005E553F">
        <w:rPr>
          <w:i w:val="0"/>
          <w:sz w:val="24"/>
          <w:szCs w:val="24"/>
        </w:rPr>
        <w:t xml:space="preserve"> </w:t>
      </w:r>
      <w:bookmarkStart w:id="162" w:name="_Toc469055701"/>
      <w:bookmarkStart w:id="163" w:name="_Toc487291031"/>
      <w:r w:rsidR="00523AE7" w:rsidRPr="005E553F">
        <w:rPr>
          <w:i w:val="0"/>
          <w:sz w:val="24"/>
          <w:szCs w:val="24"/>
        </w:rPr>
        <w:t xml:space="preserve">Способы предоставления </w:t>
      </w:r>
      <w:r w:rsidR="00FF6007" w:rsidRPr="005E553F">
        <w:rPr>
          <w:i w:val="0"/>
          <w:sz w:val="24"/>
          <w:szCs w:val="24"/>
        </w:rPr>
        <w:t>Заявител</w:t>
      </w:r>
      <w:r w:rsidR="00523AE7" w:rsidRPr="005E553F">
        <w:rPr>
          <w:i w:val="0"/>
          <w:sz w:val="24"/>
          <w:szCs w:val="24"/>
        </w:rPr>
        <w:t xml:space="preserve">ем документов, необходимых для получения </w:t>
      </w:r>
      <w:r w:rsidR="00E4344D" w:rsidRPr="005E553F">
        <w:rPr>
          <w:i w:val="0"/>
          <w:sz w:val="24"/>
          <w:szCs w:val="24"/>
        </w:rPr>
        <w:t>Муниципальной у</w:t>
      </w:r>
      <w:r w:rsidR="00523AE7" w:rsidRPr="005E553F">
        <w:rPr>
          <w:i w:val="0"/>
          <w:sz w:val="24"/>
          <w:szCs w:val="24"/>
        </w:rPr>
        <w:t>слуги</w:t>
      </w:r>
      <w:bookmarkEnd w:id="122"/>
      <w:bookmarkEnd w:id="123"/>
      <w:bookmarkEnd w:id="124"/>
      <w:bookmarkEnd w:id="162"/>
      <w:bookmarkEnd w:id="163"/>
    </w:p>
    <w:p w14:paraId="494468A3" w14:textId="77777777" w:rsidR="00FE3E1D" w:rsidRPr="005E553F" w:rsidRDefault="00FE3E1D" w:rsidP="00FE3E1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04B61E79" w14:textId="77777777" w:rsidR="00815FA1" w:rsidRPr="00C850A8" w:rsidRDefault="00815FA1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Личное обращение Заявителя (Представителя заявителя) в МФЦ.</w:t>
      </w:r>
    </w:p>
    <w:p w14:paraId="59BBA969" w14:textId="45284E92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Заявитель (Представитель заявителя) может записаться на личный прием в МФЦ заранее по контактным телефонам, указанным в </w:t>
      </w:r>
      <w:r w:rsidR="00900E63" w:rsidRPr="00C850A8">
        <w:rPr>
          <w:sz w:val="24"/>
          <w:szCs w:val="24"/>
        </w:rPr>
        <w:t>Приложении 2</w:t>
      </w:r>
      <w:r w:rsidRPr="00C850A8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 минут с назначенного времени приема.</w:t>
      </w:r>
    </w:p>
    <w:p w14:paraId="0F5F121A" w14:textId="063B984F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Для получения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>услуги Заявитель (Представитель заявителя) представляет необходимые документы, указанные в пункте 10 настоящего Административным регламента, за исключением заявления. Заявление заполняется и распечатывается специалистом МФЦ и затем подписывается в присутствии специалиста МФЦ Заявителем (Представителем заявителя), уполномоченным на подписание документов.</w:t>
      </w:r>
    </w:p>
    <w:p w14:paraId="4D462F49" w14:textId="77777777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1890D412" w14:textId="4AD711B8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В случае если отсутствуют основания для отказа в приеме документов, специалист МФЦ принимает представленные Заявителем (Представителем заявителя) документы, заполняет </w:t>
      </w:r>
      <w:r w:rsidRPr="00C850A8">
        <w:rPr>
          <w:sz w:val="24"/>
          <w:szCs w:val="24"/>
        </w:rPr>
        <w:lastRenderedPageBreak/>
        <w:t xml:space="preserve">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формам, указанным в </w:t>
      </w:r>
      <w:r w:rsidR="00BE1698" w:rsidRPr="00C850A8">
        <w:rPr>
          <w:sz w:val="24"/>
          <w:szCs w:val="24"/>
        </w:rPr>
        <w:t xml:space="preserve">Приложении </w:t>
      </w:r>
      <w:r w:rsidR="00FE3E1D" w:rsidRPr="00C850A8">
        <w:rPr>
          <w:sz w:val="24"/>
          <w:szCs w:val="24"/>
        </w:rPr>
        <w:t>7 к</w:t>
      </w:r>
      <w:r w:rsidRPr="00C850A8">
        <w:rPr>
          <w:sz w:val="24"/>
          <w:szCs w:val="24"/>
        </w:rPr>
        <w:t xml:space="preserve"> настоящему Административному регламенту.</w:t>
      </w:r>
    </w:p>
    <w:p w14:paraId="07247422" w14:textId="4ED28EF5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Специалист МФЦ сканирует представленные Заявителем (Представителем заявителя) оригиналы документов, формирует электр</w:t>
      </w:r>
      <w:r w:rsidR="00BE1698" w:rsidRPr="00C850A8">
        <w:rPr>
          <w:sz w:val="24"/>
          <w:szCs w:val="24"/>
        </w:rPr>
        <w:t>онное дело в Модуле МФЦ ЕИС ОУ.</w:t>
      </w:r>
    </w:p>
    <w:p w14:paraId="1C87FBAB" w14:textId="53DE9E58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Специалист МФЦ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>услуги.</w:t>
      </w:r>
    </w:p>
    <w:p w14:paraId="27CE9541" w14:textId="2C5DC4E6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Электронное дело (Заявление, прилагаемые к нему документы, выписка) поступает из Модуля МФЦ ЕИС ОУ в </w:t>
      </w:r>
      <w:r w:rsidR="008C6EA8" w:rsidRPr="00C850A8">
        <w:rPr>
          <w:sz w:val="24"/>
          <w:szCs w:val="24"/>
        </w:rPr>
        <w:t xml:space="preserve">Модуль оказания услуг ЕИС ОУ </w:t>
      </w:r>
      <w:r w:rsidRPr="00C850A8">
        <w:rPr>
          <w:sz w:val="24"/>
          <w:szCs w:val="24"/>
        </w:rPr>
        <w:t>в день его формирования.</w:t>
      </w:r>
    </w:p>
    <w:p w14:paraId="3D080AC7" w14:textId="5968C960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обеспечения возможности подачи документов в электронном виде, предусмотренном в пункте 16.3. настоящего Административного регламента. </w:t>
      </w:r>
    </w:p>
    <w:p w14:paraId="43BFD677" w14:textId="77777777" w:rsidR="00815FA1" w:rsidRPr="00C850A8" w:rsidRDefault="00815FA1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Обращение Заявителя (Представителя заявителя) посредством РПГУ.</w:t>
      </w:r>
    </w:p>
    <w:p w14:paraId="744DFB34" w14:textId="0C47B561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Для получения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>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</w:t>
      </w:r>
      <w:r w:rsidR="00BE1698" w:rsidRPr="00C850A8">
        <w:rPr>
          <w:sz w:val="24"/>
          <w:szCs w:val="24"/>
        </w:rPr>
        <w:t>нных в пункте 10 и Приложении 8</w:t>
      </w:r>
      <w:r w:rsidRPr="00C850A8">
        <w:rPr>
          <w:sz w:val="24"/>
          <w:szCs w:val="24"/>
        </w:rPr>
        <w:t xml:space="preserve"> настоящего Административного регламента. При авторизации в ЕСИА Заявление считается подписанным простой электронной подписью Заявителя (Представителя заявителя). </w:t>
      </w:r>
    </w:p>
    <w:p w14:paraId="6EAAE0EA" w14:textId="77777777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В случае обращения за постановкой в очередь на получение бесплатной путевки передача оригиналов документов и сверка с электронными образами документов не требуется.</w:t>
      </w:r>
    </w:p>
    <w:p w14:paraId="2C8367EC" w14:textId="032B5C20" w:rsidR="00815FA1" w:rsidRPr="00C850A8" w:rsidRDefault="00815FA1" w:rsidP="00570E6D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>Отправленное Заявление и документы поступают в</w:t>
      </w:r>
      <w:r w:rsidR="008C6EA8" w:rsidRPr="00C850A8">
        <w:rPr>
          <w:sz w:val="24"/>
          <w:szCs w:val="24"/>
        </w:rPr>
        <w:t xml:space="preserve"> Модуль оказания услуг ЕИС ОУ</w:t>
      </w:r>
      <w:r w:rsidRPr="00C850A8">
        <w:rPr>
          <w:sz w:val="24"/>
          <w:szCs w:val="24"/>
        </w:rPr>
        <w:t>.</w:t>
      </w:r>
    </w:p>
    <w:p w14:paraId="0C3B8C43" w14:textId="6963E0BC" w:rsidR="002409DA" w:rsidRPr="005E553F" w:rsidRDefault="002409DA" w:rsidP="00570E6D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1628FBE2" w14:textId="2CAFDDB0" w:rsidR="00FD61BD" w:rsidRPr="005E553F" w:rsidRDefault="00013C4A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164" w:name="_Toc474237718"/>
      <w:bookmarkStart w:id="165" w:name="_Toc474238347"/>
      <w:bookmarkStart w:id="166" w:name="_Toc474238451"/>
      <w:bookmarkStart w:id="167" w:name="_Toc474238862"/>
      <w:bookmarkStart w:id="168" w:name="_Toc439151288"/>
      <w:bookmarkStart w:id="169" w:name="_Toc439151366"/>
      <w:bookmarkStart w:id="170" w:name="_Toc439151443"/>
      <w:bookmarkStart w:id="171" w:name="_Toc439151952"/>
      <w:bookmarkStart w:id="172" w:name="_Toc439151290"/>
      <w:bookmarkStart w:id="173" w:name="_Toc439151368"/>
      <w:bookmarkStart w:id="174" w:name="_Toc439151445"/>
      <w:bookmarkStart w:id="175" w:name="_Toc439151954"/>
      <w:bookmarkStart w:id="176" w:name="_Toc439151291"/>
      <w:bookmarkStart w:id="177" w:name="_Toc439151369"/>
      <w:bookmarkStart w:id="178" w:name="_Toc439151446"/>
      <w:bookmarkStart w:id="179" w:name="_Toc439151955"/>
      <w:bookmarkStart w:id="180" w:name="_Toc439151292"/>
      <w:bookmarkStart w:id="181" w:name="_Toc439151370"/>
      <w:bookmarkStart w:id="182" w:name="_Toc439151447"/>
      <w:bookmarkStart w:id="183" w:name="_Toc439151956"/>
      <w:bookmarkStart w:id="184" w:name="_Toc439151293"/>
      <w:bookmarkStart w:id="185" w:name="_Toc439151371"/>
      <w:bookmarkStart w:id="186" w:name="_Toc439151448"/>
      <w:bookmarkStart w:id="187" w:name="_Toc439151957"/>
      <w:bookmarkStart w:id="188" w:name="_Toc439151294"/>
      <w:bookmarkStart w:id="189" w:name="_Toc439151372"/>
      <w:bookmarkStart w:id="190" w:name="_Toc439151449"/>
      <w:bookmarkStart w:id="191" w:name="_Toc439151958"/>
      <w:bookmarkStart w:id="192" w:name="_Toc439151295"/>
      <w:bookmarkStart w:id="193" w:name="_Toc439151373"/>
      <w:bookmarkStart w:id="194" w:name="_Toc439151450"/>
      <w:bookmarkStart w:id="195" w:name="_Toc439151959"/>
      <w:bookmarkStart w:id="196" w:name="_Toc439151299"/>
      <w:bookmarkStart w:id="197" w:name="_Toc439151377"/>
      <w:bookmarkStart w:id="198" w:name="_Toc439151454"/>
      <w:bookmarkStart w:id="199" w:name="_Toc439151963"/>
      <w:bookmarkStart w:id="200" w:name="_Toc438110036"/>
      <w:bookmarkStart w:id="201" w:name="_Toc438376241"/>
      <w:bookmarkStart w:id="202" w:name="_Toc469055702"/>
      <w:bookmarkStart w:id="203" w:name="_Toc487291032"/>
      <w:bookmarkStart w:id="204" w:name="_Toc437973295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5E553F">
        <w:rPr>
          <w:i w:val="0"/>
          <w:sz w:val="24"/>
          <w:szCs w:val="24"/>
        </w:rPr>
        <w:t xml:space="preserve">Способы получения </w:t>
      </w:r>
      <w:r w:rsidR="00FF6007" w:rsidRPr="005E553F">
        <w:rPr>
          <w:i w:val="0"/>
          <w:sz w:val="24"/>
          <w:szCs w:val="24"/>
        </w:rPr>
        <w:t>Заявител</w:t>
      </w:r>
      <w:r w:rsidRPr="005E553F">
        <w:rPr>
          <w:i w:val="0"/>
          <w:sz w:val="24"/>
          <w:szCs w:val="24"/>
        </w:rPr>
        <w:t>ем результатов</w:t>
      </w:r>
      <w:r w:rsidR="00D96586" w:rsidRPr="005E553F">
        <w:rPr>
          <w:i w:val="0"/>
          <w:sz w:val="24"/>
          <w:szCs w:val="24"/>
        </w:rPr>
        <w:t xml:space="preserve"> предоставления </w:t>
      </w:r>
      <w:r w:rsidR="00507B13" w:rsidRPr="005E553F">
        <w:rPr>
          <w:i w:val="0"/>
          <w:sz w:val="24"/>
          <w:szCs w:val="24"/>
        </w:rPr>
        <w:t>Муниципальной у</w:t>
      </w:r>
      <w:r w:rsidR="00D96586" w:rsidRPr="005E553F">
        <w:rPr>
          <w:i w:val="0"/>
          <w:sz w:val="24"/>
          <w:szCs w:val="24"/>
        </w:rPr>
        <w:t>слуги</w:t>
      </w:r>
      <w:bookmarkEnd w:id="200"/>
      <w:bookmarkEnd w:id="201"/>
      <w:bookmarkEnd w:id="202"/>
      <w:bookmarkEnd w:id="203"/>
    </w:p>
    <w:p w14:paraId="6FF12DB2" w14:textId="0206052F" w:rsidR="007E4228" w:rsidRPr="005E553F" w:rsidRDefault="007E422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Заявитель (Представитель заявителя) уведомляется о ходе рассмотрения и готовности результата предоставления </w:t>
      </w:r>
      <w:r w:rsidR="00A474EA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 следующими способами:</w:t>
      </w:r>
    </w:p>
    <w:p w14:paraId="1273068B" w14:textId="695ACFB2" w:rsidR="007E4228" w:rsidRPr="005E553F" w:rsidRDefault="007E422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Через личный кабинет на РПГУ;</w:t>
      </w:r>
    </w:p>
    <w:p w14:paraId="61CEC628" w14:textId="5BDEE0EA" w:rsidR="007E4228" w:rsidRPr="005E553F" w:rsidRDefault="007E422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По электронной почте.</w:t>
      </w:r>
    </w:p>
    <w:p w14:paraId="5494C732" w14:textId="3C0190C0" w:rsidR="007E4228" w:rsidRPr="005E553F" w:rsidRDefault="007E422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Заявитель (представитель Заявителя) может самостоятельно получить информацию о готовности результата предоставления </w:t>
      </w:r>
      <w:r w:rsidR="00A474EA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 по телефону «горячей линии» 8-800-550-50-30, или посредством сервиса РПГУ «Узнать статус Заявления».</w:t>
      </w:r>
    </w:p>
    <w:p w14:paraId="6AAA9AC2" w14:textId="231AE3D4" w:rsidR="007E4228" w:rsidRPr="005E553F" w:rsidRDefault="007E422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Результат предоставления </w:t>
      </w:r>
      <w:r w:rsidR="00A474EA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 может быть получен следующими способами:</w:t>
      </w:r>
    </w:p>
    <w:p w14:paraId="2DFFFD43" w14:textId="679502A5" w:rsidR="007E4228" w:rsidRPr="005E553F" w:rsidRDefault="007E422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Через личный кабинет на РПГУ в виде электронного документа, при подаче заявления через МФЦ, РПГУ при наличии регистрации на РПГУ посредством ЕСИА;</w:t>
      </w:r>
    </w:p>
    <w:p w14:paraId="50A3C5AF" w14:textId="5A936DC6" w:rsidR="007E4228" w:rsidRPr="005E553F" w:rsidRDefault="007E422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Через МФЦ в виде экземпляра электронного документа на бумажном носителе при подаче заявления через МФЦ, РПГУ при наличии регистрации на РПГУ посредством ЕСИА;</w:t>
      </w:r>
    </w:p>
    <w:p w14:paraId="49FE4146" w14:textId="5FC9ACE5" w:rsidR="007E4228" w:rsidRPr="005E553F" w:rsidRDefault="007E422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Для получения результата </w:t>
      </w:r>
      <w:r w:rsidR="00A474EA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 xml:space="preserve">услуги в МФЦ Заявитель представляет документ, удостоверяющей личность. В случае обращения Представителя заявителя,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 w:rsidR="00A474EA" w:rsidRPr="005E553F">
        <w:rPr>
          <w:sz w:val="24"/>
          <w:szCs w:val="24"/>
        </w:rPr>
        <w:t>Муниципальной</w:t>
      </w:r>
      <w:r w:rsidRPr="005E553F">
        <w:rPr>
          <w:sz w:val="24"/>
          <w:szCs w:val="24"/>
        </w:rPr>
        <w:t xml:space="preserve"> услуги.</w:t>
      </w:r>
    </w:p>
    <w:p w14:paraId="2BF3C717" w14:textId="77777777" w:rsidR="00B67A88" w:rsidRPr="005E553F" w:rsidRDefault="00B67A88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6440EB96" w14:textId="60D06B56" w:rsidR="00540148" w:rsidRPr="005E553F" w:rsidRDefault="00540148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05" w:name="_Toc474237720"/>
      <w:bookmarkStart w:id="206" w:name="_Toc474238349"/>
      <w:bookmarkStart w:id="207" w:name="_Toc474238453"/>
      <w:bookmarkStart w:id="208" w:name="_Toc474238864"/>
      <w:bookmarkStart w:id="209" w:name="_Toc437973296"/>
      <w:bookmarkStart w:id="210" w:name="_Toc438110038"/>
      <w:bookmarkStart w:id="211" w:name="_Toc438376243"/>
      <w:bookmarkStart w:id="212" w:name="_Toc469055703"/>
      <w:bookmarkStart w:id="213" w:name="_Toc487291033"/>
      <w:bookmarkEnd w:id="204"/>
      <w:bookmarkEnd w:id="205"/>
      <w:bookmarkEnd w:id="206"/>
      <w:bookmarkEnd w:id="207"/>
      <w:bookmarkEnd w:id="208"/>
      <w:r w:rsidRPr="005E553F">
        <w:rPr>
          <w:i w:val="0"/>
          <w:sz w:val="24"/>
          <w:szCs w:val="24"/>
        </w:rPr>
        <w:t>Максимальный срок ожидания в очереди</w:t>
      </w:r>
      <w:bookmarkEnd w:id="209"/>
      <w:bookmarkEnd w:id="210"/>
      <w:bookmarkEnd w:id="211"/>
      <w:bookmarkEnd w:id="212"/>
      <w:bookmarkEnd w:id="213"/>
    </w:p>
    <w:p w14:paraId="2CF719A7" w14:textId="77777777" w:rsidR="00BE1698" w:rsidRPr="005E553F" w:rsidRDefault="00BE1698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3214B091" w14:textId="1F6EEA37" w:rsidR="00540148" w:rsidRPr="005E553F" w:rsidRDefault="0054014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44268C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>слуги не должен превышать 15 минут</w:t>
      </w:r>
      <w:r w:rsidR="00FC1425" w:rsidRPr="005E553F">
        <w:rPr>
          <w:sz w:val="24"/>
          <w:szCs w:val="24"/>
        </w:rPr>
        <w:t>.</w:t>
      </w:r>
    </w:p>
    <w:p w14:paraId="69FF6BA1" w14:textId="77777777" w:rsidR="00050A04" w:rsidRPr="005E553F" w:rsidRDefault="00050A04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7C9DBE40" w14:textId="7E615773" w:rsidR="00540148" w:rsidRPr="005E553F" w:rsidRDefault="00540148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14" w:name="_Toc437973297"/>
      <w:bookmarkStart w:id="215" w:name="_Toc438110039"/>
      <w:bookmarkStart w:id="216" w:name="_Toc438376244"/>
      <w:bookmarkStart w:id="217" w:name="_Toc469055704"/>
      <w:bookmarkStart w:id="218" w:name="_Toc487291034"/>
      <w:r w:rsidRPr="005E553F">
        <w:rPr>
          <w:i w:val="0"/>
          <w:sz w:val="24"/>
          <w:szCs w:val="24"/>
        </w:rPr>
        <w:lastRenderedPageBreak/>
        <w:t>Требования к помещениям, в которых предоставляется Услуга</w:t>
      </w:r>
      <w:bookmarkEnd w:id="214"/>
      <w:bookmarkEnd w:id="215"/>
      <w:bookmarkEnd w:id="216"/>
      <w:bookmarkEnd w:id="217"/>
      <w:bookmarkEnd w:id="218"/>
    </w:p>
    <w:p w14:paraId="0E1DEC18" w14:textId="77777777" w:rsidR="00BE1698" w:rsidRPr="005E553F" w:rsidRDefault="00BE1698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584B2603" w14:textId="7A3B46A7" w:rsidR="00540148" w:rsidRPr="005E553F" w:rsidRDefault="0054014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Требования к помещениям, в которых предоставляет</w:t>
      </w:r>
      <w:r w:rsidR="0044268C" w:rsidRPr="005E553F">
        <w:rPr>
          <w:sz w:val="24"/>
          <w:szCs w:val="24"/>
        </w:rPr>
        <w:t>ся Муниципальная</w:t>
      </w:r>
      <w:r w:rsidRPr="005E553F">
        <w:rPr>
          <w:sz w:val="24"/>
          <w:szCs w:val="24"/>
        </w:rPr>
        <w:t xml:space="preserve"> </w:t>
      </w:r>
      <w:r w:rsidR="0044268C" w:rsidRPr="005E553F">
        <w:rPr>
          <w:sz w:val="24"/>
          <w:szCs w:val="24"/>
        </w:rPr>
        <w:t>у</w:t>
      </w:r>
      <w:r w:rsidRPr="005E553F">
        <w:rPr>
          <w:sz w:val="24"/>
          <w:szCs w:val="24"/>
        </w:rPr>
        <w:t>слуга</w:t>
      </w:r>
      <w:r w:rsidR="00D3768C" w:rsidRPr="005E553F">
        <w:rPr>
          <w:sz w:val="24"/>
          <w:szCs w:val="24"/>
        </w:rPr>
        <w:t>,</w:t>
      </w:r>
      <w:r w:rsidRPr="005E553F">
        <w:rPr>
          <w:sz w:val="24"/>
          <w:szCs w:val="24"/>
        </w:rPr>
        <w:t xml:space="preserve"> приведены в</w:t>
      </w:r>
      <w:r w:rsidR="008C3B54" w:rsidRPr="005E553F">
        <w:rPr>
          <w:sz w:val="24"/>
          <w:szCs w:val="24"/>
        </w:rPr>
        <w:t xml:space="preserve"> </w:t>
      </w:r>
      <w:r w:rsidR="00402304" w:rsidRPr="005E553F">
        <w:rPr>
          <w:sz w:val="24"/>
          <w:szCs w:val="24"/>
        </w:rPr>
        <w:t>п</w:t>
      </w:r>
      <w:r w:rsidR="008C3B54" w:rsidRPr="005E553F">
        <w:rPr>
          <w:sz w:val="24"/>
          <w:szCs w:val="24"/>
        </w:rPr>
        <w:t xml:space="preserve">риложении </w:t>
      </w:r>
      <w:r w:rsidR="00BE1698" w:rsidRPr="005E553F">
        <w:rPr>
          <w:sz w:val="24"/>
          <w:szCs w:val="24"/>
        </w:rPr>
        <w:t>11</w:t>
      </w:r>
      <w:r w:rsidR="008C3B54" w:rsidRPr="005E553F">
        <w:rPr>
          <w:sz w:val="24"/>
          <w:szCs w:val="24"/>
        </w:rPr>
        <w:t xml:space="preserve"> </w:t>
      </w:r>
      <w:r w:rsidRPr="005E553F">
        <w:rPr>
          <w:sz w:val="24"/>
          <w:szCs w:val="24"/>
        </w:rPr>
        <w:t xml:space="preserve">к </w:t>
      </w:r>
      <w:r w:rsidR="00402304" w:rsidRPr="005E553F">
        <w:rPr>
          <w:sz w:val="24"/>
          <w:szCs w:val="24"/>
        </w:rPr>
        <w:t xml:space="preserve">настоящему </w:t>
      </w:r>
      <w:r w:rsidR="0044268C" w:rsidRPr="005E553F">
        <w:rPr>
          <w:sz w:val="24"/>
          <w:szCs w:val="24"/>
        </w:rPr>
        <w:t>Административному р</w:t>
      </w:r>
      <w:r w:rsidRPr="005E553F">
        <w:rPr>
          <w:sz w:val="24"/>
          <w:szCs w:val="24"/>
        </w:rPr>
        <w:t>егламенту.</w:t>
      </w:r>
    </w:p>
    <w:p w14:paraId="18365A46" w14:textId="77777777" w:rsidR="00050A04" w:rsidRPr="005E553F" w:rsidRDefault="00050A04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1241B848" w14:textId="4099DF8C" w:rsidR="00540148" w:rsidRDefault="00540148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19" w:name="_Toc437973298"/>
      <w:bookmarkStart w:id="220" w:name="_Toc438110040"/>
      <w:bookmarkStart w:id="221" w:name="_Toc438376245"/>
      <w:bookmarkStart w:id="222" w:name="_Toc469055705"/>
      <w:bookmarkStart w:id="223" w:name="_Toc487291035"/>
      <w:r w:rsidRPr="005E553F">
        <w:rPr>
          <w:i w:val="0"/>
          <w:sz w:val="24"/>
          <w:szCs w:val="24"/>
        </w:rPr>
        <w:t>Показатели доступности и качества Услуги</w:t>
      </w:r>
      <w:bookmarkEnd w:id="219"/>
      <w:bookmarkEnd w:id="220"/>
      <w:bookmarkEnd w:id="221"/>
      <w:bookmarkEnd w:id="222"/>
      <w:bookmarkEnd w:id="223"/>
    </w:p>
    <w:p w14:paraId="6A21D05A" w14:textId="77777777" w:rsidR="00FE3E1D" w:rsidRPr="005E553F" w:rsidRDefault="00FE3E1D" w:rsidP="00FE3E1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10B8A485" w14:textId="11F22292" w:rsidR="00540148" w:rsidRPr="005E553F" w:rsidRDefault="00540148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Показатели доступности и качества </w:t>
      </w:r>
      <w:r w:rsidR="00E772B0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 xml:space="preserve">слуги приведены в </w:t>
      </w:r>
      <w:r w:rsidR="00402304" w:rsidRPr="005E553F">
        <w:rPr>
          <w:sz w:val="24"/>
          <w:szCs w:val="24"/>
        </w:rPr>
        <w:t>п</w:t>
      </w:r>
      <w:r w:rsidR="008C3B54" w:rsidRPr="005E553F">
        <w:rPr>
          <w:sz w:val="24"/>
          <w:szCs w:val="24"/>
        </w:rPr>
        <w:t xml:space="preserve">риложении </w:t>
      </w:r>
      <w:r w:rsidR="00BE1698" w:rsidRPr="005E553F">
        <w:rPr>
          <w:sz w:val="24"/>
          <w:szCs w:val="24"/>
        </w:rPr>
        <w:t>12</w:t>
      </w:r>
      <w:r w:rsidR="008C3B54" w:rsidRPr="005E553F">
        <w:rPr>
          <w:sz w:val="24"/>
          <w:szCs w:val="24"/>
        </w:rPr>
        <w:t xml:space="preserve"> </w:t>
      </w:r>
      <w:r w:rsidRPr="005E553F">
        <w:rPr>
          <w:sz w:val="24"/>
          <w:szCs w:val="24"/>
        </w:rPr>
        <w:t xml:space="preserve">к </w:t>
      </w:r>
      <w:r w:rsidR="00402304" w:rsidRPr="005E553F">
        <w:rPr>
          <w:sz w:val="24"/>
          <w:szCs w:val="24"/>
        </w:rPr>
        <w:t xml:space="preserve">настоящему </w:t>
      </w:r>
      <w:r w:rsidR="00E772B0" w:rsidRPr="005E553F">
        <w:rPr>
          <w:sz w:val="24"/>
          <w:szCs w:val="24"/>
        </w:rPr>
        <w:t>Административному р</w:t>
      </w:r>
      <w:r w:rsidRPr="005E553F">
        <w:rPr>
          <w:sz w:val="24"/>
          <w:szCs w:val="24"/>
        </w:rPr>
        <w:t>егламенту.</w:t>
      </w:r>
    </w:p>
    <w:p w14:paraId="1061B885" w14:textId="54BEC302" w:rsidR="00E772B0" w:rsidRPr="005E553F" w:rsidRDefault="00E772B0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Требования к обеспечению доступности Муниципальной услуги для инвалидов приведены в приложении </w:t>
      </w:r>
      <w:r w:rsidR="00BE1698" w:rsidRPr="005E553F">
        <w:rPr>
          <w:sz w:val="24"/>
          <w:szCs w:val="24"/>
        </w:rPr>
        <w:t>13</w:t>
      </w:r>
      <w:r w:rsidRPr="005E553F">
        <w:rPr>
          <w:sz w:val="24"/>
          <w:szCs w:val="24"/>
        </w:rPr>
        <w:t xml:space="preserve"> к настоящему Административному регламенту.</w:t>
      </w:r>
    </w:p>
    <w:p w14:paraId="6A69AE0D" w14:textId="77777777" w:rsidR="00050A04" w:rsidRPr="005E553F" w:rsidRDefault="00050A04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1CAAB667" w14:textId="5A933A3D" w:rsidR="00540148" w:rsidRPr="005E553F" w:rsidRDefault="00540148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24" w:name="_Toc437973299"/>
      <w:bookmarkStart w:id="225" w:name="_Toc438110041"/>
      <w:bookmarkStart w:id="226" w:name="_Toc438376246"/>
      <w:bookmarkStart w:id="227" w:name="_Toc469055706"/>
      <w:bookmarkStart w:id="228" w:name="_Toc487291036"/>
      <w:r w:rsidRPr="005E553F">
        <w:rPr>
          <w:i w:val="0"/>
          <w:sz w:val="24"/>
          <w:szCs w:val="24"/>
        </w:rPr>
        <w:t xml:space="preserve">Требования </w:t>
      </w:r>
      <w:r w:rsidR="003A399C" w:rsidRPr="005E553F">
        <w:rPr>
          <w:i w:val="0"/>
          <w:sz w:val="24"/>
          <w:szCs w:val="24"/>
        </w:rPr>
        <w:t xml:space="preserve">к </w:t>
      </w:r>
      <w:r w:rsidRPr="005E553F">
        <w:rPr>
          <w:i w:val="0"/>
          <w:sz w:val="24"/>
          <w:szCs w:val="24"/>
        </w:rPr>
        <w:t xml:space="preserve">организации предоставления </w:t>
      </w:r>
      <w:r w:rsidR="00FB3FBA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 в электронной форме</w:t>
      </w:r>
      <w:bookmarkEnd w:id="224"/>
      <w:bookmarkEnd w:id="225"/>
      <w:bookmarkEnd w:id="226"/>
      <w:bookmarkEnd w:id="227"/>
      <w:bookmarkEnd w:id="228"/>
    </w:p>
    <w:p w14:paraId="6F2ED3C7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229" w:name="_Toc437973300"/>
      <w:bookmarkStart w:id="230" w:name="_Toc438110042"/>
      <w:bookmarkStart w:id="231" w:name="_Toc438376247"/>
      <w:r w:rsidRPr="005E553F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727F68DC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1CE6AB99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5851C0CE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</w:p>
    <w:p w14:paraId="0BDFFEF0" w14:textId="77777777" w:rsidR="00050A04" w:rsidRPr="005E553F" w:rsidRDefault="00050A04" w:rsidP="00570E6D">
      <w:pPr>
        <w:tabs>
          <w:tab w:val="left" w:pos="993"/>
        </w:tabs>
        <w:spacing w:after="0" w:line="240" w:lineRule="auto"/>
        <w:ind w:firstLine="709"/>
      </w:pPr>
    </w:p>
    <w:p w14:paraId="5E3568FD" w14:textId="05594564" w:rsidR="00540148" w:rsidRDefault="00540148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32" w:name="_Toc469055707"/>
      <w:bookmarkStart w:id="233" w:name="_Toc487291037"/>
      <w:r w:rsidRPr="005E553F">
        <w:rPr>
          <w:i w:val="0"/>
          <w:sz w:val="24"/>
          <w:szCs w:val="24"/>
        </w:rPr>
        <w:t xml:space="preserve">Требования </w:t>
      </w:r>
      <w:r w:rsidR="003A399C" w:rsidRPr="005E553F">
        <w:rPr>
          <w:i w:val="0"/>
          <w:sz w:val="24"/>
          <w:szCs w:val="24"/>
        </w:rPr>
        <w:t xml:space="preserve">к </w:t>
      </w:r>
      <w:r w:rsidRPr="005E553F">
        <w:rPr>
          <w:i w:val="0"/>
          <w:sz w:val="24"/>
          <w:szCs w:val="24"/>
        </w:rPr>
        <w:t xml:space="preserve">организации предоставления </w:t>
      </w:r>
      <w:r w:rsidR="00FB3FBA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 в МФЦ</w:t>
      </w:r>
      <w:bookmarkEnd w:id="229"/>
      <w:bookmarkEnd w:id="230"/>
      <w:bookmarkEnd w:id="231"/>
      <w:bookmarkEnd w:id="232"/>
      <w:bookmarkEnd w:id="233"/>
    </w:p>
    <w:p w14:paraId="4CC7C1B4" w14:textId="77777777" w:rsidR="00FE3E1D" w:rsidRPr="005E553F" w:rsidRDefault="00FE3E1D" w:rsidP="00FE3E1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78725187" w14:textId="4FDF1875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7B22FC" w:rsidRPr="005E553F">
        <w:rPr>
          <w:sz w:val="24"/>
          <w:szCs w:val="24"/>
        </w:rPr>
        <w:t xml:space="preserve">Администрацией </w:t>
      </w:r>
      <w:r w:rsidRPr="005E553F">
        <w:rPr>
          <w:sz w:val="24"/>
          <w:szCs w:val="24"/>
        </w:rPr>
        <w:t xml:space="preserve">и </w:t>
      </w:r>
      <w:r w:rsidR="007B22FC" w:rsidRPr="005E553F">
        <w:rPr>
          <w:sz w:val="24"/>
          <w:szCs w:val="24"/>
        </w:rPr>
        <w:t>МФЦ</w:t>
      </w:r>
      <w:r w:rsidRPr="005E553F">
        <w:rPr>
          <w:sz w:val="24"/>
          <w:szCs w:val="24"/>
        </w:rPr>
        <w:t>, заключенным в порядке, установленном действующим законодательством. Перечень МФЦ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54AE9FED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 следующими способами по своему выбору:</w:t>
      </w:r>
    </w:p>
    <w:p w14:paraId="4A3A38EA" w14:textId="77777777" w:rsidR="004F5A82" w:rsidRPr="005E553F" w:rsidRDefault="004F5A8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1) при личном обращении заявителя в МФЦ;</w:t>
      </w:r>
    </w:p>
    <w:p w14:paraId="36A63F7A" w14:textId="77777777" w:rsidR="004F5A82" w:rsidRPr="005E553F" w:rsidRDefault="004F5A8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2) по телефону МФЦ;</w:t>
      </w:r>
    </w:p>
    <w:p w14:paraId="22DDF653" w14:textId="77777777" w:rsidR="004F5A82" w:rsidRPr="005E553F" w:rsidRDefault="004F5A8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3) посредством РПГУ.</w:t>
      </w:r>
    </w:p>
    <w:p w14:paraId="383FA12C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7C16F8B6" w14:textId="77777777" w:rsidR="004F5A82" w:rsidRPr="005E553F" w:rsidRDefault="004F5A8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1) фамилию, имя, отчество</w:t>
      </w:r>
    </w:p>
    <w:p w14:paraId="18505542" w14:textId="77777777" w:rsidR="004F5A82" w:rsidRPr="005E553F" w:rsidRDefault="004F5A8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2) наименование юридического лица либо фамилию, имя, отчество (последнее при наличии) индивидуального предпринимателя (при обращении представителя);</w:t>
      </w:r>
    </w:p>
    <w:p w14:paraId="5CE37142" w14:textId="77777777" w:rsidR="004F5A82" w:rsidRPr="005E553F" w:rsidRDefault="004F5A8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3) контактный номер телефона;</w:t>
      </w:r>
    </w:p>
    <w:p w14:paraId="1C7CD83B" w14:textId="77777777" w:rsidR="004F5A82" w:rsidRPr="005E553F" w:rsidRDefault="004F5A8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4) адрес электронной почты (при наличии);</w:t>
      </w:r>
    </w:p>
    <w:p w14:paraId="7C800E72" w14:textId="77777777" w:rsidR="004F5A82" w:rsidRPr="005E553F" w:rsidRDefault="004F5A82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5) желаемые дату и время представления документов. </w:t>
      </w:r>
    </w:p>
    <w:p w14:paraId="57B72266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Заявителю (Представителю заявителя) сообщаются дата и время приема документов.</w:t>
      </w:r>
    </w:p>
    <w:p w14:paraId="27AF8DFB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14E69161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lastRenderedPageBreak/>
        <w:t xml:space="preserve">Заявитель (Представитель заявителя) в любое время вправе отказаться от предварительной записи. </w:t>
      </w:r>
    </w:p>
    <w:p w14:paraId="6C63FCBE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14:paraId="52E4024D" w14:textId="77777777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03938CA" w14:textId="019B9BC5" w:rsidR="004F5A82" w:rsidRPr="005E553F" w:rsidRDefault="004F5A82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</w:t>
      </w:r>
      <w:r w:rsidR="007B22FC" w:rsidRPr="005E553F">
        <w:rPr>
          <w:sz w:val="24"/>
          <w:szCs w:val="24"/>
        </w:rPr>
        <w:t xml:space="preserve">Администрацией </w:t>
      </w:r>
      <w:r w:rsidRPr="005E553F">
        <w:rPr>
          <w:sz w:val="24"/>
          <w:szCs w:val="24"/>
        </w:rPr>
        <w:t xml:space="preserve">и </w:t>
      </w:r>
      <w:r w:rsidR="007B22FC" w:rsidRPr="005E553F">
        <w:rPr>
          <w:sz w:val="24"/>
          <w:szCs w:val="24"/>
        </w:rPr>
        <w:t>МФЦ</w:t>
      </w:r>
      <w:r w:rsidRPr="005E553F">
        <w:rPr>
          <w:sz w:val="24"/>
          <w:szCs w:val="24"/>
        </w:rPr>
        <w:t>, заключенным в порядке, установленном законодательством.</w:t>
      </w:r>
    </w:p>
    <w:p w14:paraId="0CB3C84E" w14:textId="411A354D" w:rsidR="0038156D" w:rsidRPr="005E553F" w:rsidRDefault="0038156D" w:rsidP="00570E6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2A6A379A" w14:textId="12DFE90A" w:rsidR="00CF152E" w:rsidRPr="00FE3E1D" w:rsidRDefault="001F5ECD" w:rsidP="00570E6D">
      <w:pPr>
        <w:pStyle w:val="1-"/>
        <w:numPr>
          <w:ilvl w:val="0"/>
          <w:numId w:val="58"/>
        </w:numPr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bookmarkStart w:id="234" w:name="_Toc437973301"/>
      <w:bookmarkStart w:id="235" w:name="_Toc438110043"/>
      <w:bookmarkStart w:id="236" w:name="_Toc438376249"/>
      <w:bookmarkStart w:id="237" w:name="_Toc469055708"/>
      <w:bookmarkStart w:id="238" w:name="_Toc487291038"/>
      <w:r w:rsidRPr="005E553F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34"/>
      <w:bookmarkEnd w:id="235"/>
      <w:bookmarkEnd w:id="236"/>
      <w:bookmarkEnd w:id="237"/>
      <w:bookmarkEnd w:id="238"/>
    </w:p>
    <w:p w14:paraId="32FBEBD1" w14:textId="77777777" w:rsidR="00FE3E1D" w:rsidRPr="005E553F" w:rsidRDefault="00FE3E1D" w:rsidP="00FE3E1D">
      <w:pPr>
        <w:pStyle w:val="1-"/>
        <w:tabs>
          <w:tab w:val="left" w:pos="993"/>
        </w:tabs>
        <w:spacing w:before="0" w:after="0" w:line="240" w:lineRule="auto"/>
        <w:ind w:left="709"/>
        <w:jc w:val="left"/>
        <w:rPr>
          <w:sz w:val="24"/>
          <w:szCs w:val="24"/>
          <w:lang w:val="ru-RU"/>
        </w:rPr>
      </w:pPr>
    </w:p>
    <w:p w14:paraId="092D6952" w14:textId="67B1181C" w:rsidR="000E6C84" w:rsidRDefault="0061470F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39" w:name="_Toc474237727"/>
      <w:bookmarkStart w:id="240" w:name="_Toc474238356"/>
      <w:bookmarkStart w:id="241" w:name="_Toc474238460"/>
      <w:bookmarkStart w:id="242" w:name="_Toc474238871"/>
      <w:bookmarkStart w:id="243" w:name="_Toc437973302"/>
      <w:bookmarkStart w:id="244" w:name="_Toc438110044"/>
      <w:bookmarkStart w:id="245" w:name="_Toc438376250"/>
      <w:bookmarkStart w:id="246" w:name="_Toc469055709"/>
      <w:bookmarkStart w:id="247" w:name="_Toc487291039"/>
      <w:bookmarkEnd w:id="239"/>
      <w:bookmarkEnd w:id="240"/>
      <w:bookmarkEnd w:id="241"/>
      <w:bookmarkEnd w:id="242"/>
      <w:r w:rsidRPr="005E553F">
        <w:rPr>
          <w:i w:val="0"/>
          <w:sz w:val="24"/>
          <w:szCs w:val="24"/>
        </w:rPr>
        <w:t>Состав, п</w:t>
      </w:r>
      <w:r w:rsidR="000E6C84" w:rsidRPr="005E553F">
        <w:rPr>
          <w:i w:val="0"/>
          <w:sz w:val="24"/>
          <w:szCs w:val="24"/>
        </w:rPr>
        <w:t>оследовательность</w:t>
      </w:r>
      <w:r w:rsidRPr="005E553F">
        <w:rPr>
          <w:i w:val="0"/>
          <w:sz w:val="24"/>
          <w:szCs w:val="24"/>
        </w:rPr>
        <w:t xml:space="preserve"> и сроки выполнения</w:t>
      </w:r>
      <w:r w:rsidR="000E6C84" w:rsidRPr="005E553F">
        <w:rPr>
          <w:i w:val="0"/>
          <w:sz w:val="24"/>
          <w:szCs w:val="24"/>
        </w:rPr>
        <w:t xml:space="preserve"> административных процедур</w:t>
      </w:r>
      <w:r w:rsidRPr="005E553F">
        <w:rPr>
          <w:i w:val="0"/>
          <w:sz w:val="24"/>
          <w:szCs w:val="24"/>
        </w:rPr>
        <w:t xml:space="preserve"> при предоставлении </w:t>
      </w:r>
      <w:r w:rsidR="00677D46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</w:t>
      </w:r>
      <w:bookmarkEnd w:id="243"/>
      <w:bookmarkEnd w:id="244"/>
      <w:bookmarkEnd w:id="245"/>
      <w:bookmarkEnd w:id="246"/>
      <w:bookmarkEnd w:id="247"/>
    </w:p>
    <w:p w14:paraId="0FF6C669" w14:textId="77777777" w:rsidR="00FE3E1D" w:rsidRPr="005E553F" w:rsidRDefault="00FE3E1D" w:rsidP="00FE3E1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37BB5574" w14:textId="23E6EE97" w:rsidR="00E10FA5" w:rsidRPr="005E553F" w:rsidRDefault="00E10FA5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Перечень административных процедур</w:t>
      </w:r>
      <w:r w:rsidR="00302199" w:rsidRPr="005E553F">
        <w:rPr>
          <w:sz w:val="24"/>
          <w:szCs w:val="24"/>
        </w:rPr>
        <w:t xml:space="preserve"> при предоставлении Муниципальной услуги:</w:t>
      </w:r>
    </w:p>
    <w:p w14:paraId="0A3590E3" w14:textId="65F0E15D" w:rsidR="000042B2" w:rsidRPr="005E553F" w:rsidRDefault="00E10FA5" w:rsidP="0057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3F">
        <w:rPr>
          <w:rFonts w:ascii="Times New Roman" w:hAnsi="Times New Roman" w:cs="Times New Roman"/>
          <w:sz w:val="24"/>
          <w:szCs w:val="24"/>
        </w:rPr>
        <w:t>1)</w:t>
      </w:r>
      <w:r w:rsidR="000042B2" w:rsidRPr="005E553F">
        <w:t xml:space="preserve"> </w:t>
      </w:r>
      <w:r w:rsidR="000042B2" w:rsidRPr="005E553F">
        <w:rPr>
          <w:rFonts w:ascii="Times New Roman" w:hAnsi="Times New Roman" w:cs="Times New Roman"/>
          <w:sz w:val="24"/>
          <w:szCs w:val="24"/>
        </w:rPr>
        <w:t>Прием Заявления и документов;</w:t>
      </w:r>
    </w:p>
    <w:p w14:paraId="4403FC8D" w14:textId="77777777" w:rsidR="000042B2" w:rsidRPr="005E553F" w:rsidRDefault="000042B2" w:rsidP="0057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3F">
        <w:rPr>
          <w:rFonts w:ascii="Times New Roman" w:hAnsi="Times New Roman" w:cs="Times New Roman"/>
          <w:sz w:val="24"/>
          <w:szCs w:val="24"/>
        </w:rPr>
        <w:t>2) Обработка и предварительное рассмотрение документов;</w:t>
      </w:r>
    </w:p>
    <w:p w14:paraId="67FC8DE1" w14:textId="2618D8C6" w:rsidR="000042B2" w:rsidRPr="005E553F" w:rsidRDefault="000042B2" w:rsidP="0057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3F">
        <w:rPr>
          <w:rFonts w:ascii="Times New Roman" w:hAnsi="Times New Roman" w:cs="Times New Roman"/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D321B" w:rsidRPr="005E553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E553F">
        <w:rPr>
          <w:rFonts w:ascii="Times New Roman" w:hAnsi="Times New Roman" w:cs="Times New Roman"/>
          <w:sz w:val="24"/>
          <w:szCs w:val="24"/>
        </w:rPr>
        <w:t>услуги;</w:t>
      </w:r>
    </w:p>
    <w:p w14:paraId="5EDBD6B7" w14:textId="77777777" w:rsidR="000042B2" w:rsidRPr="005E553F" w:rsidRDefault="000042B2" w:rsidP="0057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3F">
        <w:rPr>
          <w:rFonts w:ascii="Times New Roman" w:hAnsi="Times New Roman" w:cs="Times New Roman"/>
          <w:sz w:val="24"/>
          <w:szCs w:val="24"/>
        </w:rPr>
        <w:t>4) Принятие решения;</w:t>
      </w:r>
    </w:p>
    <w:p w14:paraId="63760272" w14:textId="65029156" w:rsidR="00677D46" w:rsidRPr="005E553F" w:rsidRDefault="000042B2" w:rsidP="0057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3F">
        <w:rPr>
          <w:rFonts w:ascii="Times New Roman" w:hAnsi="Times New Roman" w:cs="Times New Roman"/>
          <w:sz w:val="24"/>
          <w:szCs w:val="24"/>
        </w:rPr>
        <w:t>5) Направление (выдача) результата.</w:t>
      </w:r>
      <w:r w:rsidR="00E10FA5" w:rsidRPr="005E55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0577E" w14:textId="0727A49F" w:rsidR="0073739B" w:rsidRPr="005E553F" w:rsidRDefault="00E10FA5" w:rsidP="0057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3F">
        <w:rPr>
          <w:rFonts w:ascii="Times New Roman" w:hAnsi="Times New Roman" w:cs="Times New Roman"/>
          <w:sz w:val="24"/>
          <w:szCs w:val="24"/>
        </w:rPr>
        <w:t>2</w:t>
      </w:r>
      <w:r w:rsidR="00B67A88" w:rsidRPr="005E553F">
        <w:rPr>
          <w:rFonts w:ascii="Times New Roman" w:hAnsi="Times New Roman" w:cs="Times New Roman"/>
          <w:sz w:val="24"/>
          <w:szCs w:val="24"/>
        </w:rPr>
        <w:t>3</w:t>
      </w:r>
      <w:r w:rsidRPr="005E553F">
        <w:rPr>
          <w:rFonts w:ascii="Times New Roman" w:hAnsi="Times New Roman" w:cs="Times New Roman"/>
          <w:sz w:val="24"/>
          <w:szCs w:val="24"/>
        </w:rPr>
        <w:t>.</w:t>
      </w:r>
      <w:r w:rsidR="00B67A88" w:rsidRPr="005E553F">
        <w:rPr>
          <w:rFonts w:ascii="Times New Roman" w:hAnsi="Times New Roman" w:cs="Times New Roman"/>
          <w:sz w:val="24"/>
          <w:szCs w:val="24"/>
        </w:rPr>
        <w:t>2</w:t>
      </w:r>
      <w:r w:rsidRPr="005E553F">
        <w:rPr>
          <w:rFonts w:ascii="Times New Roman" w:hAnsi="Times New Roman" w:cs="Times New Roman"/>
          <w:sz w:val="24"/>
          <w:szCs w:val="24"/>
        </w:rPr>
        <w:t xml:space="preserve">. </w:t>
      </w:r>
      <w:r w:rsidR="0073739B" w:rsidRPr="005E553F">
        <w:rPr>
          <w:rFonts w:ascii="Times New Roman" w:hAnsi="Times New Roman" w:cs="Times New Roman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</w:t>
      </w:r>
      <w:r w:rsidR="00E306CD" w:rsidRPr="005E553F">
        <w:rPr>
          <w:rFonts w:ascii="Times New Roman" w:hAnsi="Times New Roman" w:cs="Times New Roman"/>
          <w:sz w:val="24"/>
          <w:szCs w:val="24"/>
        </w:rPr>
        <w:t>в П</w:t>
      </w:r>
      <w:r w:rsidR="0073739B" w:rsidRPr="005E553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BE1698" w:rsidRPr="005E553F">
        <w:rPr>
          <w:rFonts w:ascii="Times New Roman" w:hAnsi="Times New Roman" w:cs="Times New Roman"/>
          <w:sz w:val="24"/>
          <w:szCs w:val="24"/>
        </w:rPr>
        <w:t>14</w:t>
      </w:r>
      <w:r w:rsidR="0073739B" w:rsidRPr="005E553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750E8145" w14:textId="1F821CE4" w:rsidR="00E10FA5" w:rsidRPr="005E553F" w:rsidRDefault="0073739B" w:rsidP="0057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3F">
        <w:rPr>
          <w:rFonts w:ascii="Times New Roman" w:hAnsi="Times New Roman" w:cs="Times New Roman"/>
          <w:sz w:val="24"/>
          <w:szCs w:val="24"/>
        </w:rPr>
        <w:t>2</w:t>
      </w:r>
      <w:r w:rsidR="00B67A88" w:rsidRPr="005E553F">
        <w:rPr>
          <w:rFonts w:ascii="Times New Roman" w:hAnsi="Times New Roman" w:cs="Times New Roman"/>
          <w:sz w:val="24"/>
          <w:szCs w:val="24"/>
        </w:rPr>
        <w:t>3</w:t>
      </w:r>
      <w:r w:rsidRPr="005E553F">
        <w:rPr>
          <w:rFonts w:ascii="Times New Roman" w:hAnsi="Times New Roman" w:cs="Times New Roman"/>
          <w:sz w:val="24"/>
          <w:szCs w:val="24"/>
        </w:rPr>
        <w:t>.</w:t>
      </w:r>
      <w:r w:rsidR="00B67A88" w:rsidRPr="005E553F">
        <w:rPr>
          <w:rFonts w:ascii="Times New Roman" w:hAnsi="Times New Roman" w:cs="Times New Roman"/>
          <w:sz w:val="24"/>
          <w:szCs w:val="24"/>
        </w:rPr>
        <w:t>3</w:t>
      </w:r>
      <w:r w:rsidRPr="005E553F">
        <w:rPr>
          <w:rFonts w:ascii="Times New Roman" w:hAnsi="Times New Roman" w:cs="Times New Roman"/>
          <w:sz w:val="24"/>
          <w:szCs w:val="24"/>
        </w:rPr>
        <w:t xml:space="preserve">. </w:t>
      </w:r>
      <w:r w:rsidR="00E10FA5" w:rsidRPr="005E553F"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Pr="005E553F">
        <w:rPr>
          <w:rFonts w:ascii="Times New Roman" w:hAnsi="Times New Roman" w:cs="Times New Roman"/>
          <w:sz w:val="24"/>
          <w:szCs w:val="24"/>
        </w:rPr>
        <w:t>Муниципальной у</w:t>
      </w:r>
      <w:r w:rsidR="00E10FA5" w:rsidRPr="005E553F">
        <w:rPr>
          <w:rFonts w:ascii="Times New Roman" w:hAnsi="Times New Roman" w:cs="Times New Roman"/>
          <w:sz w:val="24"/>
          <w:szCs w:val="24"/>
        </w:rPr>
        <w:t xml:space="preserve">слуги приведена в </w:t>
      </w:r>
      <w:r w:rsidR="00E306CD" w:rsidRPr="005E553F">
        <w:rPr>
          <w:rFonts w:ascii="Times New Roman" w:hAnsi="Times New Roman" w:cs="Times New Roman"/>
          <w:sz w:val="24"/>
          <w:szCs w:val="24"/>
        </w:rPr>
        <w:t>П</w:t>
      </w:r>
      <w:r w:rsidR="00E10FA5" w:rsidRPr="005E553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BE1698" w:rsidRPr="005E553F">
        <w:rPr>
          <w:rFonts w:ascii="Times New Roman" w:hAnsi="Times New Roman" w:cs="Times New Roman"/>
          <w:sz w:val="24"/>
          <w:szCs w:val="24"/>
        </w:rPr>
        <w:t>15</w:t>
      </w:r>
      <w:r w:rsidR="00E10FA5" w:rsidRPr="005E553F">
        <w:rPr>
          <w:rFonts w:ascii="Times New Roman" w:hAnsi="Times New Roman" w:cs="Times New Roman"/>
          <w:sz w:val="24"/>
          <w:szCs w:val="24"/>
        </w:rPr>
        <w:t xml:space="preserve"> к </w:t>
      </w:r>
      <w:r w:rsidR="00846B95" w:rsidRPr="005E553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E553F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="00E10FA5" w:rsidRPr="005E553F">
        <w:rPr>
          <w:rFonts w:ascii="Times New Roman" w:hAnsi="Times New Roman" w:cs="Times New Roman"/>
          <w:sz w:val="24"/>
          <w:szCs w:val="24"/>
        </w:rPr>
        <w:t>егламенту.</w:t>
      </w:r>
    </w:p>
    <w:p w14:paraId="6D393ED9" w14:textId="30513DC4" w:rsidR="00DB3159" w:rsidRPr="005E553F" w:rsidRDefault="00DB3159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5445B71B" w14:textId="70FE95F3" w:rsidR="0025657F" w:rsidRPr="00FE3E1D" w:rsidRDefault="00DF731A" w:rsidP="00570E6D">
      <w:pPr>
        <w:pStyle w:val="1-"/>
        <w:numPr>
          <w:ilvl w:val="0"/>
          <w:numId w:val="58"/>
        </w:numPr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bookmarkStart w:id="248" w:name="_Toc437973303"/>
      <w:bookmarkStart w:id="249" w:name="_Toc438110045"/>
      <w:bookmarkStart w:id="250" w:name="_Toc438376251"/>
      <w:bookmarkStart w:id="251" w:name="_Toc469055710"/>
      <w:r w:rsidRPr="005E553F">
        <w:rPr>
          <w:sz w:val="24"/>
          <w:szCs w:val="24"/>
        </w:rPr>
        <w:t xml:space="preserve"> </w:t>
      </w:r>
      <w:bookmarkStart w:id="252" w:name="_Toc438727100"/>
      <w:bookmarkStart w:id="253" w:name="_Toc487291040"/>
      <w:bookmarkStart w:id="254" w:name="_Toc437973305"/>
      <w:bookmarkStart w:id="255" w:name="_Toc438110047"/>
      <w:bookmarkStart w:id="256" w:name="_Toc438376258"/>
      <w:bookmarkEnd w:id="248"/>
      <w:bookmarkEnd w:id="249"/>
      <w:bookmarkEnd w:id="250"/>
      <w:r w:rsidR="0025657F" w:rsidRPr="005E553F">
        <w:rPr>
          <w:sz w:val="24"/>
          <w:szCs w:val="24"/>
        </w:rPr>
        <w:t>Порядок и формы контроля за исполнением Регламента</w:t>
      </w:r>
      <w:bookmarkEnd w:id="251"/>
      <w:bookmarkEnd w:id="252"/>
      <w:bookmarkEnd w:id="253"/>
    </w:p>
    <w:p w14:paraId="71CB8196" w14:textId="77777777" w:rsidR="00FE3E1D" w:rsidRPr="005E553F" w:rsidRDefault="00FE3E1D" w:rsidP="00FE3E1D">
      <w:pPr>
        <w:pStyle w:val="1-"/>
        <w:tabs>
          <w:tab w:val="left" w:pos="993"/>
        </w:tabs>
        <w:spacing w:before="0" w:after="0" w:line="240" w:lineRule="auto"/>
        <w:ind w:left="709"/>
        <w:jc w:val="left"/>
        <w:rPr>
          <w:sz w:val="24"/>
          <w:szCs w:val="24"/>
          <w:lang w:val="ru-RU"/>
        </w:rPr>
      </w:pPr>
    </w:p>
    <w:p w14:paraId="118E78C7" w14:textId="185C6E41" w:rsidR="0025657F" w:rsidRPr="005E553F" w:rsidRDefault="0025657F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57" w:name="_Toc474237730"/>
      <w:bookmarkStart w:id="258" w:name="_Toc474238359"/>
      <w:bookmarkStart w:id="259" w:name="_Toc474238463"/>
      <w:bookmarkStart w:id="260" w:name="_Toc474238874"/>
      <w:bookmarkStart w:id="261" w:name="_Toc438376252"/>
      <w:bookmarkStart w:id="262" w:name="_Toc438727101"/>
      <w:bookmarkStart w:id="263" w:name="_Toc469055711"/>
      <w:bookmarkStart w:id="264" w:name="_Toc487291041"/>
      <w:bookmarkEnd w:id="257"/>
      <w:bookmarkEnd w:id="258"/>
      <w:bookmarkEnd w:id="259"/>
      <w:bookmarkEnd w:id="260"/>
      <w:r w:rsidRPr="005E553F">
        <w:rPr>
          <w:i w:val="0"/>
          <w:sz w:val="24"/>
          <w:szCs w:val="24"/>
        </w:rPr>
        <w:t>Порядок осуществления контроля за соблюдением и исполнением должностными лицами</w:t>
      </w:r>
      <w:r w:rsidR="001D4618" w:rsidRPr="005E553F">
        <w:rPr>
          <w:i w:val="0"/>
          <w:sz w:val="24"/>
          <w:szCs w:val="24"/>
        </w:rPr>
        <w:t xml:space="preserve"> муниципальными служащими и </w:t>
      </w:r>
      <w:r w:rsidR="00E76E5D" w:rsidRPr="005E553F">
        <w:rPr>
          <w:i w:val="0"/>
          <w:sz w:val="24"/>
          <w:szCs w:val="24"/>
        </w:rPr>
        <w:t>специалистов</w:t>
      </w:r>
      <w:r w:rsidR="00EA5347" w:rsidRPr="005E553F">
        <w:rPr>
          <w:i w:val="0"/>
          <w:sz w:val="24"/>
          <w:szCs w:val="24"/>
        </w:rPr>
        <w:t xml:space="preserve"> </w:t>
      </w:r>
      <w:r w:rsidR="00302199" w:rsidRPr="005E553F">
        <w:rPr>
          <w:i w:val="0"/>
          <w:sz w:val="24"/>
          <w:szCs w:val="24"/>
        </w:rPr>
        <w:t>Администрации</w:t>
      </w:r>
      <w:r w:rsidRPr="005E553F">
        <w:rPr>
          <w:i w:val="0"/>
          <w:sz w:val="24"/>
          <w:szCs w:val="24"/>
        </w:rPr>
        <w:t xml:space="preserve"> положений </w:t>
      </w:r>
      <w:r w:rsidR="001047E3" w:rsidRPr="005E553F">
        <w:rPr>
          <w:i w:val="0"/>
          <w:sz w:val="24"/>
          <w:szCs w:val="24"/>
        </w:rPr>
        <w:t>Административного р</w:t>
      </w:r>
      <w:r w:rsidRPr="005E553F">
        <w:rPr>
          <w:i w:val="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1047E3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слуги, а также принятием ими решений</w:t>
      </w:r>
      <w:bookmarkEnd w:id="261"/>
      <w:bookmarkEnd w:id="262"/>
      <w:bookmarkEnd w:id="263"/>
      <w:bookmarkEnd w:id="264"/>
    </w:p>
    <w:p w14:paraId="35B284B5" w14:textId="77777777" w:rsidR="00BE1698" w:rsidRPr="005E553F" w:rsidRDefault="00BE1698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21BC2856" w14:textId="5D2E5DF6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Контроль за соблюдением должностными лицами </w:t>
      </w:r>
      <w:r w:rsidR="003A7096" w:rsidRPr="005E553F">
        <w:rPr>
          <w:sz w:val="24"/>
          <w:szCs w:val="24"/>
        </w:rPr>
        <w:t>Администрации</w:t>
      </w:r>
      <w:r w:rsidR="00467D4C" w:rsidRPr="005E553F">
        <w:rPr>
          <w:sz w:val="24"/>
          <w:szCs w:val="24"/>
        </w:rPr>
        <w:t xml:space="preserve">, </w:t>
      </w:r>
      <w:r w:rsidRPr="005E553F">
        <w:rPr>
          <w:sz w:val="24"/>
          <w:szCs w:val="24"/>
        </w:rPr>
        <w:t xml:space="preserve">положений </w:t>
      </w:r>
      <w:r w:rsidR="007540E2" w:rsidRPr="005E553F">
        <w:rPr>
          <w:sz w:val="24"/>
          <w:szCs w:val="24"/>
        </w:rPr>
        <w:t>Административного р</w:t>
      </w:r>
      <w:r w:rsidRPr="005E553F">
        <w:rPr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FE3E1D" w:rsidRPr="005E553F">
        <w:rPr>
          <w:sz w:val="24"/>
          <w:szCs w:val="24"/>
        </w:rPr>
        <w:t>Муниципальной услуги,</w:t>
      </w:r>
      <w:r w:rsidRPr="005E553F">
        <w:rPr>
          <w:sz w:val="24"/>
          <w:szCs w:val="24"/>
        </w:rPr>
        <w:t xml:space="preserve"> осуществляется в форме:</w:t>
      </w:r>
    </w:p>
    <w:p w14:paraId="4A642E01" w14:textId="672ED894" w:rsidR="0025657F" w:rsidRPr="005E553F" w:rsidRDefault="0025657F" w:rsidP="00570E6D">
      <w:pPr>
        <w:pStyle w:val="1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текущего контроля за соблюдением полноты и качества предоставления </w:t>
      </w:r>
      <w:r w:rsidR="007540E2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>слуги (</w:t>
      </w:r>
      <w:r w:rsidR="005133A8" w:rsidRPr="005E553F">
        <w:rPr>
          <w:sz w:val="24"/>
          <w:szCs w:val="24"/>
        </w:rPr>
        <w:t xml:space="preserve">далее - </w:t>
      </w:r>
      <w:r w:rsidRPr="005E553F">
        <w:rPr>
          <w:sz w:val="24"/>
          <w:szCs w:val="24"/>
        </w:rPr>
        <w:t>Текущий контроль);</w:t>
      </w:r>
    </w:p>
    <w:p w14:paraId="0045B023" w14:textId="56DED415" w:rsidR="0025657F" w:rsidRPr="005E553F" w:rsidRDefault="0025657F" w:rsidP="00570E6D">
      <w:pPr>
        <w:pStyle w:val="1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контроля за соблюдением порядка предоставления </w:t>
      </w:r>
      <w:r w:rsidR="007540E2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>слуги.</w:t>
      </w:r>
    </w:p>
    <w:p w14:paraId="5F991891" w14:textId="2A0F3DDF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Текущий контроль осуществляет </w:t>
      </w:r>
      <w:r w:rsidR="00EA5347" w:rsidRPr="005E553F">
        <w:rPr>
          <w:sz w:val="24"/>
          <w:szCs w:val="24"/>
        </w:rPr>
        <w:t xml:space="preserve">руководитель </w:t>
      </w:r>
      <w:r w:rsidR="003A7096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 xml:space="preserve"> и уполномоченные им должностные лица.</w:t>
      </w:r>
    </w:p>
    <w:p w14:paraId="0F506176" w14:textId="5CE305E3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lastRenderedPageBreak/>
        <w:t xml:space="preserve">Текущий контроль осуществляется в порядке, установленном </w:t>
      </w:r>
      <w:r w:rsidR="00EA5347" w:rsidRPr="005E553F">
        <w:rPr>
          <w:sz w:val="24"/>
          <w:szCs w:val="24"/>
        </w:rPr>
        <w:t xml:space="preserve">руководителем </w:t>
      </w:r>
      <w:r w:rsidR="003A7096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 xml:space="preserve"> для контроля за исполнением правовых актов </w:t>
      </w:r>
      <w:r w:rsidR="003A7096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>.</w:t>
      </w:r>
    </w:p>
    <w:p w14:paraId="34BC20E4" w14:textId="37E39F84" w:rsidR="0025657F" w:rsidRPr="005E553F" w:rsidRDefault="00AD0646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К</w:t>
      </w:r>
      <w:r w:rsidR="0025657F" w:rsidRPr="005E553F">
        <w:rPr>
          <w:sz w:val="24"/>
          <w:szCs w:val="24"/>
        </w:rPr>
        <w:t xml:space="preserve">онтроль за соблюдением порядка предоставления </w:t>
      </w:r>
      <w:r w:rsidR="007540E2" w:rsidRPr="005E553F">
        <w:rPr>
          <w:sz w:val="24"/>
          <w:szCs w:val="24"/>
        </w:rPr>
        <w:t>Муниципальной у</w:t>
      </w:r>
      <w:r w:rsidR="0025657F" w:rsidRPr="005E553F">
        <w:rPr>
          <w:sz w:val="24"/>
          <w:szCs w:val="24"/>
        </w:rPr>
        <w:t>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</w:t>
      </w:r>
      <w:r w:rsidR="0000190E" w:rsidRPr="005E553F">
        <w:rPr>
          <w:sz w:val="24"/>
          <w:szCs w:val="24"/>
        </w:rPr>
        <w:t xml:space="preserve"> от 16 апреля 2015 года № 253/14</w:t>
      </w:r>
      <w:r w:rsidR="0025657F" w:rsidRPr="005E553F">
        <w:rPr>
          <w:sz w:val="24"/>
          <w:szCs w:val="24"/>
        </w:rPr>
        <w:t xml:space="preserve">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00190E" w:rsidRPr="005E553F">
        <w:rPr>
          <w:sz w:val="24"/>
          <w:szCs w:val="24"/>
        </w:rPr>
        <w:t xml:space="preserve"> и на основании Закона Московской области от 4 мая 2016 года № 37/2016-ОЗ «Кодекс Московской области об административных правонарушениях»</w:t>
      </w:r>
      <w:r w:rsidR="0025657F" w:rsidRPr="005E553F">
        <w:rPr>
          <w:sz w:val="24"/>
          <w:szCs w:val="24"/>
        </w:rPr>
        <w:t>.</w:t>
      </w:r>
    </w:p>
    <w:p w14:paraId="65CF52B9" w14:textId="77777777" w:rsidR="00846B95" w:rsidRPr="005E553F" w:rsidRDefault="00846B95" w:rsidP="00570E6D">
      <w:pPr>
        <w:tabs>
          <w:tab w:val="left" w:pos="993"/>
        </w:tabs>
        <w:spacing w:after="0" w:line="240" w:lineRule="auto"/>
        <w:ind w:firstLine="709"/>
      </w:pPr>
    </w:p>
    <w:p w14:paraId="30469FCC" w14:textId="351B7FCC" w:rsidR="0025657F" w:rsidRDefault="0025657F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65" w:name="_Toc438376253"/>
      <w:bookmarkStart w:id="266" w:name="_Toc438727102"/>
      <w:bookmarkStart w:id="267" w:name="_Toc469055712"/>
      <w:bookmarkStart w:id="268" w:name="_Toc487291042"/>
      <w:r w:rsidRPr="005E553F">
        <w:rPr>
          <w:i w:val="0"/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7540E2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 xml:space="preserve">слуги и Контроля за соблюдением порядка предоставления </w:t>
      </w:r>
      <w:r w:rsidR="007540E2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</w:t>
      </w:r>
      <w:bookmarkEnd w:id="265"/>
      <w:bookmarkEnd w:id="266"/>
      <w:bookmarkEnd w:id="267"/>
      <w:bookmarkEnd w:id="268"/>
    </w:p>
    <w:p w14:paraId="7B0288E0" w14:textId="77777777" w:rsidR="00FE3E1D" w:rsidRPr="005E553F" w:rsidRDefault="00FE3E1D" w:rsidP="00FE3E1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206D2E34" w14:textId="26AD278F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Текущий контроль осуществляется в форме </w:t>
      </w:r>
      <w:r w:rsidR="0000190E" w:rsidRPr="005E553F">
        <w:rPr>
          <w:sz w:val="24"/>
          <w:szCs w:val="24"/>
        </w:rPr>
        <w:t>проверки</w:t>
      </w:r>
      <w:r w:rsidRPr="005E553F">
        <w:rPr>
          <w:sz w:val="24"/>
          <w:szCs w:val="24"/>
        </w:rPr>
        <w:t xml:space="preserve"> решений и действий участвующих в предоставлении </w:t>
      </w:r>
      <w:r w:rsidR="007540E2" w:rsidRPr="005E553F">
        <w:rPr>
          <w:sz w:val="24"/>
          <w:szCs w:val="24"/>
        </w:rPr>
        <w:t>Муниципальных у</w:t>
      </w:r>
      <w:r w:rsidRPr="005E553F">
        <w:rPr>
          <w:sz w:val="24"/>
          <w:szCs w:val="24"/>
        </w:rPr>
        <w:t xml:space="preserve">слуг должностных лиц, </w:t>
      </w:r>
      <w:r w:rsidR="000D274F" w:rsidRPr="005E553F">
        <w:rPr>
          <w:sz w:val="24"/>
          <w:szCs w:val="24"/>
        </w:rPr>
        <w:t>муниципальных</w:t>
      </w:r>
      <w:r w:rsidRPr="005E553F">
        <w:rPr>
          <w:sz w:val="24"/>
          <w:szCs w:val="24"/>
        </w:rPr>
        <w:t xml:space="preserve"> служащих и </w:t>
      </w:r>
      <w:r w:rsidR="00E76E5D" w:rsidRPr="005E553F">
        <w:rPr>
          <w:sz w:val="24"/>
          <w:szCs w:val="24"/>
        </w:rPr>
        <w:t>специалистов</w:t>
      </w:r>
      <w:r w:rsidRPr="005E553F">
        <w:rPr>
          <w:sz w:val="24"/>
          <w:szCs w:val="24"/>
        </w:rPr>
        <w:t xml:space="preserve"> </w:t>
      </w:r>
      <w:r w:rsidR="0000190E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 xml:space="preserve">, а также в форме внутренних проверок в </w:t>
      </w:r>
      <w:r w:rsidR="0000190E" w:rsidRPr="005E553F">
        <w:rPr>
          <w:sz w:val="24"/>
          <w:szCs w:val="24"/>
        </w:rPr>
        <w:t>Администрации</w:t>
      </w:r>
      <w:r w:rsidR="00EA5347" w:rsidRPr="005E553F">
        <w:rPr>
          <w:sz w:val="24"/>
          <w:szCs w:val="24"/>
        </w:rPr>
        <w:t xml:space="preserve"> п</w:t>
      </w:r>
      <w:r w:rsidRPr="005E553F">
        <w:rPr>
          <w:sz w:val="24"/>
          <w:szCs w:val="24"/>
        </w:rPr>
        <w:t xml:space="preserve">о заявлениям, обращениям и жалобам граждан, их объединений и </w:t>
      </w:r>
      <w:r w:rsidR="00AD0646" w:rsidRPr="005E553F">
        <w:rPr>
          <w:sz w:val="24"/>
          <w:szCs w:val="24"/>
        </w:rPr>
        <w:t>организаций</w:t>
      </w:r>
      <w:r w:rsidRPr="005E553F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0D274F" w:rsidRPr="005E553F">
        <w:rPr>
          <w:sz w:val="24"/>
          <w:szCs w:val="24"/>
        </w:rPr>
        <w:t>муниципальных</w:t>
      </w:r>
      <w:r w:rsidRPr="005E553F">
        <w:rPr>
          <w:sz w:val="24"/>
          <w:szCs w:val="24"/>
        </w:rPr>
        <w:t xml:space="preserve"> служащих и </w:t>
      </w:r>
      <w:r w:rsidR="00E76E5D" w:rsidRPr="005E553F">
        <w:rPr>
          <w:sz w:val="24"/>
          <w:szCs w:val="24"/>
        </w:rPr>
        <w:t>специалистов</w:t>
      </w:r>
      <w:r w:rsidRPr="005E553F">
        <w:rPr>
          <w:sz w:val="24"/>
          <w:szCs w:val="24"/>
        </w:rPr>
        <w:t xml:space="preserve"> </w:t>
      </w:r>
      <w:r w:rsidR="004E3C55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 xml:space="preserve">, участвующих в предоставлении </w:t>
      </w:r>
      <w:r w:rsidR="007540E2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>слуги.</w:t>
      </w:r>
    </w:p>
    <w:p w14:paraId="1792333F" w14:textId="107BD689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Порядок осуществления Текущего контроля </w:t>
      </w:r>
      <w:r w:rsidR="004E3C55" w:rsidRPr="005E553F">
        <w:rPr>
          <w:sz w:val="24"/>
          <w:szCs w:val="24"/>
        </w:rPr>
        <w:t xml:space="preserve">устанавливается </w:t>
      </w:r>
      <w:r w:rsidR="00EA5347" w:rsidRPr="005E553F">
        <w:rPr>
          <w:sz w:val="24"/>
          <w:szCs w:val="24"/>
        </w:rPr>
        <w:t xml:space="preserve">руководителем </w:t>
      </w:r>
      <w:r w:rsidR="004E3C55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>.</w:t>
      </w:r>
    </w:p>
    <w:p w14:paraId="5EC4ADC2" w14:textId="6C9F7D81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Контроль за соблюдением порядка предоставления </w:t>
      </w:r>
      <w:r w:rsidR="00FC4807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 xml:space="preserve">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4E3C55" w:rsidRPr="005E553F">
        <w:rPr>
          <w:sz w:val="24"/>
          <w:szCs w:val="24"/>
        </w:rPr>
        <w:t>Администрации</w:t>
      </w:r>
      <w:r w:rsidR="00AD0646" w:rsidRPr="005E553F">
        <w:rPr>
          <w:sz w:val="24"/>
          <w:szCs w:val="24"/>
        </w:rPr>
        <w:t xml:space="preserve"> </w:t>
      </w:r>
      <w:r w:rsidRPr="005E553F">
        <w:rPr>
          <w:sz w:val="24"/>
          <w:szCs w:val="24"/>
        </w:rPr>
        <w:t xml:space="preserve">положений </w:t>
      </w:r>
      <w:r w:rsidR="00FC4807" w:rsidRPr="005E553F">
        <w:rPr>
          <w:sz w:val="24"/>
          <w:szCs w:val="24"/>
        </w:rPr>
        <w:t>Административного р</w:t>
      </w:r>
      <w:r w:rsidRPr="005E553F">
        <w:rPr>
          <w:sz w:val="24"/>
          <w:szCs w:val="24"/>
        </w:rPr>
        <w:t xml:space="preserve">егламента в части соблюдения порядка предоставления </w:t>
      </w:r>
      <w:r w:rsidR="00FC4807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>слуги.</w:t>
      </w:r>
    </w:p>
    <w:p w14:paraId="3A4ADC52" w14:textId="0B955108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Плановые проверки </w:t>
      </w:r>
      <w:r w:rsidR="004E3C55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</w:t>
      </w:r>
      <w:r w:rsidR="00C42B89" w:rsidRPr="005E553F">
        <w:rPr>
          <w:sz w:val="24"/>
          <w:szCs w:val="24"/>
        </w:rPr>
        <w:t xml:space="preserve"> не чаще одного раза в два года</w:t>
      </w:r>
      <w:r w:rsidRPr="005E553F">
        <w:rPr>
          <w:sz w:val="24"/>
          <w:szCs w:val="24"/>
        </w:rPr>
        <w:t>.</w:t>
      </w:r>
    </w:p>
    <w:p w14:paraId="64B5D038" w14:textId="790CEA46" w:rsidR="00C42B89" w:rsidRPr="005E553F" w:rsidRDefault="00C42B89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Внеплановые проверки 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14:paraId="2E01D0F5" w14:textId="2550AC99" w:rsidR="00C42B89" w:rsidRPr="005E553F" w:rsidRDefault="00C42B89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</w:t>
      </w:r>
      <w:r w:rsidRPr="005E553F">
        <w:rPr>
          <w:sz w:val="24"/>
          <w:szCs w:val="24"/>
        </w:rPr>
        <w:lastRenderedPageBreak/>
        <w:t xml:space="preserve">контроля за исполнением ранее   выданного предписания об устранении нарушения обязательных требований.     </w:t>
      </w:r>
    </w:p>
    <w:p w14:paraId="5C821AA5" w14:textId="457FA371" w:rsidR="00B67A88" w:rsidRPr="005E553F" w:rsidRDefault="00C42B89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Должностным</w:t>
      </w:r>
      <w:r w:rsidR="00FE3E1D">
        <w:rPr>
          <w:sz w:val="24"/>
          <w:szCs w:val="24"/>
        </w:rPr>
        <w:t>и</w:t>
      </w:r>
      <w:r w:rsidRPr="005E553F">
        <w:rPr>
          <w:sz w:val="24"/>
          <w:szCs w:val="24"/>
        </w:rPr>
        <w:t xml:space="preserve"> лицами Администрации, ответственными за соблюдение порядка предоставления Муниципальной услуги, явля</w:t>
      </w:r>
      <w:r w:rsidR="00FE3E1D">
        <w:rPr>
          <w:sz w:val="24"/>
          <w:szCs w:val="24"/>
        </w:rPr>
        <w:t>е</w:t>
      </w:r>
      <w:r w:rsidRPr="005E553F">
        <w:rPr>
          <w:sz w:val="24"/>
          <w:szCs w:val="24"/>
        </w:rPr>
        <w:t xml:space="preserve">тся </w:t>
      </w:r>
      <w:r w:rsidR="00FE3E1D">
        <w:rPr>
          <w:sz w:val="24"/>
          <w:szCs w:val="24"/>
        </w:rPr>
        <w:t xml:space="preserve">заместитель </w:t>
      </w:r>
      <w:r w:rsidRPr="005E553F">
        <w:rPr>
          <w:sz w:val="24"/>
          <w:szCs w:val="24"/>
        </w:rPr>
        <w:t>руководители Админ</w:t>
      </w:r>
      <w:r w:rsidR="00F4185B">
        <w:rPr>
          <w:sz w:val="24"/>
          <w:szCs w:val="24"/>
        </w:rPr>
        <w:t>истрации и начальник отдела Администрации, указанные в пункте 5.2</w:t>
      </w:r>
      <w:r w:rsidRPr="005E553F">
        <w:rPr>
          <w:sz w:val="24"/>
          <w:szCs w:val="24"/>
        </w:rPr>
        <w:t xml:space="preserve"> настоящего Административного регламента. </w:t>
      </w:r>
    </w:p>
    <w:p w14:paraId="591642E7" w14:textId="77777777" w:rsidR="0025657F" w:rsidRPr="005E553F" w:rsidRDefault="0025657F" w:rsidP="00570E6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6118C6E" w14:textId="36CD0713" w:rsidR="0025657F" w:rsidRPr="005E553F" w:rsidRDefault="0025657F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69" w:name="_Toc438376254"/>
      <w:bookmarkStart w:id="270" w:name="_Toc438727103"/>
      <w:bookmarkStart w:id="271" w:name="_Toc469055713"/>
      <w:bookmarkStart w:id="272" w:name="_Toc487291043"/>
      <w:r w:rsidRPr="005E553F">
        <w:rPr>
          <w:i w:val="0"/>
          <w:sz w:val="24"/>
          <w:szCs w:val="24"/>
        </w:rPr>
        <w:t xml:space="preserve">Ответственность должностных лиц, </w:t>
      </w:r>
      <w:r w:rsidR="000D274F" w:rsidRPr="005E553F">
        <w:rPr>
          <w:i w:val="0"/>
          <w:sz w:val="24"/>
          <w:szCs w:val="24"/>
        </w:rPr>
        <w:t>муниципальных</w:t>
      </w:r>
      <w:r w:rsidRPr="005E553F">
        <w:rPr>
          <w:i w:val="0"/>
          <w:sz w:val="24"/>
          <w:szCs w:val="24"/>
        </w:rPr>
        <w:t xml:space="preserve"> служащих и </w:t>
      </w:r>
      <w:r w:rsidR="00E76E5D" w:rsidRPr="005E553F">
        <w:rPr>
          <w:i w:val="0"/>
          <w:sz w:val="24"/>
          <w:szCs w:val="24"/>
        </w:rPr>
        <w:t>специалистов</w:t>
      </w:r>
      <w:r w:rsidR="00E76E5D" w:rsidRPr="005E553F">
        <w:rPr>
          <w:sz w:val="24"/>
          <w:szCs w:val="24"/>
        </w:rPr>
        <w:t xml:space="preserve"> </w:t>
      </w:r>
      <w:r w:rsidR="00C42B89" w:rsidRPr="005E553F">
        <w:rPr>
          <w:i w:val="0"/>
          <w:sz w:val="24"/>
          <w:szCs w:val="24"/>
        </w:rPr>
        <w:t>Администрации</w:t>
      </w:r>
      <w:r w:rsidRPr="005E553F">
        <w:rPr>
          <w:i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EA576D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</w:t>
      </w:r>
      <w:bookmarkEnd w:id="269"/>
      <w:bookmarkEnd w:id="270"/>
      <w:bookmarkEnd w:id="271"/>
      <w:bookmarkEnd w:id="272"/>
    </w:p>
    <w:p w14:paraId="2E8E874E" w14:textId="77777777" w:rsidR="000042B2" w:rsidRPr="005E553F" w:rsidRDefault="000042B2" w:rsidP="00570E6D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14:paraId="2A45431C" w14:textId="60B4489C" w:rsidR="0025657F" w:rsidRPr="00C850A8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Должностные лица, </w:t>
      </w:r>
      <w:r w:rsidR="000D274F" w:rsidRPr="005E553F">
        <w:rPr>
          <w:sz w:val="24"/>
          <w:szCs w:val="24"/>
        </w:rPr>
        <w:t>муниципальные</w:t>
      </w:r>
      <w:r w:rsidRPr="005E553F">
        <w:rPr>
          <w:sz w:val="24"/>
          <w:szCs w:val="24"/>
        </w:rPr>
        <w:t xml:space="preserve"> служащие и </w:t>
      </w:r>
      <w:r w:rsidR="00E76E5D" w:rsidRPr="005E553F">
        <w:rPr>
          <w:sz w:val="24"/>
          <w:szCs w:val="24"/>
        </w:rPr>
        <w:t xml:space="preserve">специалисты </w:t>
      </w:r>
      <w:r w:rsidR="00C42B89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 xml:space="preserve">, ответственные за предоставление </w:t>
      </w:r>
      <w:r w:rsidR="00EA576D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 xml:space="preserve">слуги и участвующие в предоставлении </w:t>
      </w:r>
      <w:r w:rsidR="00F0461E" w:rsidRPr="005E553F">
        <w:rPr>
          <w:sz w:val="24"/>
          <w:szCs w:val="24"/>
        </w:rPr>
        <w:t xml:space="preserve">Муниципальной </w:t>
      </w:r>
      <w:r w:rsidR="00F0461E" w:rsidRPr="00C850A8">
        <w:rPr>
          <w:sz w:val="24"/>
          <w:szCs w:val="24"/>
        </w:rPr>
        <w:t>у</w:t>
      </w:r>
      <w:r w:rsidRPr="00C850A8">
        <w:rPr>
          <w:sz w:val="24"/>
          <w:szCs w:val="24"/>
        </w:rPr>
        <w:t xml:space="preserve">слуги несут ответственность за принимаемые (осуществляемые) в ходе предоставления </w:t>
      </w:r>
      <w:r w:rsidR="00EA576D" w:rsidRPr="00C850A8">
        <w:rPr>
          <w:sz w:val="24"/>
          <w:szCs w:val="24"/>
        </w:rPr>
        <w:t>Муниципальной у</w:t>
      </w:r>
      <w:r w:rsidRPr="00C850A8">
        <w:rPr>
          <w:sz w:val="24"/>
          <w:szCs w:val="24"/>
        </w:rPr>
        <w:t>слуги решения и действия (бездействие) в соответствии с требованиями законодательства Российской Федерации.</w:t>
      </w:r>
    </w:p>
    <w:p w14:paraId="3E2C5945" w14:textId="7508EAFD" w:rsidR="0025657F" w:rsidRPr="00C850A8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Неполное или некачественное предоставление </w:t>
      </w:r>
      <w:r w:rsidR="00EA576D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>услуги, выявленное в процессе Текущего контроля</w:t>
      </w:r>
      <w:r w:rsidR="00EB53E2" w:rsidRPr="00C850A8">
        <w:rPr>
          <w:sz w:val="24"/>
          <w:szCs w:val="24"/>
        </w:rPr>
        <w:t>,</w:t>
      </w:r>
      <w:r w:rsidRPr="00C850A8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14:paraId="0CD496B5" w14:textId="430392EA" w:rsidR="00F0461E" w:rsidRPr="00C850A8" w:rsidRDefault="00F0461E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Нарушение порядка предоставления </w:t>
      </w:r>
      <w:r w:rsidR="001D321B" w:rsidRPr="00C850A8">
        <w:rPr>
          <w:sz w:val="24"/>
          <w:szCs w:val="24"/>
        </w:rPr>
        <w:t>Муниципальной</w:t>
      </w:r>
      <w:r w:rsidRPr="00C850A8">
        <w:rPr>
          <w:sz w:val="24"/>
          <w:szCs w:val="24"/>
        </w:rPr>
        <w:t xml:space="preserve"> услуги, повлекшее </w:t>
      </w:r>
      <w:proofErr w:type="spellStart"/>
      <w:r w:rsidRPr="00C850A8">
        <w:rPr>
          <w:sz w:val="24"/>
          <w:szCs w:val="24"/>
        </w:rPr>
        <w:t>непредоставление</w:t>
      </w:r>
      <w:proofErr w:type="spellEnd"/>
      <w:r w:rsidRPr="00C850A8">
        <w:rPr>
          <w:sz w:val="24"/>
          <w:szCs w:val="24"/>
        </w:rPr>
        <w:t xml:space="preserve">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 xml:space="preserve">услуги Заявителю либо предоставление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 xml:space="preserve">услуги Заявителю с нарушением установленных сроков, предусматривает административную ответственность </w:t>
      </w:r>
      <w:r w:rsidR="00E76E5D" w:rsidRPr="00C850A8">
        <w:rPr>
          <w:sz w:val="24"/>
          <w:szCs w:val="24"/>
        </w:rPr>
        <w:t>должностного лица Администрации</w:t>
      </w:r>
      <w:r w:rsidRPr="00C850A8">
        <w:rPr>
          <w:sz w:val="24"/>
          <w:szCs w:val="24"/>
        </w:rPr>
        <w:t xml:space="preserve">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14:paraId="52A644CA" w14:textId="2D318D51" w:rsidR="00F0461E" w:rsidRPr="00C850A8" w:rsidRDefault="00F0461E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К нарушениям порядка предоставления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>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4FA9EB93" w14:textId="2EB3DBC2" w:rsidR="00F0461E" w:rsidRPr="00C850A8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850A8">
        <w:rPr>
          <w:sz w:val="24"/>
          <w:szCs w:val="24"/>
        </w:rPr>
        <w:t xml:space="preserve"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</w:t>
      </w:r>
      <w:r w:rsidR="001D321B" w:rsidRPr="00C850A8">
        <w:rPr>
          <w:sz w:val="24"/>
          <w:szCs w:val="24"/>
        </w:rPr>
        <w:t xml:space="preserve">Муниципальной </w:t>
      </w:r>
      <w:r w:rsidRPr="00C850A8">
        <w:rPr>
          <w:sz w:val="24"/>
          <w:szCs w:val="24"/>
        </w:rPr>
        <w:t>услуги;</w:t>
      </w:r>
    </w:p>
    <w:p w14:paraId="44BF3959" w14:textId="3511F494" w:rsidR="00F0461E" w:rsidRPr="005E553F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850A8">
        <w:rPr>
          <w:sz w:val="24"/>
          <w:szCs w:val="24"/>
        </w:rPr>
        <w:t>2) требование от Заявителя</w:t>
      </w:r>
      <w:r w:rsidRPr="005E553F">
        <w:rPr>
          <w:sz w:val="24"/>
          <w:szCs w:val="24"/>
        </w:rPr>
        <w:t xml:space="preserve"> (Представителя заявителя) представления документов и информации, в том числе подтверждающих внесение заявителем платы за предоставление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 xml:space="preserve">услуги, которые находятся в распоряжении органов, предоставляющих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 xml:space="preserve">услугу, иных государственных органов, органов местного самоуправления либо подведомственных организаций, участвующих в предоставлении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>услуги в соответствии с настоящим Административным регламентом;</w:t>
      </w:r>
    </w:p>
    <w:p w14:paraId="7707E817" w14:textId="07217FF7" w:rsidR="00F0461E" w:rsidRPr="005E553F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3) требование от Заявителя (Представителя заявителя) осуществления действий, в том числе согласований, необходимых для получения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 xml:space="preserve">услуги и связанных с обращением в иные государственные органы, органы местного самоуправления, организации, для предоставления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>услуги не предусмотренных настоящим Административным регламентом;</w:t>
      </w:r>
    </w:p>
    <w:p w14:paraId="055FB59E" w14:textId="58AE601E" w:rsidR="00F0461E" w:rsidRPr="005E553F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4) нарушение срока регистрации Заявления Заявителя (Представителя заявителя) о предоставлении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>услуги, установленного Административным регламентом;</w:t>
      </w:r>
    </w:p>
    <w:p w14:paraId="43C71A3B" w14:textId="3A1F7D48" w:rsidR="00F0461E" w:rsidRPr="005E553F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5) нарушение срока предоставления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>услуги, установленного Административным регламентом;</w:t>
      </w:r>
    </w:p>
    <w:p w14:paraId="48462D3D" w14:textId="77777777" w:rsidR="00F0461E" w:rsidRPr="005E553F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6) 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474254E7" w14:textId="3FBCB8B2" w:rsidR="00F0461E" w:rsidRPr="005E553F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lastRenderedPageBreak/>
        <w:t xml:space="preserve">7) отказ в предоставлении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>услуги, если основания отказа не предусмотрены Административным регламентом;</w:t>
      </w:r>
    </w:p>
    <w:p w14:paraId="56BFF04B" w14:textId="60E9442E" w:rsidR="00F0461E" w:rsidRPr="005E553F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8) немотивированный отказ в предоставлении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 xml:space="preserve">услуги, в случае отсутствия оснований для отказа в предоставлении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>услуги;</w:t>
      </w:r>
    </w:p>
    <w:p w14:paraId="1C7246F0" w14:textId="1B6CB965" w:rsidR="00F0461E" w:rsidRPr="005E553F" w:rsidRDefault="00F0461E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9) отказ в исправлении допущенных опечаток и ошибок в выданных в результате предоставления </w:t>
      </w:r>
      <w:r w:rsidR="001D321B" w:rsidRPr="005E553F">
        <w:rPr>
          <w:sz w:val="24"/>
          <w:szCs w:val="24"/>
        </w:rPr>
        <w:t xml:space="preserve">Муниципальной </w:t>
      </w:r>
      <w:r w:rsidRPr="005E553F">
        <w:rPr>
          <w:sz w:val="24"/>
          <w:szCs w:val="24"/>
        </w:rPr>
        <w:t>услуги документах либо нарушение установленного срока таких исправлений</w:t>
      </w:r>
    </w:p>
    <w:p w14:paraId="5A42BB71" w14:textId="0D21BB7E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Должностным лицом </w:t>
      </w:r>
      <w:r w:rsidR="00F0461E" w:rsidRPr="005E553F">
        <w:rPr>
          <w:sz w:val="24"/>
          <w:szCs w:val="24"/>
        </w:rPr>
        <w:t>Администрации</w:t>
      </w:r>
      <w:r w:rsidRPr="005E553F">
        <w:rPr>
          <w:sz w:val="24"/>
          <w:szCs w:val="24"/>
        </w:rPr>
        <w:t xml:space="preserve">, ответственным за соблюдение порядка предоставления </w:t>
      </w:r>
      <w:r w:rsidR="00EA576D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 xml:space="preserve">слуги является </w:t>
      </w:r>
      <w:r w:rsidR="00F4185B">
        <w:rPr>
          <w:sz w:val="24"/>
          <w:szCs w:val="24"/>
        </w:rPr>
        <w:t xml:space="preserve">заместитель </w:t>
      </w:r>
      <w:r w:rsidR="00EA5347" w:rsidRPr="005E553F">
        <w:rPr>
          <w:sz w:val="24"/>
          <w:szCs w:val="24"/>
        </w:rPr>
        <w:t>руководител</w:t>
      </w:r>
      <w:r w:rsidR="00F4185B">
        <w:rPr>
          <w:sz w:val="24"/>
          <w:szCs w:val="24"/>
        </w:rPr>
        <w:t>я</w:t>
      </w:r>
      <w:r w:rsidR="00EA5347" w:rsidRPr="005E553F">
        <w:rPr>
          <w:sz w:val="24"/>
          <w:szCs w:val="24"/>
        </w:rPr>
        <w:t xml:space="preserve"> </w:t>
      </w:r>
      <w:r w:rsidR="00F0461E" w:rsidRPr="005E553F">
        <w:rPr>
          <w:sz w:val="24"/>
          <w:szCs w:val="24"/>
        </w:rPr>
        <w:t>Администрации</w:t>
      </w:r>
      <w:r w:rsidR="00EA5347" w:rsidRPr="005E553F">
        <w:rPr>
          <w:sz w:val="24"/>
          <w:szCs w:val="24"/>
        </w:rPr>
        <w:t>.</w:t>
      </w:r>
    </w:p>
    <w:p w14:paraId="4D1DC84C" w14:textId="77777777" w:rsidR="0025657F" w:rsidRPr="005E553F" w:rsidRDefault="0025657F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0A99FB2E" w14:textId="0AB99B9A" w:rsidR="0025657F" w:rsidRDefault="0025657F" w:rsidP="00570E6D">
      <w:pPr>
        <w:pStyle w:val="2-"/>
        <w:tabs>
          <w:tab w:val="left" w:pos="993"/>
        </w:tabs>
        <w:spacing w:before="0" w:after="0"/>
        <w:ind w:left="0" w:firstLine="709"/>
        <w:rPr>
          <w:i w:val="0"/>
          <w:sz w:val="24"/>
          <w:szCs w:val="24"/>
        </w:rPr>
      </w:pPr>
      <w:bookmarkStart w:id="273" w:name="_Toc438376255"/>
      <w:bookmarkStart w:id="274" w:name="_Toc438727104"/>
      <w:bookmarkStart w:id="275" w:name="_Toc469055714"/>
      <w:bookmarkStart w:id="276" w:name="_Toc487291044"/>
      <w:r w:rsidRPr="005E553F">
        <w:rPr>
          <w:i w:val="0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1B286F" w:rsidRPr="005E553F">
        <w:rPr>
          <w:i w:val="0"/>
          <w:sz w:val="24"/>
          <w:szCs w:val="24"/>
        </w:rPr>
        <w:t>Муниципальной у</w:t>
      </w:r>
      <w:r w:rsidRPr="005E553F">
        <w:rPr>
          <w:i w:val="0"/>
          <w:sz w:val="24"/>
          <w:szCs w:val="24"/>
        </w:rPr>
        <w:t>слуги, в том числе со стороны граждан, их объединений и организаций</w:t>
      </w:r>
      <w:bookmarkEnd w:id="273"/>
      <w:bookmarkEnd w:id="274"/>
      <w:bookmarkEnd w:id="275"/>
      <w:bookmarkEnd w:id="276"/>
    </w:p>
    <w:p w14:paraId="0D9323C3" w14:textId="77777777" w:rsidR="00F4185B" w:rsidRPr="005E553F" w:rsidRDefault="00F4185B" w:rsidP="00F4185B">
      <w:pPr>
        <w:pStyle w:val="2-"/>
        <w:numPr>
          <w:ilvl w:val="0"/>
          <w:numId w:val="0"/>
        </w:numPr>
        <w:tabs>
          <w:tab w:val="left" w:pos="993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5045D8F2" w14:textId="581FE225" w:rsidR="0025657F" w:rsidRPr="005E553F" w:rsidRDefault="0025657F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1B286F" w:rsidRPr="005E553F">
        <w:rPr>
          <w:sz w:val="24"/>
          <w:szCs w:val="24"/>
        </w:rPr>
        <w:t>Муниципальной у</w:t>
      </w:r>
      <w:r w:rsidRPr="005E553F">
        <w:rPr>
          <w:sz w:val="24"/>
          <w:szCs w:val="24"/>
        </w:rPr>
        <w:t>слуги являются:</w:t>
      </w:r>
    </w:p>
    <w:p w14:paraId="22A08F76" w14:textId="77777777" w:rsidR="0025657F" w:rsidRPr="005E553F" w:rsidRDefault="0025657F" w:rsidP="00570E6D">
      <w:pPr>
        <w:pStyle w:val="1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- независимость;</w:t>
      </w:r>
    </w:p>
    <w:p w14:paraId="04AC69A7" w14:textId="77777777" w:rsidR="0025657F" w:rsidRPr="005E553F" w:rsidRDefault="0025657F" w:rsidP="00570E6D">
      <w:pPr>
        <w:pStyle w:val="1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E553F">
        <w:rPr>
          <w:sz w:val="24"/>
          <w:szCs w:val="24"/>
        </w:rPr>
        <w:t>- тщательность.</w:t>
      </w:r>
    </w:p>
    <w:p w14:paraId="5D3FFF0C" w14:textId="0569D71B" w:rsidR="00415EDA" w:rsidRPr="005E553F" w:rsidRDefault="00415EDA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B285795" w14:textId="0A4E111E" w:rsidR="00415EDA" w:rsidRPr="005E553F" w:rsidRDefault="00415EDA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55B4E25E" w14:textId="6FF36C30" w:rsidR="00415EDA" w:rsidRPr="005E553F" w:rsidRDefault="00415EDA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175D1814" w14:textId="688A586C" w:rsidR="00415EDA" w:rsidRPr="005E553F" w:rsidRDefault="00415EDA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14:paraId="69716844" w14:textId="1E6F26FD" w:rsidR="00415EDA" w:rsidRPr="005E553F" w:rsidRDefault="00415EDA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3EB9F0F7" w14:textId="29378623" w:rsidR="00415EDA" w:rsidRPr="005E553F" w:rsidRDefault="00415EDA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221B877" w14:textId="302C84EC" w:rsidR="00B67A88" w:rsidRPr="005E553F" w:rsidRDefault="00415EDA" w:rsidP="00570E6D">
      <w:pPr>
        <w:pStyle w:val="11"/>
        <w:spacing w:line="240" w:lineRule="auto"/>
        <w:ind w:left="0" w:firstLine="709"/>
        <w:rPr>
          <w:sz w:val="24"/>
          <w:szCs w:val="24"/>
        </w:rPr>
      </w:pPr>
      <w:r w:rsidRPr="005E553F">
        <w:rPr>
          <w:sz w:val="24"/>
          <w:szCs w:val="24"/>
        </w:rPr>
        <w:t xml:space="preserve">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посредствам бесплатного доступа к РПГУ. </w:t>
      </w:r>
    </w:p>
    <w:p w14:paraId="576786F9" w14:textId="77777777" w:rsidR="0044744E" w:rsidRPr="005E553F" w:rsidRDefault="0044744E" w:rsidP="00570E6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365B57C" w14:textId="6E81B068" w:rsidR="0025657F" w:rsidRDefault="0025657F" w:rsidP="00570E6D">
      <w:pPr>
        <w:pStyle w:val="1-"/>
        <w:numPr>
          <w:ilvl w:val="0"/>
          <w:numId w:val="58"/>
        </w:numPr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bookmarkStart w:id="277" w:name="_Toc474238879"/>
      <w:bookmarkStart w:id="278" w:name="_Toc437973304"/>
      <w:bookmarkStart w:id="279" w:name="_Toc438110046"/>
      <w:bookmarkStart w:id="280" w:name="_Toc438376256"/>
      <w:bookmarkStart w:id="281" w:name="_Toc438727105"/>
      <w:bookmarkStart w:id="282" w:name="_Toc469055715"/>
      <w:bookmarkEnd w:id="277"/>
      <w:r w:rsidRPr="005E553F">
        <w:rPr>
          <w:sz w:val="24"/>
          <w:szCs w:val="24"/>
        </w:rPr>
        <w:t xml:space="preserve"> </w:t>
      </w:r>
      <w:bookmarkStart w:id="283" w:name="_Toc487291045"/>
      <w:bookmarkEnd w:id="278"/>
      <w:bookmarkEnd w:id="279"/>
      <w:bookmarkEnd w:id="280"/>
      <w:bookmarkEnd w:id="281"/>
      <w:r w:rsidRPr="005E553F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5E553F">
        <w:rPr>
          <w:sz w:val="24"/>
          <w:szCs w:val="24"/>
          <w:lang w:val="ru-RU"/>
        </w:rPr>
        <w:t>,</w:t>
      </w:r>
      <w:r w:rsidRPr="005E553F">
        <w:rPr>
          <w:sz w:val="24"/>
          <w:szCs w:val="24"/>
        </w:rPr>
        <w:t xml:space="preserve"> </w:t>
      </w:r>
      <w:r w:rsidR="0052755E" w:rsidRPr="005E553F">
        <w:rPr>
          <w:sz w:val="24"/>
          <w:szCs w:val="24"/>
          <w:lang w:val="ru-RU"/>
        </w:rPr>
        <w:t>муниципальных служащих</w:t>
      </w:r>
      <w:r w:rsidRPr="005E553F">
        <w:rPr>
          <w:sz w:val="24"/>
          <w:szCs w:val="24"/>
          <w:lang w:val="ru-RU"/>
        </w:rPr>
        <w:t xml:space="preserve"> и </w:t>
      </w:r>
      <w:r w:rsidR="00E76E5D" w:rsidRPr="005E553F">
        <w:rPr>
          <w:sz w:val="24"/>
          <w:szCs w:val="24"/>
          <w:lang w:val="ru-RU"/>
        </w:rPr>
        <w:t>специалистов Администрации</w:t>
      </w:r>
      <w:r w:rsidRPr="005E553F">
        <w:rPr>
          <w:sz w:val="24"/>
          <w:szCs w:val="24"/>
          <w:lang w:val="ru-RU"/>
        </w:rPr>
        <w:t xml:space="preserve">, а также </w:t>
      </w:r>
      <w:r w:rsidR="00E76E5D" w:rsidRPr="005E553F">
        <w:rPr>
          <w:sz w:val="24"/>
          <w:szCs w:val="24"/>
          <w:lang w:val="ru-RU"/>
        </w:rPr>
        <w:t xml:space="preserve">специалистов </w:t>
      </w:r>
      <w:r w:rsidRPr="005E553F">
        <w:rPr>
          <w:sz w:val="24"/>
          <w:szCs w:val="24"/>
          <w:lang w:val="ru-RU"/>
        </w:rPr>
        <w:t xml:space="preserve">МФЦ,  участвующих в предоставлении </w:t>
      </w:r>
      <w:r w:rsidR="00684E03" w:rsidRPr="005E553F">
        <w:rPr>
          <w:sz w:val="24"/>
          <w:szCs w:val="24"/>
          <w:lang w:val="ru-RU"/>
        </w:rPr>
        <w:t>Муниципальной у</w:t>
      </w:r>
      <w:r w:rsidRPr="005E553F">
        <w:rPr>
          <w:sz w:val="24"/>
          <w:szCs w:val="24"/>
          <w:lang w:val="ru-RU"/>
        </w:rPr>
        <w:t>слуги</w:t>
      </w:r>
      <w:bookmarkEnd w:id="282"/>
      <w:bookmarkEnd w:id="283"/>
    </w:p>
    <w:p w14:paraId="0059653E" w14:textId="77777777" w:rsidR="00F4185B" w:rsidRPr="005E553F" w:rsidRDefault="00F4185B" w:rsidP="00F4185B">
      <w:pPr>
        <w:pStyle w:val="1-"/>
        <w:tabs>
          <w:tab w:val="left" w:pos="993"/>
        </w:tabs>
        <w:spacing w:before="0" w:after="0" w:line="240" w:lineRule="auto"/>
        <w:ind w:left="709"/>
        <w:jc w:val="left"/>
        <w:rPr>
          <w:sz w:val="24"/>
          <w:szCs w:val="24"/>
          <w:lang w:val="ru-RU"/>
        </w:rPr>
      </w:pPr>
    </w:p>
    <w:p w14:paraId="4315953F" w14:textId="44C55F26" w:rsidR="008A5D55" w:rsidRPr="005E553F" w:rsidRDefault="00AD3961" w:rsidP="00570E6D">
      <w:pPr>
        <w:pStyle w:val="2-"/>
        <w:tabs>
          <w:tab w:val="left" w:pos="993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bookmarkStart w:id="284" w:name="_Toc474237736"/>
      <w:bookmarkStart w:id="285" w:name="_Toc474238365"/>
      <w:bookmarkStart w:id="286" w:name="_Toc474238469"/>
      <w:bookmarkStart w:id="287" w:name="_Toc474238881"/>
      <w:bookmarkStart w:id="288" w:name="_Toc438371846"/>
      <w:bookmarkStart w:id="289" w:name="_Toc438372091"/>
      <w:bookmarkStart w:id="290" w:name="_Toc438374277"/>
      <w:bookmarkStart w:id="291" w:name="_Toc438375737"/>
      <w:bookmarkStart w:id="292" w:name="_Toc438376257"/>
      <w:bookmarkStart w:id="293" w:name="_Toc438480270"/>
      <w:bookmarkStart w:id="294" w:name="_Toc438726330"/>
      <w:bookmarkStart w:id="295" w:name="_Toc438727047"/>
      <w:bookmarkStart w:id="296" w:name="_Toc438727106"/>
      <w:bookmarkStart w:id="297" w:name="_Toc453931848"/>
      <w:bookmarkStart w:id="298" w:name="_Toc460340724"/>
      <w:bookmarkStart w:id="299" w:name="_Toc469055716"/>
      <w:bookmarkStart w:id="300" w:name="_Toc487291046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r w:rsidRPr="005E553F">
        <w:rPr>
          <w:b w:val="0"/>
          <w:i w:val="0"/>
          <w:sz w:val="24"/>
          <w:szCs w:val="24"/>
        </w:rPr>
        <w:t>Досудебный (внесудебный) порядок обжалования решений и действий (бездействия)</w:t>
      </w:r>
      <w:bookmarkStart w:id="301" w:name="_Toc474237738"/>
      <w:bookmarkStart w:id="302" w:name="_Toc474238367"/>
      <w:bookmarkStart w:id="303" w:name="_Toc474238471"/>
      <w:bookmarkStart w:id="304" w:name="_Toc474238883"/>
      <w:bookmarkEnd w:id="299"/>
      <w:bookmarkEnd w:id="301"/>
      <w:bookmarkEnd w:id="302"/>
      <w:bookmarkEnd w:id="303"/>
      <w:bookmarkEnd w:id="304"/>
      <w:r w:rsidR="008A5D55" w:rsidRPr="005E553F">
        <w:rPr>
          <w:b w:val="0"/>
          <w:i w:val="0"/>
          <w:sz w:val="24"/>
          <w:szCs w:val="24"/>
        </w:rPr>
        <w:t xml:space="preserve"> должностных лиц, муниципальных служащих и специалистов </w:t>
      </w:r>
      <w:r w:rsidR="00415EDA" w:rsidRPr="005E553F">
        <w:rPr>
          <w:b w:val="0"/>
          <w:i w:val="0"/>
          <w:sz w:val="24"/>
          <w:szCs w:val="24"/>
        </w:rPr>
        <w:t>Администрации</w:t>
      </w:r>
      <w:r w:rsidR="008A5D55" w:rsidRPr="005E553F">
        <w:rPr>
          <w:b w:val="0"/>
          <w:i w:val="0"/>
          <w:sz w:val="24"/>
          <w:szCs w:val="24"/>
        </w:rPr>
        <w:t xml:space="preserve">, а также </w:t>
      </w:r>
      <w:r w:rsidR="00415EDA" w:rsidRPr="005E553F">
        <w:rPr>
          <w:b w:val="0"/>
          <w:i w:val="0"/>
          <w:sz w:val="24"/>
          <w:szCs w:val="24"/>
        </w:rPr>
        <w:t xml:space="preserve">специалистов </w:t>
      </w:r>
      <w:r w:rsidR="008A5D55" w:rsidRPr="005E553F">
        <w:rPr>
          <w:b w:val="0"/>
          <w:i w:val="0"/>
          <w:sz w:val="24"/>
          <w:szCs w:val="24"/>
        </w:rPr>
        <w:t>МФЦ, участвующих в предоставлении Муниципальной услуги.</w:t>
      </w:r>
      <w:bookmarkEnd w:id="300"/>
    </w:p>
    <w:p w14:paraId="60E15C19" w14:textId="7FD3ABA6" w:rsidR="00902051" w:rsidRPr="005E553F" w:rsidRDefault="00902051" w:rsidP="00570E6D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Заявитель (Представитель заявителя) имеет право обратиться в Администрацию, а также в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14:paraId="40971DCC" w14:textId="69CE4B13" w:rsidR="00902051" w:rsidRPr="005E553F" w:rsidRDefault="001E7ED4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1</w:t>
      </w:r>
      <w:r w:rsidR="00FB0655" w:rsidRPr="005E553F">
        <w:rPr>
          <w:sz w:val="24"/>
          <w:szCs w:val="24"/>
          <w:lang w:eastAsia="ar-SA"/>
        </w:rPr>
        <w:t xml:space="preserve">) </w:t>
      </w:r>
      <w:r w:rsidR="00902051" w:rsidRPr="005E553F">
        <w:rPr>
          <w:sz w:val="24"/>
          <w:szCs w:val="24"/>
          <w:lang w:eastAsia="ar-SA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005EF879" w14:textId="33F0CC8D" w:rsidR="00902051" w:rsidRPr="005E553F" w:rsidRDefault="00902051" w:rsidP="00570E6D">
      <w:pPr>
        <w:pStyle w:val="11"/>
        <w:numPr>
          <w:ilvl w:val="0"/>
          <w:numId w:val="6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нарушение срока предоставления Муниципальной услуги, установленного Административным регламентом;</w:t>
      </w:r>
    </w:p>
    <w:p w14:paraId="566EF9DF" w14:textId="23AB44EF" w:rsidR="00902051" w:rsidRPr="005E553F" w:rsidRDefault="00902051" w:rsidP="00570E6D">
      <w:pPr>
        <w:pStyle w:val="11"/>
        <w:numPr>
          <w:ilvl w:val="0"/>
          <w:numId w:val="6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требование у Заявителя (Представителя заявителя) документов, не предусмотренных Административным регламентом для предоставления Муниципальной услуги;</w:t>
      </w:r>
    </w:p>
    <w:p w14:paraId="7A74B787" w14:textId="260771EA" w:rsidR="00902051" w:rsidRPr="005E553F" w:rsidRDefault="00902051" w:rsidP="00570E6D">
      <w:pPr>
        <w:pStyle w:val="11"/>
        <w:numPr>
          <w:ilvl w:val="0"/>
          <w:numId w:val="6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6AB1A443" w14:textId="3C40AEEF" w:rsidR="00902051" w:rsidRPr="005E553F" w:rsidRDefault="00902051" w:rsidP="00570E6D">
      <w:pPr>
        <w:pStyle w:val="11"/>
        <w:numPr>
          <w:ilvl w:val="0"/>
          <w:numId w:val="6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14:paraId="3BF77FAC" w14:textId="1662CA87" w:rsidR="00902051" w:rsidRPr="005E553F" w:rsidRDefault="00902051" w:rsidP="00570E6D">
      <w:pPr>
        <w:pStyle w:val="11"/>
        <w:numPr>
          <w:ilvl w:val="0"/>
          <w:numId w:val="6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требование с Заявителя (Представителя заявителя) при предоставлении Муниципальной услуги платы, не предусмотренной Административным регламентом;</w:t>
      </w:r>
    </w:p>
    <w:p w14:paraId="20E9C174" w14:textId="3C090312" w:rsidR="00902051" w:rsidRPr="005E553F" w:rsidRDefault="00902051" w:rsidP="00570E6D">
      <w:pPr>
        <w:pStyle w:val="11"/>
        <w:numPr>
          <w:ilvl w:val="0"/>
          <w:numId w:val="6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2AF3C0F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14:paraId="579FD8C6" w14:textId="7C80DC1B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28.3. Жалоба может быть направлена через личный кабинет на </w:t>
      </w:r>
      <w:proofErr w:type="gramStart"/>
      <w:r w:rsidRPr="005E553F">
        <w:rPr>
          <w:sz w:val="24"/>
          <w:szCs w:val="24"/>
          <w:lang w:eastAsia="ar-SA"/>
        </w:rPr>
        <w:t xml:space="preserve">РПГУ,   </w:t>
      </w:r>
      <w:proofErr w:type="gramEnd"/>
      <w:r w:rsidRPr="005E553F">
        <w:rPr>
          <w:sz w:val="24"/>
          <w:szCs w:val="24"/>
          <w:lang w:eastAsia="ar-SA"/>
        </w:rPr>
        <w:t>подана при посещении МФЦ, направлена по почте, через МФЦ, с использованием информационно-телекоммуникационной сети «Интернет», официального сайта Администрации, порталы uslugi.mosreg.ru, gosuslugi.ru, vmeste.mosreg.ru, а также может быть принята при личном приеме Заявителя (Представителя заявителя).</w:t>
      </w:r>
    </w:p>
    <w:p w14:paraId="2A4C0F27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28.4. Жалоба должна содержать:</w:t>
      </w:r>
    </w:p>
    <w:p w14:paraId="42EE223C" w14:textId="40C79EBC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1)</w:t>
      </w:r>
      <w:r w:rsidR="00FB0655" w:rsidRPr="005E553F">
        <w:rPr>
          <w:sz w:val="24"/>
          <w:szCs w:val="24"/>
          <w:lang w:eastAsia="ar-SA"/>
        </w:rPr>
        <w:t xml:space="preserve"> </w:t>
      </w:r>
      <w:r w:rsidRPr="005E553F">
        <w:rPr>
          <w:sz w:val="24"/>
          <w:szCs w:val="24"/>
          <w:lang w:eastAsia="ar-SA"/>
        </w:rPr>
        <w:t xml:space="preserve"> 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14:paraId="44A4342F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14:paraId="6A72C77D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3) сведения об обжалуемых решениях и действиях (бездействиях);</w:t>
      </w:r>
    </w:p>
    <w:p w14:paraId="505BED23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4) доводы, на основании которых Заявитель (Представитель заявителя) не согласен с решением и действием (бездействием).</w:t>
      </w:r>
    </w:p>
    <w:p w14:paraId="71A532AD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69960451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lastRenderedPageBreak/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3B307FCD" w14:textId="1F058804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28.6. Жалоба, поступившая </w:t>
      </w:r>
      <w:r w:rsidR="00F4185B" w:rsidRPr="005E553F">
        <w:rPr>
          <w:sz w:val="24"/>
          <w:szCs w:val="24"/>
          <w:lang w:eastAsia="ar-SA"/>
        </w:rPr>
        <w:t>в Администрацию,</w:t>
      </w:r>
      <w:r w:rsidRPr="005E553F">
        <w:rPr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14:paraId="4EA3B649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7994EE0D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2) информирование Заявителей (Представителей заявителей) о порядке обжалования решений и действий (бездействия), нарушающих их права и законные интересы.</w:t>
      </w:r>
    </w:p>
    <w:p w14:paraId="617D5943" w14:textId="3D8E5894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28.7. Жалоба, поступившая </w:t>
      </w:r>
      <w:r w:rsidR="00F4185B" w:rsidRPr="005E553F">
        <w:rPr>
          <w:sz w:val="24"/>
          <w:szCs w:val="24"/>
          <w:lang w:eastAsia="ar-SA"/>
        </w:rPr>
        <w:t>в Администрацию,</w:t>
      </w:r>
      <w:r w:rsidRPr="005E553F">
        <w:rPr>
          <w:sz w:val="24"/>
          <w:szCs w:val="24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14:paraId="20D658F3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28.8. Жалоба подлежит рассмотрению:</w:t>
      </w:r>
    </w:p>
    <w:p w14:paraId="5A1F348C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в течение 15 рабочих дней со дня ее регистрации.</w:t>
      </w:r>
    </w:p>
    <w:p w14:paraId="7A2FC9A1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16571F79" w14:textId="00E96DFE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28.9. 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</w:p>
    <w:p w14:paraId="275F33B5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4F7CED" w14:textId="06D3CACE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28.10. По результатам рассмотрения жалобы </w:t>
      </w:r>
      <w:r w:rsidR="004D763D" w:rsidRPr="005E553F">
        <w:rPr>
          <w:sz w:val="24"/>
          <w:szCs w:val="24"/>
          <w:lang w:eastAsia="ar-SA"/>
        </w:rPr>
        <w:t xml:space="preserve">Администрация </w:t>
      </w:r>
      <w:r w:rsidRPr="005E553F">
        <w:rPr>
          <w:sz w:val="24"/>
          <w:szCs w:val="24"/>
          <w:lang w:eastAsia="ar-SA"/>
        </w:rPr>
        <w:t>принимает одно из следующих решений:</w:t>
      </w:r>
    </w:p>
    <w:p w14:paraId="26783F3B" w14:textId="343E6F0F" w:rsidR="00902051" w:rsidRPr="005E553F" w:rsidRDefault="00902051" w:rsidP="00570E6D">
      <w:pPr>
        <w:pStyle w:val="11"/>
        <w:numPr>
          <w:ilvl w:val="0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14:paraId="6E1E7793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2) отказывает в удовлетворении жалобы.</w:t>
      </w:r>
    </w:p>
    <w:p w14:paraId="21DE24A3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(Представителю заявителя) в письменной форме и по желанию Заявителя (Представителю заявителя) в электронной форме направляется мотивированный ответ о результатах рассмотрения жалобы.</w:t>
      </w:r>
    </w:p>
    <w:p w14:paraId="623039C9" w14:textId="061802DA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28.12. При удовлетворении жалобы </w:t>
      </w:r>
      <w:r w:rsidR="004D763D" w:rsidRPr="005E553F">
        <w:rPr>
          <w:sz w:val="24"/>
          <w:szCs w:val="24"/>
          <w:lang w:eastAsia="ar-SA"/>
        </w:rPr>
        <w:t xml:space="preserve">Администрация </w:t>
      </w:r>
      <w:r w:rsidRPr="005E553F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направление Заявителю (Представителю заявителя) результата </w:t>
      </w:r>
      <w:r w:rsidR="00FB0655" w:rsidRPr="005E553F">
        <w:rPr>
          <w:sz w:val="24"/>
          <w:szCs w:val="24"/>
          <w:lang w:eastAsia="ar-SA"/>
        </w:rPr>
        <w:t>Муниципальной</w:t>
      </w:r>
      <w:r w:rsidRPr="005E553F">
        <w:rPr>
          <w:sz w:val="24"/>
          <w:szCs w:val="24"/>
          <w:lang w:eastAsia="ar-SA"/>
        </w:rPr>
        <w:t xml:space="preserve"> услуги, не позднее сроков, указанных в пункте 8 настоящего Административного регламента со дня принятия решения.</w:t>
      </w:r>
    </w:p>
    <w:p w14:paraId="6F25B32D" w14:textId="623219A5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28.13. </w:t>
      </w:r>
      <w:r w:rsidR="004D763D" w:rsidRPr="005E553F">
        <w:rPr>
          <w:sz w:val="24"/>
          <w:szCs w:val="24"/>
          <w:lang w:eastAsia="ar-SA"/>
        </w:rPr>
        <w:t xml:space="preserve">Администрация </w:t>
      </w:r>
      <w:r w:rsidRPr="005E553F">
        <w:rPr>
          <w:sz w:val="24"/>
          <w:szCs w:val="24"/>
          <w:lang w:eastAsia="ar-SA"/>
        </w:rPr>
        <w:t>отказывает в удовлетворении жалобы в следующих случаях:</w:t>
      </w:r>
    </w:p>
    <w:p w14:paraId="1457B96A" w14:textId="47BBC9AB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0470D8ED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783E9F29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156CE866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признания жалобы необоснованной.</w:t>
      </w:r>
    </w:p>
    <w:p w14:paraId="0E1C5851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28.14.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14:paraId="7074C4EF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lastRenderedPageBreak/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AB3F6CA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28.16. В ответе по результатам рассмотрения жалобы указываются:</w:t>
      </w:r>
    </w:p>
    <w:p w14:paraId="750F87DC" w14:textId="25D15E04" w:rsidR="00902051" w:rsidRPr="005E553F" w:rsidRDefault="00902051" w:rsidP="00570E6D">
      <w:pPr>
        <w:pStyle w:val="11"/>
        <w:numPr>
          <w:ilvl w:val="0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616067" w:rsidRPr="005E553F">
        <w:rPr>
          <w:sz w:val="24"/>
          <w:szCs w:val="24"/>
          <w:lang w:eastAsia="ar-SA"/>
        </w:rPr>
        <w:t>Администрации</w:t>
      </w:r>
      <w:r w:rsidRPr="005E553F">
        <w:rPr>
          <w:sz w:val="24"/>
          <w:szCs w:val="24"/>
          <w:lang w:eastAsia="ar-SA"/>
        </w:rPr>
        <w:t>, принявшего решение по жалобе;</w:t>
      </w:r>
    </w:p>
    <w:p w14:paraId="6FDBF303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406B01A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F9EB294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основания для принятия решения по жалобе;</w:t>
      </w:r>
    </w:p>
    <w:p w14:paraId="3635CF81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принятое по жалобе решение;</w:t>
      </w:r>
    </w:p>
    <w:p w14:paraId="49664587" w14:textId="508889F0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616067" w:rsidRPr="005E553F">
        <w:rPr>
          <w:sz w:val="24"/>
          <w:szCs w:val="24"/>
          <w:lang w:eastAsia="ar-SA"/>
        </w:rPr>
        <w:t>Муниципальной</w:t>
      </w:r>
      <w:r w:rsidRPr="005E553F">
        <w:rPr>
          <w:sz w:val="24"/>
          <w:szCs w:val="24"/>
          <w:lang w:eastAsia="ar-SA"/>
        </w:rPr>
        <w:t xml:space="preserve"> услуги;</w:t>
      </w:r>
    </w:p>
    <w:p w14:paraId="738638B0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7F39A04F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60C7F7F3" w14:textId="7D6FB673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28.17. Ответ по результатам рассмотрения жалобы подписывается уполномоченным на рассмотрение жалобы должностным лицом </w:t>
      </w:r>
      <w:r w:rsidR="00616067" w:rsidRPr="005E553F">
        <w:rPr>
          <w:sz w:val="24"/>
          <w:szCs w:val="24"/>
          <w:lang w:eastAsia="ar-SA"/>
        </w:rPr>
        <w:t>Администрации</w:t>
      </w:r>
      <w:r w:rsidRPr="005E553F">
        <w:rPr>
          <w:sz w:val="24"/>
          <w:szCs w:val="24"/>
          <w:lang w:eastAsia="ar-SA"/>
        </w:rPr>
        <w:t>.</w:t>
      </w:r>
    </w:p>
    <w:p w14:paraId="72800BDA" w14:textId="370EAE7A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28.18. </w:t>
      </w:r>
      <w:r w:rsidR="004D763D" w:rsidRPr="005E553F">
        <w:rPr>
          <w:sz w:val="24"/>
          <w:szCs w:val="24"/>
          <w:lang w:eastAsia="ar-SA"/>
        </w:rPr>
        <w:t xml:space="preserve">Администрация </w:t>
      </w:r>
      <w:r w:rsidRPr="005E553F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14:paraId="35539D96" w14:textId="7A1487C6" w:rsidR="00902051" w:rsidRPr="005E553F" w:rsidRDefault="00902051" w:rsidP="00570E6D">
      <w:pPr>
        <w:pStyle w:val="11"/>
        <w:numPr>
          <w:ilvl w:val="0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63D152D7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14:paraId="7063E9A7" w14:textId="77777777" w:rsidR="00902051" w:rsidRPr="005E553F" w:rsidRDefault="00902051" w:rsidP="00570E6D">
      <w:pPr>
        <w:pStyle w:val="11"/>
        <w:numPr>
          <w:ilvl w:val="1"/>
          <w:numId w:val="6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 </w:t>
      </w:r>
    </w:p>
    <w:p w14:paraId="4407ACEB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28.19.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758199F2" w14:textId="77777777" w:rsidR="00902051" w:rsidRPr="005E553F" w:rsidRDefault="00902051" w:rsidP="00570E6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E553F">
        <w:rPr>
          <w:sz w:val="24"/>
          <w:szCs w:val="24"/>
          <w:lang w:eastAsia="ar-SA"/>
        </w:rPr>
        <w:t>28.20.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57E4E426" w14:textId="77777777" w:rsidR="00616067" w:rsidRPr="005E553F" w:rsidRDefault="00616067" w:rsidP="00570E6D">
      <w:pPr>
        <w:tabs>
          <w:tab w:val="left" w:pos="993"/>
        </w:tabs>
        <w:spacing w:after="0" w:line="240" w:lineRule="auto"/>
        <w:ind w:firstLine="709"/>
        <w:rPr>
          <w:sz w:val="24"/>
          <w:szCs w:val="24"/>
          <w:lang w:eastAsia="ar-SA"/>
        </w:rPr>
      </w:pPr>
    </w:p>
    <w:p w14:paraId="2BE6B0D8" w14:textId="77777777" w:rsidR="00616067" w:rsidRDefault="00616067" w:rsidP="00A95622">
      <w:pPr>
        <w:rPr>
          <w:sz w:val="24"/>
          <w:szCs w:val="24"/>
          <w:lang w:eastAsia="ar-SA"/>
        </w:rPr>
      </w:pPr>
    </w:p>
    <w:p w14:paraId="4E429992" w14:textId="77777777" w:rsidR="004838FC" w:rsidRPr="00A95622" w:rsidRDefault="004838FC" w:rsidP="00A95622"/>
    <w:p w14:paraId="494D272A" w14:textId="77777777" w:rsidR="00516ABE" w:rsidRDefault="00516AB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ru-RU"/>
        </w:rPr>
      </w:pPr>
      <w:bookmarkStart w:id="305" w:name="_Toc469055717"/>
      <w:bookmarkStart w:id="306" w:name="_Toc485980588"/>
      <w:r>
        <w:rPr>
          <w:sz w:val="24"/>
          <w:szCs w:val="24"/>
        </w:rPr>
        <w:br w:type="page"/>
      </w:r>
    </w:p>
    <w:p w14:paraId="19B54B3F" w14:textId="77777777" w:rsidR="0044744E" w:rsidRPr="00F4185B" w:rsidRDefault="00837918" w:rsidP="00A95622">
      <w:pPr>
        <w:pStyle w:val="1-"/>
        <w:spacing w:before="0" w:after="0" w:line="240" w:lineRule="auto"/>
        <w:ind w:left="5670"/>
        <w:jc w:val="left"/>
        <w:rPr>
          <w:b w:val="0"/>
          <w:sz w:val="24"/>
          <w:szCs w:val="24"/>
          <w:lang w:val="ru-RU"/>
        </w:rPr>
      </w:pPr>
      <w:bookmarkStart w:id="307" w:name="_Toc474237741"/>
      <w:bookmarkStart w:id="308" w:name="_Toc474238370"/>
      <w:bookmarkStart w:id="309" w:name="_Toc474238474"/>
      <w:bookmarkStart w:id="310" w:name="_Toc474238886"/>
      <w:bookmarkStart w:id="311" w:name="_Toc438372093"/>
      <w:bookmarkStart w:id="312" w:name="_Toc438374279"/>
      <w:bookmarkStart w:id="313" w:name="_Toc438375739"/>
      <w:bookmarkStart w:id="314" w:name="_Toc438376259"/>
      <w:bookmarkStart w:id="315" w:name="_Toc438480272"/>
      <w:bookmarkStart w:id="316" w:name="_Toc487291047"/>
      <w:bookmarkEnd w:id="254"/>
      <w:bookmarkEnd w:id="255"/>
      <w:bookmarkEnd w:id="256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r w:rsidRPr="00F4185B">
        <w:rPr>
          <w:b w:val="0"/>
          <w:sz w:val="24"/>
          <w:szCs w:val="24"/>
          <w:lang w:val="ru-RU"/>
        </w:rPr>
        <w:lastRenderedPageBreak/>
        <w:t>Приложение №1</w:t>
      </w:r>
      <w:bookmarkEnd w:id="316"/>
      <w:r w:rsidRPr="00F4185B">
        <w:rPr>
          <w:b w:val="0"/>
          <w:sz w:val="24"/>
          <w:szCs w:val="24"/>
          <w:lang w:val="ru-RU"/>
        </w:rPr>
        <w:t xml:space="preserve"> </w:t>
      </w:r>
    </w:p>
    <w:p w14:paraId="22F65004" w14:textId="77777777" w:rsidR="00837918" w:rsidRPr="003A4E67" w:rsidRDefault="00837918" w:rsidP="00A95622"/>
    <w:p w14:paraId="1BF1AA37" w14:textId="77777777" w:rsidR="00616067" w:rsidRDefault="00616067" w:rsidP="00E20B0D">
      <w:pPr>
        <w:pStyle w:val="12"/>
        <w:jc w:val="center"/>
        <w:rPr>
          <w:bCs w:val="0"/>
          <w:i w:val="0"/>
          <w:iCs w:val="0"/>
        </w:rPr>
      </w:pPr>
      <w:bookmarkStart w:id="317" w:name="_Toc475025976"/>
      <w:bookmarkStart w:id="318" w:name="_Toc487291049"/>
      <w:bookmarkStart w:id="319" w:name="_Toc469055719"/>
      <w:r w:rsidRPr="00B67A88">
        <w:rPr>
          <w:bCs w:val="0"/>
          <w:i w:val="0"/>
          <w:iCs w:val="0"/>
        </w:rPr>
        <w:t xml:space="preserve">Приложение № </w:t>
      </w:r>
      <w:bookmarkStart w:id="320" w:name="Приложение1"/>
      <w:r w:rsidRPr="00B67A88">
        <w:rPr>
          <w:bCs w:val="0"/>
          <w:i w:val="0"/>
          <w:iCs w:val="0"/>
        </w:rPr>
        <w:fldChar w:fldCharType="begin"/>
      </w:r>
      <w:r w:rsidRPr="00B67A88">
        <w:rPr>
          <w:bCs w:val="0"/>
          <w:i w:val="0"/>
          <w:iCs w:val="0"/>
        </w:rPr>
        <w:instrText xml:space="preserve"> SEQ Приложение_№ \* ARABIC </w:instrText>
      </w:r>
      <w:r w:rsidRPr="00B67A88">
        <w:rPr>
          <w:bCs w:val="0"/>
          <w:i w:val="0"/>
          <w:iCs w:val="0"/>
        </w:rPr>
        <w:fldChar w:fldCharType="separate"/>
      </w:r>
      <w:r w:rsidRPr="00B67A88">
        <w:rPr>
          <w:bCs w:val="0"/>
          <w:i w:val="0"/>
          <w:iCs w:val="0"/>
          <w:noProof/>
        </w:rPr>
        <w:t>1</w:t>
      </w:r>
      <w:r w:rsidRPr="00B67A88">
        <w:rPr>
          <w:bCs w:val="0"/>
          <w:i w:val="0"/>
          <w:iCs w:val="0"/>
          <w:noProof/>
        </w:rPr>
        <w:fldChar w:fldCharType="end"/>
      </w:r>
      <w:bookmarkEnd w:id="320"/>
      <w:r w:rsidRPr="00B67A88">
        <w:rPr>
          <w:bCs w:val="0"/>
          <w:i w:val="0"/>
          <w:iCs w:val="0"/>
        </w:rPr>
        <w:t xml:space="preserve">. </w:t>
      </w:r>
      <w:bookmarkStart w:id="321" w:name="_Toc442346922"/>
      <w:bookmarkStart w:id="322" w:name="_Toc442348605"/>
      <w:r w:rsidRPr="00B67A88">
        <w:rPr>
          <w:bCs w:val="0"/>
          <w:i w:val="0"/>
          <w:iCs w:val="0"/>
        </w:rPr>
        <w:t>Термины и определения</w:t>
      </w:r>
      <w:bookmarkEnd w:id="317"/>
      <w:bookmarkEnd w:id="318"/>
      <w:bookmarkEnd w:id="321"/>
      <w:bookmarkEnd w:id="322"/>
    </w:p>
    <w:p w14:paraId="1C99D5B1" w14:textId="77777777" w:rsidR="00BE1698" w:rsidRPr="00BE1698" w:rsidRDefault="00BE1698" w:rsidP="00BE1698">
      <w:pPr>
        <w:rPr>
          <w:lang w:val="x-none" w:eastAsia="ru-RU"/>
        </w:rPr>
      </w:pPr>
    </w:p>
    <w:tbl>
      <w:tblPr>
        <w:tblStyle w:val="aff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616067" w:rsidRPr="00516ABE" w14:paraId="6F69EE54" w14:textId="77777777" w:rsidTr="00C21C65">
        <w:tc>
          <w:tcPr>
            <w:tcW w:w="2093" w:type="dxa"/>
          </w:tcPr>
          <w:p w14:paraId="211BB51B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Административный регламент</w:t>
            </w:r>
          </w:p>
        </w:tc>
        <w:tc>
          <w:tcPr>
            <w:tcW w:w="7654" w:type="dxa"/>
          </w:tcPr>
          <w:p w14:paraId="3EFF9E55" w14:textId="6F890535" w:rsidR="00616067" w:rsidRPr="00516ABE" w:rsidRDefault="00616067" w:rsidP="00A1541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C850A8">
              <w:rPr>
                <w:sz w:val="24"/>
                <w:szCs w:val="24"/>
                <w:lang w:eastAsia="ar-SA"/>
              </w:rPr>
              <w:t xml:space="preserve">Административный регламент </w:t>
            </w:r>
            <w:r w:rsidR="00767E1D" w:rsidRPr="00C850A8">
              <w:rPr>
                <w:sz w:val="24"/>
                <w:szCs w:val="24"/>
                <w:lang w:eastAsia="ar-SA"/>
              </w:rPr>
              <w:t>предоставления</w:t>
            </w:r>
            <w:r w:rsidR="00767E1D" w:rsidRPr="00767E1D">
              <w:rPr>
                <w:sz w:val="24"/>
                <w:szCs w:val="24"/>
                <w:lang w:eastAsia="ar-SA"/>
              </w:rPr>
              <w:t xml:space="preserve"> </w:t>
            </w:r>
            <w:bookmarkStart w:id="323" w:name="_GoBack"/>
            <w:bookmarkEnd w:id="323"/>
            <w:r w:rsidR="00767E1D" w:rsidRPr="00767E1D">
              <w:rPr>
                <w:sz w:val="24"/>
                <w:szCs w:val="24"/>
                <w:lang w:eastAsia="ar-SA"/>
              </w:rPr>
              <w:t>муниципальной услуги «Организация отдыха детей в каникулярное время»</w:t>
            </w:r>
            <w:r w:rsidRPr="00657DD1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272A72" w:rsidRPr="00516ABE" w14:paraId="687B78CA" w14:textId="77777777" w:rsidTr="00C21C65">
        <w:tc>
          <w:tcPr>
            <w:tcW w:w="2093" w:type="dxa"/>
          </w:tcPr>
          <w:p w14:paraId="73DDCB3D" w14:textId="63D5C5FB" w:rsidR="00272A72" w:rsidRPr="00516ABE" w:rsidRDefault="00272A72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7654" w:type="dxa"/>
          </w:tcPr>
          <w:p w14:paraId="1ECAE337" w14:textId="7334F33D" w:rsidR="00272A72" w:rsidRPr="00516ABE" w:rsidRDefault="00F4185B" w:rsidP="00272A72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 города Пущино</w:t>
            </w:r>
          </w:p>
        </w:tc>
      </w:tr>
      <w:tr w:rsidR="00616067" w:rsidRPr="00516ABE" w14:paraId="19A4202D" w14:textId="77777777" w:rsidTr="00E20B0D">
        <w:tc>
          <w:tcPr>
            <w:tcW w:w="2093" w:type="dxa"/>
            <w:shd w:val="clear" w:color="auto" w:fill="FFFFFF" w:themeFill="background1"/>
          </w:tcPr>
          <w:p w14:paraId="5174F5DA" w14:textId="082A3F75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Муниципальная услуга</w:t>
            </w:r>
          </w:p>
        </w:tc>
        <w:tc>
          <w:tcPr>
            <w:tcW w:w="7654" w:type="dxa"/>
          </w:tcPr>
          <w:p w14:paraId="0F088B5C" w14:textId="15AC505D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Муниципальная услуга </w:t>
            </w:r>
            <w:r w:rsidRPr="00516ABE">
              <w:rPr>
                <w:sz w:val="24"/>
                <w:szCs w:val="24"/>
                <w:lang w:eastAsia="ru-RU"/>
              </w:rPr>
              <w:t>«Организация отдыха детей</w:t>
            </w:r>
            <w:r w:rsidR="00272A72" w:rsidRPr="00516ABE">
              <w:rPr>
                <w:sz w:val="24"/>
                <w:szCs w:val="24"/>
                <w:lang w:eastAsia="ru-RU"/>
              </w:rPr>
              <w:t xml:space="preserve"> в каникулярное время</w:t>
            </w:r>
            <w:r w:rsidR="00272A72" w:rsidRPr="00516ABE">
              <w:rPr>
                <w:sz w:val="24"/>
                <w:szCs w:val="24"/>
                <w:lang w:eastAsia="ar-SA"/>
              </w:rPr>
              <w:t>»</w:t>
            </w:r>
          </w:p>
          <w:p w14:paraId="55D6EFC2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</w:p>
          <w:p w14:paraId="31B8CD2E" w14:textId="77777777" w:rsidR="00616067" w:rsidRPr="00E20B0D" w:rsidRDefault="00616067" w:rsidP="00616067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b/>
                <w:color w:val="4F81BD" w:themeColor="accent1"/>
                <w:spacing w:val="20"/>
                <w:sz w:val="24"/>
                <w:szCs w:val="24"/>
                <w:lang w:eastAsia="ar-SA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</w:tc>
      </w:tr>
      <w:tr w:rsidR="00616067" w:rsidRPr="00516ABE" w14:paraId="54681F31" w14:textId="77777777" w:rsidTr="00C21C65">
        <w:tc>
          <w:tcPr>
            <w:tcW w:w="2093" w:type="dxa"/>
          </w:tcPr>
          <w:p w14:paraId="7DD8E8AF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ЕСИА </w:t>
            </w:r>
          </w:p>
        </w:tc>
        <w:tc>
          <w:tcPr>
            <w:tcW w:w="7654" w:type="dxa"/>
          </w:tcPr>
          <w:p w14:paraId="05637ABC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616067" w:rsidRPr="00516ABE" w14:paraId="7F5D322D" w14:textId="77777777" w:rsidTr="00C21C65">
        <w:tc>
          <w:tcPr>
            <w:tcW w:w="2093" w:type="dxa"/>
          </w:tcPr>
          <w:p w14:paraId="39816AAD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7654" w:type="dxa"/>
          </w:tcPr>
          <w:p w14:paraId="34E63A74" w14:textId="5495B466" w:rsidR="00616067" w:rsidRPr="00516ABE" w:rsidRDefault="00616067" w:rsidP="00C21C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 w:rsidR="00272A72" w:rsidRPr="00516ABE">
              <w:rPr>
                <w:sz w:val="24"/>
                <w:szCs w:val="24"/>
                <w:lang w:eastAsia="ar-SA"/>
              </w:rPr>
              <w:t>Муниципальной</w:t>
            </w:r>
            <w:r w:rsidRPr="00516ABE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 Административным регламентом способом</w:t>
            </w:r>
          </w:p>
        </w:tc>
      </w:tr>
      <w:tr w:rsidR="00616067" w:rsidRPr="00516ABE" w14:paraId="7A377E25" w14:textId="77777777" w:rsidTr="00C21C65">
        <w:tc>
          <w:tcPr>
            <w:tcW w:w="2093" w:type="dxa"/>
          </w:tcPr>
          <w:p w14:paraId="355AF7D6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7654" w:type="dxa"/>
          </w:tcPr>
          <w:p w14:paraId="7DE2A095" w14:textId="5C047AD2" w:rsidR="00616067" w:rsidRPr="00516ABE" w:rsidRDefault="00616067" w:rsidP="00C21C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лицо, обращающееся с заявлением о предоставлении </w:t>
            </w:r>
            <w:r w:rsidR="00272A72" w:rsidRPr="00516ABE">
              <w:rPr>
                <w:sz w:val="24"/>
                <w:szCs w:val="24"/>
                <w:lang w:eastAsia="ar-SA"/>
              </w:rPr>
              <w:t>Муниципальной</w:t>
            </w:r>
            <w:r w:rsidRPr="00516ABE">
              <w:rPr>
                <w:sz w:val="24"/>
                <w:szCs w:val="24"/>
                <w:lang w:eastAsia="ar-SA"/>
              </w:rPr>
              <w:t xml:space="preserve"> услуги;</w:t>
            </w:r>
          </w:p>
        </w:tc>
      </w:tr>
      <w:tr w:rsidR="00616067" w:rsidRPr="00516ABE" w14:paraId="76D0A779" w14:textId="77777777" w:rsidTr="00C21C65">
        <w:tc>
          <w:tcPr>
            <w:tcW w:w="2093" w:type="dxa"/>
          </w:tcPr>
          <w:p w14:paraId="3DEF41C2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ИС </w:t>
            </w:r>
          </w:p>
        </w:tc>
        <w:tc>
          <w:tcPr>
            <w:tcW w:w="7654" w:type="dxa"/>
          </w:tcPr>
          <w:p w14:paraId="1EBA941C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информационная система;</w:t>
            </w:r>
          </w:p>
        </w:tc>
      </w:tr>
      <w:tr w:rsidR="00616067" w:rsidRPr="00516ABE" w14:paraId="68FA05D5" w14:textId="77777777" w:rsidTr="00C21C65">
        <w:tc>
          <w:tcPr>
            <w:tcW w:w="2093" w:type="dxa"/>
          </w:tcPr>
          <w:p w14:paraId="3DB5BABA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Личный кабинет</w:t>
            </w:r>
          </w:p>
        </w:tc>
        <w:tc>
          <w:tcPr>
            <w:tcW w:w="7654" w:type="dxa"/>
          </w:tcPr>
          <w:p w14:paraId="7FC94F74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16067" w:rsidRPr="00516ABE" w14:paraId="4E873DDE" w14:textId="77777777" w:rsidTr="00C21C65">
        <w:tc>
          <w:tcPr>
            <w:tcW w:w="2093" w:type="dxa"/>
          </w:tcPr>
          <w:p w14:paraId="2E07FE29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Модуль МФЦ ЕИС ОУ </w:t>
            </w:r>
          </w:p>
        </w:tc>
        <w:tc>
          <w:tcPr>
            <w:tcW w:w="7654" w:type="dxa"/>
          </w:tcPr>
          <w:p w14:paraId="03AE3DD8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Модуль МФЦ единой информационной системы оказания услуг.</w:t>
            </w:r>
          </w:p>
        </w:tc>
      </w:tr>
      <w:tr w:rsidR="000C2795" w:rsidRPr="00516ABE" w14:paraId="6FA76F2C" w14:textId="77777777" w:rsidTr="00C21C65">
        <w:tc>
          <w:tcPr>
            <w:tcW w:w="2093" w:type="dxa"/>
          </w:tcPr>
          <w:p w14:paraId="6DBBC09F" w14:textId="16B34F9B" w:rsidR="000C2795" w:rsidRPr="00516ABE" w:rsidRDefault="00767E1D" w:rsidP="00767E1D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767E1D">
              <w:rPr>
                <w:sz w:val="24"/>
                <w:szCs w:val="24"/>
                <w:lang w:eastAsia="ar-SA"/>
              </w:rPr>
              <w:t xml:space="preserve">Модуль оказания услуг ЕИС ОУ </w:t>
            </w:r>
          </w:p>
        </w:tc>
        <w:tc>
          <w:tcPr>
            <w:tcW w:w="7654" w:type="dxa"/>
          </w:tcPr>
          <w:p w14:paraId="56D97697" w14:textId="6E06B1FA" w:rsidR="000C2795" w:rsidRPr="00516ABE" w:rsidRDefault="000C2795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Модуль единой информационной системы оказания услуг Администрации</w:t>
            </w:r>
          </w:p>
        </w:tc>
      </w:tr>
      <w:tr w:rsidR="00616067" w:rsidRPr="00516ABE" w14:paraId="72F4AA3B" w14:textId="77777777" w:rsidTr="00C21C65">
        <w:tc>
          <w:tcPr>
            <w:tcW w:w="2093" w:type="dxa"/>
          </w:tcPr>
          <w:p w14:paraId="355D428B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МФЦ</w:t>
            </w:r>
          </w:p>
        </w:tc>
        <w:tc>
          <w:tcPr>
            <w:tcW w:w="7654" w:type="dxa"/>
          </w:tcPr>
          <w:p w14:paraId="55CEA09E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16067" w:rsidRPr="00516ABE" w14:paraId="74CC81FD" w14:textId="77777777" w:rsidTr="00C21C65">
        <w:tc>
          <w:tcPr>
            <w:tcW w:w="2093" w:type="dxa"/>
          </w:tcPr>
          <w:p w14:paraId="0D28DD0B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7654" w:type="dxa"/>
          </w:tcPr>
          <w:p w14:paraId="73B4A936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516ABE">
                <w:rPr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516ABE">
                <w:rPr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516ABE">
                <w:rPr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uslugi</w:t>
              </w:r>
              <w:proofErr w:type="spellEnd"/>
              <w:r w:rsidRPr="00516ABE">
                <w:rPr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516ABE">
                <w:rPr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mosreg</w:t>
              </w:r>
              <w:proofErr w:type="spellEnd"/>
              <w:r w:rsidRPr="00516ABE">
                <w:rPr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516ABE">
                <w:rPr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516ABE">
              <w:rPr>
                <w:iCs/>
                <w:sz w:val="24"/>
                <w:szCs w:val="24"/>
                <w:lang w:eastAsia="ar-SA"/>
              </w:rPr>
              <w:t>;</w:t>
            </w:r>
          </w:p>
        </w:tc>
      </w:tr>
      <w:tr w:rsidR="00616067" w:rsidRPr="00516ABE" w14:paraId="7C5A398F" w14:textId="77777777" w:rsidTr="00C21C65">
        <w:tc>
          <w:tcPr>
            <w:tcW w:w="2093" w:type="dxa"/>
          </w:tcPr>
          <w:p w14:paraId="64A3AD09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Сервис РПГУ «Узнать статус Заявления»</w:t>
            </w:r>
          </w:p>
        </w:tc>
        <w:tc>
          <w:tcPr>
            <w:tcW w:w="7654" w:type="dxa"/>
          </w:tcPr>
          <w:p w14:paraId="76322249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616067" w:rsidRPr="00516ABE" w14:paraId="7A182E6E" w14:textId="77777777" w:rsidTr="00C21C65">
        <w:tc>
          <w:tcPr>
            <w:tcW w:w="2093" w:type="dxa"/>
          </w:tcPr>
          <w:p w14:paraId="2C5F2AA5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7654" w:type="dxa"/>
          </w:tcPr>
          <w:p w14:paraId="59F3D3FB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информационно</w:t>
            </w:r>
            <w:r w:rsidRPr="00516ABE">
              <w:rPr>
                <w:sz w:val="24"/>
                <w:szCs w:val="24"/>
                <w:lang w:val="en-US" w:eastAsia="ar-SA"/>
              </w:rPr>
              <w:t>-</w:t>
            </w:r>
            <w:r w:rsidRPr="00516ABE">
              <w:rPr>
                <w:sz w:val="24"/>
                <w:szCs w:val="24"/>
                <w:lang w:eastAsia="ar-SA"/>
              </w:rPr>
              <w:t>телекоммуникационная сеть «Интернет»;</w:t>
            </w:r>
          </w:p>
        </w:tc>
      </w:tr>
      <w:tr w:rsidR="00616067" w:rsidRPr="00516ABE" w14:paraId="6312102D" w14:textId="77777777" w:rsidTr="00C21C65">
        <w:tc>
          <w:tcPr>
            <w:tcW w:w="2093" w:type="dxa"/>
          </w:tcPr>
          <w:p w14:paraId="6FB7E34B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Усиленная квалифицированная электронная подпись (ЭП)</w:t>
            </w:r>
          </w:p>
        </w:tc>
        <w:tc>
          <w:tcPr>
            <w:tcW w:w="7654" w:type="dxa"/>
          </w:tcPr>
          <w:p w14:paraId="7C97B545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</w:p>
        </w:tc>
      </w:tr>
      <w:tr w:rsidR="00616067" w:rsidRPr="00516ABE" w14:paraId="2F7130F1" w14:textId="77777777" w:rsidTr="00C21C65">
        <w:tc>
          <w:tcPr>
            <w:tcW w:w="2093" w:type="dxa"/>
          </w:tcPr>
          <w:p w14:paraId="47036EC8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lastRenderedPageBreak/>
              <w:t xml:space="preserve">Электронный документ </w:t>
            </w:r>
          </w:p>
        </w:tc>
        <w:tc>
          <w:tcPr>
            <w:tcW w:w="7654" w:type="dxa"/>
          </w:tcPr>
          <w:p w14:paraId="69BDBFBA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 xml:space="preserve">документ, информация которого предоставлена в электронной форме и подписана усиленной квалифицированной электронной подписью </w:t>
            </w:r>
          </w:p>
        </w:tc>
      </w:tr>
      <w:tr w:rsidR="00616067" w:rsidRPr="00516ABE" w14:paraId="7FCDA935" w14:textId="77777777" w:rsidTr="00C21C65">
        <w:tc>
          <w:tcPr>
            <w:tcW w:w="2093" w:type="dxa"/>
          </w:tcPr>
          <w:p w14:paraId="246F5662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Электронный образ документа</w:t>
            </w:r>
          </w:p>
        </w:tc>
        <w:tc>
          <w:tcPr>
            <w:tcW w:w="7654" w:type="dxa"/>
          </w:tcPr>
          <w:p w14:paraId="5E51B65B" w14:textId="77777777" w:rsidR="00616067" w:rsidRPr="00516ABE" w:rsidRDefault="00616067" w:rsidP="006160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516ABE">
              <w:rPr>
                <w:sz w:val="24"/>
                <w:szCs w:val="24"/>
                <w:lang w:eastAsia="ar-SA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</w:p>
        </w:tc>
      </w:tr>
    </w:tbl>
    <w:p w14:paraId="66DE72E9" w14:textId="206FA333" w:rsidR="005C2907" w:rsidRPr="00050A04" w:rsidRDefault="005C2907" w:rsidP="00D42DDA">
      <w:pPr>
        <w:pStyle w:val="1-"/>
        <w:spacing w:before="0" w:after="0" w:line="240" w:lineRule="auto"/>
        <w:ind w:firstLine="709"/>
        <w:outlineLvl w:val="9"/>
        <w:rPr>
          <w:sz w:val="24"/>
          <w:szCs w:val="24"/>
          <w:lang w:val="ru-RU"/>
        </w:rPr>
      </w:pPr>
      <w:bookmarkStart w:id="324" w:name="_Ref437561441"/>
      <w:bookmarkStart w:id="325" w:name="_Ref437561184"/>
      <w:bookmarkStart w:id="326" w:name="_Ref437561208"/>
      <w:bookmarkStart w:id="327" w:name="_Toc437973306"/>
      <w:bookmarkStart w:id="328" w:name="_Toc438110048"/>
      <w:bookmarkStart w:id="329" w:name="_Toc438376260"/>
      <w:bookmarkEnd w:id="319"/>
    </w:p>
    <w:p w14:paraId="0441F2FF" w14:textId="77777777" w:rsidR="00202264" w:rsidRPr="00050A04" w:rsidRDefault="00202264" w:rsidP="00D42DDA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ru-RU"/>
        </w:rPr>
      </w:pPr>
      <w:r w:rsidRPr="00050A04">
        <w:rPr>
          <w:rFonts w:ascii="Times New Roman" w:hAnsi="Times New Roman"/>
          <w:sz w:val="24"/>
          <w:szCs w:val="24"/>
        </w:rPr>
        <w:br w:type="page"/>
      </w:r>
    </w:p>
    <w:p w14:paraId="0CA7F18D" w14:textId="77777777" w:rsidR="004666FC" w:rsidRPr="00F4185B" w:rsidRDefault="00B05B22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30" w:name="_Toc487291050"/>
      <w:bookmarkStart w:id="331" w:name="_Ref437966912"/>
      <w:bookmarkStart w:id="332" w:name="_Ref437728886"/>
      <w:bookmarkStart w:id="333" w:name="_Ref437728890"/>
      <w:bookmarkStart w:id="334" w:name="_Ref437728891"/>
      <w:bookmarkStart w:id="335" w:name="_Ref437728892"/>
      <w:bookmarkStart w:id="336" w:name="_Ref437728900"/>
      <w:bookmarkStart w:id="337" w:name="_Ref437728907"/>
      <w:bookmarkStart w:id="338" w:name="_Ref437729729"/>
      <w:bookmarkStart w:id="339" w:name="_Ref437729738"/>
      <w:bookmarkStart w:id="340" w:name="_Toc437973323"/>
      <w:bookmarkStart w:id="341" w:name="_Toc438110065"/>
      <w:bookmarkStart w:id="342" w:name="_Toc438376277"/>
      <w:r w:rsidRPr="00F4185B">
        <w:rPr>
          <w:b w:val="0"/>
          <w:sz w:val="24"/>
          <w:szCs w:val="24"/>
          <w:lang w:val="ru-RU"/>
        </w:rPr>
        <w:lastRenderedPageBreak/>
        <w:t>Приложение №2</w:t>
      </w:r>
      <w:bookmarkEnd w:id="330"/>
    </w:p>
    <w:p w14:paraId="643A3A22" w14:textId="77777777" w:rsidR="00B05B22" w:rsidRDefault="00B05B22" w:rsidP="00B05B22">
      <w:pPr>
        <w:pStyle w:val="1-"/>
        <w:spacing w:before="0" w:after="0" w:line="240" w:lineRule="auto"/>
        <w:ind w:firstLine="709"/>
        <w:rPr>
          <w:b w:val="0"/>
          <w:sz w:val="20"/>
          <w:szCs w:val="20"/>
          <w:lang w:val="ru-RU"/>
        </w:rPr>
      </w:pPr>
    </w:p>
    <w:p w14:paraId="11C1B889" w14:textId="77777777" w:rsidR="00B83EE7" w:rsidRDefault="00B83EE7" w:rsidP="00B05B22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28D51DE5" w14:textId="157892A6" w:rsidR="00B05B22" w:rsidRDefault="00B05B22" w:rsidP="00516ABE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343" w:name="_Toc487291051"/>
      <w:r w:rsidRPr="00050A04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050A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Уполномоченного органа</w:t>
      </w:r>
      <w:r w:rsidRPr="00050A04">
        <w:rPr>
          <w:sz w:val="24"/>
          <w:szCs w:val="24"/>
        </w:rPr>
        <w:t>, участвующ</w:t>
      </w:r>
      <w:r>
        <w:rPr>
          <w:sz w:val="24"/>
          <w:szCs w:val="24"/>
          <w:lang w:val="ru-RU"/>
        </w:rPr>
        <w:t>его</w:t>
      </w:r>
      <w:r w:rsidRPr="00050A04">
        <w:rPr>
          <w:sz w:val="24"/>
          <w:szCs w:val="24"/>
        </w:rPr>
        <w:t xml:space="preserve"> в предоставлении </w:t>
      </w:r>
      <w:r w:rsidRPr="00050A04">
        <w:rPr>
          <w:sz w:val="24"/>
          <w:szCs w:val="24"/>
          <w:lang w:val="ru-RU"/>
        </w:rPr>
        <w:t>и информировании о порядке предоставления</w:t>
      </w:r>
      <w:r w:rsidRPr="00050A04">
        <w:rPr>
          <w:sz w:val="24"/>
          <w:szCs w:val="24"/>
        </w:rPr>
        <w:t xml:space="preserve"> </w:t>
      </w:r>
      <w:r w:rsidR="00D3111B">
        <w:rPr>
          <w:sz w:val="24"/>
          <w:szCs w:val="24"/>
          <w:lang w:val="ru-RU"/>
        </w:rPr>
        <w:t>Муниципальной у</w:t>
      </w:r>
      <w:r w:rsidRPr="00050A04">
        <w:rPr>
          <w:sz w:val="24"/>
          <w:szCs w:val="24"/>
        </w:rPr>
        <w:t>слуги</w:t>
      </w:r>
      <w:bookmarkEnd w:id="343"/>
    </w:p>
    <w:p w14:paraId="12E8911E" w14:textId="77777777" w:rsidR="00B05B22" w:rsidRPr="000F701F" w:rsidRDefault="00B05B22" w:rsidP="00B05B22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0FA2BA7F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b/>
          <w:sz w:val="24"/>
          <w:szCs w:val="24"/>
          <w:lang w:eastAsia="ru-RU"/>
        </w:rPr>
        <w:t>1. Администрация города Пущино</w:t>
      </w:r>
    </w:p>
    <w:p w14:paraId="70D95B8C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Администрации города: Московская область, город Пущино, ул. Строителей, д. 18а.</w:t>
      </w:r>
    </w:p>
    <w:p w14:paraId="5D99F9A7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0B55CE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График работы Администрации города Пущино:</w:t>
      </w:r>
    </w:p>
    <w:tbl>
      <w:tblPr>
        <w:tblW w:w="9355" w:type="dxa"/>
        <w:tblInd w:w="426" w:type="dxa"/>
        <w:tblLook w:val="04A0" w:firstRow="1" w:lastRow="0" w:firstColumn="1" w:lastColumn="0" w:noHBand="0" w:noVBand="1"/>
      </w:tblPr>
      <w:tblGrid>
        <w:gridCol w:w="2054"/>
        <w:gridCol w:w="3616"/>
        <w:gridCol w:w="3685"/>
      </w:tblGrid>
      <w:tr w:rsidR="00E55B79" w:rsidRPr="00E55B79" w14:paraId="43F58AE9" w14:textId="77777777" w:rsidTr="00E401FE">
        <w:tc>
          <w:tcPr>
            <w:tcW w:w="2054" w:type="dxa"/>
          </w:tcPr>
          <w:p w14:paraId="08E7AD63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F351A8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14:paraId="239077B2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14:paraId="784C9D16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14:paraId="2E334264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14:paraId="7F86B14B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14:paraId="6D4C8893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14:paraId="2C2052D5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616" w:type="dxa"/>
            <w:hideMark/>
          </w:tcPr>
          <w:p w14:paraId="6F1690B7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AA66E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468F9DCE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0EA5CB7E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097C6A95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05118663" w14:textId="34AF8070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09:00-16:45(13:00-13:45-</w:t>
            </w:r>
            <w:proofErr w:type="gramStart"/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обед)</w:t>
            </w:r>
            <w:r w:rsidRPr="00F12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14:paraId="0C5D368C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685" w:type="dxa"/>
            <w:hideMark/>
          </w:tcPr>
          <w:p w14:paraId="6F023D46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DED673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5D065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Администрации города Пущино: 142290, Московская область, город Пущино, ул. Строителей, д. 18а.</w:t>
      </w:r>
    </w:p>
    <w:p w14:paraId="2DA88BA2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8(4967)73-36-50.</w:t>
      </w:r>
    </w:p>
    <w:p w14:paraId="360190A2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Администрации города Пущино в сети Интернет: http://www.pushchino.ru/.</w:t>
      </w:r>
    </w:p>
    <w:p w14:paraId="751654F7" w14:textId="77777777" w:rsidR="00E55B79" w:rsidRPr="00E55B79" w:rsidRDefault="00E55B79" w:rsidP="00E55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Администрации города Пущино в сети Интернет: </w:t>
      </w:r>
      <w:r w:rsidRPr="00E55B79">
        <w:rPr>
          <w:rFonts w:ascii="Times New Roman" w:eastAsia="Times New Roman" w:hAnsi="Times New Roman"/>
          <w:sz w:val="24"/>
          <w:szCs w:val="24"/>
          <w:lang w:val="en-US" w:eastAsia="ru-RU"/>
        </w:rPr>
        <w:t>push</w:t>
      </w: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E55B7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55B7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C677D2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EFA94C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E55B79">
        <w:rPr>
          <w:rFonts w:ascii="Times New Roman" w:eastAsia="Times New Roman" w:hAnsi="Times New Roman"/>
          <w:b/>
          <w:sz w:val="24"/>
          <w:szCs w:val="24"/>
          <w:lang w:eastAsia="ru-RU"/>
        </w:rPr>
        <w:t>Отдел образования администрации г.Пущино.</w:t>
      </w:r>
    </w:p>
    <w:p w14:paraId="113ECC1D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отдела образования администрации г.Пущино: 142290, Московская обл., г.Пущино, </w:t>
      </w:r>
      <w:proofErr w:type="spellStart"/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ул.Строителей</w:t>
      </w:r>
      <w:proofErr w:type="spellEnd"/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 18а, к.321</w:t>
      </w:r>
      <w:r w:rsidRPr="00E55B7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14:paraId="31291F9F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График работы отдела образования администрации г.Пущино:</w:t>
      </w:r>
    </w:p>
    <w:tbl>
      <w:tblPr>
        <w:tblW w:w="9497" w:type="dxa"/>
        <w:tblInd w:w="284" w:type="dxa"/>
        <w:tblLook w:val="04A0" w:firstRow="1" w:lastRow="0" w:firstColumn="1" w:lastColumn="0" w:noHBand="0" w:noVBand="1"/>
      </w:tblPr>
      <w:tblGrid>
        <w:gridCol w:w="2058"/>
        <w:gridCol w:w="3612"/>
        <w:gridCol w:w="3827"/>
      </w:tblGrid>
      <w:tr w:rsidR="00E55B79" w:rsidRPr="00E55B79" w14:paraId="1B8F2F91" w14:textId="77777777" w:rsidTr="00E401FE">
        <w:tc>
          <w:tcPr>
            <w:tcW w:w="2058" w:type="dxa"/>
          </w:tcPr>
          <w:p w14:paraId="11AEDB40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DDA79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14:paraId="205344F3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14:paraId="3588F4D2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14:paraId="6224EE42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14:paraId="3DD54F3D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14:paraId="3B4DBB44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14:paraId="3015ECF5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612" w:type="dxa"/>
            <w:hideMark/>
          </w:tcPr>
          <w:p w14:paraId="543030E5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D09C61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790C113F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5EFEA02F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6954267B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5C551CBE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14:paraId="483C799E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14:paraId="53127F02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14:paraId="079F5D0D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C16FBA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E7E84C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C76827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F37104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F437FEB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F20954E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График приема заявителей:</w:t>
      </w:r>
    </w:p>
    <w:tbl>
      <w:tblPr>
        <w:tblW w:w="9389" w:type="dxa"/>
        <w:tblInd w:w="817" w:type="dxa"/>
        <w:tblLook w:val="04A0" w:firstRow="1" w:lastRow="0" w:firstColumn="1" w:lastColumn="0" w:noHBand="0" w:noVBand="1"/>
      </w:tblPr>
      <w:tblGrid>
        <w:gridCol w:w="2071"/>
        <w:gridCol w:w="3491"/>
        <w:gridCol w:w="3827"/>
      </w:tblGrid>
      <w:tr w:rsidR="00E55B79" w:rsidRPr="00E55B79" w14:paraId="4A190AE8" w14:textId="77777777" w:rsidTr="00E401FE">
        <w:tc>
          <w:tcPr>
            <w:tcW w:w="2071" w:type="dxa"/>
          </w:tcPr>
          <w:p w14:paraId="000CC40E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CA0416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550B7FE8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3536CC74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</w:t>
            </w: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г:</w:t>
            </w:r>
          </w:p>
        </w:tc>
        <w:tc>
          <w:tcPr>
            <w:tcW w:w="3491" w:type="dxa"/>
            <w:hideMark/>
          </w:tcPr>
          <w:p w14:paraId="124E585B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A06935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09:00-15:00 (13:00-13:45– обед)</w:t>
            </w:r>
          </w:p>
          <w:p w14:paraId="3EF10167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09:00-15:00 (13:00-13:45– обед)</w:t>
            </w:r>
          </w:p>
          <w:p w14:paraId="3ECF9C84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09:00-15:00 (13:00-13:45– обед)</w:t>
            </w:r>
          </w:p>
        </w:tc>
        <w:tc>
          <w:tcPr>
            <w:tcW w:w="3827" w:type="dxa"/>
            <w:hideMark/>
          </w:tcPr>
          <w:p w14:paraId="3DB45476" w14:textId="77777777" w:rsidR="00E55B79" w:rsidRPr="00E55B79" w:rsidRDefault="00E55B79" w:rsidP="00E5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C45088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523A9D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142290, Московская обл., г.Пущино, </w:t>
      </w:r>
      <w:proofErr w:type="spellStart"/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ул.Строителей</w:t>
      </w:r>
      <w:proofErr w:type="spellEnd"/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 18а, к.308</w:t>
      </w:r>
      <w:r w:rsidRPr="00E55B7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14:paraId="009F5E46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 (4967) 73-17-61, 73-48-03</w:t>
      </w:r>
    </w:p>
    <w:p w14:paraId="7CF0509C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hyperlink r:id="rId10" w:history="1">
        <w:r w:rsidRPr="00E55B79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http://push-obrazovanie.edumsko.ru/</w:t>
        </w:r>
      </w:hyperlink>
      <w:r w:rsidRPr="00E55B7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A515ED2" w14:textId="77777777" w:rsidR="00E55B79" w:rsidRPr="00E55B79" w:rsidRDefault="00E55B79" w:rsidP="00E55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1" w:history="1">
        <w:r w:rsidRPr="00E55B7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obrazovanie-push@mail.ru</w:t>
        </w:r>
      </w:hyperlink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EAF5DC2" w14:textId="77777777" w:rsidR="00E55B79" w:rsidRPr="00E55B79" w:rsidRDefault="00E55B79" w:rsidP="00E55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AC892E" w14:textId="77777777" w:rsidR="00E55B79" w:rsidRPr="00E55B79" w:rsidRDefault="00E55B79" w:rsidP="00E55B79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E55B7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  <w:r w:rsidRPr="00E55B79">
        <w:rPr>
          <w:rFonts w:ascii="Times New Roman" w:eastAsia="Times New Roman" w:hAnsi="Times New Roman"/>
          <w:b/>
          <w:sz w:val="24"/>
          <w:szCs w:val="24"/>
          <w:lang w:eastAsia="ru-RU"/>
        </w:rPr>
        <w:t>МБУ «МФЦ г. Пущино»</w:t>
      </w:r>
    </w:p>
    <w:p w14:paraId="0E17A246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</w:t>
      </w:r>
      <w:proofErr w:type="gramStart"/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МБУ«</w:t>
      </w:r>
      <w:proofErr w:type="gramEnd"/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МФЦ г.Пущино»: 142290, Московская область, город Пущино, микрорайон «В», д. 1.</w:t>
      </w:r>
    </w:p>
    <w:p w14:paraId="3BB914F2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422"/>
        <w:gridCol w:w="7054"/>
      </w:tblGrid>
      <w:tr w:rsidR="00E55B79" w:rsidRPr="00E55B79" w14:paraId="2879AD4E" w14:textId="77777777" w:rsidTr="00E401FE">
        <w:trPr>
          <w:jc w:val="center"/>
        </w:trPr>
        <w:tc>
          <w:tcPr>
            <w:tcW w:w="1278" w:type="pct"/>
            <w:hideMark/>
          </w:tcPr>
          <w:p w14:paraId="466566A0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722" w:type="pct"/>
            <w:vAlign w:val="center"/>
            <w:hideMark/>
          </w:tcPr>
          <w:p w14:paraId="3B1ED261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08.00-20.00</w:t>
            </w:r>
          </w:p>
        </w:tc>
      </w:tr>
      <w:tr w:rsidR="00E55B79" w:rsidRPr="00E55B79" w14:paraId="51262D99" w14:textId="77777777" w:rsidTr="00E401FE">
        <w:trPr>
          <w:jc w:val="center"/>
        </w:trPr>
        <w:tc>
          <w:tcPr>
            <w:tcW w:w="1278" w:type="pct"/>
            <w:hideMark/>
          </w:tcPr>
          <w:p w14:paraId="5EFA498C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14:paraId="42E47340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08.00-20.00</w:t>
            </w:r>
          </w:p>
        </w:tc>
      </w:tr>
      <w:tr w:rsidR="00E55B79" w:rsidRPr="00E55B79" w14:paraId="48F76FA9" w14:textId="77777777" w:rsidTr="00E401FE">
        <w:trPr>
          <w:jc w:val="center"/>
        </w:trPr>
        <w:tc>
          <w:tcPr>
            <w:tcW w:w="1278" w:type="pct"/>
            <w:hideMark/>
          </w:tcPr>
          <w:p w14:paraId="40B02E22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14:paraId="41E6A93D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08.00-20.00</w:t>
            </w:r>
          </w:p>
        </w:tc>
      </w:tr>
      <w:tr w:rsidR="00E55B79" w:rsidRPr="00E55B79" w14:paraId="4EBB1CDE" w14:textId="77777777" w:rsidTr="00E401FE">
        <w:trPr>
          <w:jc w:val="center"/>
        </w:trPr>
        <w:tc>
          <w:tcPr>
            <w:tcW w:w="1278" w:type="pct"/>
            <w:hideMark/>
          </w:tcPr>
          <w:p w14:paraId="578392D1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14:paraId="6DA42F65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08.00-20.00</w:t>
            </w:r>
          </w:p>
        </w:tc>
      </w:tr>
      <w:tr w:rsidR="00E55B79" w:rsidRPr="00E55B79" w14:paraId="6A64F73D" w14:textId="77777777" w:rsidTr="00E401FE">
        <w:trPr>
          <w:jc w:val="center"/>
        </w:trPr>
        <w:tc>
          <w:tcPr>
            <w:tcW w:w="1278" w:type="pct"/>
            <w:hideMark/>
          </w:tcPr>
          <w:p w14:paraId="7B4F4F21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14:paraId="2C9BA711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08.00-20.00</w:t>
            </w:r>
          </w:p>
        </w:tc>
      </w:tr>
      <w:tr w:rsidR="00E55B79" w:rsidRPr="00E55B79" w14:paraId="2731EAEE" w14:textId="77777777" w:rsidTr="00E401FE">
        <w:trPr>
          <w:jc w:val="center"/>
        </w:trPr>
        <w:tc>
          <w:tcPr>
            <w:tcW w:w="1278" w:type="pct"/>
            <w:hideMark/>
          </w:tcPr>
          <w:p w14:paraId="3E6DC49D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14:paraId="141C92A1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08.00-20.00</w:t>
            </w:r>
          </w:p>
        </w:tc>
      </w:tr>
      <w:tr w:rsidR="00E55B79" w:rsidRPr="00E55B79" w14:paraId="50B6BC81" w14:textId="77777777" w:rsidTr="00E401FE">
        <w:trPr>
          <w:jc w:val="center"/>
        </w:trPr>
        <w:tc>
          <w:tcPr>
            <w:tcW w:w="1278" w:type="pct"/>
            <w:hideMark/>
          </w:tcPr>
          <w:p w14:paraId="410E6807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14:paraId="60B9BDE4" w14:textId="77777777" w:rsidR="00E55B79" w:rsidRPr="00E55B79" w:rsidRDefault="00E55B79" w:rsidP="00E55B7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55B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</w:tc>
      </w:tr>
    </w:tbl>
    <w:p w14:paraId="0D6A7131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14:paraId="47850D7D" w14:textId="77777777" w:rsidR="00E55B79" w:rsidRPr="00E55B79" w:rsidRDefault="00E55B79" w:rsidP="00E5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14:paraId="56634016" w14:textId="77777777" w:rsidR="00E55B79" w:rsidRPr="00E55B79" w:rsidRDefault="00E55B79" w:rsidP="00E55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E55B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2" w:history="1">
        <w:r w:rsidRPr="00E55B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14:paraId="389E775D" w14:textId="3FD5A07D" w:rsidR="00E55B79" w:rsidRPr="00E55B79" w:rsidRDefault="00E55B79" w:rsidP="00E55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7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3" w:history="1">
        <w:r w:rsidRPr="002D455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mfc</w:t>
        </w:r>
        <w:r w:rsidRPr="002D455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2D455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puschinogo</w:t>
        </w:r>
        <w:r w:rsidRPr="002D455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2D455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mosreg</w:t>
        </w:r>
        <w:r w:rsidRPr="002D455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2D455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0CB15571" w14:textId="77777777" w:rsidR="00E55B79" w:rsidRDefault="00E55B79" w:rsidP="000F53E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14:paraId="2228B537" w14:textId="77777777" w:rsidR="00E55B79" w:rsidRDefault="00E55B79" w:rsidP="000F53E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14:paraId="3B0AAD24" w14:textId="54CEF20D" w:rsidR="000F53E9" w:rsidRPr="000F53E9" w:rsidRDefault="000F53E9" w:rsidP="000F53E9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F53E9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14:paraId="23A1178B" w14:textId="77777777" w:rsidR="000F53E9" w:rsidRPr="000F53E9" w:rsidRDefault="000F53E9" w:rsidP="000F53E9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F53E9">
        <w:rPr>
          <w:rFonts w:ascii="Times New Roman" w:hAnsi="Times New Roman"/>
          <w:sz w:val="24"/>
          <w:szCs w:val="24"/>
        </w:rPr>
        <w:t>- РПГУ: uslugi.mosreg.ru</w:t>
      </w:r>
    </w:p>
    <w:p w14:paraId="761104B0" w14:textId="77777777" w:rsidR="000F53E9" w:rsidRPr="000F53E9" w:rsidRDefault="000F53E9" w:rsidP="000F53E9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F53E9">
        <w:rPr>
          <w:rFonts w:ascii="Times New Roman" w:hAnsi="Times New Roman"/>
          <w:sz w:val="24"/>
          <w:szCs w:val="24"/>
        </w:rPr>
        <w:t xml:space="preserve">- МФЦ: mfc.mosreg.ru </w:t>
      </w:r>
    </w:p>
    <w:p w14:paraId="420C0060" w14:textId="77777777" w:rsidR="00516ABE" w:rsidRDefault="00516ABE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b/>
          <w:sz w:val="20"/>
          <w:szCs w:val="20"/>
        </w:rPr>
        <w:br w:type="page"/>
      </w:r>
    </w:p>
    <w:p w14:paraId="3723282B" w14:textId="58D016EA" w:rsidR="004666FC" w:rsidRPr="00EE4590" w:rsidRDefault="00837918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44" w:name="_Toc487291052"/>
      <w:r w:rsidRPr="00EE4590">
        <w:rPr>
          <w:b w:val="0"/>
          <w:sz w:val="24"/>
          <w:szCs w:val="24"/>
          <w:lang w:val="ru-RU"/>
        </w:rPr>
        <w:lastRenderedPageBreak/>
        <w:t>Приложение №</w:t>
      </w:r>
      <w:r w:rsidR="00B05B22" w:rsidRPr="00EE4590">
        <w:rPr>
          <w:b w:val="0"/>
          <w:sz w:val="24"/>
          <w:szCs w:val="24"/>
          <w:lang w:val="ru-RU"/>
        </w:rPr>
        <w:t>3</w:t>
      </w:r>
      <w:bookmarkEnd w:id="344"/>
    </w:p>
    <w:p w14:paraId="6F445569" w14:textId="1BABF2E4" w:rsidR="00B83EE7" w:rsidRDefault="00837918" w:rsidP="00EE4590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0"/>
          <w:szCs w:val="20"/>
          <w:lang w:val="ru-RU"/>
        </w:rPr>
      </w:pPr>
      <w:r w:rsidRPr="007E1747">
        <w:rPr>
          <w:b w:val="0"/>
          <w:sz w:val="20"/>
          <w:szCs w:val="20"/>
          <w:lang w:val="ru-RU"/>
        </w:rPr>
        <w:t xml:space="preserve"> </w:t>
      </w:r>
    </w:p>
    <w:p w14:paraId="41DAB762" w14:textId="3C2ABD40" w:rsidR="00C2733F" w:rsidRPr="00C2733F" w:rsidRDefault="00C2733F" w:rsidP="00EE4590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345" w:name="_Toc468470766"/>
      <w:bookmarkStart w:id="346" w:name="_Toc473133091"/>
      <w:bookmarkStart w:id="347" w:name="_Toc487291053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Pr="00C2733F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146732">
        <w:rPr>
          <w:sz w:val="24"/>
          <w:szCs w:val="24"/>
          <w:lang w:val="ru-RU"/>
        </w:rPr>
        <w:t>Муниципальной</w:t>
      </w:r>
      <w:r w:rsidRPr="00C2733F">
        <w:rPr>
          <w:sz w:val="24"/>
          <w:szCs w:val="24"/>
        </w:rPr>
        <w:t xml:space="preserve"> услуги, сведений о ходе предоставления </w:t>
      </w:r>
      <w:r w:rsidR="00146732">
        <w:rPr>
          <w:sz w:val="24"/>
          <w:szCs w:val="24"/>
          <w:lang w:val="ru-RU"/>
        </w:rPr>
        <w:t>Муниципальной</w:t>
      </w:r>
      <w:r w:rsidRPr="00C2733F">
        <w:rPr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 w:rsidR="00146732">
        <w:rPr>
          <w:sz w:val="24"/>
          <w:szCs w:val="24"/>
          <w:lang w:val="ru-RU"/>
        </w:rPr>
        <w:t>Муниципальной</w:t>
      </w:r>
      <w:r w:rsidRPr="00C2733F">
        <w:rPr>
          <w:sz w:val="24"/>
          <w:szCs w:val="24"/>
        </w:rPr>
        <w:t xml:space="preserve"> услуги</w:t>
      </w:r>
      <w:bookmarkEnd w:id="345"/>
      <w:bookmarkEnd w:id="346"/>
      <w:bookmarkEnd w:id="347"/>
    </w:p>
    <w:p w14:paraId="68B3E650" w14:textId="77777777" w:rsidR="005449C9" w:rsidRPr="00C2733F" w:rsidRDefault="005449C9" w:rsidP="00EE4590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14:paraId="3DBD9312" w14:textId="20AB48C0" w:rsidR="00202264" w:rsidRPr="00050A04" w:rsidRDefault="00202264" w:rsidP="00EE4590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Информация </w:t>
      </w:r>
      <w:r w:rsidR="006E0303">
        <w:rPr>
          <w:sz w:val="24"/>
          <w:szCs w:val="24"/>
        </w:rPr>
        <w:t>о предоставлении</w:t>
      </w:r>
      <w:r w:rsidR="00C2733F">
        <w:rPr>
          <w:sz w:val="24"/>
          <w:szCs w:val="24"/>
        </w:rPr>
        <w:t xml:space="preserve"> Муниципальной у</w:t>
      </w:r>
      <w:r w:rsidRPr="00050A04">
        <w:rPr>
          <w:sz w:val="24"/>
          <w:szCs w:val="24"/>
        </w:rPr>
        <w:t>слуги размещается в электронном виде:</w:t>
      </w:r>
    </w:p>
    <w:p w14:paraId="2CBFE046" w14:textId="3319CC11" w:rsidR="00202264" w:rsidRPr="00050A04" w:rsidRDefault="00202264" w:rsidP="00EE4590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на официальном сайте </w:t>
      </w:r>
      <w:r w:rsidR="00272A72">
        <w:rPr>
          <w:sz w:val="24"/>
          <w:szCs w:val="24"/>
        </w:rPr>
        <w:t>Администрации</w:t>
      </w:r>
      <w:r w:rsidRPr="00050A04">
        <w:rPr>
          <w:sz w:val="24"/>
          <w:szCs w:val="24"/>
        </w:rPr>
        <w:t xml:space="preserve"> </w:t>
      </w:r>
    </w:p>
    <w:p w14:paraId="580BA2E3" w14:textId="77777777" w:rsidR="00202264" w:rsidRPr="00050A04" w:rsidRDefault="00202264" w:rsidP="00EE4590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на официальном сайте МФЦ;</w:t>
      </w:r>
    </w:p>
    <w:p w14:paraId="5174C6EA" w14:textId="7BDA6D30" w:rsidR="00202264" w:rsidRPr="00050A04" w:rsidRDefault="00202264" w:rsidP="00EE4590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на порталах </w:t>
      </w:r>
      <w:proofErr w:type="spellStart"/>
      <w:r w:rsidRPr="00050A04">
        <w:rPr>
          <w:sz w:val="24"/>
          <w:szCs w:val="24"/>
          <w:lang w:val="en-US"/>
        </w:rPr>
        <w:t>uslugi</w:t>
      </w:r>
      <w:proofErr w:type="spellEnd"/>
      <w:r w:rsidRPr="00050A04">
        <w:rPr>
          <w:sz w:val="24"/>
          <w:szCs w:val="24"/>
        </w:rPr>
        <w:t>.</w:t>
      </w:r>
      <w:proofErr w:type="spellStart"/>
      <w:r w:rsidRPr="00050A04">
        <w:rPr>
          <w:sz w:val="24"/>
          <w:szCs w:val="24"/>
          <w:lang w:val="en-US"/>
        </w:rPr>
        <w:t>mosreg</w:t>
      </w:r>
      <w:proofErr w:type="spellEnd"/>
      <w:r w:rsidRPr="00050A04">
        <w:rPr>
          <w:sz w:val="24"/>
          <w:szCs w:val="24"/>
        </w:rPr>
        <w:t>.</w:t>
      </w:r>
      <w:proofErr w:type="spellStart"/>
      <w:r w:rsidRPr="00050A04">
        <w:rPr>
          <w:sz w:val="24"/>
          <w:szCs w:val="24"/>
          <w:lang w:val="en-US"/>
        </w:rPr>
        <w:t>ru</w:t>
      </w:r>
      <w:proofErr w:type="spellEnd"/>
      <w:r w:rsidRPr="00050A04">
        <w:rPr>
          <w:sz w:val="24"/>
          <w:szCs w:val="24"/>
        </w:rPr>
        <w:t xml:space="preserve">, </w:t>
      </w:r>
      <w:proofErr w:type="spellStart"/>
      <w:r w:rsidRPr="00050A04">
        <w:rPr>
          <w:sz w:val="24"/>
          <w:szCs w:val="24"/>
          <w:lang w:val="en-US"/>
        </w:rPr>
        <w:t>gosuslugi</w:t>
      </w:r>
      <w:proofErr w:type="spellEnd"/>
      <w:r w:rsidRPr="00050A04">
        <w:rPr>
          <w:sz w:val="24"/>
          <w:szCs w:val="24"/>
        </w:rPr>
        <w:t>.</w:t>
      </w:r>
      <w:proofErr w:type="spellStart"/>
      <w:r w:rsidRPr="00050A04">
        <w:rPr>
          <w:sz w:val="24"/>
          <w:szCs w:val="24"/>
          <w:lang w:val="en-US"/>
        </w:rPr>
        <w:t>ru</w:t>
      </w:r>
      <w:proofErr w:type="spellEnd"/>
      <w:r w:rsidRPr="00050A04">
        <w:rPr>
          <w:sz w:val="24"/>
          <w:szCs w:val="24"/>
        </w:rPr>
        <w:t xml:space="preserve"> на страницах, посвященных </w:t>
      </w:r>
      <w:r w:rsidR="00C2733F">
        <w:rPr>
          <w:sz w:val="24"/>
          <w:szCs w:val="24"/>
        </w:rPr>
        <w:t>Муниципальной у</w:t>
      </w:r>
      <w:r w:rsidRPr="00050A04">
        <w:rPr>
          <w:sz w:val="24"/>
          <w:szCs w:val="24"/>
        </w:rPr>
        <w:t>слуге.</w:t>
      </w:r>
    </w:p>
    <w:p w14:paraId="07FFE0CB" w14:textId="3C055112" w:rsidR="00202264" w:rsidRPr="00050A04" w:rsidRDefault="00202264" w:rsidP="00EE4590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Размещенная в электронном виде информация </w:t>
      </w:r>
      <w:r w:rsidR="006E0303">
        <w:rPr>
          <w:sz w:val="24"/>
          <w:szCs w:val="24"/>
        </w:rPr>
        <w:t>о предоставлении</w:t>
      </w:r>
      <w:r w:rsidRPr="00050A04">
        <w:rPr>
          <w:sz w:val="24"/>
          <w:szCs w:val="24"/>
        </w:rPr>
        <w:t xml:space="preserve"> </w:t>
      </w:r>
      <w:r w:rsidR="00C2733F">
        <w:rPr>
          <w:sz w:val="24"/>
          <w:szCs w:val="24"/>
        </w:rPr>
        <w:t>Муниципальной у</w:t>
      </w:r>
      <w:r w:rsidRPr="00050A04">
        <w:rPr>
          <w:sz w:val="24"/>
          <w:szCs w:val="24"/>
        </w:rPr>
        <w:t>слуги должна включать в себя:</w:t>
      </w:r>
    </w:p>
    <w:p w14:paraId="7E5F80CB" w14:textId="22046B9E" w:rsidR="00202264" w:rsidRPr="00050A04" w:rsidRDefault="00202264" w:rsidP="00EE4590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proofErr w:type="gramStart"/>
      <w:r w:rsidR="00272A72">
        <w:rPr>
          <w:sz w:val="24"/>
          <w:szCs w:val="24"/>
        </w:rPr>
        <w:t>Администрации</w:t>
      </w:r>
      <w:r w:rsidRPr="00050A04">
        <w:rPr>
          <w:sz w:val="24"/>
          <w:szCs w:val="24"/>
        </w:rPr>
        <w:t xml:space="preserve">  и</w:t>
      </w:r>
      <w:proofErr w:type="gramEnd"/>
      <w:r w:rsidRPr="00050A04">
        <w:rPr>
          <w:sz w:val="24"/>
          <w:szCs w:val="24"/>
        </w:rPr>
        <w:t xml:space="preserve"> МФЦ;</w:t>
      </w:r>
    </w:p>
    <w:p w14:paraId="30DCDCAA" w14:textId="22050A70" w:rsidR="00202264" w:rsidRPr="00050A04" w:rsidRDefault="00202264" w:rsidP="00EE4590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график работы </w:t>
      </w:r>
      <w:r w:rsidR="00272A72">
        <w:rPr>
          <w:sz w:val="24"/>
          <w:szCs w:val="24"/>
        </w:rPr>
        <w:t>Администрации</w:t>
      </w:r>
      <w:r w:rsidRPr="00050A04">
        <w:rPr>
          <w:sz w:val="24"/>
          <w:szCs w:val="24"/>
        </w:rPr>
        <w:t xml:space="preserve"> и МФЦ;</w:t>
      </w:r>
    </w:p>
    <w:p w14:paraId="240A3569" w14:textId="77777777" w:rsidR="00202264" w:rsidRPr="00050A04" w:rsidRDefault="00202264" w:rsidP="00EE4590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14:paraId="36AFB3D8" w14:textId="4BF76DCD" w:rsidR="00202264" w:rsidRPr="00050A04" w:rsidRDefault="00202264" w:rsidP="00EE4590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выдержки из правовых актов, в части касающейся </w:t>
      </w:r>
      <w:r w:rsidR="00C2733F">
        <w:rPr>
          <w:sz w:val="24"/>
          <w:szCs w:val="24"/>
        </w:rPr>
        <w:t>Муниципальной у</w:t>
      </w:r>
      <w:r w:rsidRPr="00050A04">
        <w:rPr>
          <w:sz w:val="24"/>
          <w:szCs w:val="24"/>
        </w:rPr>
        <w:t>слуги;</w:t>
      </w:r>
    </w:p>
    <w:p w14:paraId="0D932FE0" w14:textId="59766178" w:rsidR="00202264" w:rsidRPr="00050A04" w:rsidRDefault="00202264" w:rsidP="00EE4590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текст </w:t>
      </w:r>
      <w:r w:rsidR="00C2733F">
        <w:rPr>
          <w:sz w:val="24"/>
          <w:szCs w:val="24"/>
        </w:rPr>
        <w:t>Административного р</w:t>
      </w:r>
      <w:r w:rsidRPr="00050A04">
        <w:rPr>
          <w:sz w:val="24"/>
          <w:szCs w:val="24"/>
        </w:rPr>
        <w:t>егламента</w:t>
      </w:r>
      <w:r w:rsidR="00C2733F">
        <w:rPr>
          <w:sz w:val="24"/>
          <w:szCs w:val="24"/>
        </w:rPr>
        <w:t xml:space="preserve"> с приложениями</w:t>
      </w:r>
      <w:r w:rsidRPr="00050A04">
        <w:rPr>
          <w:sz w:val="24"/>
          <w:szCs w:val="24"/>
        </w:rPr>
        <w:t>;</w:t>
      </w:r>
    </w:p>
    <w:p w14:paraId="62A06603" w14:textId="47A4893A" w:rsidR="00202264" w:rsidRPr="00050A04" w:rsidRDefault="00202264" w:rsidP="00EE4590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краткое описание порядка предоставления </w:t>
      </w:r>
      <w:r w:rsidR="00C2733F">
        <w:rPr>
          <w:sz w:val="24"/>
          <w:szCs w:val="24"/>
        </w:rPr>
        <w:t>Муниципальной у</w:t>
      </w:r>
      <w:r w:rsidRPr="00050A04">
        <w:rPr>
          <w:sz w:val="24"/>
          <w:szCs w:val="24"/>
        </w:rPr>
        <w:t xml:space="preserve">слуги; </w:t>
      </w:r>
    </w:p>
    <w:p w14:paraId="3E765F6D" w14:textId="1FDDABB7" w:rsidR="00202264" w:rsidRPr="00050A04" w:rsidRDefault="00202264" w:rsidP="00EE4590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образцы оформления документов, необходимых для получения </w:t>
      </w:r>
      <w:r w:rsidR="00C2733F">
        <w:rPr>
          <w:sz w:val="24"/>
          <w:szCs w:val="24"/>
        </w:rPr>
        <w:t>Муниципальной у</w:t>
      </w:r>
      <w:r w:rsidRPr="00050A04">
        <w:rPr>
          <w:sz w:val="24"/>
          <w:szCs w:val="24"/>
        </w:rPr>
        <w:t>слуги, и требования к ним;</w:t>
      </w:r>
    </w:p>
    <w:p w14:paraId="5E37A65F" w14:textId="2C97C2A5" w:rsidR="00202264" w:rsidRPr="00050A04" w:rsidRDefault="00202264" w:rsidP="00EE4590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перечень типовых, наиболее актуальных вопросов, относящихся к </w:t>
      </w:r>
      <w:r w:rsidR="00C2733F">
        <w:rPr>
          <w:sz w:val="24"/>
          <w:szCs w:val="24"/>
        </w:rPr>
        <w:t>Муниципальной у</w:t>
      </w:r>
      <w:r w:rsidRPr="00050A04">
        <w:rPr>
          <w:sz w:val="24"/>
          <w:szCs w:val="24"/>
        </w:rPr>
        <w:t>слуге, и ответы на них.</w:t>
      </w:r>
    </w:p>
    <w:p w14:paraId="17F6792F" w14:textId="2CAFAD1B" w:rsidR="00202264" w:rsidRPr="00050A04" w:rsidRDefault="00202264" w:rsidP="00EE4590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Информация, указанная в пункте </w:t>
      </w:r>
      <w:r w:rsidR="00C2733F">
        <w:rPr>
          <w:sz w:val="24"/>
          <w:szCs w:val="24"/>
        </w:rPr>
        <w:t>2</w:t>
      </w:r>
      <w:r w:rsidRPr="00050A04">
        <w:rPr>
          <w:sz w:val="24"/>
          <w:szCs w:val="24"/>
        </w:rPr>
        <w:t xml:space="preserve"> настоящего </w:t>
      </w:r>
      <w:r w:rsidR="00E306CD">
        <w:rPr>
          <w:sz w:val="24"/>
          <w:szCs w:val="24"/>
        </w:rPr>
        <w:t>П</w:t>
      </w:r>
      <w:r w:rsidRPr="00050A04">
        <w:rPr>
          <w:sz w:val="24"/>
          <w:szCs w:val="24"/>
        </w:rPr>
        <w:t xml:space="preserve">риложения </w:t>
      </w:r>
      <w:proofErr w:type="gramStart"/>
      <w:r w:rsidRPr="00050A04">
        <w:rPr>
          <w:sz w:val="24"/>
          <w:szCs w:val="24"/>
        </w:rPr>
        <w:t xml:space="preserve">к </w:t>
      </w:r>
      <w:r w:rsidR="00313502">
        <w:rPr>
          <w:sz w:val="24"/>
          <w:szCs w:val="24"/>
        </w:rPr>
        <w:t xml:space="preserve">настоящему </w:t>
      </w:r>
      <w:r w:rsidR="00C2733F">
        <w:rPr>
          <w:sz w:val="24"/>
          <w:szCs w:val="24"/>
        </w:rPr>
        <w:t>Административному р</w:t>
      </w:r>
      <w:r w:rsidRPr="00050A04">
        <w:rPr>
          <w:sz w:val="24"/>
          <w:szCs w:val="24"/>
        </w:rPr>
        <w:t>егламенту</w:t>
      </w:r>
      <w:proofErr w:type="gramEnd"/>
      <w:r w:rsidRPr="00050A04">
        <w:rPr>
          <w:sz w:val="24"/>
          <w:szCs w:val="24"/>
        </w:rPr>
        <w:t xml:space="preserve"> предоставляется также сотрудниками МФЦ и </w:t>
      </w:r>
      <w:r w:rsidR="00272A72">
        <w:rPr>
          <w:sz w:val="24"/>
          <w:szCs w:val="24"/>
        </w:rPr>
        <w:t>Администрации</w:t>
      </w:r>
      <w:r w:rsidR="00272A72" w:rsidRPr="00050A04">
        <w:rPr>
          <w:sz w:val="24"/>
          <w:szCs w:val="24"/>
        </w:rPr>
        <w:t xml:space="preserve"> </w:t>
      </w:r>
      <w:r w:rsidRPr="00050A04">
        <w:rPr>
          <w:sz w:val="24"/>
          <w:szCs w:val="24"/>
        </w:rPr>
        <w:t>при обращении Заявителей</w:t>
      </w:r>
      <w:r w:rsidR="00C2733F">
        <w:rPr>
          <w:sz w:val="24"/>
          <w:szCs w:val="24"/>
        </w:rPr>
        <w:t xml:space="preserve"> (представителей Заявителей)</w:t>
      </w:r>
      <w:r w:rsidRPr="00050A04">
        <w:rPr>
          <w:sz w:val="24"/>
          <w:szCs w:val="24"/>
        </w:rPr>
        <w:t>:</w:t>
      </w:r>
    </w:p>
    <w:p w14:paraId="6593BE6A" w14:textId="77777777" w:rsidR="00202264" w:rsidRPr="00050A04" w:rsidRDefault="00202264" w:rsidP="00EE4590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лично;</w:t>
      </w:r>
    </w:p>
    <w:p w14:paraId="6FFCC724" w14:textId="77777777" w:rsidR="00202264" w:rsidRPr="00050A04" w:rsidRDefault="00202264" w:rsidP="00EE4590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по почте, в том числе электронной;</w:t>
      </w:r>
    </w:p>
    <w:p w14:paraId="4F7099BA" w14:textId="5E3FEAA8" w:rsidR="00202264" w:rsidRPr="00050A04" w:rsidRDefault="00202264" w:rsidP="00EE4590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по телефонам, указанным в</w:t>
      </w:r>
      <w:r w:rsidR="00E306CD">
        <w:rPr>
          <w:sz w:val="24"/>
          <w:szCs w:val="24"/>
        </w:rPr>
        <w:t xml:space="preserve"> П</w:t>
      </w:r>
      <w:r w:rsidRPr="00050A04">
        <w:rPr>
          <w:sz w:val="24"/>
          <w:szCs w:val="24"/>
        </w:rPr>
        <w:t xml:space="preserve">риложении </w:t>
      </w:r>
      <w:r w:rsidR="00C2733F">
        <w:rPr>
          <w:sz w:val="24"/>
          <w:szCs w:val="24"/>
        </w:rPr>
        <w:t>2</w:t>
      </w:r>
      <w:r w:rsidRPr="00050A04">
        <w:rPr>
          <w:sz w:val="24"/>
          <w:szCs w:val="24"/>
        </w:rPr>
        <w:t xml:space="preserve"> к </w:t>
      </w:r>
      <w:r w:rsidR="00313502">
        <w:rPr>
          <w:sz w:val="24"/>
          <w:szCs w:val="24"/>
        </w:rPr>
        <w:t xml:space="preserve">настоящему </w:t>
      </w:r>
      <w:r w:rsidR="00C2733F">
        <w:rPr>
          <w:sz w:val="24"/>
          <w:szCs w:val="24"/>
        </w:rPr>
        <w:t>Административному р</w:t>
      </w:r>
      <w:r w:rsidRPr="00050A04">
        <w:rPr>
          <w:sz w:val="24"/>
          <w:szCs w:val="24"/>
        </w:rPr>
        <w:t>егламенту.</w:t>
      </w:r>
    </w:p>
    <w:p w14:paraId="2DC652C2" w14:textId="2F9BABE7" w:rsidR="00202264" w:rsidRDefault="00202264" w:rsidP="00EE4590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Консультирование по вопросам предоставления </w:t>
      </w:r>
      <w:r w:rsidR="00C2733F">
        <w:rPr>
          <w:sz w:val="24"/>
          <w:szCs w:val="24"/>
        </w:rPr>
        <w:t>Муниципальной у</w:t>
      </w:r>
      <w:r w:rsidRPr="00050A04">
        <w:rPr>
          <w:sz w:val="24"/>
          <w:szCs w:val="24"/>
        </w:rPr>
        <w:t xml:space="preserve">слуги сотрудниками МФЦ и </w:t>
      </w:r>
      <w:r w:rsidR="00461DA4" w:rsidRPr="00EA5347">
        <w:rPr>
          <w:sz w:val="24"/>
          <w:szCs w:val="24"/>
        </w:rPr>
        <w:t>Уполномоченн</w:t>
      </w:r>
      <w:r w:rsidR="00461DA4">
        <w:rPr>
          <w:sz w:val="24"/>
          <w:szCs w:val="24"/>
        </w:rPr>
        <w:t>ого</w:t>
      </w:r>
      <w:r w:rsidR="00461DA4" w:rsidRPr="00EA5347">
        <w:rPr>
          <w:sz w:val="24"/>
          <w:szCs w:val="24"/>
        </w:rPr>
        <w:t xml:space="preserve"> орган</w:t>
      </w:r>
      <w:r w:rsidR="00461DA4">
        <w:rPr>
          <w:sz w:val="24"/>
          <w:szCs w:val="24"/>
        </w:rPr>
        <w:t>а</w:t>
      </w:r>
      <w:r w:rsidRPr="00050A04">
        <w:rPr>
          <w:sz w:val="24"/>
          <w:szCs w:val="24"/>
        </w:rPr>
        <w:t xml:space="preserve"> осуществляется бесплатно.</w:t>
      </w:r>
    </w:p>
    <w:p w14:paraId="021E7C63" w14:textId="274FCA8B" w:rsidR="00C2733F" w:rsidRPr="00050A04" w:rsidRDefault="00C2733F" w:rsidP="00EE4590">
      <w:pPr>
        <w:pStyle w:val="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</w:t>
      </w:r>
    </w:p>
    <w:p w14:paraId="0216FB9D" w14:textId="749CA5DB" w:rsidR="00520C3E" w:rsidRDefault="00202264" w:rsidP="00EE4590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Информация </w:t>
      </w:r>
      <w:r w:rsidR="006E0303">
        <w:rPr>
          <w:sz w:val="24"/>
          <w:szCs w:val="24"/>
        </w:rPr>
        <w:t>о предоставлении</w:t>
      </w:r>
      <w:r w:rsidRPr="00050A04">
        <w:rPr>
          <w:sz w:val="24"/>
          <w:szCs w:val="24"/>
        </w:rPr>
        <w:t xml:space="preserve"> </w:t>
      </w:r>
      <w:r w:rsidR="00C2733F">
        <w:rPr>
          <w:sz w:val="24"/>
          <w:szCs w:val="24"/>
        </w:rPr>
        <w:t xml:space="preserve">Муниципальной </w:t>
      </w:r>
      <w:r w:rsidRPr="00050A04">
        <w:rPr>
          <w:sz w:val="24"/>
          <w:szCs w:val="24"/>
        </w:rPr>
        <w:t xml:space="preserve">услуги размещается в помещениях </w:t>
      </w:r>
      <w:r w:rsidR="00272A72">
        <w:rPr>
          <w:sz w:val="24"/>
          <w:szCs w:val="24"/>
        </w:rPr>
        <w:t>Администрации</w:t>
      </w:r>
      <w:r w:rsidRPr="00050A04">
        <w:rPr>
          <w:sz w:val="24"/>
          <w:szCs w:val="24"/>
        </w:rPr>
        <w:t xml:space="preserve"> и МФЦ, предназначенных для приема Заявителей</w:t>
      </w:r>
      <w:r w:rsidR="00520C3E">
        <w:rPr>
          <w:sz w:val="24"/>
          <w:szCs w:val="24"/>
        </w:rPr>
        <w:t xml:space="preserve"> (Представителей заявителей)</w:t>
      </w:r>
      <w:r w:rsidRPr="00050A04">
        <w:rPr>
          <w:sz w:val="24"/>
          <w:szCs w:val="24"/>
        </w:rPr>
        <w:t>.</w:t>
      </w:r>
    </w:p>
    <w:p w14:paraId="37B69FF9" w14:textId="75122998" w:rsidR="00202264" w:rsidRPr="00050A04" w:rsidRDefault="004D763D" w:rsidP="00EE4590">
      <w:pPr>
        <w:pStyle w:val="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520C3E">
        <w:rPr>
          <w:sz w:val="24"/>
          <w:szCs w:val="24"/>
        </w:rPr>
        <w:t xml:space="preserve">разрабатывает информационные материалы – памятки, инструкции, брошюры, - в форме макетов и передает их в МФЦ. </w:t>
      </w:r>
      <w:r>
        <w:rPr>
          <w:sz w:val="24"/>
          <w:szCs w:val="24"/>
        </w:rPr>
        <w:t xml:space="preserve">Администрация </w:t>
      </w:r>
      <w:r w:rsidR="00520C3E">
        <w:rPr>
          <w:sz w:val="24"/>
          <w:szCs w:val="24"/>
        </w:rPr>
        <w:t>обеспечивает своевременную актуализацию указанных информационных материалов и контролирует их наличие и актуальность в МФЦ.</w:t>
      </w:r>
      <w:r w:rsidR="00202264" w:rsidRPr="00050A04">
        <w:rPr>
          <w:sz w:val="24"/>
          <w:szCs w:val="24"/>
        </w:rPr>
        <w:t xml:space="preserve"> </w:t>
      </w:r>
    </w:p>
    <w:p w14:paraId="6971676E" w14:textId="4BE90035" w:rsidR="00516ABE" w:rsidRPr="00EE4590" w:rsidRDefault="00C21C65" w:rsidP="003A1B7D">
      <w:pPr>
        <w:pStyle w:val="1"/>
        <w:spacing w:line="240" w:lineRule="auto"/>
        <w:ind w:left="0" w:firstLine="709"/>
        <w:rPr>
          <w:sz w:val="24"/>
          <w:szCs w:val="24"/>
        </w:rPr>
      </w:pPr>
      <w:r w:rsidRPr="00EE4590">
        <w:rPr>
          <w:sz w:val="24"/>
          <w:szCs w:val="24"/>
        </w:rPr>
        <w:t>Обеспечение бесплатного доступа Заявителей (представителей Заявителя)  к РПГУ на базе МФЦ, в том числе консультирование по вопросам предоставления Муниципальной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r w:rsidR="00516ABE" w:rsidRPr="00EE4590">
        <w:rPr>
          <w:sz w:val="24"/>
          <w:szCs w:val="24"/>
        </w:rPr>
        <w:br w:type="page"/>
      </w:r>
    </w:p>
    <w:p w14:paraId="61B651F5" w14:textId="77777777" w:rsidR="004666FC" w:rsidRPr="00EE4590" w:rsidRDefault="00C337B2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48" w:name="_Toc487291054"/>
      <w:r w:rsidRPr="00EE4590">
        <w:rPr>
          <w:b w:val="0"/>
          <w:sz w:val="24"/>
          <w:szCs w:val="24"/>
          <w:lang w:val="ru-RU"/>
        </w:rPr>
        <w:lastRenderedPageBreak/>
        <w:t>Приложение №</w:t>
      </w:r>
      <w:r w:rsidR="0078224F" w:rsidRPr="00EE4590">
        <w:rPr>
          <w:b w:val="0"/>
          <w:sz w:val="24"/>
          <w:szCs w:val="24"/>
          <w:lang w:val="ru-RU"/>
        </w:rPr>
        <w:t>4</w:t>
      </w:r>
      <w:bookmarkEnd w:id="348"/>
    </w:p>
    <w:p w14:paraId="39AB42F9" w14:textId="77777777" w:rsidR="00516ABE" w:rsidRDefault="00516ABE" w:rsidP="00516ABE">
      <w:pPr>
        <w:pStyle w:val="1-"/>
        <w:spacing w:before="0" w:after="0" w:line="240" w:lineRule="auto"/>
        <w:rPr>
          <w:sz w:val="24"/>
          <w:szCs w:val="24"/>
          <w:lang w:val="ru-RU"/>
        </w:rPr>
      </w:pPr>
      <w:bookmarkStart w:id="349" w:name="_Toc458679349"/>
      <w:bookmarkStart w:id="350" w:name="_Toc460324026"/>
      <w:bookmarkStart w:id="351" w:name="_Toc469055722"/>
    </w:p>
    <w:p w14:paraId="12C999BD" w14:textId="7A747F68" w:rsidR="00C337B2" w:rsidRDefault="00C337B2" w:rsidP="00516ABE">
      <w:pPr>
        <w:pStyle w:val="1-"/>
        <w:spacing w:before="0" w:after="0" w:line="240" w:lineRule="auto"/>
        <w:rPr>
          <w:sz w:val="24"/>
          <w:szCs w:val="24"/>
          <w:lang w:val="ru-RU"/>
        </w:rPr>
      </w:pPr>
      <w:r w:rsidRPr="00970525">
        <w:rPr>
          <w:sz w:val="24"/>
          <w:szCs w:val="24"/>
        </w:rPr>
        <w:t xml:space="preserve"> </w:t>
      </w:r>
      <w:bookmarkStart w:id="352" w:name="_Toc487291055"/>
      <w:r w:rsidRPr="00970525">
        <w:rPr>
          <w:sz w:val="24"/>
          <w:szCs w:val="24"/>
        </w:rPr>
        <w:t xml:space="preserve">Форма решения </w:t>
      </w:r>
      <w:r w:rsidRPr="00970525">
        <w:rPr>
          <w:sz w:val="24"/>
          <w:szCs w:val="24"/>
          <w:lang w:val="ru-RU"/>
        </w:rPr>
        <w:t xml:space="preserve">о предоставлении </w:t>
      </w:r>
      <w:bookmarkEnd w:id="349"/>
      <w:bookmarkEnd w:id="350"/>
      <w:r w:rsidR="00B907F2">
        <w:rPr>
          <w:sz w:val="24"/>
          <w:szCs w:val="24"/>
          <w:lang w:val="ru-RU"/>
        </w:rPr>
        <w:t>Муниципальной у</w:t>
      </w:r>
      <w:r>
        <w:rPr>
          <w:sz w:val="24"/>
          <w:szCs w:val="24"/>
          <w:lang w:val="ru-RU"/>
        </w:rPr>
        <w:t>слуги</w:t>
      </w:r>
      <w:bookmarkEnd w:id="351"/>
      <w:bookmarkEnd w:id="352"/>
    </w:p>
    <w:p w14:paraId="057C35C5" w14:textId="77777777" w:rsidR="00E306CD" w:rsidRPr="00970525" w:rsidRDefault="00E306CD" w:rsidP="00516ABE">
      <w:pPr>
        <w:pStyle w:val="1-"/>
        <w:spacing w:before="0" w:after="0" w:line="240" w:lineRule="auto"/>
        <w:rPr>
          <w:sz w:val="24"/>
          <w:szCs w:val="24"/>
          <w:lang w:val="ru-RU"/>
        </w:rPr>
      </w:pPr>
    </w:p>
    <w:p w14:paraId="5B1BA82C" w14:textId="571B624D" w:rsidR="00C337B2" w:rsidRDefault="00C337B2" w:rsidP="00C3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РЕШЕНИЕ*</w:t>
      </w:r>
    </w:p>
    <w:p w14:paraId="509709A6" w14:textId="77777777" w:rsidR="00EE4590" w:rsidRPr="00C850A8" w:rsidRDefault="00EE4590" w:rsidP="00C3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F88E2" w14:textId="19011E89" w:rsidR="00C337B2" w:rsidRPr="00C850A8" w:rsidRDefault="00C337B2" w:rsidP="00C3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="00E306CD" w:rsidRPr="00C850A8">
        <w:rPr>
          <w:rFonts w:ascii="Times New Roman" w:eastAsia="Times New Roman" w:hAnsi="Times New Roman"/>
          <w:sz w:val="24"/>
          <w:szCs w:val="24"/>
          <w:lang w:eastAsia="ru-RU"/>
        </w:rPr>
        <w:t>«Организация отдыха детей в каникулярное время»</w:t>
      </w:r>
    </w:p>
    <w:p w14:paraId="22032B55" w14:textId="77777777" w:rsidR="00C337B2" w:rsidRPr="00696539" w:rsidRDefault="00C337B2" w:rsidP="00C3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от ____________</w:t>
      </w:r>
      <w:r w:rsidRPr="00696539">
        <w:rPr>
          <w:rFonts w:ascii="Times New Roman" w:eastAsia="Times New Roman" w:hAnsi="Times New Roman"/>
          <w:sz w:val="24"/>
          <w:szCs w:val="24"/>
          <w:lang w:eastAsia="ru-RU"/>
        </w:rPr>
        <w:t xml:space="preserve"> № ____________</w:t>
      </w:r>
    </w:p>
    <w:p w14:paraId="0623C235" w14:textId="62269207" w:rsidR="00C337B2" w:rsidRPr="00696539" w:rsidRDefault="00EE4590" w:rsidP="00C3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Отделом образования Администрации города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Пущино </w:t>
      </w:r>
      <w:r w:rsidR="00C337B2" w:rsidRPr="0069653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337B2" w:rsidRPr="006965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C337B2" w:rsidRPr="0069653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____________________________________________________</w:t>
      </w:r>
      <w:r w:rsidR="0035373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C337B2" w:rsidRPr="0069653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24DE1969" w14:textId="00DB4121" w:rsidR="00C337B2" w:rsidRPr="00696539" w:rsidRDefault="00C337B2" w:rsidP="00C3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353739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7781A6C9" w14:textId="77777777" w:rsidR="00C337B2" w:rsidRPr="00696539" w:rsidRDefault="00C337B2" w:rsidP="00C3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696539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696539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696539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696539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696539">
        <w:rPr>
          <w:rFonts w:ascii="Times New Roman" w:eastAsia="Times New Roman" w:hAnsi="Times New Roman"/>
          <w:i/>
          <w:sz w:val="16"/>
          <w:szCs w:val="16"/>
          <w:lang w:eastAsia="ru-RU"/>
        </w:rPr>
        <w:tab/>
        <w:t>(фамилия, имя, отчество)</w:t>
      </w:r>
    </w:p>
    <w:p w14:paraId="7C3E0F34" w14:textId="6C9CC000" w:rsidR="00657DD1" w:rsidRPr="00EE4590" w:rsidRDefault="00C337B2" w:rsidP="00657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39">
        <w:rPr>
          <w:rFonts w:ascii="Times New Roman" w:eastAsia="Times New Roman" w:hAnsi="Times New Roman"/>
          <w:sz w:val="24"/>
          <w:szCs w:val="24"/>
          <w:lang w:eastAsia="ru-RU"/>
        </w:rPr>
        <w:t>и приня</w:t>
      </w:r>
      <w:r w:rsidR="00EE459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96539">
        <w:rPr>
          <w:rFonts w:ascii="Times New Roman" w:eastAsia="Times New Roman" w:hAnsi="Times New Roman"/>
          <w:sz w:val="24"/>
          <w:szCs w:val="24"/>
          <w:lang w:eastAsia="ru-RU"/>
        </w:rPr>
        <w:t>о решение</w:t>
      </w:r>
      <w:r w:rsidR="00E25FD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 w:rsidR="00E306C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25FD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E306CD">
        <w:rPr>
          <w:rFonts w:ascii="Times New Roman" w:eastAsia="Times New Roman" w:hAnsi="Times New Roman"/>
          <w:sz w:val="24"/>
          <w:szCs w:val="24"/>
          <w:lang w:eastAsia="ru-RU"/>
        </w:rPr>
        <w:t>ормативно</w:t>
      </w:r>
      <w:r w:rsidR="004A6F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5FD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306CD">
        <w:rPr>
          <w:rFonts w:ascii="Times New Roman" w:eastAsia="Times New Roman" w:hAnsi="Times New Roman"/>
          <w:sz w:val="24"/>
          <w:szCs w:val="24"/>
          <w:lang w:eastAsia="ru-RU"/>
        </w:rPr>
        <w:t>равовым</w:t>
      </w:r>
      <w:r w:rsidR="004A6F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5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306CD">
        <w:rPr>
          <w:rFonts w:ascii="Times New Roman" w:eastAsia="Times New Roman" w:hAnsi="Times New Roman"/>
          <w:sz w:val="24"/>
          <w:szCs w:val="24"/>
          <w:lang w:eastAsia="ru-RU"/>
        </w:rPr>
        <w:t xml:space="preserve">ктом Администрации) </w:t>
      </w:r>
      <w:r w:rsidR="004A6F72" w:rsidRPr="00EE459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 w:rsidR="00E25FD1" w:rsidRPr="00EE4590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EE45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DD1" w:rsidRPr="00EE4590">
        <w:rPr>
          <w:rFonts w:ascii="Times New Roman" w:eastAsia="Times New Roman" w:hAnsi="Times New Roman"/>
          <w:sz w:val="24"/>
          <w:szCs w:val="24"/>
          <w:lang w:eastAsia="ru-RU"/>
        </w:rPr>
        <w:t>поставить</w:t>
      </w:r>
      <w:r w:rsidR="00657DD1" w:rsidRPr="00EE45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57DD1" w:rsidRPr="00EE4590">
        <w:rPr>
          <w:rFonts w:ascii="Times New Roman" w:eastAsia="Times New Roman" w:hAnsi="Times New Roman"/>
          <w:sz w:val="24"/>
          <w:szCs w:val="24"/>
          <w:lang w:eastAsia="ru-RU"/>
        </w:rPr>
        <w:t>в очередь на получение путевки</w:t>
      </w:r>
    </w:p>
    <w:p w14:paraId="6CA02E6A" w14:textId="77777777" w:rsidR="00657DD1" w:rsidRPr="00C850A8" w:rsidRDefault="00657DD1" w:rsidP="00657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 </w:t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14:paraId="58217C63" w14:textId="77777777" w:rsidR="00657DD1" w:rsidRPr="00C850A8" w:rsidRDefault="00657DD1" w:rsidP="00657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инициалы, год рождения ребенка)</w:t>
      </w:r>
    </w:p>
    <w:p w14:paraId="31F75EFC" w14:textId="77777777" w:rsidR="00657DD1" w:rsidRPr="00C850A8" w:rsidRDefault="00657DD1" w:rsidP="00657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97308E" w14:textId="77777777" w:rsidR="00657DD1" w:rsidRPr="00C850A8" w:rsidRDefault="00657DD1" w:rsidP="00657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Номер, присвоенный Заявлению ______________________________________</w:t>
      </w:r>
    </w:p>
    <w:p w14:paraId="282E8C42" w14:textId="77777777" w:rsidR="00657DD1" w:rsidRPr="00C850A8" w:rsidRDefault="00657DD1" w:rsidP="00657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C77D32" w14:textId="77777777" w:rsidR="00657DD1" w:rsidRPr="00C850A8" w:rsidRDefault="00657DD1" w:rsidP="00657D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Ссылка</w:t>
      </w:r>
      <w:r w:rsidRPr="00C850A8">
        <w:rPr>
          <w:rFonts w:asciiTheme="minorHAnsi" w:eastAsiaTheme="minorEastAsia" w:hAnsiTheme="minorHAnsi" w:cstheme="minorBidi"/>
          <w:sz w:val="24"/>
          <w:szCs w:val="24"/>
          <w:vertAlign w:val="superscript"/>
          <w:lang w:eastAsia="ru-RU"/>
        </w:rPr>
        <w:footnoteReference w:id="2"/>
      </w: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:___________________________________________________</w:t>
      </w:r>
    </w:p>
    <w:p w14:paraId="2C1AAA00" w14:textId="77777777" w:rsidR="00657DD1" w:rsidRPr="00C850A8" w:rsidRDefault="00657DD1" w:rsidP="00657D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89CBE" w14:textId="77777777" w:rsidR="00657DD1" w:rsidRPr="00C850A8" w:rsidRDefault="00657DD1" w:rsidP="00657D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Руководитель  _</w:t>
      </w:r>
      <w:proofErr w:type="gramEnd"/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                 __________________   </w:t>
      </w:r>
    </w:p>
    <w:p w14:paraId="7DA1D739" w14:textId="77777777" w:rsidR="00657DD1" w:rsidRPr="00C850A8" w:rsidRDefault="00657DD1" w:rsidP="00657D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(</w:t>
      </w:r>
      <w:proofErr w:type="gramStart"/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(расшифровка подписи)</w:t>
      </w:r>
    </w:p>
    <w:p w14:paraId="44CA9A5F" w14:textId="77777777" w:rsidR="00657DD1" w:rsidRPr="00C850A8" w:rsidRDefault="00657DD1" w:rsidP="00657DD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A842E29" w14:textId="77777777" w:rsidR="00C337B2" w:rsidRPr="00C850A8" w:rsidRDefault="00C337B2" w:rsidP="00C337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BA525" w14:textId="54D296EA" w:rsidR="00C337B2" w:rsidRDefault="00C337B2" w:rsidP="00C337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hAnsi="Times New Roman"/>
          <w:sz w:val="24"/>
          <w:szCs w:val="24"/>
        </w:rPr>
        <w:t xml:space="preserve">(*) - на бланке </w:t>
      </w:r>
      <w:r w:rsidR="00C21C65" w:rsidRPr="00C850A8">
        <w:rPr>
          <w:rFonts w:ascii="Times New Roman" w:hAnsi="Times New Roman"/>
          <w:sz w:val="24"/>
          <w:szCs w:val="24"/>
        </w:rPr>
        <w:t>Администраци</w:t>
      </w:r>
      <w:r w:rsidR="00C21C65">
        <w:rPr>
          <w:rFonts w:ascii="Times New Roman" w:hAnsi="Times New Roman"/>
          <w:sz w:val="24"/>
          <w:szCs w:val="24"/>
        </w:rPr>
        <w:t>и</w:t>
      </w:r>
      <w:r w:rsidR="00C06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9C8CA66" w14:textId="77777777" w:rsidR="004666FC" w:rsidRPr="00EE4590" w:rsidRDefault="002F28A3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53" w:name="_Toc487291056"/>
      <w:r w:rsidRPr="00EE4590">
        <w:rPr>
          <w:b w:val="0"/>
          <w:sz w:val="24"/>
          <w:szCs w:val="24"/>
          <w:lang w:val="ru-RU"/>
        </w:rPr>
        <w:lastRenderedPageBreak/>
        <w:t>Приложение №</w:t>
      </w:r>
      <w:r w:rsidR="0078224F" w:rsidRPr="00EE4590">
        <w:rPr>
          <w:b w:val="0"/>
          <w:sz w:val="24"/>
          <w:szCs w:val="24"/>
          <w:lang w:val="ru-RU"/>
        </w:rPr>
        <w:t>5</w:t>
      </w:r>
      <w:bookmarkEnd w:id="353"/>
    </w:p>
    <w:p w14:paraId="597D7EBA" w14:textId="77777777" w:rsidR="00B907F2" w:rsidRDefault="00B907F2" w:rsidP="00516ABE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17F32024" w14:textId="49EEC824" w:rsidR="00146732" w:rsidRDefault="00146732" w:rsidP="00516ABE">
      <w:pPr>
        <w:pStyle w:val="1-"/>
        <w:spacing w:before="0" w:after="0"/>
        <w:rPr>
          <w:sz w:val="24"/>
          <w:szCs w:val="24"/>
          <w:lang w:val="ru-RU"/>
        </w:rPr>
      </w:pPr>
      <w:bookmarkStart w:id="354" w:name="_Toc487291057"/>
      <w:r w:rsidRPr="00970525">
        <w:rPr>
          <w:sz w:val="24"/>
          <w:szCs w:val="24"/>
        </w:rPr>
        <w:t xml:space="preserve">Форма решения </w:t>
      </w:r>
      <w:r>
        <w:rPr>
          <w:sz w:val="24"/>
          <w:szCs w:val="24"/>
          <w:lang w:val="ru-RU"/>
        </w:rPr>
        <w:t>об отказе в предоставлени</w:t>
      </w:r>
      <w:r w:rsidR="004B62E6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Муниципальной услуги</w:t>
      </w:r>
      <w:bookmarkEnd w:id="354"/>
    </w:p>
    <w:p w14:paraId="6880E963" w14:textId="77777777" w:rsidR="00EE4590" w:rsidRPr="00970525" w:rsidRDefault="00EE4590" w:rsidP="00516ABE">
      <w:pPr>
        <w:pStyle w:val="1-"/>
        <w:spacing w:before="0" w:after="0"/>
        <w:rPr>
          <w:sz w:val="24"/>
          <w:szCs w:val="24"/>
          <w:lang w:val="ru-RU"/>
        </w:rPr>
      </w:pPr>
    </w:p>
    <w:p w14:paraId="6524C07F" w14:textId="1C4E3ED6" w:rsidR="00146732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525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14:paraId="00CD56D6" w14:textId="77777777" w:rsidR="00EE4590" w:rsidRPr="00970525" w:rsidRDefault="00EE4590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9A38C" w14:textId="6D33C1BD" w:rsidR="00146732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52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отказе в предоставлени</w:t>
      </w:r>
      <w:r w:rsidR="00F1255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="00E306CD" w:rsidRPr="00C850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306CD" w:rsidRPr="00E306CD">
        <w:rPr>
          <w:rFonts w:ascii="Times New Roman" w:eastAsia="Times New Roman" w:hAnsi="Times New Roman"/>
          <w:sz w:val="24"/>
          <w:szCs w:val="24"/>
          <w:lang w:eastAsia="ru-RU"/>
        </w:rPr>
        <w:t>Организация отдыха детей в каникулярное время»</w:t>
      </w:r>
    </w:p>
    <w:p w14:paraId="06BD4603" w14:textId="77777777" w:rsidR="005C4524" w:rsidRPr="00970525" w:rsidRDefault="005C4524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0422C6" w14:textId="77777777" w:rsidR="00146732" w:rsidRPr="00696539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39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14:paraId="70C48C49" w14:textId="19859606" w:rsidR="00146732" w:rsidRPr="00C850A8" w:rsidRDefault="00EE4590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города Пущино </w:t>
      </w: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рассмотре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146732"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______________________________________________________</w:t>
      </w:r>
    </w:p>
    <w:p w14:paraId="3F46D244" w14:textId="77777777" w:rsidR="00146732" w:rsidRPr="00C850A8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AFD5D63" w14:textId="77777777" w:rsidR="00146732" w:rsidRPr="00C850A8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C850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C850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C850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C850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(фамилия, имя, отчество)</w:t>
      </w:r>
    </w:p>
    <w:p w14:paraId="58EC1FF2" w14:textId="77777777" w:rsidR="00657DD1" w:rsidRPr="00C850A8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57DD1" w:rsidRPr="00C850A8">
        <w:rPr>
          <w:rFonts w:ascii="Times New Roman" w:eastAsia="Times New Roman" w:hAnsi="Times New Roman"/>
          <w:sz w:val="24"/>
          <w:szCs w:val="24"/>
        </w:rPr>
        <w:t xml:space="preserve"> на основании</w:t>
      </w: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DD1" w:rsidRPr="00C850A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14:paraId="4859D55A" w14:textId="66EF6A80" w:rsidR="00657DD1" w:rsidRPr="00C850A8" w:rsidRDefault="00EE4590" w:rsidP="00657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</w:t>
      </w:r>
      <w:r w:rsidR="00146732" w:rsidRPr="00C850A8">
        <w:rPr>
          <w:rFonts w:ascii="Times New Roman" w:eastAsia="Times New Roman" w:hAnsi="Times New Roman"/>
          <w:sz w:val="24"/>
          <w:szCs w:val="24"/>
          <w:lang w:eastAsia="ru-RU"/>
        </w:rPr>
        <w:t>о решение отказать</w:t>
      </w:r>
      <w:r w:rsidR="00657DD1"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постановке в очередь на получение путевки</w:t>
      </w:r>
    </w:p>
    <w:p w14:paraId="395ABE6E" w14:textId="77777777" w:rsidR="00657DD1" w:rsidRPr="00C850A8" w:rsidRDefault="00657DD1" w:rsidP="00657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 </w:t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C850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14:paraId="6948488B" w14:textId="77777777" w:rsidR="00657DD1" w:rsidRPr="00C850A8" w:rsidRDefault="00657DD1" w:rsidP="00657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инициалы, год рождения ребенка)</w:t>
      </w:r>
    </w:p>
    <w:p w14:paraId="04F45AE9" w14:textId="21FE863B" w:rsidR="00657DD1" w:rsidRPr="00C850A8" w:rsidRDefault="00146732" w:rsidP="00657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7EEA723D" w14:textId="35ADABEE" w:rsidR="00146732" w:rsidRPr="00C850A8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32D86B9" w14:textId="77777777" w:rsidR="00146732" w:rsidRPr="00C850A8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По следующим основаниям:</w:t>
      </w:r>
    </w:p>
    <w:p w14:paraId="3FD03717" w14:textId="77777777" w:rsidR="00E306CD" w:rsidRPr="00C850A8" w:rsidRDefault="00E306CD" w:rsidP="00E306CD">
      <w:pPr>
        <w:pStyle w:val="111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</w:rPr>
      </w:pPr>
      <w:r w:rsidRPr="00C850A8">
        <w:rPr>
          <w:color w:val="000000" w:themeColor="text1"/>
          <w:sz w:val="24"/>
          <w:szCs w:val="24"/>
        </w:rPr>
        <w:t>Наличие противоречивых сведений в Заявлении и приложенных к нему документах.</w:t>
      </w:r>
    </w:p>
    <w:p w14:paraId="31DE4C97" w14:textId="77777777" w:rsidR="00E306CD" w:rsidRPr="00C850A8" w:rsidRDefault="00E306CD" w:rsidP="00E306CD">
      <w:pPr>
        <w:pStyle w:val="111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</w:rPr>
      </w:pPr>
      <w:r w:rsidRPr="00C850A8">
        <w:rPr>
          <w:color w:val="000000" w:themeColor="text1"/>
          <w:sz w:val="24"/>
          <w:szCs w:val="24"/>
        </w:rPr>
        <w:t>Ребенок признан полностью дееспособным на момент предоставления Муниципальной услуги;</w:t>
      </w:r>
    </w:p>
    <w:p w14:paraId="382D1186" w14:textId="71BC965B" w:rsidR="00E306CD" w:rsidRPr="00C850A8" w:rsidRDefault="00E306CD" w:rsidP="00E306CD">
      <w:pPr>
        <w:pStyle w:val="111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</w:rPr>
      </w:pPr>
      <w:r w:rsidRPr="00C850A8">
        <w:rPr>
          <w:color w:val="000000" w:themeColor="text1"/>
          <w:sz w:val="24"/>
          <w:szCs w:val="24"/>
        </w:rPr>
        <w:t>Несоответствие категории Заявителя кругу лиц, и</w:t>
      </w:r>
      <w:r w:rsidR="005C4524" w:rsidRPr="00C850A8">
        <w:rPr>
          <w:color w:val="000000" w:themeColor="text1"/>
          <w:sz w:val="24"/>
          <w:szCs w:val="24"/>
        </w:rPr>
        <w:t>меющих право на предоставление Муниципальной услуги</w:t>
      </w:r>
      <w:r w:rsidRPr="00C850A8">
        <w:rPr>
          <w:color w:val="000000" w:themeColor="text1"/>
          <w:sz w:val="24"/>
          <w:szCs w:val="24"/>
        </w:rPr>
        <w:t>.</w:t>
      </w:r>
    </w:p>
    <w:p w14:paraId="34062543" w14:textId="77777777" w:rsidR="00E306CD" w:rsidRPr="00C850A8" w:rsidRDefault="00E306CD" w:rsidP="00E306CD">
      <w:pPr>
        <w:pStyle w:val="111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</w:rPr>
      </w:pPr>
      <w:r w:rsidRPr="00C850A8">
        <w:rPr>
          <w:color w:val="000000" w:themeColor="text1"/>
          <w:sz w:val="24"/>
          <w:szCs w:val="24"/>
        </w:rPr>
        <w:t>Отсутствие у ребенка места жительства на территории Администрации.</w:t>
      </w:r>
    </w:p>
    <w:p w14:paraId="6AD03E2C" w14:textId="358D2B4E" w:rsidR="00E306CD" w:rsidRPr="00C850A8" w:rsidRDefault="00E306CD" w:rsidP="00E306CD">
      <w:pPr>
        <w:pStyle w:val="111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</w:rPr>
      </w:pPr>
      <w:r w:rsidRPr="00C850A8">
        <w:rPr>
          <w:color w:val="000000" w:themeColor="text1"/>
          <w:sz w:val="24"/>
          <w:szCs w:val="24"/>
        </w:rPr>
        <w:t>Представление Заявителем (Представителем</w:t>
      </w:r>
      <w:r w:rsidR="005C4524" w:rsidRPr="00C850A8">
        <w:rPr>
          <w:color w:val="000000" w:themeColor="text1"/>
          <w:sz w:val="24"/>
          <w:szCs w:val="24"/>
        </w:rPr>
        <w:t xml:space="preserve"> заявителя</w:t>
      </w:r>
      <w:r w:rsidRPr="00C850A8">
        <w:rPr>
          <w:color w:val="000000" w:themeColor="text1"/>
          <w:sz w:val="24"/>
          <w:szCs w:val="24"/>
        </w:rPr>
        <w:t>) неполного комплекта документов</w:t>
      </w:r>
      <w:r w:rsidR="005C4524" w:rsidRPr="00C850A8">
        <w:rPr>
          <w:color w:val="000000" w:themeColor="text1"/>
          <w:sz w:val="24"/>
          <w:szCs w:val="24"/>
        </w:rPr>
        <w:t xml:space="preserve"> для предоставления Муниципальной услуги</w:t>
      </w:r>
      <w:r w:rsidRPr="00C850A8">
        <w:rPr>
          <w:color w:val="000000" w:themeColor="text1"/>
          <w:sz w:val="24"/>
          <w:szCs w:val="24"/>
        </w:rPr>
        <w:t>;</w:t>
      </w:r>
    </w:p>
    <w:p w14:paraId="51EE1F16" w14:textId="3F8FB270" w:rsidR="00E306CD" w:rsidRPr="00C850A8" w:rsidRDefault="00E306CD" w:rsidP="005C4524">
      <w:pPr>
        <w:pStyle w:val="111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</w:rPr>
      </w:pPr>
      <w:r w:rsidRPr="00C850A8">
        <w:rPr>
          <w:color w:val="000000" w:themeColor="text1"/>
          <w:sz w:val="24"/>
          <w:szCs w:val="24"/>
        </w:rPr>
        <w:t xml:space="preserve">Обращение за </w:t>
      </w:r>
      <w:r w:rsidR="005C4524" w:rsidRPr="00C850A8">
        <w:rPr>
          <w:color w:val="000000" w:themeColor="text1"/>
          <w:sz w:val="24"/>
          <w:szCs w:val="24"/>
        </w:rPr>
        <w:t xml:space="preserve">Муниципальной </w:t>
      </w:r>
      <w:r w:rsidRPr="00C850A8">
        <w:rPr>
          <w:color w:val="000000" w:themeColor="text1"/>
          <w:sz w:val="24"/>
          <w:szCs w:val="24"/>
        </w:rPr>
        <w:t>услугой, если она была уже оказана в текущем году</w:t>
      </w:r>
    </w:p>
    <w:p w14:paraId="372B67A2" w14:textId="77777777" w:rsidR="00E306CD" w:rsidRPr="00C850A8" w:rsidRDefault="00E306CD" w:rsidP="00E306CD">
      <w:pPr>
        <w:pStyle w:val="111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</w:rPr>
      </w:pPr>
      <w:r w:rsidRPr="00C850A8">
        <w:rPr>
          <w:color w:val="000000" w:themeColor="text1"/>
          <w:sz w:val="24"/>
          <w:szCs w:val="24"/>
        </w:rPr>
        <w:t>Ребенок находится на полном государственном обеспечении.</w:t>
      </w:r>
    </w:p>
    <w:p w14:paraId="01463402" w14:textId="77777777" w:rsidR="00146732" w:rsidRPr="00C850A8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45E879" w14:textId="77777777" w:rsidR="00146732" w:rsidRPr="00C850A8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F4602F" w14:textId="77777777" w:rsidR="00146732" w:rsidRPr="00C850A8" w:rsidRDefault="00146732" w:rsidP="0014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C9984" w14:textId="77777777" w:rsidR="00C9695B" w:rsidRPr="00C850A8" w:rsidRDefault="00C9695B" w:rsidP="00C969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Руководитель  _</w:t>
      </w:r>
      <w:proofErr w:type="gramEnd"/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                 __________________   </w:t>
      </w:r>
    </w:p>
    <w:p w14:paraId="538A0FE7" w14:textId="77777777" w:rsidR="00C9695B" w:rsidRPr="00C850A8" w:rsidRDefault="00C9695B" w:rsidP="00C969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(</w:t>
      </w:r>
      <w:proofErr w:type="gramStart"/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(расшифровка подписи)</w:t>
      </w:r>
    </w:p>
    <w:p w14:paraId="185D7A09" w14:textId="4D487B12" w:rsidR="00146732" w:rsidRPr="00C850A8" w:rsidRDefault="00C9695B" w:rsidP="00C9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57A4E0B9" w14:textId="23FEF099" w:rsidR="00516ABE" w:rsidRDefault="005C4524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C850A8">
        <w:rPr>
          <w:rFonts w:ascii="Times New Roman" w:hAnsi="Times New Roman"/>
          <w:sz w:val="24"/>
          <w:szCs w:val="24"/>
        </w:rPr>
        <w:t xml:space="preserve">(*) - на бланке Администрации </w:t>
      </w:r>
      <w:r w:rsidR="00516ABE">
        <w:rPr>
          <w:b/>
          <w:sz w:val="20"/>
          <w:szCs w:val="20"/>
        </w:rPr>
        <w:br w:type="page"/>
      </w:r>
    </w:p>
    <w:p w14:paraId="42AFA95C" w14:textId="4C372148" w:rsidR="004666FC" w:rsidRPr="00EE4590" w:rsidRDefault="00174F88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55" w:name="_Toc487291058"/>
      <w:r w:rsidRPr="00EE4590">
        <w:rPr>
          <w:b w:val="0"/>
          <w:sz w:val="24"/>
          <w:szCs w:val="24"/>
          <w:lang w:val="ru-RU"/>
        </w:rPr>
        <w:lastRenderedPageBreak/>
        <w:t>Приложение №</w:t>
      </w:r>
      <w:r w:rsidR="00AB3741" w:rsidRPr="00EE4590">
        <w:rPr>
          <w:b w:val="0"/>
          <w:sz w:val="24"/>
          <w:szCs w:val="24"/>
          <w:lang w:val="ru-RU"/>
        </w:rPr>
        <w:t>6</w:t>
      </w:r>
      <w:bookmarkEnd w:id="355"/>
    </w:p>
    <w:p w14:paraId="7C841733" w14:textId="7EC93DD3" w:rsidR="00BF0600" w:rsidRDefault="00174F88" w:rsidP="00EE4590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0"/>
          <w:szCs w:val="20"/>
          <w:lang w:val="ru-RU"/>
        </w:rPr>
      </w:pPr>
      <w:r w:rsidRPr="007E1747">
        <w:rPr>
          <w:b w:val="0"/>
          <w:sz w:val="20"/>
          <w:szCs w:val="20"/>
          <w:lang w:val="ru-RU"/>
        </w:rPr>
        <w:t xml:space="preserve"> </w:t>
      </w:r>
    </w:p>
    <w:p w14:paraId="7C24CC0F" w14:textId="77777777" w:rsidR="00B83EE7" w:rsidRDefault="00B83EE7" w:rsidP="002F28A3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3B55A74F" w14:textId="77777777" w:rsidR="00874A5F" w:rsidRDefault="00874A5F" w:rsidP="00874A5F">
      <w:pPr>
        <w:pStyle w:val="1-"/>
        <w:tabs>
          <w:tab w:val="left" w:pos="5851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356" w:name="_Toc487291059"/>
      <w:r w:rsidRPr="002F28A3">
        <w:rPr>
          <w:sz w:val="24"/>
          <w:szCs w:val="24"/>
        </w:rPr>
        <w:t xml:space="preserve">Список нормативных актов, в соответствии с которыми осуществляется предоставление </w:t>
      </w:r>
      <w:r>
        <w:rPr>
          <w:sz w:val="24"/>
          <w:szCs w:val="24"/>
          <w:lang w:val="ru-RU"/>
        </w:rPr>
        <w:t>Муниципальной у</w:t>
      </w:r>
      <w:r w:rsidRPr="002F28A3">
        <w:rPr>
          <w:sz w:val="24"/>
          <w:szCs w:val="24"/>
        </w:rPr>
        <w:t>слуги</w:t>
      </w:r>
      <w:bookmarkEnd w:id="356"/>
    </w:p>
    <w:p w14:paraId="600042CF" w14:textId="77777777" w:rsidR="00874A5F" w:rsidRPr="006B4066" w:rsidRDefault="00874A5F" w:rsidP="00EE4590">
      <w:pPr>
        <w:pStyle w:val="1-"/>
        <w:tabs>
          <w:tab w:val="left" w:pos="5851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050FF97C" w14:textId="77777777" w:rsidR="00874A5F" w:rsidRPr="00050A04" w:rsidRDefault="00874A5F" w:rsidP="00EE4590">
      <w:pPr>
        <w:pStyle w:val="ConsPlusNormal"/>
        <w:tabs>
          <w:tab w:val="left" w:pos="1134"/>
          <w:tab w:val="left" w:pos="5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04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14:paraId="50E2CE4E" w14:textId="77777777" w:rsidR="00874A5F" w:rsidRDefault="00874A5F" w:rsidP="00EE4590">
      <w:pPr>
        <w:pStyle w:val="ConsPlusNormal"/>
        <w:numPr>
          <w:ilvl w:val="0"/>
          <w:numId w:val="2"/>
        </w:numPr>
        <w:tabs>
          <w:tab w:val="left" w:pos="1134"/>
          <w:tab w:val="left" w:pos="5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04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28117262" w14:textId="77777777" w:rsidR="00874A5F" w:rsidRDefault="00874A5F" w:rsidP="00EE4590">
      <w:pPr>
        <w:pStyle w:val="ConsPlusNormal"/>
        <w:numPr>
          <w:ilvl w:val="0"/>
          <w:numId w:val="2"/>
        </w:numPr>
        <w:tabs>
          <w:tab w:val="left" w:pos="1134"/>
          <w:tab w:val="left" w:pos="5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A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461D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1DA4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№ 210-ФЗ «Об организации предоставления государственных и муниципальных услуг» («Российская газета» 30.07.2010, №168, «Собрание законодательства Российской Федерации» 02.08.2010, №31, ст.4179);</w:t>
      </w:r>
    </w:p>
    <w:p w14:paraId="405DF098" w14:textId="77777777" w:rsidR="00874A5F" w:rsidRPr="00AB3741" w:rsidRDefault="00874A5F" w:rsidP="00EE4590">
      <w:pPr>
        <w:pStyle w:val="ConsPlusNormal"/>
        <w:numPr>
          <w:ilvl w:val="0"/>
          <w:numId w:val="2"/>
        </w:numPr>
        <w:tabs>
          <w:tab w:val="left" w:pos="1134"/>
          <w:tab w:val="left" w:pos="5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4EE">
        <w:rPr>
          <w:rFonts w:ascii="Times New Roman" w:eastAsiaTheme="minorHAnsi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14:paraId="6EE3CCA2" w14:textId="2A0BF2AF" w:rsidR="00874A5F" w:rsidRPr="00B664EE" w:rsidRDefault="00EE4590" w:rsidP="00EE4590">
      <w:pPr>
        <w:pStyle w:val="ConsPlusNormal"/>
        <w:numPr>
          <w:ilvl w:val="0"/>
          <w:numId w:val="2"/>
        </w:numPr>
        <w:tabs>
          <w:tab w:val="left" w:pos="1134"/>
          <w:tab w:val="left" w:pos="5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Уставом городского округа Пущино Московской области.</w:t>
      </w:r>
    </w:p>
    <w:p w14:paraId="342E65C1" w14:textId="77777777" w:rsidR="00874A5F" w:rsidRDefault="00874A5F" w:rsidP="00EE4590">
      <w:pPr>
        <w:tabs>
          <w:tab w:val="left" w:pos="5851"/>
        </w:tabs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b/>
          <w:sz w:val="20"/>
          <w:szCs w:val="20"/>
        </w:rPr>
        <w:br w:type="page"/>
      </w:r>
    </w:p>
    <w:p w14:paraId="73025D2D" w14:textId="77777777" w:rsidR="00874A5F" w:rsidRDefault="00874A5F" w:rsidP="00874A5F">
      <w:pPr>
        <w:pStyle w:val="1-"/>
        <w:tabs>
          <w:tab w:val="left" w:pos="5851"/>
        </w:tabs>
        <w:spacing w:before="0" w:after="0" w:line="240" w:lineRule="auto"/>
        <w:ind w:left="5670"/>
        <w:jc w:val="both"/>
        <w:rPr>
          <w:b w:val="0"/>
          <w:sz w:val="20"/>
          <w:szCs w:val="20"/>
          <w:lang w:val="ru-RU"/>
        </w:rPr>
        <w:sectPr w:rsidR="00874A5F" w:rsidSect="00AB3741">
          <w:headerReference w:type="default" r:id="rId15"/>
          <w:footerReference w:type="default" r:id="rId16"/>
          <w:pgSz w:w="11906" w:h="16838" w:code="9"/>
          <w:pgMar w:top="1276" w:right="566" w:bottom="1134" w:left="1276" w:header="720" w:footer="720" w:gutter="0"/>
          <w:cols w:space="720"/>
          <w:noEndnote/>
          <w:titlePg/>
          <w:docGrid w:linePitch="299"/>
        </w:sectPr>
      </w:pPr>
    </w:p>
    <w:p w14:paraId="4291F2E0" w14:textId="258A8B59" w:rsidR="00874A5F" w:rsidRPr="00EE4590" w:rsidRDefault="00874A5F" w:rsidP="00874A5F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57" w:name="_Toc487291060"/>
      <w:r w:rsidRPr="00EE4590">
        <w:rPr>
          <w:b w:val="0"/>
          <w:sz w:val="24"/>
          <w:szCs w:val="24"/>
          <w:lang w:val="ru-RU"/>
        </w:rPr>
        <w:lastRenderedPageBreak/>
        <w:t>Приложение №7</w:t>
      </w:r>
      <w:bookmarkEnd w:id="357"/>
    </w:p>
    <w:p w14:paraId="4F10AB93" w14:textId="77777777" w:rsidR="00874A5F" w:rsidRPr="007E1747" w:rsidRDefault="00874A5F" w:rsidP="00874A5F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0"/>
          <w:szCs w:val="20"/>
          <w:lang w:val="ru-RU"/>
        </w:rPr>
      </w:pPr>
    </w:p>
    <w:p w14:paraId="5053E649" w14:textId="77777777" w:rsidR="00BF0600" w:rsidRPr="007D46A2" w:rsidRDefault="00BF0600" w:rsidP="00BF0600">
      <w:pPr>
        <w:pStyle w:val="12"/>
        <w:jc w:val="center"/>
        <w:rPr>
          <w:bCs w:val="0"/>
          <w:i w:val="0"/>
        </w:rPr>
      </w:pPr>
      <w:bookmarkStart w:id="358" w:name="_Toc487291061"/>
      <w:r w:rsidRPr="007D46A2">
        <w:rPr>
          <w:bCs w:val="0"/>
          <w:i w:val="0"/>
        </w:rPr>
        <w:t>Форма заявления на предоставление путевки</w:t>
      </w:r>
      <w:bookmarkEnd w:id="358"/>
    </w:p>
    <w:p w14:paraId="17547400" w14:textId="77777777" w:rsidR="00BF0600" w:rsidRPr="00F63772" w:rsidRDefault="00BF0600" w:rsidP="00BF06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82A3FB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0AD9923A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F63772">
        <w:rPr>
          <w:rFonts w:ascii="Times New Roman" w:hAnsi="Times New Roman"/>
          <w:sz w:val="18"/>
          <w:szCs w:val="18"/>
        </w:rPr>
        <w:t>(Фамилия И.О.)</w:t>
      </w:r>
    </w:p>
    <w:p w14:paraId="57CB7DD5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 ________________________</w:t>
      </w:r>
    </w:p>
    <w:p w14:paraId="34A72826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br/>
      </w:r>
      <w:r w:rsidRPr="00F63772">
        <w:rPr>
          <w:rFonts w:ascii="Times New Roman" w:hAnsi="Times New Roman"/>
          <w:sz w:val="24"/>
          <w:szCs w:val="24"/>
        </w:rPr>
        <w:t xml:space="preserve"> _____________________</w:t>
      </w:r>
    </w:p>
    <w:p w14:paraId="0BBC167F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 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F63772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F63772">
        <w:rPr>
          <w:rFonts w:ascii="Times New Roman" w:hAnsi="Times New Roman"/>
          <w:sz w:val="24"/>
          <w:szCs w:val="24"/>
        </w:rPr>
        <w:t>________</w:t>
      </w:r>
    </w:p>
    <w:p w14:paraId="49B7ADB3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Выда</w:t>
      </w:r>
      <w:r>
        <w:rPr>
          <w:rFonts w:ascii="Times New Roman" w:hAnsi="Times New Roman"/>
          <w:sz w:val="24"/>
          <w:szCs w:val="24"/>
        </w:rPr>
        <w:t>н ________________________</w:t>
      </w:r>
    </w:p>
    <w:p w14:paraId="1BC7B36E" w14:textId="71C388B3" w:rsidR="00BF0600" w:rsidRPr="00F63772" w:rsidRDefault="00AB3741" w:rsidP="00BF06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63772">
        <w:rPr>
          <w:rFonts w:ascii="Times New Roman" w:hAnsi="Times New Roman"/>
          <w:sz w:val="24"/>
          <w:szCs w:val="24"/>
        </w:rPr>
        <w:t xml:space="preserve"> </w:t>
      </w:r>
      <w:r w:rsidR="00BF0600" w:rsidRPr="00F63772">
        <w:rPr>
          <w:rFonts w:ascii="Times New Roman" w:hAnsi="Times New Roman"/>
          <w:sz w:val="24"/>
          <w:szCs w:val="24"/>
        </w:rPr>
        <w:t>(кем, когда)</w:t>
      </w:r>
    </w:p>
    <w:p w14:paraId="573B3F34" w14:textId="77777777" w:rsidR="00BF0600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F4893B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ЗАЯВЛЕНИЕ</w:t>
      </w:r>
    </w:p>
    <w:p w14:paraId="3E416005" w14:textId="6804476F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0D7382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553DC" w14:textId="08427A20" w:rsidR="005F49EF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Прошу выделить путевку в</w:t>
      </w:r>
      <w:r w:rsidR="00E25FD1">
        <w:rPr>
          <w:rFonts w:ascii="Times New Roman" w:hAnsi="Times New Roman"/>
          <w:sz w:val="24"/>
          <w:szCs w:val="24"/>
        </w:rPr>
        <w:t xml:space="preserve"> </w:t>
      </w:r>
      <w:r w:rsidR="005F49EF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494F288F" w14:textId="65F0FD61" w:rsidR="005F49EF" w:rsidRPr="00E20B0D" w:rsidRDefault="005F49EF" w:rsidP="00E20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0B0D">
        <w:rPr>
          <w:rFonts w:ascii="Times New Roman" w:hAnsi="Times New Roman"/>
          <w:sz w:val="20"/>
          <w:szCs w:val="20"/>
        </w:rPr>
        <w:t>(наименование детского оздоровительного лагеря)</w:t>
      </w:r>
    </w:p>
    <w:p w14:paraId="22042EBF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моему ребенку (Фамилия И.О.) _______________________________________________</w:t>
      </w:r>
    </w:p>
    <w:p w14:paraId="15822B42" w14:textId="1932175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Дата рождения _____</w:t>
      </w:r>
      <w:proofErr w:type="gramStart"/>
      <w:r w:rsidRPr="00F63772">
        <w:rPr>
          <w:rFonts w:ascii="Times New Roman" w:hAnsi="Times New Roman"/>
          <w:sz w:val="24"/>
          <w:szCs w:val="24"/>
        </w:rPr>
        <w:t>_  свидетельств</w:t>
      </w:r>
      <w:r w:rsidR="0005762D">
        <w:rPr>
          <w:rFonts w:ascii="Times New Roman" w:hAnsi="Times New Roman"/>
          <w:sz w:val="24"/>
          <w:szCs w:val="24"/>
        </w:rPr>
        <w:t>о</w:t>
      </w:r>
      <w:proofErr w:type="gramEnd"/>
      <w:r w:rsidRPr="00F63772">
        <w:rPr>
          <w:rFonts w:ascii="Times New Roman" w:hAnsi="Times New Roman"/>
          <w:sz w:val="24"/>
          <w:szCs w:val="24"/>
        </w:rPr>
        <w:t xml:space="preserve"> о рождении/</w:t>
      </w:r>
      <w:r w:rsidR="0005762D">
        <w:rPr>
          <w:rFonts w:ascii="Times New Roman" w:hAnsi="Times New Roman"/>
          <w:sz w:val="24"/>
          <w:szCs w:val="24"/>
        </w:rPr>
        <w:t>документ, удостовер</w:t>
      </w:r>
      <w:r w:rsidR="005F49EF">
        <w:rPr>
          <w:rFonts w:ascii="Times New Roman" w:hAnsi="Times New Roman"/>
          <w:sz w:val="24"/>
          <w:szCs w:val="24"/>
        </w:rPr>
        <w:t>яющий</w:t>
      </w:r>
      <w:r w:rsidR="0005762D">
        <w:rPr>
          <w:rFonts w:ascii="Times New Roman" w:hAnsi="Times New Roman"/>
          <w:sz w:val="24"/>
          <w:szCs w:val="24"/>
        </w:rPr>
        <w:t xml:space="preserve"> личность</w:t>
      </w:r>
      <w:r w:rsidR="005F49EF">
        <w:rPr>
          <w:rFonts w:ascii="Times New Roman" w:hAnsi="Times New Roman"/>
          <w:sz w:val="24"/>
          <w:szCs w:val="24"/>
        </w:rPr>
        <w:t>:</w:t>
      </w:r>
      <w:r w:rsidR="0005762D">
        <w:rPr>
          <w:rFonts w:ascii="Times New Roman" w:hAnsi="Times New Roman"/>
          <w:sz w:val="24"/>
          <w:szCs w:val="24"/>
        </w:rPr>
        <w:t xml:space="preserve"> серия</w:t>
      </w:r>
      <w:r w:rsidR="005F49EF">
        <w:rPr>
          <w:rFonts w:ascii="Times New Roman" w:hAnsi="Times New Roman"/>
          <w:sz w:val="24"/>
          <w:szCs w:val="24"/>
        </w:rPr>
        <w:t>___</w:t>
      </w:r>
      <w:r w:rsidR="0005762D">
        <w:rPr>
          <w:rFonts w:ascii="Times New Roman" w:hAnsi="Times New Roman"/>
          <w:sz w:val="24"/>
          <w:szCs w:val="24"/>
        </w:rPr>
        <w:t>№</w:t>
      </w:r>
      <w:r w:rsidR="005F49EF">
        <w:rPr>
          <w:rFonts w:ascii="Times New Roman" w:hAnsi="Times New Roman"/>
          <w:sz w:val="24"/>
          <w:szCs w:val="24"/>
        </w:rPr>
        <w:t>________________________________________</w:t>
      </w:r>
      <w:r w:rsidRPr="00F63772">
        <w:rPr>
          <w:rFonts w:ascii="Times New Roman" w:hAnsi="Times New Roman"/>
          <w:sz w:val="24"/>
          <w:szCs w:val="24"/>
        </w:rPr>
        <w:t>_______________________</w:t>
      </w:r>
    </w:p>
    <w:p w14:paraId="3DC23C99" w14:textId="017AFC14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 xml:space="preserve">Желаемое время </w:t>
      </w:r>
      <w:r>
        <w:rPr>
          <w:rFonts w:ascii="Times New Roman" w:hAnsi="Times New Roman"/>
          <w:sz w:val="24"/>
          <w:szCs w:val="24"/>
        </w:rPr>
        <w:t>отдыха</w:t>
      </w:r>
      <w:r w:rsidRPr="00F63772">
        <w:rPr>
          <w:rFonts w:ascii="Times New Roman" w:hAnsi="Times New Roman"/>
          <w:sz w:val="24"/>
          <w:szCs w:val="24"/>
        </w:rPr>
        <w:t xml:space="preserve"> ребенка </w:t>
      </w:r>
      <w:r w:rsidR="0005762D">
        <w:rPr>
          <w:rFonts w:ascii="Times New Roman" w:hAnsi="Times New Roman"/>
          <w:sz w:val="24"/>
          <w:szCs w:val="24"/>
        </w:rPr>
        <w:t xml:space="preserve">(указать </w:t>
      </w:r>
      <w:proofErr w:type="gramStart"/>
      <w:r w:rsidR="0005762D">
        <w:rPr>
          <w:rFonts w:ascii="Times New Roman" w:hAnsi="Times New Roman"/>
          <w:sz w:val="24"/>
          <w:szCs w:val="24"/>
        </w:rPr>
        <w:t>месяц)</w:t>
      </w:r>
      <w:r w:rsidRPr="00F63772">
        <w:rPr>
          <w:rFonts w:ascii="Times New Roman" w:hAnsi="Times New Roman"/>
          <w:sz w:val="24"/>
          <w:szCs w:val="24"/>
        </w:rPr>
        <w:t>_</w:t>
      </w:r>
      <w:proofErr w:type="gramEnd"/>
      <w:r w:rsidRPr="00F63772">
        <w:rPr>
          <w:rFonts w:ascii="Times New Roman" w:hAnsi="Times New Roman"/>
          <w:sz w:val="24"/>
          <w:szCs w:val="24"/>
        </w:rPr>
        <w:t>________________________________________</w:t>
      </w:r>
    </w:p>
    <w:p w14:paraId="6C9EDCFC" w14:textId="59E04E40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 xml:space="preserve">Перечень прилагаемых </w:t>
      </w:r>
      <w:proofErr w:type="gramStart"/>
      <w:r w:rsidRPr="00F63772">
        <w:rPr>
          <w:rFonts w:ascii="Times New Roman" w:hAnsi="Times New Roman"/>
          <w:sz w:val="24"/>
          <w:szCs w:val="24"/>
        </w:rPr>
        <w:t>документов:_</w:t>
      </w:r>
      <w:proofErr w:type="gramEnd"/>
      <w:r w:rsidRPr="00F63772">
        <w:rPr>
          <w:rFonts w:ascii="Times New Roman" w:hAnsi="Times New Roman"/>
          <w:sz w:val="24"/>
          <w:szCs w:val="24"/>
        </w:rPr>
        <w:t>___________________________________________</w:t>
      </w:r>
    </w:p>
    <w:p w14:paraId="25909C7F" w14:textId="77777777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7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8782D89" w14:textId="77777777" w:rsidR="00BF0600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7D01D" w14:textId="136BC26B" w:rsidR="00BF0600" w:rsidRPr="00F63772" w:rsidRDefault="00BF0600" w:rsidP="00BF0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772">
        <w:rPr>
          <w:rFonts w:ascii="Times New Roman" w:hAnsi="Times New Roman"/>
          <w:sz w:val="24"/>
          <w:szCs w:val="24"/>
        </w:rPr>
        <w:t>Я  разрешаю</w:t>
      </w:r>
      <w:proofErr w:type="gramEnd"/>
      <w:r w:rsidRPr="00F63772">
        <w:rPr>
          <w:rFonts w:ascii="Times New Roman" w:hAnsi="Times New Roman"/>
          <w:sz w:val="24"/>
          <w:szCs w:val="24"/>
        </w:rPr>
        <w:t xml:space="preserve">  обработку  и хранение персональных данных своего ребенка (Фамилия И.О., дата  рождения, свидетельства  о  рождении  или паспорта) с целью передачи сведений о моем ребенке в организацию, предоставляющую услуги по отдыху и оздоровлению в объеме, необходимом для оформления путевки. Я разрешаю пересылку данной информации с использованием информационно-коммуникационных технологий.</w:t>
      </w:r>
    </w:p>
    <w:p w14:paraId="5077BF60" w14:textId="77777777" w:rsidR="00BF0600" w:rsidRPr="00F63772" w:rsidRDefault="00BF0600" w:rsidP="00516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72">
        <w:rPr>
          <w:rFonts w:ascii="Times New Roman" w:hAnsi="Times New Roman" w:cs="Times New Roman"/>
          <w:sz w:val="24"/>
          <w:szCs w:val="24"/>
        </w:rPr>
        <w:t xml:space="preserve">Уведомляю о том, что  мой ребенок  не имеет медицинских  противопоказаний для направления в организации отдыха и оздоровления, а именно: заболевания в острой и подострой стадии, хронические заболевания в стадии обострения, острые инфекционные заболевания до окончания срока изоляции, </w:t>
      </w:r>
      <w:proofErr w:type="spellStart"/>
      <w:r w:rsidRPr="00F63772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F63772">
        <w:rPr>
          <w:rFonts w:ascii="Times New Roman" w:hAnsi="Times New Roman" w:cs="Times New Roman"/>
          <w:sz w:val="24"/>
          <w:szCs w:val="24"/>
        </w:rPr>
        <w:t xml:space="preserve"> инфекционных заболеваний, заразные болезни глаз и кожи, паразитарные заболевания, туберкулез любой локализации в активной стадии, злокачественные новообразования, требующие лечения, в том числе проведения химиотерапии, эпилепсия с текущими приступами, в том числе </w:t>
      </w:r>
      <w:proofErr w:type="spellStart"/>
      <w:r w:rsidRPr="00F63772">
        <w:rPr>
          <w:rFonts w:ascii="Times New Roman" w:hAnsi="Times New Roman" w:cs="Times New Roman"/>
          <w:sz w:val="24"/>
          <w:szCs w:val="24"/>
        </w:rPr>
        <w:t>фармакорезистентная</w:t>
      </w:r>
      <w:proofErr w:type="spellEnd"/>
      <w:r w:rsidRPr="00F63772">
        <w:rPr>
          <w:rFonts w:ascii="Times New Roman" w:hAnsi="Times New Roman" w:cs="Times New Roman"/>
          <w:sz w:val="24"/>
          <w:szCs w:val="24"/>
        </w:rPr>
        <w:t xml:space="preserve">, эпилепсия с клинической ремиссией менее 6 месяцев, психические и поведенческие расстройства в состоянии обострения и (или) представляющие опасность для себя и окружающих, психические расстройства, сопровождающиеся нарушениями настроения, поведения и социальной адаптации при </w:t>
      </w:r>
      <w:r w:rsidRPr="00F63772">
        <w:rPr>
          <w:rFonts w:ascii="Times New Roman" w:hAnsi="Times New Roman" w:cs="Times New Roman"/>
          <w:sz w:val="24"/>
          <w:szCs w:val="24"/>
        </w:rPr>
        <w:lastRenderedPageBreak/>
        <w:t>отсутствии сопровождения ребенка законным представителем ребенка или уполномоченным лицом, зависимость от алкоголя, нар</w:t>
      </w:r>
      <w:r>
        <w:rPr>
          <w:rFonts w:ascii="Times New Roman" w:hAnsi="Times New Roman" w:cs="Times New Roman"/>
          <w:sz w:val="24"/>
          <w:szCs w:val="24"/>
        </w:rPr>
        <w:t xml:space="preserve">котиков,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14:paraId="1CF5B3B9" w14:textId="77777777" w:rsidR="00BF0600" w:rsidRPr="00F63772" w:rsidRDefault="00BF0600" w:rsidP="00516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72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Об изменениях, влияющих на право на обеспечение бесплатными путевками в санаторно-курортные организации и организации отдыха детей и их оздоровления, обязуюсь сообщить не позднее чем за 30 календарных дней.</w:t>
      </w:r>
    </w:p>
    <w:p w14:paraId="18FC7EA0" w14:textId="77777777" w:rsidR="00BF0600" w:rsidRPr="00F63772" w:rsidRDefault="00BF0600" w:rsidP="00516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72">
        <w:rPr>
          <w:rFonts w:ascii="Times New Roman" w:hAnsi="Times New Roman" w:cs="Times New Roman"/>
          <w:sz w:val="24"/>
          <w:szCs w:val="24"/>
        </w:rPr>
        <w:t xml:space="preserve">Обязуюсь извещать орган социальной защиты населения о наступлении обстоятельств, влекущих изменение желаемого время и (или) направления </w:t>
      </w:r>
      <w:proofErr w:type="gramStart"/>
      <w:r w:rsidRPr="00F63772">
        <w:rPr>
          <w:rFonts w:ascii="Times New Roman" w:hAnsi="Times New Roman" w:cs="Times New Roman"/>
          <w:sz w:val="24"/>
          <w:szCs w:val="24"/>
        </w:rPr>
        <w:t>оздоровления  ребенка</w:t>
      </w:r>
      <w:proofErr w:type="gramEnd"/>
      <w:r w:rsidRPr="00F63772">
        <w:rPr>
          <w:rFonts w:ascii="Times New Roman" w:hAnsi="Times New Roman" w:cs="Times New Roman"/>
          <w:sz w:val="24"/>
          <w:szCs w:val="24"/>
        </w:rPr>
        <w:t xml:space="preserve"> в срок не позднее,  чем за 30 календарных дней.</w:t>
      </w:r>
    </w:p>
    <w:p w14:paraId="29927F5E" w14:textId="77777777" w:rsidR="00BF0600" w:rsidRPr="00516ABE" w:rsidRDefault="00BF0600" w:rsidP="00BF0600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86C93" w14:textId="11702C11" w:rsidR="000854E2" w:rsidRPr="00AB3741" w:rsidRDefault="000854E2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B3741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B3741">
        <w:rPr>
          <w:rFonts w:ascii="Times New Roman" w:hAnsi="Times New Roman"/>
          <w:sz w:val="24"/>
          <w:szCs w:val="24"/>
        </w:rPr>
        <w:t>Муниципальной</w:t>
      </w:r>
      <w:r w:rsidRPr="00AB3741">
        <w:rPr>
          <w:rFonts w:ascii="Times New Roman" w:hAnsi="Times New Roman"/>
          <w:sz w:val="24"/>
          <w:szCs w:val="24"/>
        </w:rPr>
        <w:t xml:space="preserve"> услуги прошу направить в личный кабинет на РПГУ в виде электронного документа при подаче заявления через МФЦ, РПГУ при наличии регистрации на РПГУ посредством ЕСИА.</w:t>
      </w:r>
    </w:p>
    <w:p w14:paraId="0FA9E5A6" w14:textId="086A496A" w:rsidR="000854E2" w:rsidRPr="00AB3741" w:rsidRDefault="000854E2" w:rsidP="000854E2">
      <w:pPr>
        <w:numPr>
          <w:ilvl w:val="0"/>
          <w:numId w:val="66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AB3741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B3741">
        <w:rPr>
          <w:rFonts w:ascii="Times New Roman" w:hAnsi="Times New Roman"/>
          <w:sz w:val="24"/>
          <w:szCs w:val="24"/>
        </w:rPr>
        <w:t>Муниципальной</w:t>
      </w:r>
      <w:r w:rsidRPr="00AB3741">
        <w:rPr>
          <w:rFonts w:ascii="Times New Roman" w:hAnsi="Times New Roman"/>
          <w:sz w:val="24"/>
          <w:szCs w:val="24"/>
        </w:rPr>
        <w:t xml:space="preserve"> услуги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при подаче заявления через МФЦ, РПГУ при наличии регистрации на РПГУ посредством ЕСИА (отметить при необходимости).</w:t>
      </w:r>
    </w:p>
    <w:p w14:paraId="0068F690" w14:textId="750AA41B" w:rsidR="000854E2" w:rsidRPr="00516ABE" w:rsidRDefault="000854E2" w:rsidP="000854E2">
      <w:pPr>
        <w:numPr>
          <w:ilvl w:val="0"/>
          <w:numId w:val="66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516ABE">
        <w:rPr>
          <w:rFonts w:ascii="Times New Roman" w:hAnsi="Times New Roman"/>
          <w:sz w:val="24"/>
          <w:szCs w:val="24"/>
        </w:rPr>
        <w:t xml:space="preserve">О ходе рассмотрения и готовности результата предоставления </w:t>
      </w:r>
      <w:r w:rsidR="00AB3741">
        <w:rPr>
          <w:rFonts w:ascii="Times New Roman" w:hAnsi="Times New Roman"/>
          <w:sz w:val="24"/>
          <w:szCs w:val="24"/>
        </w:rPr>
        <w:t>Муниципальной</w:t>
      </w:r>
      <w:r w:rsidRPr="00516ABE">
        <w:rPr>
          <w:rFonts w:ascii="Times New Roman" w:hAnsi="Times New Roman"/>
          <w:sz w:val="24"/>
          <w:szCs w:val="24"/>
        </w:rPr>
        <w:t xml:space="preserve"> услуги Заявитель (Представитель заявителя) уведомляется следующими способами:</w:t>
      </w:r>
    </w:p>
    <w:p w14:paraId="55C7B513" w14:textId="77777777" w:rsidR="000854E2" w:rsidRPr="00516ABE" w:rsidRDefault="000854E2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16ABE">
        <w:rPr>
          <w:rFonts w:ascii="Times New Roman" w:hAnsi="Times New Roman"/>
          <w:sz w:val="24"/>
          <w:szCs w:val="24"/>
        </w:rPr>
        <w:t>- через личный кабинет на РПГУ uslugi.mosreg.ru;</w:t>
      </w:r>
    </w:p>
    <w:p w14:paraId="697A6DAC" w14:textId="57E2AC2E" w:rsidR="000854E2" w:rsidRPr="00E20B0D" w:rsidRDefault="000854E2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516ABE">
        <w:rPr>
          <w:rFonts w:ascii="Times New Roman" w:hAnsi="Times New Roman"/>
          <w:sz w:val="24"/>
          <w:szCs w:val="24"/>
        </w:rPr>
        <w:t xml:space="preserve">- </w:t>
      </w:r>
      <w:r w:rsidRPr="00E20B0D">
        <w:rPr>
          <w:rFonts w:ascii="Times New Roman" w:hAnsi="Times New Roman"/>
          <w:sz w:val="24"/>
          <w:szCs w:val="24"/>
        </w:rPr>
        <w:t xml:space="preserve">по электронной </w:t>
      </w:r>
      <w:proofErr w:type="gramStart"/>
      <w:r w:rsidRPr="00E20B0D">
        <w:rPr>
          <w:rFonts w:ascii="Times New Roman" w:hAnsi="Times New Roman"/>
          <w:sz w:val="24"/>
          <w:szCs w:val="24"/>
        </w:rPr>
        <w:t>почте</w:t>
      </w:r>
      <w:r w:rsidR="00AB3741" w:rsidRPr="00AB3741">
        <w:rPr>
          <w:rFonts w:ascii="Times New Roman" w:hAnsi="Times New Roman"/>
          <w:sz w:val="24"/>
          <w:szCs w:val="24"/>
        </w:rPr>
        <w:t>:</w:t>
      </w:r>
      <w:r w:rsidRPr="00AB3741">
        <w:rPr>
          <w:rFonts w:ascii="Times New Roman" w:hAnsi="Times New Roman"/>
          <w:sz w:val="24"/>
          <w:szCs w:val="24"/>
        </w:rPr>
        <w:t>_</w:t>
      </w:r>
      <w:proofErr w:type="gramEnd"/>
      <w:r w:rsidRPr="00AB3741">
        <w:rPr>
          <w:rFonts w:ascii="Times New Roman" w:hAnsi="Times New Roman"/>
          <w:sz w:val="24"/>
          <w:szCs w:val="24"/>
          <w:u w:val="single"/>
        </w:rPr>
        <w:t>_____________________</w:t>
      </w:r>
    </w:p>
    <w:p w14:paraId="18CE4A8F" w14:textId="77777777" w:rsidR="000854E2" w:rsidRDefault="000854E2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2DF44857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0F87ED1A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6C9FBA76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46C12DAA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7C01A2B4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65CBCC53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566A6C96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4BD48790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33618DAF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40853B68" w14:textId="77777777" w:rsidR="00AB3741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348DE8EC" w14:textId="77777777" w:rsidR="00AB3741" w:rsidRPr="00516ABE" w:rsidRDefault="00AB3741" w:rsidP="000854E2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3D0F1914" w14:textId="77777777" w:rsidR="000854E2" w:rsidRPr="00516ABE" w:rsidRDefault="000854E2" w:rsidP="00AB3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16ABE">
        <w:rPr>
          <w:rFonts w:ascii="Times New Roman" w:eastAsia="Times New Roman" w:hAnsi="Times New Roman"/>
          <w:sz w:val="24"/>
          <w:szCs w:val="24"/>
          <w:lang w:eastAsia="ar-SA"/>
        </w:rPr>
        <w:t>«___</w:t>
      </w:r>
      <w:proofErr w:type="gramStart"/>
      <w:r w:rsidRPr="00516ABE">
        <w:rPr>
          <w:rFonts w:ascii="Times New Roman" w:eastAsia="Times New Roman" w:hAnsi="Times New Roman"/>
          <w:sz w:val="24"/>
          <w:szCs w:val="24"/>
          <w:lang w:eastAsia="ar-SA"/>
        </w:rPr>
        <w:t>_»_</w:t>
      </w:r>
      <w:proofErr w:type="gramEnd"/>
      <w:r w:rsidRPr="00516ABE">
        <w:rPr>
          <w:rFonts w:ascii="Times New Roman" w:eastAsia="Times New Roman" w:hAnsi="Times New Roman"/>
          <w:sz w:val="24"/>
          <w:szCs w:val="24"/>
          <w:lang w:eastAsia="ar-SA"/>
        </w:rPr>
        <w:t>____________20___г._____________________________________</w:t>
      </w:r>
    </w:p>
    <w:p w14:paraId="0741F8E6" w14:textId="0FD3A58F" w:rsidR="000854E2" w:rsidRPr="00516ABE" w:rsidRDefault="000854E2" w:rsidP="000854E2">
      <w:pPr>
        <w:suppressAutoHyphens/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16A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(подпись Заявителя/Представителя заявителя)</w:t>
      </w:r>
    </w:p>
    <w:p w14:paraId="08F640DC" w14:textId="77777777" w:rsidR="000854E2" w:rsidRPr="00516ABE" w:rsidRDefault="000854E2" w:rsidP="000854E2">
      <w:pPr>
        <w:suppressAutoHyphens/>
        <w:spacing w:after="0" w:line="192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22FF54" w14:textId="77777777" w:rsidR="000854E2" w:rsidRPr="00516ABE" w:rsidRDefault="000854E2" w:rsidP="000854E2">
      <w:pPr>
        <w:suppressAutoHyphens/>
        <w:spacing w:after="0" w:line="192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AA1753" w14:textId="77777777" w:rsidR="000854E2" w:rsidRPr="00516ABE" w:rsidRDefault="000854E2" w:rsidP="00AB3741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Заявление и документы гражданки (гражданина) ________________________________________________________________________________________________________________________________________________________________________________________________</w:t>
      </w:r>
    </w:p>
    <w:p w14:paraId="274DB4E1" w14:textId="77777777" w:rsidR="000854E2" w:rsidRPr="00516ABE" w:rsidRDefault="000854E2" w:rsidP="00AB3741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>зарегистрированы ___________________________________________________________________________________</w:t>
      </w:r>
    </w:p>
    <w:p w14:paraId="6B20DA87" w14:textId="77777777" w:rsidR="000854E2" w:rsidRPr="00516ABE" w:rsidRDefault="000854E2" w:rsidP="00AB3741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(дата и регистрационный номер заявления)</w:t>
      </w:r>
    </w:p>
    <w:p w14:paraId="666C4F1F" w14:textId="77777777" w:rsidR="000854E2" w:rsidRPr="00516ABE" w:rsidRDefault="000854E2" w:rsidP="00AB3741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Принял</w:t>
      </w:r>
    </w:p>
    <w:p w14:paraId="64244F9F" w14:textId="77777777" w:rsidR="000854E2" w:rsidRPr="00516ABE" w:rsidRDefault="000854E2" w:rsidP="00AB3741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___________________/_______________________/ «____» ________________ 20___ г.</w:t>
      </w:r>
    </w:p>
    <w:p w14:paraId="600F6E29" w14:textId="23B7EABC" w:rsidR="000854E2" w:rsidRPr="00516ABE" w:rsidRDefault="000854E2" w:rsidP="00AB3741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>(подпись</w:t>
      </w: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)</w:t>
      </w: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AB3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AB3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End"/>
      <w:r w:rsidRPr="00516ABE">
        <w:rPr>
          <w:rFonts w:ascii="Times New Roman" w:eastAsia="Times New Roman" w:hAnsi="Times New Roman"/>
          <w:bCs/>
          <w:sz w:val="24"/>
          <w:szCs w:val="24"/>
          <w:lang w:eastAsia="ru-RU"/>
        </w:rPr>
        <w:t>расшифровка подписи)</w:t>
      </w:r>
    </w:p>
    <w:p w14:paraId="4B020E35" w14:textId="77777777" w:rsidR="000854E2" w:rsidRPr="00516ABE" w:rsidRDefault="000854E2" w:rsidP="000854E2">
      <w:pPr>
        <w:suppressAutoHyphens/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AFCB30" w14:textId="77777777" w:rsidR="00BF0600" w:rsidRPr="00C850A8" w:rsidRDefault="00BF0600" w:rsidP="00BF060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2B54C" w14:textId="77777777" w:rsidR="00BF0600" w:rsidRPr="00C850A8" w:rsidRDefault="00BF0600" w:rsidP="00BF060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62EEF" w14:textId="25E5FAAB" w:rsidR="00BF0600" w:rsidRPr="00C850A8" w:rsidRDefault="00BF0600" w:rsidP="00BF0600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C850A8">
        <w:rPr>
          <w:b w:val="0"/>
          <w:sz w:val="24"/>
          <w:szCs w:val="24"/>
          <w:lang w:val="ru-RU"/>
        </w:rPr>
        <w:t>Подпись заявителя</w:t>
      </w:r>
      <w:r w:rsidR="00BA36E9" w:rsidRPr="00C850A8">
        <w:rPr>
          <w:b w:val="0"/>
          <w:sz w:val="24"/>
          <w:szCs w:val="24"/>
          <w:lang w:val="ru-RU"/>
        </w:rPr>
        <w:t>_______________________            Дата______________________</w:t>
      </w:r>
    </w:p>
    <w:p w14:paraId="70334E14" w14:textId="77777777" w:rsidR="00BF0600" w:rsidRPr="00C850A8" w:rsidRDefault="00BF0600" w:rsidP="00BF0600">
      <w:pPr>
        <w:pStyle w:val="1-"/>
        <w:spacing w:before="0" w:after="0" w:line="240" w:lineRule="auto"/>
        <w:ind w:firstLine="5670"/>
        <w:jc w:val="left"/>
        <w:outlineLvl w:val="9"/>
        <w:rPr>
          <w:b w:val="0"/>
          <w:sz w:val="24"/>
          <w:szCs w:val="24"/>
          <w:lang w:val="ru-RU"/>
        </w:rPr>
      </w:pPr>
    </w:p>
    <w:p w14:paraId="7B474B80" w14:textId="60350244" w:rsidR="00BF0600" w:rsidRPr="00C850A8" w:rsidRDefault="00BF0600" w:rsidP="00BF0600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C850A8">
        <w:rPr>
          <w:b w:val="0"/>
          <w:sz w:val="24"/>
          <w:szCs w:val="24"/>
          <w:lang w:val="ru-RU"/>
        </w:rPr>
        <w:t>Подпись лица, принимающего заявление ____________________</w:t>
      </w:r>
      <w:r w:rsidR="00BA36E9" w:rsidRPr="00C850A8">
        <w:rPr>
          <w:b w:val="0"/>
          <w:sz w:val="24"/>
          <w:szCs w:val="24"/>
          <w:lang w:val="ru-RU"/>
        </w:rPr>
        <w:t>Дата________________</w:t>
      </w:r>
    </w:p>
    <w:p w14:paraId="79285F9D" w14:textId="02CE3496" w:rsidR="00BF0600" w:rsidRPr="00C850A8" w:rsidRDefault="0096526B" w:rsidP="00BF0600">
      <w:pPr>
        <w:pStyle w:val="1-"/>
        <w:spacing w:before="0" w:after="0" w:line="240" w:lineRule="auto"/>
        <w:jc w:val="left"/>
        <w:outlineLvl w:val="9"/>
        <w:rPr>
          <w:b w:val="0"/>
          <w:sz w:val="20"/>
          <w:szCs w:val="20"/>
          <w:lang w:val="ru-RU"/>
        </w:rPr>
      </w:pPr>
      <w:r w:rsidRPr="00C850A8">
        <w:rPr>
          <w:b w:val="0"/>
          <w:sz w:val="24"/>
          <w:szCs w:val="24"/>
          <w:lang w:val="ru-RU"/>
        </w:rPr>
        <w:t xml:space="preserve"> </w:t>
      </w:r>
    </w:p>
    <w:p w14:paraId="1CE8FC74" w14:textId="77777777" w:rsidR="00BF0600" w:rsidRPr="00C850A8" w:rsidRDefault="00BF0600" w:rsidP="00BF0600">
      <w:pPr>
        <w:pStyle w:val="1-"/>
        <w:spacing w:before="0" w:after="0" w:line="240" w:lineRule="auto"/>
        <w:ind w:firstLine="709"/>
        <w:rPr>
          <w:b w:val="0"/>
          <w:sz w:val="24"/>
          <w:szCs w:val="24"/>
          <w:lang w:val="ru-RU"/>
        </w:rPr>
      </w:pPr>
    </w:p>
    <w:p w14:paraId="1905885A" w14:textId="61B50510" w:rsidR="00AB3741" w:rsidRDefault="00AB37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7C3DD1" w14:textId="77777777" w:rsidR="00BF0600" w:rsidRDefault="00BF0600" w:rsidP="006B4066">
      <w:pPr>
        <w:pStyle w:val="1-"/>
        <w:spacing w:before="0" w:after="0" w:line="240" w:lineRule="auto"/>
        <w:ind w:firstLine="709"/>
        <w:jc w:val="right"/>
        <w:rPr>
          <w:sz w:val="24"/>
          <w:szCs w:val="24"/>
          <w:lang w:val="ru-RU"/>
        </w:rPr>
      </w:pPr>
    </w:p>
    <w:p w14:paraId="235983FB" w14:textId="37952917" w:rsidR="003C3808" w:rsidRPr="003C3808" w:rsidRDefault="003C3808" w:rsidP="003C3808">
      <w:pPr>
        <w:pStyle w:val="12"/>
        <w:spacing w:line="276" w:lineRule="auto"/>
        <w:ind w:left="9072"/>
        <w:jc w:val="left"/>
        <w:rPr>
          <w:b w:val="0"/>
          <w:i w:val="0"/>
          <w:lang w:val="ru-RU"/>
        </w:rPr>
      </w:pPr>
      <w:bookmarkStart w:id="359" w:name="_Toc485914506"/>
      <w:bookmarkStart w:id="360" w:name="_Toc487291062"/>
      <w:bookmarkStart w:id="361" w:name="Приложение13"/>
      <w:r w:rsidRPr="003C3808">
        <w:rPr>
          <w:b w:val="0"/>
          <w:i w:val="0"/>
        </w:rPr>
        <w:t xml:space="preserve">Приложение </w:t>
      </w:r>
      <w:bookmarkEnd w:id="359"/>
      <w:r>
        <w:rPr>
          <w:b w:val="0"/>
          <w:i w:val="0"/>
          <w:lang w:val="ru-RU"/>
        </w:rPr>
        <w:t>8</w:t>
      </w:r>
      <w:bookmarkEnd w:id="360"/>
    </w:p>
    <w:bookmarkEnd w:id="361"/>
    <w:p w14:paraId="0CE69B0C" w14:textId="77777777" w:rsidR="003C3808" w:rsidRPr="003C3808" w:rsidRDefault="003C3808" w:rsidP="003C3808">
      <w:pPr>
        <w:suppressAutoHyphens/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14:paraId="05D6CCBE" w14:textId="77777777" w:rsidR="003C3808" w:rsidRPr="003C3808" w:rsidRDefault="003C3808" w:rsidP="003C3808">
      <w:pPr>
        <w:pStyle w:val="12"/>
        <w:spacing w:line="276" w:lineRule="auto"/>
        <w:jc w:val="center"/>
        <w:rPr>
          <w:i w:val="0"/>
        </w:rPr>
      </w:pPr>
      <w:bookmarkStart w:id="362" w:name="_Toc483835998"/>
      <w:bookmarkStart w:id="363" w:name="_Toc484616474"/>
      <w:bookmarkStart w:id="364" w:name="_Toc485914508"/>
      <w:bookmarkStart w:id="365" w:name="_Toc487291065"/>
      <w:r w:rsidRPr="003C3808">
        <w:rPr>
          <w:i w:val="0"/>
        </w:rPr>
        <w:t>Список документов, обязательных для предоставления Заявителем (Представителем заявителя) в зависимости от категории Заявителя</w:t>
      </w:r>
      <w:bookmarkEnd w:id="362"/>
      <w:bookmarkEnd w:id="363"/>
      <w:bookmarkEnd w:id="364"/>
      <w:bookmarkEnd w:id="365"/>
    </w:p>
    <w:p w14:paraId="1C793D0A" w14:textId="77777777" w:rsidR="003C3808" w:rsidRPr="003C3808" w:rsidRDefault="003C3808" w:rsidP="003C38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41"/>
        <w:tblW w:w="13716" w:type="dxa"/>
        <w:tblLayout w:type="fixed"/>
        <w:tblLook w:val="0480" w:firstRow="0" w:lastRow="0" w:firstColumn="1" w:lastColumn="0" w:noHBand="0" w:noVBand="1"/>
      </w:tblPr>
      <w:tblGrid>
        <w:gridCol w:w="1980"/>
        <w:gridCol w:w="2806"/>
        <w:gridCol w:w="5670"/>
        <w:gridCol w:w="3260"/>
      </w:tblGrid>
      <w:tr w:rsidR="003C3808" w:rsidRPr="003C3808" w14:paraId="4CC6F6C4" w14:textId="77777777" w:rsidTr="00E20B0D">
        <w:trPr>
          <w:cantSplit/>
          <w:trHeight w:val="283"/>
        </w:trPr>
        <w:tc>
          <w:tcPr>
            <w:tcW w:w="1980" w:type="dxa"/>
            <w:vAlign w:val="center"/>
          </w:tcPr>
          <w:p w14:paraId="72275BF5" w14:textId="77777777" w:rsidR="003C3808" w:rsidRPr="003C3808" w:rsidRDefault="003C3808" w:rsidP="003C3808">
            <w:pPr>
              <w:spacing w:after="0"/>
              <w:jc w:val="center"/>
              <w:rPr>
                <w:iCs/>
                <w:sz w:val="24"/>
                <w:szCs w:val="24"/>
              </w:rPr>
            </w:pPr>
            <w:r w:rsidRPr="003C3808">
              <w:rPr>
                <w:iCs/>
                <w:sz w:val="24"/>
                <w:szCs w:val="24"/>
              </w:rPr>
              <w:t>Основание для обращения</w:t>
            </w:r>
          </w:p>
        </w:tc>
        <w:tc>
          <w:tcPr>
            <w:tcW w:w="2806" w:type="dxa"/>
            <w:vAlign w:val="center"/>
          </w:tcPr>
          <w:p w14:paraId="6AFFB01A" w14:textId="77777777" w:rsidR="003C3808" w:rsidRPr="003C3808" w:rsidRDefault="003C3808" w:rsidP="003C3808">
            <w:pPr>
              <w:spacing w:after="0"/>
              <w:jc w:val="center"/>
              <w:rPr>
                <w:iCs/>
                <w:sz w:val="24"/>
                <w:szCs w:val="24"/>
              </w:rPr>
            </w:pPr>
            <w:r w:rsidRPr="003C3808">
              <w:rPr>
                <w:iCs/>
                <w:sz w:val="24"/>
                <w:szCs w:val="24"/>
              </w:rPr>
              <w:t>Категория лиц, имеющих право</w:t>
            </w:r>
          </w:p>
        </w:tc>
        <w:tc>
          <w:tcPr>
            <w:tcW w:w="5670" w:type="dxa"/>
            <w:vAlign w:val="center"/>
          </w:tcPr>
          <w:p w14:paraId="6E13B713" w14:textId="77777777" w:rsidR="003C3808" w:rsidRPr="003C3808" w:rsidRDefault="003C3808" w:rsidP="003C3808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C3808">
              <w:rPr>
                <w:rFonts w:eastAsia="Calibri"/>
                <w:iCs/>
                <w:sz w:val="24"/>
                <w:szCs w:val="24"/>
              </w:rPr>
              <w:t>Класс документа</w:t>
            </w:r>
          </w:p>
        </w:tc>
        <w:tc>
          <w:tcPr>
            <w:tcW w:w="3260" w:type="dxa"/>
            <w:vAlign w:val="center"/>
          </w:tcPr>
          <w:p w14:paraId="056347D2" w14:textId="77777777" w:rsidR="003C3808" w:rsidRPr="003C3808" w:rsidRDefault="003C3808" w:rsidP="003C3808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C3808">
              <w:rPr>
                <w:rFonts w:eastAsia="Calibri"/>
                <w:iCs/>
                <w:sz w:val="24"/>
                <w:szCs w:val="24"/>
              </w:rPr>
              <w:t>Обязательность документа</w:t>
            </w:r>
          </w:p>
        </w:tc>
      </w:tr>
      <w:tr w:rsidR="003C3808" w:rsidRPr="003C3808" w14:paraId="0BFE5876" w14:textId="77777777" w:rsidTr="00E20B0D">
        <w:trPr>
          <w:cantSplit/>
          <w:trHeight w:val="1111"/>
        </w:trPr>
        <w:tc>
          <w:tcPr>
            <w:tcW w:w="1980" w:type="dxa"/>
            <w:vAlign w:val="center"/>
          </w:tcPr>
          <w:p w14:paraId="07F58EE1" w14:textId="6618712C" w:rsidR="003C3808" w:rsidRPr="003C3808" w:rsidRDefault="003C3808" w:rsidP="003C3808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727700C3" w14:textId="68B744BA" w:rsidR="003C3808" w:rsidRPr="003C3808" w:rsidRDefault="007D455D" w:rsidP="003C3808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14:paraId="5A652D6D" w14:textId="740ADA97" w:rsidR="003C3808" w:rsidRPr="003C3808" w:rsidRDefault="007D455D" w:rsidP="003C3808">
            <w:pPr>
              <w:spacing w:after="0"/>
              <w:rPr>
                <w:iCs/>
                <w:sz w:val="24"/>
                <w:szCs w:val="24"/>
              </w:rPr>
            </w:pPr>
            <w:r w:rsidRPr="00F52F44">
              <w:rPr>
                <w:sz w:val="24"/>
                <w:szCs w:val="24"/>
                <w:lang w:eastAsia="ru-RU"/>
              </w:rPr>
              <w:t xml:space="preserve">Заявление о предоставлении </w:t>
            </w:r>
            <w:r>
              <w:rPr>
                <w:sz w:val="24"/>
                <w:szCs w:val="24"/>
                <w:lang w:eastAsia="ru-RU"/>
              </w:rPr>
              <w:t>Муниципаль</w:t>
            </w:r>
            <w:r w:rsidRPr="00F52F44">
              <w:rPr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3260" w:type="dxa"/>
            <w:vAlign w:val="center"/>
          </w:tcPr>
          <w:p w14:paraId="768CA0B6" w14:textId="169BFB40" w:rsidR="003C3808" w:rsidRPr="003C3808" w:rsidRDefault="007D455D" w:rsidP="00034AA3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обязательный</w:t>
            </w:r>
          </w:p>
        </w:tc>
      </w:tr>
      <w:tr w:rsidR="007D455D" w:rsidRPr="003C3808" w14:paraId="6ABF0B60" w14:textId="77777777" w:rsidTr="00E20B0D">
        <w:trPr>
          <w:cantSplit/>
          <w:trHeight w:val="1111"/>
        </w:trPr>
        <w:tc>
          <w:tcPr>
            <w:tcW w:w="1980" w:type="dxa"/>
            <w:vAlign w:val="center"/>
          </w:tcPr>
          <w:p w14:paraId="52589CF4" w14:textId="77777777" w:rsidR="007D455D" w:rsidRPr="003C3808" w:rsidRDefault="007D455D" w:rsidP="003C3808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2C8A30DB" w14:textId="69322CAE" w:rsidR="007D455D" w:rsidRDefault="007D455D" w:rsidP="003C3808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14:paraId="4C8110D5" w14:textId="4E58C7F7" w:rsidR="007D455D" w:rsidRPr="00F52F44" w:rsidRDefault="007D455D" w:rsidP="003C3808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Документ удостоверяющий личность</w:t>
            </w:r>
          </w:p>
        </w:tc>
        <w:tc>
          <w:tcPr>
            <w:tcW w:w="3260" w:type="dxa"/>
            <w:vAlign w:val="center"/>
          </w:tcPr>
          <w:p w14:paraId="0E6F9BF7" w14:textId="459A61D3" w:rsidR="007D455D" w:rsidRDefault="007D455D" w:rsidP="00034AA3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обязательный</w:t>
            </w:r>
          </w:p>
        </w:tc>
      </w:tr>
      <w:tr w:rsidR="007D455D" w:rsidRPr="003C3808" w14:paraId="4E807FAD" w14:textId="77777777" w:rsidTr="00E20B0D">
        <w:trPr>
          <w:cantSplit/>
          <w:trHeight w:val="1111"/>
        </w:trPr>
        <w:tc>
          <w:tcPr>
            <w:tcW w:w="1980" w:type="dxa"/>
            <w:vAlign w:val="center"/>
          </w:tcPr>
          <w:p w14:paraId="70DEB3D2" w14:textId="77777777" w:rsidR="007D455D" w:rsidRPr="003C3808" w:rsidRDefault="007D455D" w:rsidP="003C3808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2AA56A4A" w14:textId="23D05DC9" w:rsidR="007D455D" w:rsidRDefault="007D455D" w:rsidP="003C3808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Представитель заявителя</w:t>
            </w:r>
          </w:p>
        </w:tc>
        <w:tc>
          <w:tcPr>
            <w:tcW w:w="5670" w:type="dxa"/>
            <w:vAlign w:val="center"/>
          </w:tcPr>
          <w:p w14:paraId="26EB5B0C" w14:textId="2A283CCA" w:rsidR="007D455D" w:rsidRPr="00F52F44" w:rsidRDefault="00D23883" w:rsidP="003C3808">
            <w:pPr>
              <w:spacing w:after="0"/>
              <w:rPr>
                <w:sz w:val="24"/>
                <w:szCs w:val="24"/>
                <w:lang w:eastAsia="ru-RU"/>
              </w:rPr>
            </w:pPr>
            <w:r w:rsidRPr="00D23883">
              <w:rPr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14:paraId="2E109DBF" w14:textId="7A932F83" w:rsidR="007D455D" w:rsidRDefault="007D455D" w:rsidP="00034AA3">
            <w:pPr>
              <w:spacing w:after="0"/>
              <w:rPr>
                <w:iCs/>
                <w:sz w:val="24"/>
                <w:szCs w:val="24"/>
              </w:rPr>
            </w:pPr>
            <w:r w:rsidRPr="007D455D">
              <w:rPr>
                <w:iCs/>
                <w:sz w:val="24"/>
                <w:szCs w:val="24"/>
              </w:rPr>
              <w:t>обязательный</w:t>
            </w:r>
          </w:p>
        </w:tc>
      </w:tr>
      <w:tr w:rsidR="007D455D" w:rsidRPr="003C3808" w14:paraId="7664BFED" w14:textId="77777777" w:rsidTr="00E20B0D">
        <w:trPr>
          <w:cantSplit/>
          <w:trHeight w:val="1111"/>
        </w:trPr>
        <w:tc>
          <w:tcPr>
            <w:tcW w:w="1980" w:type="dxa"/>
            <w:vAlign w:val="center"/>
          </w:tcPr>
          <w:p w14:paraId="3E97F7F7" w14:textId="77777777" w:rsidR="007D455D" w:rsidRPr="003C3808" w:rsidRDefault="007D455D" w:rsidP="003C3808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67108A55" w14:textId="33627948" w:rsidR="007D455D" w:rsidRDefault="00D23883" w:rsidP="003C3808">
            <w:pPr>
              <w:spacing w:after="0"/>
              <w:rPr>
                <w:iCs/>
                <w:sz w:val="24"/>
                <w:szCs w:val="24"/>
              </w:rPr>
            </w:pPr>
            <w:r w:rsidRPr="00D23883">
              <w:rPr>
                <w:iCs/>
                <w:sz w:val="24"/>
                <w:szCs w:val="24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14:paraId="0097C349" w14:textId="75DD4A98" w:rsidR="007D455D" w:rsidRPr="00F52F44" w:rsidRDefault="00D23883" w:rsidP="003C3808">
            <w:pPr>
              <w:spacing w:after="0"/>
              <w:rPr>
                <w:sz w:val="24"/>
                <w:szCs w:val="24"/>
                <w:lang w:eastAsia="ru-RU"/>
              </w:rPr>
            </w:pPr>
            <w:r w:rsidRPr="00D23883">
              <w:rPr>
                <w:sz w:val="24"/>
                <w:szCs w:val="24"/>
                <w:lang w:eastAsia="ru-RU"/>
              </w:rPr>
              <w:t>документ, подтверждающие факт рождения ребенка</w:t>
            </w:r>
          </w:p>
        </w:tc>
        <w:tc>
          <w:tcPr>
            <w:tcW w:w="3260" w:type="dxa"/>
            <w:vAlign w:val="center"/>
          </w:tcPr>
          <w:p w14:paraId="08067383" w14:textId="77777777" w:rsidR="007D455D" w:rsidRDefault="00D23883" w:rsidP="00D23883">
            <w:pPr>
              <w:spacing w:after="0"/>
              <w:rPr>
                <w:iCs/>
                <w:sz w:val="24"/>
                <w:szCs w:val="24"/>
              </w:rPr>
            </w:pPr>
            <w:r w:rsidRPr="00D23883">
              <w:rPr>
                <w:iCs/>
                <w:sz w:val="24"/>
                <w:szCs w:val="24"/>
              </w:rPr>
              <w:t>до 01.01.2018</w:t>
            </w:r>
            <w:r>
              <w:rPr>
                <w:iCs/>
                <w:sz w:val="24"/>
                <w:szCs w:val="24"/>
              </w:rPr>
              <w:t xml:space="preserve"> обязательный,</w:t>
            </w:r>
          </w:p>
          <w:p w14:paraId="592B8A48" w14:textId="38E4C55D" w:rsidR="00D23883" w:rsidRDefault="00D23883" w:rsidP="00D23883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 01.01.2018 по желанию заявителя.</w:t>
            </w:r>
          </w:p>
        </w:tc>
      </w:tr>
    </w:tbl>
    <w:p w14:paraId="360583DF" w14:textId="11389AB3" w:rsidR="003C3808" w:rsidRPr="003C3808" w:rsidRDefault="003C3808" w:rsidP="003C3808">
      <w:pPr>
        <w:spacing w:after="0"/>
        <w:rPr>
          <w:rFonts w:ascii="Times New Roman" w:hAnsi="Times New Roman"/>
          <w:sz w:val="24"/>
          <w:szCs w:val="24"/>
        </w:rPr>
      </w:pPr>
      <w:r w:rsidRPr="003C3808">
        <w:rPr>
          <w:rFonts w:ascii="Times New Roman" w:hAnsi="Times New Roman"/>
          <w:b/>
          <w:sz w:val="24"/>
          <w:szCs w:val="24"/>
        </w:rPr>
        <w:br w:type="page"/>
      </w:r>
    </w:p>
    <w:p w14:paraId="30A615E4" w14:textId="77777777" w:rsidR="003C3808" w:rsidRDefault="003C3808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sectPr w:rsidR="003C3808" w:rsidSect="003C3808">
          <w:headerReference w:type="default" r:id="rId17"/>
          <w:footerReference w:type="default" r:id="rId18"/>
          <w:pgSz w:w="16838" w:h="11906" w:orient="landscape" w:code="9"/>
          <w:pgMar w:top="1276" w:right="1276" w:bottom="567" w:left="1440" w:header="720" w:footer="720" w:gutter="0"/>
          <w:cols w:space="720"/>
          <w:noEndnote/>
          <w:titlePg/>
          <w:docGrid w:linePitch="299"/>
        </w:sectPr>
      </w:pPr>
    </w:p>
    <w:p w14:paraId="1722D20D" w14:textId="5857856A" w:rsidR="003C3808" w:rsidRDefault="003C3808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14:paraId="70082A76" w14:textId="7A36BF40" w:rsidR="004666FC" w:rsidRPr="007036AE" w:rsidRDefault="007036AE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66" w:name="_Toc487291066"/>
      <w:r>
        <w:rPr>
          <w:b w:val="0"/>
          <w:sz w:val="24"/>
          <w:szCs w:val="24"/>
          <w:lang w:val="ru-RU"/>
        </w:rPr>
        <w:t xml:space="preserve">Приложение </w:t>
      </w:r>
      <w:r w:rsidR="00F86DD2" w:rsidRPr="007036AE">
        <w:rPr>
          <w:b w:val="0"/>
          <w:sz w:val="24"/>
          <w:szCs w:val="24"/>
          <w:lang w:val="ru-RU"/>
        </w:rPr>
        <w:t>9</w:t>
      </w:r>
      <w:bookmarkEnd w:id="366"/>
      <w:r w:rsidR="006B4066" w:rsidRPr="007036AE">
        <w:rPr>
          <w:b w:val="0"/>
          <w:sz w:val="24"/>
          <w:szCs w:val="24"/>
          <w:lang w:val="ru-RU"/>
        </w:rPr>
        <w:t xml:space="preserve"> </w:t>
      </w:r>
    </w:p>
    <w:p w14:paraId="5330665D" w14:textId="77777777" w:rsidR="006B4066" w:rsidRPr="007E1747" w:rsidRDefault="006B4066" w:rsidP="00D2310E">
      <w:pPr>
        <w:pStyle w:val="1-"/>
        <w:spacing w:before="0" w:after="0" w:line="240" w:lineRule="auto"/>
        <w:jc w:val="both"/>
        <w:outlineLvl w:val="9"/>
        <w:rPr>
          <w:b w:val="0"/>
          <w:sz w:val="20"/>
          <w:szCs w:val="20"/>
          <w:lang w:val="ru-RU"/>
        </w:rPr>
      </w:pPr>
    </w:p>
    <w:p w14:paraId="11474E39" w14:textId="2C473CDC" w:rsidR="00D048A3" w:rsidRDefault="00EF0D8E" w:rsidP="007D455D">
      <w:pPr>
        <w:pStyle w:val="1-"/>
        <w:spacing w:before="0" w:after="0" w:line="240" w:lineRule="auto"/>
        <w:rPr>
          <w:color w:val="000000" w:themeColor="text1"/>
          <w:sz w:val="24"/>
          <w:szCs w:val="24"/>
        </w:rPr>
      </w:pPr>
      <w:bookmarkStart w:id="367" w:name="_Toc437973321"/>
      <w:bookmarkStart w:id="368" w:name="_Toc438110063"/>
      <w:bookmarkStart w:id="369" w:name="_Toc438376275"/>
      <w:bookmarkStart w:id="370" w:name="_Toc469055726"/>
      <w:bookmarkStart w:id="371" w:name="_Toc487291068"/>
      <w:r w:rsidRPr="00946011">
        <w:rPr>
          <w:color w:val="000000" w:themeColor="text1"/>
          <w:sz w:val="24"/>
          <w:szCs w:val="24"/>
          <w:lang w:val="ru-RU"/>
        </w:rPr>
        <w:t xml:space="preserve">Описание </w:t>
      </w:r>
      <w:r w:rsidR="00FD6D73" w:rsidRPr="00946011">
        <w:rPr>
          <w:color w:val="000000" w:themeColor="text1"/>
          <w:sz w:val="24"/>
          <w:szCs w:val="24"/>
          <w:lang w:val="ru-RU"/>
        </w:rPr>
        <w:t>документов</w:t>
      </w:r>
      <w:r w:rsidR="00D048A3" w:rsidRPr="00946011">
        <w:rPr>
          <w:color w:val="000000" w:themeColor="text1"/>
          <w:sz w:val="24"/>
          <w:szCs w:val="24"/>
        </w:rPr>
        <w:t>, необходимы</w:t>
      </w:r>
      <w:r w:rsidR="00FD6D73" w:rsidRPr="00946011">
        <w:rPr>
          <w:color w:val="000000" w:themeColor="text1"/>
          <w:sz w:val="24"/>
          <w:szCs w:val="24"/>
          <w:lang w:val="ru-RU"/>
        </w:rPr>
        <w:t>х</w:t>
      </w:r>
      <w:r w:rsidR="00D048A3" w:rsidRPr="00946011">
        <w:rPr>
          <w:color w:val="000000" w:themeColor="text1"/>
          <w:sz w:val="24"/>
          <w:szCs w:val="24"/>
        </w:rPr>
        <w:t xml:space="preserve"> для </w:t>
      </w:r>
      <w:r w:rsidR="00946011" w:rsidRPr="00946011">
        <w:rPr>
          <w:color w:val="000000" w:themeColor="text1"/>
          <w:sz w:val="24"/>
          <w:szCs w:val="24"/>
          <w:lang w:val="ru-RU"/>
        </w:rPr>
        <w:t>предоставления</w:t>
      </w:r>
      <w:r w:rsidR="00D048A3" w:rsidRPr="00946011">
        <w:rPr>
          <w:color w:val="000000" w:themeColor="text1"/>
          <w:sz w:val="24"/>
          <w:szCs w:val="24"/>
        </w:rPr>
        <w:t xml:space="preserve"> </w:t>
      </w:r>
      <w:r w:rsidR="00FD6D73" w:rsidRPr="00946011">
        <w:rPr>
          <w:color w:val="000000" w:themeColor="text1"/>
          <w:sz w:val="24"/>
          <w:szCs w:val="24"/>
          <w:lang w:val="ru-RU"/>
        </w:rPr>
        <w:t>Муниципальной у</w:t>
      </w:r>
      <w:r w:rsidR="00D048A3" w:rsidRPr="00946011">
        <w:rPr>
          <w:color w:val="000000" w:themeColor="text1"/>
          <w:sz w:val="24"/>
          <w:szCs w:val="24"/>
        </w:rPr>
        <w:t>слуги</w:t>
      </w:r>
      <w:bookmarkEnd w:id="367"/>
      <w:bookmarkEnd w:id="368"/>
      <w:bookmarkEnd w:id="369"/>
      <w:bookmarkEnd w:id="370"/>
      <w:bookmarkEnd w:id="371"/>
    </w:p>
    <w:p w14:paraId="4734137B" w14:textId="7EB8D469" w:rsidR="005449C9" w:rsidRDefault="00C850A8" w:rsidP="007D455D">
      <w:pPr>
        <w:pStyle w:val="1-"/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(образец </w:t>
      </w:r>
      <w:r w:rsidR="00F52F44">
        <w:rPr>
          <w:color w:val="000000" w:themeColor="text1"/>
          <w:sz w:val="24"/>
          <w:szCs w:val="24"/>
          <w:lang w:val="ru-RU"/>
        </w:rPr>
        <w:t xml:space="preserve">для </w:t>
      </w:r>
      <w:r>
        <w:rPr>
          <w:color w:val="000000" w:themeColor="text1"/>
          <w:sz w:val="24"/>
          <w:szCs w:val="24"/>
          <w:lang w:val="ru-RU"/>
        </w:rPr>
        <w:t>заполнения)</w:t>
      </w:r>
    </w:p>
    <w:p w14:paraId="16FCF41B" w14:textId="77777777" w:rsidR="00F52F44" w:rsidRDefault="00F52F44" w:rsidP="007036AE">
      <w:pPr>
        <w:pStyle w:val="1-"/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37"/>
        <w:gridCol w:w="1532"/>
        <w:gridCol w:w="2693"/>
        <w:gridCol w:w="1984"/>
        <w:gridCol w:w="2370"/>
      </w:tblGrid>
      <w:tr w:rsidR="00F52F44" w:rsidRPr="00F52F44" w14:paraId="5D35FF28" w14:textId="77777777" w:rsidTr="007036AE">
        <w:trPr>
          <w:trHeight w:val="838"/>
        </w:trPr>
        <w:tc>
          <w:tcPr>
            <w:tcW w:w="1474" w:type="dxa"/>
            <w:gridSpan w:val="2"/>
            <w:vAlign w:val="center"/>
          </w:tcPr>
          <w:p w14:paraId="6966FB34" w14:textId="77777777" w:rsidR="00F52F44" w:rsidRPr="00F52F44" w:rsidRDefault="00F52F44" w:rsidP="007036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532" w:type="dxa"/>
            <w:vAlign w:val="center"/>
          </w:tcPr>
          <w:p w14:paraId="2EBFEF4E" w14:textId="77777777" w:rsidR="00F52F44" w:rsidRPr="00F52F44" w:rsidRDefault="00F52F4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2693" w:type="dxa"/>
            <w:vAlign w:val="center"/>
          </w:tcPr>
          <w:p w14:paraId="144C4F04" w14:textId="77777777" w:rsidR="00F52F44" w:rsidRPr="00F52F44" w:rsidRDefault="00F52F4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984" w:type="dxa"/>
            <w:vAlign w:val="center"/>
          </w:tcPr>
          <w:p w14:paraId="4E801176" w14:textId="3CECF901" w:rsidR="00F52F44" w:rsidRPr="00F52F44" w:rsidRDefault="00F52F4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личной подаче в МФЦ </w:t>
            </w:r>
          </w:p>
        </w:tc>
        <w:tc>
          <w:tcPr>
            <w:tcW w:w="2370" w:type="dxa"/>
            <w:vAlign w:val="center"/>
          </w:tcPr>
          <w:p w14:paraId="222AC0DF" w14:textId="77777777" w:rsidR="00F52F44" w:rsidRPr="00F52F44" w:rsidRDefault="00F52F4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F52F44" w:rsidRPr="00F52F44" w14:paraId="24E81974" w14:textId="77777777" w:rsidTr="00F52F44">
        <w:tc>
          <w:tcPr>
            <w:tcW w:w="10053" w:type="dxa"/>
            <w:gridSpan w:val="6"/>
            <w:vAlign w:val="center"/>
          </w:tcPr>
          <w:p w14:paraId="31FE35B0" w14:textId="77777777" w:rsidR="00F52F44" w:rsidRPr="00F52F44" w:rsidRDefault="00F52F44" w:rsidP="00703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05E7F5A" w14:textId="77777777" w:rsidR="00F52F44" w:rsidRPr="00F52F44" w:rsidRDefault="00F52F44" w:rsidP="00703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  <w:p w14:paraId="44484E13" w14:textId="77777777" w:rsidR="00F52F44" w:rsidRPr="00F52F44" w:rsidRDefault="00F52F44" w:rsidP="00703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3954" w:rsidRPr="00F52F44" w14:paraId="7FCF23A0" w14:textId="77777777" w:rsidTr="007036AE">
        <w:tc>
          <w:tcPr>
            <w:tcW w:w="3006" w:type="dxa"/>
            <w:gridSpan w:val="3"/>
            <w:vAlign w:val="center"/>
          </w:tcPr>
          <w:p w14:paraId="7725443D" w14:textId="678DEAA5" w:rsidR="008F3954" w:rsidRPr="00F52F44" w:rsidRDefault="008F3954" w:rsidP="007D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о предоставлении </w:t>
            </w:r>
            <w:r w:rsidR="007D455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услуги </w:t>
            </w:r>
          </w:p>
        </w:tc>
        <w:tc>
          <w:tcPr>
            <w:tcW w:w="2693" w:type="dxa"/>
            <w:vAlign w:val="center"/>
          </w:tcPr>
          <w:p w14:paraId="6BB7D4D7" w14:textId="716FF8EB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согласно</w:t>
            </w:r>
            <w:r w:rsidRPr="008F395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954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Приложению 7</w:t>
            </w:r>
            <w:r w:rsidRPr="008F3954">
              <w:rPr>
                <w:rFonts w:ascii="Times New Roman" w:eastAsiaTheme="minorHAnsi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  <w:tc>
          <w:tcPr>
            <w:tcW w:w="1984" w:type="dxa"/>
            <w:vAlign w:val="center"/>
          </w:tcPr>
          <w:p w14:paraId="066D1F8A" w14:textId="6A197E0B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Заявителя, (Представителя заявителя), уполномоченного на подписание документов при подаче.</w:t>
            </w:r>
            <w:r w:rsidRPr="00F5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14:paraId="02B54971" w14:textId="7355C82A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электронная форма Заявления на РПГУ. </w:t>
            </w:r>
          </w:p>
        </w:tc>
      </w:tr>
      <w:tr w:rsidR="008F3954" w:rsidRPr="00F52F44" w14:paraId="48122111" w14:textId="77777777" w:rsidTr="007036AE">
        <w:tc>
          <w:tcPr>
            <w:tcW w:w="1474" w:type="dxa"/>
            <w:gridSpan w:val="2"/>
            <w:vMerge w:val="restart"/>
            <w:vAlign w:val="center"/>
          </w:tcPr>
          <w:p w14:paraId="4896BE71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5A14D5A2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5486DC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14:paraId="01C68C0E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93" w:type="dxa"/>
            <w:vAlign w:val="center"/>
          </w:tcPr>
          <w:p w14:paraId="38F79861" w14:textId="77777777" w:rsidR="008F3954" w:rsidRPr="00F52F44" w:rsidRDefault="008F3954" w:rsidP="00703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</w:t>
            </w: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984" w:type="dxa"/>
            <w:vAlign w:val="center"/>
          </w:tcPr>
          <w:p w14:paraId="0D9D89ED" w14:textId="1413BCE6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5872D2E9" w14:textId="42EB0E7D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8F3954" w:rsidRPr="00F52F44" w14:paraId="6D1F6140" w14:textId="77777777" w:rsidTr="007036AE">
        <w:tc>
          <w:tcPr>
            <w:tcW w:w="1474" w:type="dxa"/>
            <w:gridSpan w:val="2"/>
            <w:vMerge/>
            <w:vAlign w:val="center"/>
          </w:tcPr>
          <w:p w14:paraId="7A8B5CA5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14:paraId="4F6E0D1E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693" w:type="dxa"/>
            <w:vAlign w:val="center"/>
          </w:tcPr>
          <w:p w14:paraId="4BFA1662" w14:textId="77777777" w:rsidR="008F3954" w:rsidRPr="00F52F44" w:rsidRDefault="008F3954" w:rsidP="00703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Образец паспорта гражданина Союза Советских </w:t>
            </w:r>
            <w:proofErr w:type="spellStart"/>
            <w:proofErr w:type="gramStart"/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Социалистичес</w:t>
            </w:r>
            <w:proofErr w:type="spellEnd"/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 и описание паспорта утверждены постановлением Совмина СССР от 28.08.1974 № 677 «Об утверждении Положения о паспортной системе в СССР»; </w:t>
            </w:r>
          </w:p>
          <w:p w14:paraId="54398950" w14:textId="77777777" w:rsidR="008F3954" w:rsidRPr="00F52F44" w:rsidRDefault="008F3954" w:rsidP="00703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</w:t>
            </w: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984" w:type="dxa"/>
            <w:vAlign w:val="center"/>
          </w:tcPr>
          <w:p w14:paraId="3E55A87D" w14:textId="0A7CF618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2DB3FDE1" w14:textId="660D2E78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8F3954" w:rsidRPr="00F52F44" w14:paraId="3753DAE6" w14:textId="77777777" w:rsidTr="007036AE">
        <w:tblPrEx>
          <w:tblLook w:val="05E0" w:firstRow="1" w:lastRow="1" w:firstColumn="1" w:lastColumn="1" w:noHBand="0" w:noVBand="1"/>
        </w:tblPrEx>
        <w:trPr>
          <w:trHeight w:val="4397"/>
        </w:trPr>
        <w:tc>
          <w:tcPr>
            <w:tcW w:w="1474" w:type="dxa"/>
            <w:gridSpan w:val="2"/>
            <w:vMerge/>
            <w:vAlign w:val="center"/>
          </w:tcPr>
          <w:p w14:paraId="67E2BD26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14:paraId="007F4009" w14:textId="77777777" w:rsidR="008F3954" w:rsidRPr="00F52F44" w:rsidRDefault="008F3954" w:rsidP="007036AE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Удостоверение личности военнослужащего РФ;</w:t>
            </w:r>
          </w:p>
          <w:p w14:paraId="2CC85BF5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693" w:type="dxa"/>
            <w:vAlign w:val="center"/>
          </w:tcPr>
          <w:p w14:paraId="1D7C92CF" w14:textId="77777777" w:rsidR="008F3954" w:rsidRPr="00F52F44" w:rsidRDefault="008F3954" w:rsidP="007036AE">
            <w:pPr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Формы установлены Инструкцией по обеспечению </w:t>
            </w:r>
            <w:proofErr w:type="spellStart"/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функциони-рования</w:t>
            </w:r>
            <w:proofErr w:type="spellEnd"/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984" w:type="dxa"/>
            <w:vAlign w:val="center"/>
          </w:tcPr>
          <w:p w14:paraId="4F18D525" w14:textId="1652EEC5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06DF15CC" w14:textId="669D641F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8F3954" w:rsidRPr="00F52F44" w14:paraId="5B6D01B4" w14:textId="77777777" w:rsidTr="007036AE">
        <w:tc>
          <w:tcPr>
            <w:tcW w:w="1474" w:type="dxa"/>
            <w:gridSpan w:val="2"/>
            <w:vMerge/>
            <w:vAlign w:val="center"/>
          </w:tcPr>
          <w:p w14:paraId="27016E57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14:paraId="7CF2CFB3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93" w:type="dxa"/>
            <w:vAlign w:val="center"/>
          </w:tcPr>
          <w:p w14:paraId="0A170CE7" w14:textId="77777777" w:rsidR="008F3954" w:rsidRPr="00F52F44" w:rsidRDefault="008F3954" w:rsidP="00703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</w:t>
            </w: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на территории Российской Федерации»</w:t>
            </w:r>
          </w:p>
        </w:tc>
        <w:tc>
          <w:tcPr>
            <w:tcW w:w="1984" w:type="dxa"/>
            <w:vAlign w:val="center"/>
          </w:tcPr>
          <w:p w14:paraId="3156AB99" w14:textId="10D0891F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11A754CD" w14:textId="2539B044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документа.</w:t>
            </w:r>
          </w:p>
        </w:tc>
      </w:tr>
      <w:tr w:rsidR="008F3954" w:rsidRPr="00F52F44" w14:paraId="6BFCFA5A" w14:textId="77777777" w:rsidTr="007036AE">
        <w:tc>
          <w:tcPr>
            <w:tcW w:w="1474" w:type="dxa"/>
            <w:gridSpan w:val="2"/>
            <w:vAlign w:val="center"/>
          </w:tcPr>
          <w:p w14:paraId="45A7A374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</w:p>
        </w:tc>
        <w:tc>
          <w:tcPr>
            <w:tcW w:w="1532" w:type="dxa"/>
            <w:vAlign w:val="center"/>
          </w:tcPr>
          <w:p w14:paraId="4B366125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693" w:type="dxa"/>
            <w:vAlign w:val="center"/>
          </w:tcPr>
          <w:p w14:paraId="0039B7A4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4146B0F8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5000023F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2B62FF2F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0FE46ED1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Государственной услуги;</w:t>
            </w:r>
          </w:p>
          <w:p w14:paraId="497BF901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340C743B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</w:tc>
        <w:tc>
          <w:tcPr>
            <w:tcW w:w="1984" w:type="dxa"/>
            <w:vAlign w:val="center"/>
          </w:tcPr>
          <w:p w14:paraId="5CD3BF3E" w14:textId="1EB8BC1C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74F812FA" w14:textId="4BFDDA2B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доверенности.</w:t>
            </w:r>
          </w:p>
        </w:tc>
      </w:tr>
      <w:tr w:rsidR="008F3954" w:rsidRPr="00F52F44" w14:paraId="5D00AC1F" w14:textId="77777777" w:rsidTr="007036AE">
        <w:tc>
          <w:tcPr>
            <w:tcW w:w="1437" w:type="dxa"/>
            <w:vMerge w:val="restart"/>
            <w:shd w:val="clear" w:color="auto" w:fill="auto"/>
            <w:vAlign w:val="center"/>
          </w:tcPr>
          <w:p w14:paraId="631D4082" w14:textId="7A586A6B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</w:t>
            </w: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, подтверждающие факт рождения ребенка</w:t>
            </w:r>
          </w:p>
        </w:tc>
        <w:tc>
          <w:tcPr>
            <w:tcW w:w="1569" w:type="dxa"/>
            <w:gridSpan w:val="2"/>
            <w:shd w:val="clear" w:color="auto" w:fill="auto"/>
          </w:tcPr>
          <w:p w14:paraId="7440B821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Свидетельство о рождении </w:t>
            </w:r>
          </w:p>
        </w:tc>
        <w:tc>
          <w:tcPr>
            <w:tcW w:w="2693" w:type="dxa"/>
            <w:shd w:val="clear" w:color="auto" w:fill="auto"/>
          </w:tcPr>
          <w:p w14:paraId="71E4C252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984" w:type="dxa"/>
          </w:tcPr>
          <w:p w14:paraId="6FFFB933" w14:textId="393B122D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сканирования.</w:t>
            </w:r>
          </w:p>
        </w:tc>
        <w:tc>
          <w:tcPr>
            <w:tcW w:w="2370" w:type="dxa"/>
          </w:tcPr>
          <w:p w14:paraId="424144FE" w14:textId="554FB36C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theme="minorBidi"/>
                <w:lang w:eastAsia="ru-RU"/>
              </w:rPr>
              <w:t>При подаче предоставляется электронный образ</w:t>
            </w:r>
          </w:p>
        </w:tc>
      </w:tr>
      <w:tr w:rsidR="008F3954" w:rsidRPr="00F52F44" w14:paraId="33BB6968" w14:textId="77777777" w:rsidTr="007036AE">
        <w:tc>
          <w:tcPr>
            <w:tcW w:w="1437" w:type="dxa"/>
            <w:vMerge/>
            <w:shd w:val="clear" w:color="auto" w:fill="auto"/>
            <w:vAlign w:val="center"/>
          </w:tcPr>
          <w:p w14:paraId="7DD81805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661E7432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Свидетельство о рождении ребенка, выданное консульским учреждением Российской </w:t>
            </w: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Федерации за пределами территории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5C9016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Форма утверждена приказом Минюста России от 25.06.2014 № 142 «Об утверждении форм бланков свидетельств о государственной регистрации актов </w:t>
            </w: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состояния»</w:t>
            </w:r>
          </w:p>
        </w:tc>
        <w:tc>
          <w:tcPr>
            <w:tcW w:w="1984" w:type="dxa"/>
            <w:vAlign w:val="center"/>
          </w:tcPr>
          <w:p w14:paraId="2F106161" w14:textId="4FB5E7EA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6A9365F5" w14:textId="3C2ADAD3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</w:tr>
      <w:tr w:rsidR="008F3954" w:rsidRPr="00F52F44" w14:paraId="35F2E386" w14:textId="77777777" w:rsidTr="007036AE">
        <w:tc>
          <w:tcPr>
            <w:tcW w:w="1437" w:type="dxa"/>
            <w:vMerge/>
            <w:shd w:val="clear" w:color="auto" w:fill="auto"/>
            <w:vAlign w:val="center"/>
          </w:tcPr>
          <w:p w14:paraId="37C788DB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7CDA1DBC" w14:textId="77777777" w:rsidR="008F3954" w:rsidRPr="00F52F44" w:rsidRDefault="008F3954" w:rsidP="007036AE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апостиль</w:t>
            </w:r>
            <w:proofErr w:type="spellEnd"/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3AFE1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984" w:type="dxa"/>
            <w:vAlign w:val="center"/>
          </w:tcPr>
          <w:p w14:paraId="466F2ADF" w14:textId="55D0B36C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0EA047E5" w14:textId="2FEFA6BB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</w:tr>
      <w:tr w:rsidR="008F3954" w:rsidRPr="00F52F44" w14:paraId="20AAFC0F" w14:textId="77777777" w:rsidTr="007036AE">
        <w:tc>
          <w:tcPr>
            <w:tcW w:w="1437" w:type="dxa"/>
            <w:vMerge/>
            <w:shd w:val="clear" w:color="auto" w:fill="auto"/>
            <w:vAlign w:val="center"/>
          </w:tcPr>
          <w:p w14:paraId="420F6286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63437629" w14:textId="77777777" w:rsidR="008F3954" w:rsidRPr="00F52F44" w:rsidRDefault="008F3954" w:rsidP="007036AE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</w:t>
            </w: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18E7AD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984" w:type="dxa"/>
            <w:vAlign w:val="center"/>
          </w:tcPr>
          <w:p w14:paraId="0C7C9717" w14:textId="55E5EBCF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499628E0" w14:textId="034515D4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</w:tr>
      <w:tr w:rsidR="008F3954" w:rsidRPr="00F52F44" w14:paraId="4CBDCED8" w14:textId="77777777" w:rsidTr="007036AE">
        <w:tc>
          <w:tcPr>
            <w:tcW w:w="1437" w:type="dxa"/>
            <w:vMerge/>
            <w:shd w:val="clear" w:color="auto" w:fill="auto"/>
            <w:vAlign w:val="center"/>
          </w:tcPr>
          <w:p w14:paraId="5A948764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0F1AED29" w14:textId="77777777" w:rsidR="008F3954" w:rsidRPr="00F52F44" w:rsidRDefault="008F3954" w:rsidP="007036AE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08EB9B" w14:textId="77777777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984" w:type="dxa"/>
            <w:vAlign w:val="center"/>
          </w:tcPr>
          <w:p w14:paraId="4C434524" w14:textId="00E0A589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95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сканирования.</w:t>
            </w:r>
          </w:p>
        </w:tc>
        <w:tc>
          <w:tcPr>
            <w:tcW w:w="2370" w:type="dxa"/>
            <w:vAlign w:val="center"/>
          </w:tcPr>
          <w:p w14:paraId="2D450AD8" w14:textId="7581964F" w:rsidR="008F3954" w:rsidRPr="00F52F44" w:rsidRDefault="008F3954" w:rsidP="0070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F4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</w:tr>
    </w:tbl>
    <w:p w14:paraId="1B39C209" w14:textId="77777777" w:rsidR="00F52F44" w:rsidRPr="00946011" w:rsidRDefault="00F52F44" w:rsidP="007036AE">
      <w:pPr>
        <w:pStyle w:val="1-"/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</w:p>
    <w:p w14:paraId="65F045F8" w14:textId="77777777" w:rsidR="008E596A" w:rsidRDefault="008E596A" w:rsidP="00D42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8E596A" w:rsidSect="00E20B0D">
          <w:pgSz w:w="11906" w:h="16838" w:code="9"/>
          <w:pgMar w:top="1276" w:right="567" w:bottom="1440" w:left="1276" w:header="720" w:footer="720" w:gutter="0"/>
          <w:cols w:space="720"/>
          <w:noEndnote/>
          <w:titlePg/>
          <w:docGrid w:linePitch="299"/>
        </w:sectPr>
      </w:pPr>
    </w:p>
    <w:p w14:paraId="1C8539E1" w14:textId="36462B74" w:rsidR="004666FC" w:rsidRPr="007036AE" w:rsidRDefault="002406DF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72" w:name="_Toc487291069"/>
      <w:r w:rsidRPr="007036AE">
        <w:rPr>
          <w:b w:val="0"/>
          <w:sz w:val="24"/>
          <w:szCs w:val="24"/>
          <w:lang w:val="ru-RU"/>
        </w:rPr>
        <w:lastRenderedPageBreak/>
        <w:t>Приложение 1</w:t>
      </w:r>
      <w:r w:rsidR="00F86DD2" w:rsidRPr="007036AE">
        <w:rPr>
          <w:b w:val="0"/>
          <w:sz w:val="24"/>
          <w:szCs w:val="24"/>
          <w:lang w:val="ru-RU"/>
        </w:rPr>
        <w:t>0</w:t>
      </w:r>
      <w:bookmarkEnd w:id="372"/>
      <w:r w:rsidRPr="007036AE">
        <w:rPr>
          <w:b w:val="0"/>
          <w:sz w:val="24"/>
          <w:szCs w:val="24"/>
          <w:lang w:val="ru-RU"/>
        </w:rPr>
        <w:t xml:space="preserve"> </w:t>
      </w:r>
    </w:p>
    <w:p w14:paraId="469563E0" w14:textId="77777777" w:rsidR="009716D2" w:rsidRDefault="009716D2" w:rsidP="002406DF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0"/>
          <w:szCs w:val="20"/>
          <w:lang w:val="ru-RU"/>
        </w:rPr>
      </w:pPr>
    </w:p>
    <w:p w14:paraId="6C256AE7" w14:textId="77777777" w:rsidR="009716D2" w:rsidRPr="007E1747" w:rsidRDefault="009716D2" w:rsidP="002406DF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0"/>
          <w:szCs w:val="20"/>
          <w:lang w:val="ru-RU"/>
        </w:rPr>
      </w:pPr>
    </w:p>
    <w:p w14:paraId="7A98BBA2" w14:textId="61DD47CF" w:rsidR="009716D2" w:rsidRPr="00C850A8" w:rsidRDefault="009716D2" w:rsidP="009716D2">
      <w:pPr>
        <w:keepNext/>
        <w:spacing w:after="0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373" w:name="_Toc485914514"/>
      <w:bookmarkStart w:id="374" w:name="_Toc487291071"/>
      <w:r w:rsidRPr="00C850A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Форма решения об отказе в приеме и регистрации документов, необходимых для предоставления </w:t>
      </w:r>
      <w:r w:rsidR="001D321B" w:rsidRPr="00C850A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Муниципальной </w:t>
      </w:r>
      <w:r w:rsidRPr="00C850A8">
        <w:rPr>
          <w:rFonts w:ascii="Times New Roman" w:eastAsiaTheme="minorEastAsia" w:hAnsi="Times New Roman"/>
          <w:b/>
          <w:sz w:val="24"/>
          <w:szCs w:val="24"/>
          <w:lang w:eastAsia="ru-RU"/>
        </w:rPr>
        <w:t>услуги</w:t>
      </w:r>
      <w:bookmarkEnd w:id="373"/>
      <w:bookmarkEnd w:id="374"/>
    </w:p>
    <w:p w14:paraId="2D923603" w14:textId="77777777" w:rsidR="009716D2" w:rsidRPr="00C850A8" w:rsidRDefault="009716D2" w:rsidP="009716D2">
      <w:pPr>
        <w:keepNext/>
        <w:spacing w:after="0"/>
        <w:jc w:val="center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50632C3D" w14:textId="6B647306" w:rsidR="009716D2" w:rsidRPr="00C850A8" w:rsidRDefault="009716D2" w:rsidP="009716D2">
      <w:pPr>
        <w:spacing w:after="0" w:line="216" w:lineRule="auto"/>
        <w:jc w:val="center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(на бланке </w:t>
      </w:r>
      <w:proofErr w:type="gramStart"/>
      <w:r w:rsidR="00E76E5D" w:rsidRPr="00C850A8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Администрации </w:t>
      </w:r>
      <w:r w:rsidRPr="00C850A8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/</w:t>
      </w:r>
      <w:proofErr w:type="gramEnd"/>
      <w:r w:rsidRPr="00C850A8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многофункционального центра предоставления государственных и муниципальных услуг в Московской области)</w:t>
      </w:r>
    </w:p>
    <w:p w14:paraId="07A4F9B4" w14:textId="77777777" w:rsidR="009716D2" w:rsidRPr="00C850A8" w:rsidRDefault="009716D2" w:rsidP="00971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F0C2430" w14:textId="77777777" w:rsidR="009716D2" w:rsidRPr="00C850A8" w:rsidRDefault="009716D2" w:rsidP="00971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РЕШЕНИЕ</w:t>
      </w:r>
    </w:p>
    <w:p w14:paraId="6FD52F4F" w14:textId="7F129393" w:rsidR="009716D2" w:rsidRPr="00C850A8" w:rsidRDefault="009716D2" w:rsidP="009716D2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  <w:r w:rsidR="001D321B" w:rsidRPr="00C850A8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муниципальной </w:t>
      </w:r>
      <w:r w:rsidRPr="00C850A8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услуги </w:t>
      </w:r>
      <w:r w:rsidR="005C4524" w:rsidRPr="00C850A8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«Организация отдыха детей в каникулярное время» </w:t>
      </w:r>
    </w:p>
    <w:p w14:paraId="6084DCCA" w14:textId="77777777" w:rsidR="009716D2" w:rsidRPr="00C850A8" w:rsidRDefault="009716D2" w:rsidP="00971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4170B38" w14:textId="77777777" w:rsidR="009716D2" w:rsidRPr="00C850A8" w:rsidRDefault="009716D2" w:rsidP="009716D2">
      <w:pPr>
        <w:spacing w:after="0"/>
        <w:ind w:left="142"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 w:cstheme="minorBidi"/>
          <w:sz w:val="24"/>
          <w:szCs w:val="24"/>
          <w:lang w:eastAsia="ru-RU"/>
        </w:rPr>
        <w:t>Уважаемый(</w:t>
      </w:r>
      <w:proofErr w:type="spellStart"/>
      <w:r w:rsidRPr="00C850A8">
        <w:rPr>
          <w:rFonts w:ascii="Times New Roman" w:eastAsiaTheme="minorEastAsia" w:hAnsi="Times New Roman" w:cstheme="minorBidi"/>
          <w:sz w:val="24"/>
          <w:szCs w:val="24"/>
          <w:lang w:eastAsia="ru-RU"/>
        </w:rPr>
        <w:t>ая</w:t>
      </w:r>
      <w:proofErr w:type="spellEnd"/>
      <w:r w:rsidRPr="00C850A8">
        <w:rPr>
          <w:rFonts w:ascii="Times New Roman" w:eastAsiaTheme="minorEastAsia" w:hAnsi="Times New Roman" w:cstheme="minorBidi"/>
          <w:sz w:val="24"/>
          <w:szCs w:val="24"/>
          <w:lang w:eastAsia="ru-RU"/>
        </w:rPr>
        <w:t>) ________________________________________________________________</w:t>
      </w:r>
    </w:p>
    <w:p w14:paraId="63165B61" w14:textId="77777777" w:rsidR="009716D2" w:rsidRPr="00C850A8" w:rsidRDefault="009716D2" w:rsidP="009716D2">
      <w:pPr>
        <w:spacing w:after="0"/>
        <w:ind w:left="142"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 w:cstheme="minorBidi"/>
          <w:sz w:val="24"/>
          <w:szCs w:val="24"/>
          <w:lang w:eastAsia="ru-RU"/>
        </w:rPr>
        <w:t>фамилия, имя, отчество</w:t>
      </w:r>
    </w:p>
    <w:p w14:paraId="6BBC71A0" w14:textId="77777777" w:rsidR="009716D2" w:rsidRPr="00C850A8" w:rsidRDefault="009716D2" w:rsidP="009716D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5FFBB7" w14:textId="04931ADC" w:rsidR="009716D2" w:rsidRPr="00C850A8" w:rsidRDefault="009716D2" w:rsidP="009716D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соответствии с административным регламентом по предоставлению </w:t>
      </w:r>
      <w:r w:rsidR="008D6FFB" w:rsidRPr="00C850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</w:t>
      </w:r>
      <w:r w:rsidR="001D321B" w:rsidRPr="00C850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униципальной </w:t>
      </w:r>
      <w:r w:rsidRPr="00C850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услуги </w:t>
      </w:r>
      <w:r w:rsidR="005C4524" w:rsidRPr="00C850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«Организация отдыха детей в каникулярное время» </w:t>
      </w:r>
      <w:r w:rsidRPr="00C850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Вам отказано в приеме и регистрации документов, необходимых для предоставления </w:t>
      </w:r>
      <w:r w:rsidR="008D6FFB" w:rsidRPr="00C850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Муниципальной </w:t>
      </w:r>
      <w:r w:rsidRPr="00C850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по следующим основаниям (нужное отметить):</w:t>
      </w:r>
    </w:p>
    <w:p w14:paraId="7848673B" w14:textId="77777777" w:rsidR="009716D2" w:rsidRPr="00C850A8" w:rsidRDefault="009716D2" w:rsidP="009716D2">
      <w:pPr>
        <w:keepNext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5EF636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Обращение за предоставлением Муниципальной услуги, не предоставляемой Администрацией;</w:t>
      </w:r>
    </w:p>
    <w:p w14:paraId="391857ED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14:paraId="75F1DE8F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14:paraId="5AF40E61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Документы содержат подчистки и исправления текста;</w:t>
      </w:r>
    </w:p>
    <w:p w14:paraId="5FD897F2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Документы имеют исправления, не заверенные в установленном законодательством Российской Федерации порядке;</w:t>
      </w:r>
    </w:p>
    <w:p w14:paraId="134A10A9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Документы содержат повреждения, наличие которых не позволяет однозначно истолковать их содержание;</w:t>
      </w:r>
    </w:p>
    <w:p w14:paraId="1B6DCC88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Документы утратили силу;</w:t>
      </w:r>
    </w:p>
    <w:p w14:paraId="5E4C4C87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Некорректное заполнение обязательных полей в Заявлении;</w:t>
      </w:r>
    </w:p>
    <w:p w14:paraId="3020D00E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14:paraId="57205AD5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0F499471" w14:textId="77777777" w:rsidR="005C4524" w:rsidRPr="00C850A8" w:rsidRDefault="005C4524" w:rsidP="005C4524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50A8">
        <w:rPr>
          <w:rFonts w:ascii="Times New Roman" w:eastAsiaTheme="minorEastAsia" w:hAnsi="Times New Roman"/>
          <w:sz w:val="24"/>
          <w:szCs w:val="24"/>
          <w:lang w:eastAsia="ru-RU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3974DD14" w14:textId="77777777" w:rsidR="009716D2" w:rsidRPr="00C850A8" w:rsidRDefault="009716D2" w:rsidP="009716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52221B" w14:textId="36963E16" w:rsidR="009716D2" w:rsidRPr="00C850A8" w:rsidRDefault="009716D2" w:rsidP="009716D2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Разъяснения о порядке действий для получения положительного результата по предоставлению </w:t>
      </w:r>
      <w:r w:rsidR="008D6FFB" w:rsidRPr="00C850A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услуге (указываются конкретные рекомендации) _________________________________________________________________________________________________________________________________________________________________________________________________________________________</w:t>
      </w:r>
      <w:r w:rsidR="00C850A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10F3377C" w14:textId="0DC7E2D8" w:rsidR="009716D2" w:rsidRPr="00C850A8" w:rsidRDefault="009716D2" w:rsidP="00971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(должность уполномоченного специалиста МФЦ/ уполн</w:t>
      </w:r>
      <w:r w:rsidR="00FB4184" w:rsidRPr="00C850A8">
        <w:rPr>
          <w:rFonts w:ascii="Times New Roman" w:eastAsia="Times New Roman" w:hAnsi="Times New Roman"/>
          <w:sz w:val="24"/>
          <w:szCs w:val="24"/>
          <w:lang w:eastAsia="ru-RU"/>
        </w:rPr>
        <w:t>омоченного должностного лица Администрации</w:t>
      </w:r>
      <w:r w:rsidRPr="00C850A8">
        <w:rPr>
          <w:rFonts w:ascii="Times New Roman" w:eastAsia="Times New Roman" w:hAnsi="Times New Roman"/>
          <w:sz w:val="24"/>
          <w:szCs w:val="24"/>
          <w:lang w:eastAsia="ru-RU"/>
        </w:rPr>
        <w:t>, Ф.И.О., контактный телефон)</w:t>
      </w:r>
    </w:p>
    <w:p w14:paraId="5DA44312" w14:textId="77777777" w:rsidR="009716D2" w:rsidRPr="00C850A8" w:rsidRDefault="009716D2" w:rsidP="009716D2">
      <w:pPr>
        <w:spacing w:after="0" w:line="240" w:lineRule="auto"/>
        <w:ind w:left="142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C850A8">
        <w:rPr>
          <w:rFonts w:ascii="Courier New" w:hAnsi="Courier New" w:cs="Courier New"/>
          <w:b/>
          <w:sz w:val="24"/>
          <w:szCs w:val="24"/>
          <w:lang w:eastAsia="ru-RU"/>
        </w:rPr>
        <w:br/>
      </w:r>
      <w:bookmarkStart w:id="375" w:name="_Toc473632789"/>
      <w:proofErr w:type="gramStart"/>
      <w:r w:rsidRPr="00C850A8">
        <w:rPr>
          <w:rFonts w:ascii="Times New Roman" w:hAnsi="Times New Roman"/>
          <w:sz w:val="24"/>
          <w:szCs w:val="24"/>
          <w:lang w:eastAsia="ru-RU"/>
        </w:rPr>
        <w:t xml:space="preserve">«  </w:t>
      </w:r>
      <w:proofErr w:type="gramEnd"/>
      <w:r w:rsidRPr="00C850A8">
        <w:rPr>
          <w:rFonts w:ascii="Times New Roman" w:hAnsi="Times New Roman"/>
          <w:sz w:val="24"/>
          <w:szCs w:val="24"/>
          <w:lang w:eastAsia="ru-RU"/>
        </w:rPr>
        <w:t xml:space="preserve">     » ____________20____г.                               Подпись ___________________</w:t>
      </w:r>
      <w:bookmarkStart w:id="376" w:name="_Toc473507670"/>
      <w:bookmarkEnd w:id="375"/>
    </w:p>
    <w:bookmarkEnd w:id="376"/>
    <w:p w14:paraId="01ADFE22" w14:textId="77777777" w:rsidR="009716D2" w:rsidRPr="00C850A8" w:rsidRDefault="009716D2" w:rsidP="009716D2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eastAsia="ru-RU"/>
        </w:rPr>
      </w:pPr>
    </w:p>
    <w:p w14:paraId="5ACB5C00" w14:textId="77777777" w:rsidR="009716D2" w:rsidRPr="009716D2" w:rsidRDefault="009716D2" w:rsidP="009716D2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716D2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br w:type="page"/>
      </w:r>
    </w:p>
    <w:p w14:paraId="4F806EB4" w14:textId="77777777" w:rsidR="002406DF" w:rsidRDefault="002406DF" w:rsidP="002406DF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4757ED2E" w14:textId="1E323BF3" w:rsidR="009716D2" w:rsidRPr="007036AE" w:rsidRDefault="009716D2" w:rsidP="009716D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77" w:name="_Toc487291072"/>
      <w:bookmarkStart w:id="378" w:name="_Toc469055730"/>
      <w:r w:rsidRPr="007036AE">
        <w:rPr>
          <w:b w:val="0"/>
          <w:sz w:val="24"/>
          <w:szCs w:val="24"/>
          <w:lang w:val="ru-RU"/>
        </w:rPr>
        <w:t>Приложение 11</w:t>
      </w:r>
      <w:bookmarkEnd w:id="377"/>
      <w:r w:rsidRPr="007036AE">
        <w:rPr>
          <w:b w:val="0"/>
          <w:sz w:val="24"/>
          <w:szCs w:val="24"/>
          <w:lang w:val="ru-RU"/>
        </w:rPr>
        <w:t xml:space="preserve">  </w:t>
      </w:r>
    </w:p>
    <w:p w14:paraId="39C101DA" w14:textId="77777777" w:rsidR="009716D2" w:rsidRDefault="009716D2" w:rsidP="009716D2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0"/>
          <w:szCs w:val="20"/>
          <w:lang w:val="ru-RU"/>
        </w:rPr>
      </w:pPr>
    </w:p>
    <w:p w14:paraId="0D23C8EF" w14:textId="439A1CB1" w:rsidR="002406DF" w:rsidRDefault="002406DF" w:rsidP="007036AE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379" w:name="_Toc487291074"/>
      <w:r w:rsidRPr="00050A04">
        <w:rPr>
          <w:sz w:val="24"/>
          <w:szCs w:val="24"/>
        </w:rPr>
        <w:t xml:space="preserve">Требования к помещениям, в которых предоставляется </w:t>
      </w:r>
      <w:r>
        <w:rPr>
          <w:sz w:val="24"/>
          <w:szCs w:val="24"/>
          <w:lang w:val="ru-RU"/>
        </w:rPr>
        <w:t>Муниципальная у</w:t>
      </w:r>
      <w:r w:rsidRPr="00050A04">
        <w:rPr>
          <w:sz w:val="24"/>
          <w:szCs w:val="24"/>
        </w:rPr>
        <w:t>слуга</w:t>
      </w:r>
      <w:bookmarkEnd w:id="378"/>
      <w:bookmarkEnd w:id="379"/>
    </w:p>
    <w:p w14:paraId="30E02EA0" w14:textId="77777777" w:rsidR="002406DF" w:rsidRPr="00EA054B" w:rsidRDefault="002406DF" w:rsidP="007036AE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236973A3" w14:textId="07DA691A" w:rsidR="002406DF" w:rsidRPr="00050A04" w:rsidRDefault="002406DF" w:rsidP="007036AE">
      <w:pPr>
        <w:pStyle w:val="1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 у</w:t>
      </w:r>
      <w:r w:rsidRPr="00050A04">
        <w:rPr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1F8600F2" w14:textId="77777777" w:rsidR="002406DF" w:rsidRPr="00050A04" w:rsidRDefault="002406DF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72DEF763" w14:textId="77777777" w:rsidR="002406DF" w:rsidRPr="00050A04" w:rsidRDefault="002406DF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14:paraId="6EC588FF" w14:textId="77777777" w:rsidR="002406DF" w:rsidRPr="00050A04" w:rsidRDefault="002406DF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Вход и выход из помещений оборудуются указателями.</w:t>
      </w:r>
    </w:p>
    <w:p w14:paraId="2B259E8A" w14:textId="77777777" w:rsidR="002406DF" w:rsidRPr="00050A04" w:rsidRDefault="002406DF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5D3FF05E" w14:textId="77777777" w:rsidR="002406DF" w:rsidRPr="00050A04" w:rsidRDefault="002406DF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78F536FD" w14:textId="77777777" w:rsidR="002406DF" w:rsidRPr="00050A04" w:rsidRDefault="002406DF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24B76E0" w14:textId="77777777" w:rsidR="002406DF" w:rsidRPr="00050A04" w:rsidRDefault="002406DF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541C7007" w14:textId="77777777" w:rsidR="002406DF" w:rsidRPr="00050A04" w:rsidRDefault="002406DF" w:rsidP="007036AE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номера кабинета;</w:t>
      </w:r>
    </w:p>
    <w:p w14:paraId="620291BC" w14:textId="77777777" w:rsidR="002406DF" w:rsidRPr="00050A04" w:rsidRDefault="002406DF" w:rsidP="007036AE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14:paraId="179DC74B" w14:textId="10A5680A" w:rsidR="002406DF" w:rsidRPr="00050A04" w:rsidRDefault="002406DF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050A04">
        <w:rPr>
          <w:sz w:val="24"/>
          <w:szCs w:val="24"/>
        </w:rPr>
        <w:t xml:space="preserve">Рабочие места муниципальных служащих и/или сотрудников </w:t>
      </w:r>
      <w:r w:rsidRPr="00050A04">
        <w:rPr>
          <w:rFonts w:eastAsia="Times New Roman"/>
          <w:sz w:val="24"/>
          <w:szCs w:val="24"/>
          <w:lang w:eastAsia="ar-SA"/>
        </w:rPr>
        <w:t>МФЦ</w:t>
      </w:r>
      <w:r w:rsidRPr="00050A04">
        <w:rPr>
          <w:sz w:val="24"/>
          <w:szCs w:val="24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14:paraId="1AF3549A" w14:textId="77777777" w:rsidR="002406DF" w:rsidRPr="00050A04" w:rsidRDefault="002406DF" w:rsidP="007036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0A04">
        <w:rPr>
          <w:rFonts w:ascii="Times New Roman" w:hAnsi="Times New Roman"/>
          <w:sz w:val="24"/>
          <w:szCs w:val="24"/>
        </w:rPr>
        <w:br w:type="page"/>
      </w:r>
    </w:p>
    <w:p w14:paraId="45F268B5" w14:textId="77777777" w:rsidR="002406DF" w:rsidRDefault="002406DF" w:rsidP="00FD6D73">
      <w:pPr>
        <w:rPr>
          <w:lang w:eastAsia="ru-RU"/>
        </w:rPr>
      </w:pPr>
    </w:p>
    <w:p w14:paraId="27CA40E7" w14:textId="17B6CFBB" w:rsidR="004666FC" w:rsidRPr="007036AE" w:rsidRDefault="002406DF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80" w:name="_Toc487291075"/>
      <w:bookmarkStart w:id="381" w:name="_Ref437561996"/>
      <w:bookmarkStart w:id="382" w:name="_Toc437973325"/>
      <w:bookmarkStart w:id="383" w:name="_Toc438110067"/>
      <w:bookmarkStart w:id="384" w:name="_Toc438376279"/>
      <w:r w:rsidRPr="007036AE">
        <w:rPr>
          <w:b w:val="0"/>
          <w:sz w:val="24"/>
          <w:szCs w:val="24"/>
          <w:lang w:val="ru-RU"/>
        </w:rPr>
        <w:t>Приложение 1</w:t>
      </w:r>
      <w:r w:rsidR="009716D2" w:rsidRPr="007036AE">
        <w:rPr>
          <w:b w:val="0"/>
          <w:sz w:val="24"/>
          <w:szCs w:val="24"/>
          <w:lang w:val="ru-RU"/>
        </w:rPr>
        <w:t>2</w:t>
      </w:r>
      <w:bookmarkEnd w:id="380"/>
      <w:r w:rsidRPr="007036AE">
        <w:rPr>
          <w:b w:val="0"/>
          <w:sz w:val="24"/>
          <w:szCs w:val="24"/>
          <w:lang w:val="ru-RU"/>
        </w:rPr>
        <w:t xml:space="preserve"> </w:t>
      </w:r>
    </w:p>
    <w:p w14:paraId="0AEC0D90" w14:textId="77777777" w:rsidR="002406DF" w:rsidRDefault="002406DF" w:rsidP="002406DF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1CD10AFB" w14:textId="3946B316" w:rsidR="002406DF" w:rsidRDefault="002406DF" w:rsidP="002406DF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385" w:name="_Toc469055731"/>
      <w:bookmarkEnd w:id="381"/>
      <w:r>
        <w:rPr>
          <w:sz w:val="24"/>
          <w:szCs w:val="24"/>
          <w:lang w:val="ru-RU"/>
        </w:rPr>
        <w:t xml:space="preserve"> </w:t>
      </w:r>
      <w:bookmarkStart w:id="386" w:name="_Toc487291077"/>
      <w:r w:rsidRPr="00050A04">
        <w:rPr>
          <w:sz w:val="24"/>
          <w:szCs w:val="24"/>
        </w:rPr>
        <w:t xml:space="preserve">Показатели доступности и качества </w:t>
      </w:r>
      <w:r>
        <w:rPr>
          <w:sz w:val="24"/>
          <w:szCs w:val="24"/>
          <w:lang w:val="ru-RU"/>
        </w:rPr>
        <w:t>Муниципальной у</w:t>
      </w:r>
      <w:r w:rsidRPr="00050A04">
        <w:rPr>
          <w:sz w:val="24"/>
          <w:szCs w:val="24"/>
        </w:rPr>
        <w:t>слуги</w:t>
      </w:r>
      <w:bookmarkEnd w:id="382"/>
      <w:bookmarkEnd w:id="383"/>
      <w:bookmarkEnd w:id="384"/>
      <w:bookmarkEnd w:id="385"/>
      <w:bookmarkEnd w:id="386"/>
    </w:p>
    <w:p w14:paraId="1A9F0578" w14:textId="77777777" w:rsidR="002406DF" w:rsidRPr="00EA054B" w:rsidRDefault="002406DF" w:rsidP="002406DF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61A18E9B" w14:textId="4F30915E" w:rsidR="002406DF" w:rsidRPr="002406DF" w:rsidRDefault="002406DF" w:rsidP="00240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6DF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2406DF">
        <w:rPr>
          <w:rFonts w:ascii="Times New Roman" w:hAnsi="Times New Roman" w:cs="Times New Roman"/>
          <w:sz w:val="24"/>
          <w:szCs w:val="24"/>
        </w:rPr>
        <w:t>слуги являются:</w:t>
      </w:r>
    </w:p>
    <w:p w14:paraId="0DE8AB20" w14:textId="54BA84B9" w:rsidR="002406DF" w:rsidRPr="002406DF" w:rsidRDefault="002406DF" w:rsidP="0071135F">
      <w:pPr>
        <w:pStyle w:val="1"/>
        <w:numPr>
          <w:ilvl w:val="0"/>
          <w:numId w:val="36"/>
        </w:numPr>
        <w:rPr>
          <w:sz w:val="24"/>
          <w:szCs w:val="24"/>
        </w:rPr>
      </w:pPr>
      <w:r w:rsidRPr="002406DF">
        <w:rPr>
          <w:sz w:val="24"/>
          <w:szCs w:val="24"/>
        </w:rPr>
        <w:t xml:space="preserve">предоставление возможности получения </w:t>
      </w:r>
      <w:r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 xml:space="preserve">слуги в электронной форме или в </w:t>
      </w:r>
      <w:r w:rsidRPr="002406DF">
        <w:rPr>
          <w:rFonts w:eastAsia="Times New Roman"/>
          <w:sz w:val="24"/>
          <w:szCs w:val="24"/>
          <w:lang w:eastAsia="ar-SA"/>
        </w:rPr>
        <w:t>МФЦ</w:t>
      </w:r>
      <w:r w:rsidRPr="002406DF">
        <w:rPr>
          <w:sz w:val="24"/>
          <w:szCs w:val="24"/>
        </w:rPr>
        <w:t>;</w:t>
      </w:r>
    </w:p>
    <w:p w14:paraId="31F9A3CC" w14:textId="0D69B898" w:rsidR="002406DF" w:rsidRPr="002406DF" w:rsidRDefault="002406DF" w:rsidP="002406DF">
      <w:pPr>
        <w:pStyle w:val="1"/>
        <w:spacing w:line="240" w:lineRule="auto"/>
        <w:rPr>
          <w:sz w:val="24"/>
          <w:szCs w:val="24"/>
        </w:rPr>
      </w:pPr>
      <w:r w:rsidRPr="002406DF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F95072"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>слуги, в том числе с использованием информационно-коммуникационных технологий;</w:t>
      </w:r>
    </w:p>
    <w:p w14:paraId="510D934A" w14:textId="2A5FCC28" w:rsidR="002406DF" w:rsidRPr="002406DF" w:rsidRDefault="002406DF" w:rsidP="002406DF">
      <w:pPr>
        <w:pStyle w:val="1"/>
        <w:spacing w:line="240" w:lineRule="auto"/>
        <w:rPr>
          <w:sz w:val="24"/>
          <w:szCs w:val="24"/>
        </w:rPr>
      </w:pPr>
      <w:r w:rsidRPr="002406DF">
        <w:rPr>
          <w:sz w:val="24"/>
          <w:szCs w:val="24"/>
        </w:rPr>
        <w:t xml:space="preserve">транспортная доступность к местам предоставления </w:t>
      </w:r>
      <w:r w:rsidR="00F95072"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>слуги;</w:t>
      </w:r>
    </w:p>
    <w:p w14:paraId="10D850FB" w14:textId="3AA066FC" w:rsidR="002406DF" w:rsidRPr="002406DF" w:rsidRDefault="002406DF" w:rsidP="002406DF">
      <w:pPr>
        <w:pStyle w:val="1"/>
        <w:spacing w:line="240" w:lineRule="auto"/>
        <w:rPr>
          <w:sz w:val="24"/>
          <w:szCs w:val="24"/>
        </w:rPr>
      </w:pPr>
      <w:r w:rsidRPr="002406DF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F95072">
        <w:rPr>
          <w:sz w:val="24"/>
          <w:szCs w:val="24"/>
        </w:rPr>
        <w:t>Муниципальная у</w:t>
      </w:r>
      <w:r w:rsidRPr="002406DF">
        <w:rPr>
          <w:sz w:val="24"/>
          <w:szCs w:val="24"/>
        </w:rPr>
        <w:t>слуга (в том числе наличие бесплатных парковочных мест для специальных автотранспортных средств инвалидов);</w:t>
      </w:r>
    </w:p>
    <w:p w14:paraId="55A77184" w14:textId="6A950E9A" w:rsidR="002406DF" w:rsidRPr="002406DF" w:rsidRDefault="002406DF" w:rsidP="002406DF">
      <w:pPr>
        <w:pStyle w:val="1"/>
        <w:spacing w:line="240" w:lineRule="auto"/>
        <w:rPr>
          <w:sz w:val="24"/>
          <w:szCs w:val="24"/>
        </w:rPr>
      </w:pPr>
      <w:r w:rsidRPr="002406DF">
        <w:rPr>
          <w:sz w:val="24"/>
          <w:szCs w:val="24"/>
        </w:rPr>
        <w:t xml:space="preserve">соблюдение требований </w:t>
      </w:r>
      <w:r w:rsidR="00F95072">
        <w:rPr>
          <w:sz w:val="24"/>
          <w:szCs w:val="24"/>
        </w:rPr>
        <w:t>Административного р</w:t>
      </w:r>
      <w:r w:rsidRPr="002406DF">
        <w:rPr>
          <w:sz w:val="24"/>
          <w:szCs w:val="24"/>
        </w:rPr>
        <w:t xml:space="preserve">егламента о порядке информирования о предоставлении </w:t>
      </w:r>
      <w:r w:rsidR="00F95072"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>слуги</w:t>
      </w:r>
    </w:p>
    <w:p w14:paraId="48D490BA" w14:textId="77777777" w:rsidR="00F95072" w:rsidRDefault="00F95072" w:rsidP="002406DF">
      <w:pPr>
        <w:spacing w:after="0" w:line="240" w:lineRule="auto"/>
        <w:rPr>
          <w:sz w:val="24"/>
          <w:szCs w:val="24"/>
        </w:rPr>
      </w:pPr>
    </w:p>
    <w:p w14:paraId="1DC11C5E" w14:textId="215145A8" w:rsidR="00F95072" w:rsidRPr="00F95072" w:rsidRDefault="00F95072" w:rsidP="00A03B5A">
      <w:pPr>
        <w:pStyle w:val="affff5"/>
        <w:ind w:firstLine="709"/>
        <w:rPr>
          <w:sz w:val="24"/>
          <w:szCs w:val="24"/>
        </w:rPr>
      </w:pPr>
      <w:r w:rsidRPr="00F95072">
        <w:rPr>
          <w:sz w:val="24"/>
          <w:szCs w:val="24"/>
        </w:rPr>
        <w:t xml:space="preserve">Показателями качества предоставления </w:t>
      </w:r>
      <w:r>
        <w:rPr>
          <w:sz w:val="24"/>
          <w:szCs w:val="24"/>
        </w:rPr>
        <w:t>Муниципальной</w:t>
      </w:r>
      <w:r w:rsidRPr="00F95072">
        <w:rPr>
          <w:sz w:val="24"/>
          <w:szCs w:val="24"/>
        </w:rPr>
        <w:t xml:space="preserve"> услуги являются:</w:t>
      </w:r>
    </w:p>
    <w:p w14:paraId="146A121A" w14:textId="3DE5373D" w:rsidR="00F95072" w:rsidRPr="00F95072" w:rsidRDefault="00F95072" w:rsidP="0071135F">
      <w:pPr>
        <w:pStyle w:val="1"/>
        <w:numPr>
          <w:ilvl w:val="0"/>
          <w:numId w:val="37"/>
        </w:numPr>
        <w:rPr>
          <w:sz w:val="24"/>
          <w:szCs w:val="24"/>
        </w:rPr>
      </w:pPr>
      <w:r w:rsidRPr="00F95072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F95072">
        <w:rPr>
          <w:sz w:val="24"/>
          <w:szCs w:val="24"/>
        </w:rPr>
        <w:t xml:space="preserve"> услуги;</w:t>
      </w:r>
    </w:p>
    <w:p w14:paraId="44451BA7" w14:textId="1276797C" w:rsidR="00F95072" w:rsidRPr="00F95072" w:rsidRDefault="00F95072" w:rsidP="00F95072">
      <w:pPr>
        <w:pStyle w:val="1"/>
        <w:rPr>
          <w:sz w:val="24"/>
          <w:szCs w:val="24"/>
        </w:rPr>
      </w:pPr>
      <w:r w:rsidRPr="00F95072">
        <w:rPr>
          <w:sz w:val="24"/>
          <w:szCs w:val="24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>
        <w:rPr>
          <w:sz w:val="24"/>
          <w:szCs w:val="24"/>
        </w:rPr>
        <w:t>Муниципальной</w:t>
      </w:r>
      <w:r w:rsidRPr="00F95072">
        <w:rPr>
          <w:sz w:val="24"/>
          <w:szCs w:val="24"/>
        </w:rPr>
        <w:t xml:space="preserve"> услуги;</w:t>
      </w:r>
    </w:p>
    <w:p w14:paraId="2A42B5F4" w14:textId="6F112276" w:rsidR="00F95072" w:rsidRPr="00F95072" w:rsidRDefault="00F95072" w:rsidP="00F95072">
      <w:pPr>
        <w:pStyle w:val="1"/>
        <w:rPr>
          <w:sz w:val="24"/>
          <w:szCs w:val="24"/>
        </w:rPr>
      </w:pPr>
      <w:r w:rsidRPr="00F95072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F95072">
        <w:rPr>
          <w:sz w:val="24"/>
          <w:szCs w:val="24"/>
        </w:rPr>
        <w:t xml:space="preserve"> услуги к общему количеству Заявлений, поступивших в связи с предоставлением </w:t>
      </w:r>
      <w:r>
        <w:rPr>
          <w:sz w:val="24"/>
          <w:szCs w:val="24"/>
        </w:rPr>
        <w:t>Муниципальной</w:t>
      </w:r>
      <w:r w:rsidRPr="00F95072">
        <w:rPr>
          <w:sz w:val="24"/>
          <w:szCs w:val="24"/>
        </w:rPr>
        <w:t xml:space="preserve"> услуги;</w:t>
      </w:r>
    </w:p>
    <w:p w14:paraId="5C4B14C6" w14:textId="36EE80A3" w:rsidR="00F95072" w:rsidRPr="00F95072" w:rsidRDefault="00F95072" w:rsidP="00F95072">
      <w:pPr>
        <w:pStyle w:val="1"/>
        <w:rPr>
          <w:sz w:val="24"/>
          <w:szCs w:val="24"/>
        </w:rPr>
      </w:pPr>
      <w:r w:rsidRPr="00F95072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F95072">
        <w:rPr>
          <w:sz w:val="24"/>
          <w:szCs w:val="24"/>
        </w:rPr>
        <w:t xml:space="preserve"> услуги;</w:t>
      </w:r>
    </w:p>
    <w:p w14:paraId="4768E68B" w14:textId="36C0ABEE" w:rsidR="00F95072" w:rsidRPr="00F95072" w:rsidRDefault="00F95072" w:rsidP="00F95072">
      <w:pPr>
        <w:pStyle w:val="1"/>
        <w:rPr>
          <w:sz w:val="24"/>
          <w:szCs w:val="24"/>
        </w:rPr>
      </w:pPr>
      <w:r w:rsidRPr="00F95072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F95072">
        <w:rPr>
          <w:sz w:val="24"/>
          <w:szCs w:val="24"/>
        </w:rPr>
        <w:t xml:space="preserve"> услуги к общему количеству жалоб.</w:t>
      </w:r>
    </w:p>
    <w:p w14:paraId="13BAC7F9" w14:textId="77777777" w:rsidR="002406DF" w:rsidRDefault="002406DF" w:rsidP="00240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539D5BFD" w14:textId="0FB0871F" w:rsidR="004666FC" w:rsidRPr="007036AE" w:rsidRDefault="00E1147C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387" w:name="_Toc487291078"/>
      <w:r w:rsidRPr="007036AE">
        <w:rPr>
          <w:b w:val="0"/>
          <w:sz w:val="24"/>
          <w:szCs w:val="24"/>
          <w:lang w:val="ru-RU"/>
        </w:rPr>
        <w:lastRenderedPageBreak/>
        <w:t>Приложение 1</w:t>
      </w:r>
      <w:r w:rsidR="009716D2" w:rsidRPr="007036AE">
        <w:rPr>
          <w:b w:val="0"/>
          <w:sz w:val="24"/>
          <w:szCs w:val="24"/>
          <w:lang w:val="ru-RU"/>
        </w:rPr>
        <w:t>3</w:t>
      </w:r>
      <w:bookmarkEnd w:id="387"/>
      <w:r w:rsidRPr="007036AE">
        <w:rPr>
          <w:b w:val="0"/>
          <w:sz w:val="24"/>
          <w:szCs w:val="24"/>
          <w:lang w:val="ru-RU"/>
        </w:rPr>
        <w:t xml:space="preserve"> </w:t>
      </w:r>
    </w:p>
    <w:p w14:paraId="20E84120" w14:textId="77777777" w:rsidR="002406DF" w:rsidRPr="007036AE" w:rsidRDefault="002406DF" w:rsidP="007036AE">
      <w:pPr>
        <w:spacing w:after="0" w:line="240" w:lineRule="auto"/>
        <w:ind w:firstLine="709"/>
        <w:rPr>
          <w:sz w:val="24"/>
          <w:szCs w:val="24"/>
          <w:lang w:eastAsia="ru-RU"/>
        </w:rPr>
      </w:pPr>
    </w:p>
    <w:p w14:paraId="18F4C623" w14:textId="42F4D8CE" w:rsidR="00453792" w:rsidRDefault="00453792" w:rsidP="007036AE">
      <w:pPr>
        <w:pStyle w:val="12"/>
        <w:ind w:firstLine="709"/>
        <w:rPr>
          <w:bCs w:val="0"/>
          <w:i w:val="0"/>
          <w:iCs w:val="0"/>
        </w:rPr>
      </w:pPr>
      <w:bookmarkStart w:id="388" w:name="_Toc468470807"/>
      <w:bookmarkStart w:id="389" w:name="_Toc473133123"/>
      <w:bookmarkStart w:id="390" w:name="_Toc487291080"/>
      <w:r w:rsidRPr="00A95622">
        <w:rPr>
          <w:bCs w:val="0"/>
          <w:i w:val="0"/>
          <w:iCs w:val="0"/>
        </w:rPr>
        <w:t xml:space="preserve">Требования к обеспечению доступности </w:t>
      </w:r>
      <w:r w:rsidR="00F37378" w:rsidRPr="00A95622">
        <w:rPr>
          <w:bCs w:val="0"/>
          <w:i w:val="0"/>
          <w:iCs w:val="0"/>
        </w:rPr>
        <w:t>Муниципальной</w:t>
      </w:r>
      <w:r w:rsidRPr="00A95622">
        <w:rPr>
          <w:bCs w:val="0"/>
          <w:i w:val="0"/>
          <w:iCs w:val="0"/>
        </w:rPr>
        <w:t xml:space="preserve"> услуги для инвалидов</w:t>
      </w:r>
      <w:bookmarkEnd w:id="388"/>
      <w:bookmarkEnd w:id="389"/>
      <w:bookmarkEnd w:id="390"/>
    </w:p>
    <w:p w14:paraId="462E2B5B" w14:textId="77777777" w:rsidR="007036AE" w:rsidRPr="007036AE" w:rsidRDefault="007036AE" w:rsidP="007036AE">
      <w:pPr>
        <w:spacing w:after="0" w:line="240" w:lineRule="auto"/>
        <w:ind w:firstLine="709"/>
        <w:rPr>
          <w:lang w:val="x-none" w:eastAsia="ru-RU"/>
        </w:rPr>
      </w:pPr>
    </w:p>
    <w:p w14:paraId="0161DFAC" w14:textId="67D61A82" w:rsidR="00453792" w:rsidRPr="00453792" w:rsidRDefault="00453792" w:rsidP="007036A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792">
        <w:rPr>
          <w:rFonts w:ascii="Times New Roman" w:hAnsi="Times New Roman"/>
          <w:sz w:val="24"/>
          <w:szCs w:val="24"/>
        </w:rPr>
        <w:t xml:space="preserve">Лицам с </w:t>
      </w:r>
      <w:r w:rsidRPr="00453792">
        <w:rPr>
          <w:rFonts w:ascii="Times New Roman" w:hAnsi="Times New Roman"/>
          <w:sz w:val="24"/>
          <w:szCs w:val="24"/>
          <w:lang w:val="en-US"/>
        </w:rPr>
        <w:t>I</w:t>
      </w:r>
      <w:r w:rsidRPr="00453792">
        <w:rPr>
          <w:rFonts w:ascii="Times New Roman" w:hAnsi="Times New Roman"/>
          <w:sz w:val="24"/>
          <w:szCs w:val="24"/>
        </w:rPr>
        <w:t xml:space="preserve"> и </w:t>
      </w:r>
      <w:r w:rsidRPr="00453792">
        <w:rPr>
          <w:rFonts w:ascii="Times New Roman" w:hAnsi="Times New Roman"/>
          <w:sz w:val="24"/>
          <w:szCs w:val="24"/>
          <w:lang w:val="en-US"/>
        </w:rPr>
        <w:t>II</w:t>
      </w:r>
      <w:r w:rsidRPr="00453792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53792">
        <w:rPr>
          <w:rFonts w:ascii="Times New Roman" w:hAnsi="Times New Roman"/>
          <w:sz w:val="24"/>
          <w:szCs w:val="24"/>
        </w:rPr>
        <w:t xml:space="preserve"> услуги по месту их пребывания с предварительной записью по телефону в МФЦ, а также посредством РПГУ.</w:t>
      </w:r>
    </w:p>
    <w:p w14:paraId="22CE6A61" w14:textId="4F3A3983" w:rsidR="00453792" w:rsidRPr="00453792" w:rsidRDefault="00453792" w:rsidP="007036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792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53792">
        <w:rPr>
          <w:rFonts w:ascii="Times New Roman" w:hAnsi="Times New Roman"/>
          <w:sz w:val="24"/>
          <w:szCs w:val="24"/>
        </w:rPr>
        <w:t xml:space="preserve">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453792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Pr="0045379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453792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Pr="00453792">
        <w:rPr>
          <w:rFonts w:ascii="Times New Roman" w:hAnsi="Times New Roman"/>
          <w:sz w:val="24"/>
          <w:szCs w:val="24"/>
        </w:rPr>
        <w:t xml:space="preserve"> процесса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53792">
        <w:rPr>
          <w:rFonts w:ascii="Times New Roman" w:hAnsi="Times New Roman"/>
          <w:sz w:val="24"/>
          <w:szCs w:val="24"/>
        </w:rPr>
        <w:t xml:space="preserve"> услуги, либо организована работа автоматизированной системы </w:t>
      </w:r>
      <w:proofErr w:type="spellStart"/>
      <w:r w:rsidRPr="00453792">
        <w:rPr>
          <w:rFonts w:ascii="Times New Roman" w:hAnsi="Times New Roman"/>
          <w:sz w:val="24"/>
          <w:szCs w:val="24"/>
        </w:rPr>
        <w:t>сурдоперевода</w:t>
      </w:r>
      <w:proofErr w:type="spellEnd"/>
      <w:r w:rsidRPr="0045379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453792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Pr="00453792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63D3DB1C" w14:textId="5844D868" w:rsidR="00453792" w:rsidRPr="00453792" w:rsidRDefault="00453792" w:rsidP="007036AE">
      <w:pPr>
        <w:pStyle w:val="1"/>
        <w:numPr>
          <w:ilvl w:val="0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453792">
        <w:rPr>
          <w:sz w:val="24"/>
          <w:szCs w:val="24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14:paraId="5189BEA3" w14:textId="77777777" w:rsidR="00453792" w:rsidRPr="00453792" w:rsidRDefault="00453792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453792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53792">
        <w:rPr>
          <w:sz w:val="24"/>
          <w:szCs w:val="24"/>
        </w:rPr>
        <w:t>сурдопереводчика</w:t>
      </w:r>
      <w:proofErr w:type="spellEnd"/>
      <w:r w:rsidRPr="00453792">
        <w:rPr>
          <w:sz w:val="24"/>
          <w:szCs w:val="24"/>
        </w:rPr>
        <w:t xml:space="preserve">, </w:t>
      </w:r>
      <w:proofErr w:type="spellStart"/>
      <w:r w:rsidRPr="00453792">
        <w:rPr>
          <w:sz w:val="24"/>
          <w:szCs w:val="24"/>
        </w:rPr>
        <w:t>тифлосурдопереводчика</w:t>
      </w:r>
      <w:proofErr w:type="spellEnd"/>
      <w:r w:rsidRPr="00453792">
        <w:rPr>
          <w:sz w:val="24"/>
          <w:szCs w:val="24"/>
        </w:rPr>
        <w:t xml:space="preserve"> и собаки-проводника.</w:t>
      </w:r>
    </w:p>
    <w:p w14:paraId="2C63664E" w14:textId="54459DC9" w:rsidR="00453792" w:rsidRPr="00453792" w:rsidRDefault="00453792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453792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предоставляющего Муниципальную услугу или МФЦ, текст Заявления зачитывается Заявителю (Представителю заявителя), если он затрудняется это сделать самостоятельно. </w:t>
      </w:r>
    </w:p>
    <w:p w14:paraId="7C58982C" w14:textId="77777777" w:rsidR="00453792" w:rsidRPr="00453792" w:rsidRDefault="00453792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453792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14:paraId="6DD2C804" w14:textId="220BD92E" w:rsidR="00453792" w:rsidRPr="00453792" w:rsidRDefault="00453792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453792">
        <w:rPr>
          <w:sz w:val="24"/>
          <w:szCs w:val="24"/>
        </w:rPr>
        <w:t xml:space="preserve">Здание (помещение) </w:t>
      </w:r>
      <w:r w:rsidR="00E54B5C">
        <w:rPr>
          <w:sz w:val="24"/>
          <w:szCs w:val="24"/>
        </w:rPr>
        <w:t>Уполномоченного органа</w:t>
      </w:r>
      <w:r w:rsidRPr="00453792">
        <w:rPr>
          <w:sz w:val="24"/>
          <w:szCs w:val="24"/>
        </w:rPr>
        <w:t>,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4A50415B" w14:textId="39C0FDD8" w:rsidR="00453792" w:rsidRPr="00453792" w:rsidRDefault="00453792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453792">
        <w:rPr>
          <w:sz w:val="24"/>
          <w:szCs w:val="24"/>
        </w:rPr>
        <w:t xml:space="preserve">Вход в здание (помещение) </w:t>
      </w:r>
      <w:r w:rsidR="00E54B5C">
        <w:rPr>
          <w:sz w:val="24"/>
          <w:szCs w:val="24"/>
        </w:rPr>
        <w:t>Уполномоченного органа</w:t>
      </w:r>
      <w:r w:rsidRPr="00453792">
        <w:rPr>
          <w:sz w:val="24"/>
          <w:szCs w:val="24"/>
        </w:rPr>
        <w:t>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03E81C4D" w14:textId="46273758" w:rsidR="00453792" w:rsidRPr="00453792" w:rsidRDefault="00453792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453792">
        <w:rPr>
          <w:sz w:val="24"/>
          <w:szCs w:val="24"/>
        </w:rPr>
        <w:t xml:space="preserve">Помещения </w:t>
      </w:r>
      <w:r w:rsidR="00E54B5C">
        <w:rPr>
          <w:sz w:val="24"/>
          <w:szCs w:val="24"/>
        </w:rPr>
        <w:t>Уполномоченного органа</w:t>
      </w:r>
      <w:r w:rsidRPr="00453792">
        <w:rPr>
          <w:sz w:val="24"/>
          <w:szCs w:val="24"/>
        </w:rPr>
        <w:t xml:space="preserve"> и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</w:t>
      </w:r>
      <w:r w:rsidR="00E54B5C">
        <w:rPr>
          <w:sz w:val="24"/>
          <w:szCs w:val="24"/>
        </w:rPr>
        <w:t>Уполномоченного органа</w:t>
      </w:r>
      <w:r w:rsidRPr="00453792">
        <w:rPr>
          <w:sz w:val="24"/>
          <w:szCs w:val="24"/>
        </w:rPr>
        <w:t xml:space="preserve">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14:paraId="7A925A16" w14:textId="57FEA621" w:rsidR="00453792" w:rsidRDefault="00453792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453792">
        <w:rPr>
          <w:sz w:val="24"/>
          <w:szCs w:val="24"/>
        </w:rPr>
        <w:t xml:space="preserve">В </w:t>
      </w:r>
      <w:r w:rsidR="00E54B5C">
        <w:rPr>
          <w:sz w:val="24"/>
          <w:szCs w:val="24"/>
        </w:rPr>
        <w:t>Уполномоченный орган</w:t>
      </w:r>
      <w:r w:rsidRPr="00453792">
        <w:rPr>
          <w:sz w:val="24"/>
          <w:szCs w:val="24"/>
        </w:rPr>
        <w:t xml:space="preserve"> и МФЦ организуется бесплатный туалет для посетителей, в том числе туалет, предназначенный для инвалидов.</w:t>
      </w:r>
    </w:p>
    <w:p w14:paraId="58CE69E6" w14:textId="0B68FA68" w:rsidR="002406DF" w:rsidRPr="00E54B5C" w:rsidRDefault="00453792" w:rsidP="007036AE">
      <w:pPr>
        <w:pStyle w:val="1"/>
        <w:spacing w:line="240" w:lineRule="auto"/>
        <w:ind w:left="0" w:firstLine="709"/>
        <w:rPr>
          <w:sz w:val="24"/>
          <w:szCs w:val="24"/>
        </w:rPr>
      </w:pPr>
      <w:r w:rsidRPr="00E54B5C">
        <w:rPr>
          <w:sz w:val="24"/>
          <w:szCs w:val="24"/>
        </w:rPr>
        <w:t xml:space="preserve">Специалистами </w:t>
      </w:r>
      <w:r w:rsidR="00E54B5C">
        <w:rPr>
          <w:sz w:val="24"/>
          <w:szCs w:val="24"/>
        </w:rPr>
        <w:t>Уполномоченного органа</w:t>
      </w:r>
      <w:r w:rsidRPr="00E54B5C">
        <w:rPr>
          <w:sz w:val="24"/>
          <w:szCs w:val="24"/>
        </w:rPr>
        <w:t xml:space="preserve"> и МФЦ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</w:t>
      </w:r>
      <w:r w:rsidR="00E54B5C">
        <w:rPr>
          <w:sz w:val="24"/>
          <w:szCs w:val="24"/>
        </w:rPr>
        <w:t>Муниципальной</w:t>
      </w:r>
      <w:r w:rsidRPr="00E54B5C">
        <w:rPr>
          <w:sz w:val="24"/>
          <w:szCs w:val="24"/>
        </w:rPr>
        <w:t xml:space="preserve">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</w:p>
    <w:p w14:paraId="22A9C608" w14:textId="77777777" w:rsidR="000F701F" w:rsidRDefault="000F701F" w:rsidP="00D42DDA">
      <w:pPr>
        <w:pageBreakBefore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  <w:sectPr w:rsidR="000F701F" w:rsidSect="006A603C">
          <w:pgSz w:w="11906" w:h="16838" w:code="9"/>
          <w:pgMar w:top="1276" w:right="566" w:bottom="1440" w:left="1276" w:header="720" w:footer="720" w:gutter="0"/>
          <w:cols w:space="720"/>
          <w:noEndnote/>
          <w:titlePg/>
          <w:docGrid w:linePitch="299"/>
        </w:sectPr>
      </w:pPr>
      <w:bookmarkStart w:id="391" w:name="_Ref437561935"/>
      <w:bookmarkStart w:id="392" w:name="_Ref437728895"/>
      <w:bookmarkStart w:id="393" w:name="_Toc437973324"/>
      <w:bookmarkStart w:id="394" w:name="_Toc438110066"/>
      <w:bookmarkStart w:id="395" w:name="_Toc438376278"/>
      <w:bookmarkStart w:id="396" w:name="_Ref437966607"/>
      <w:bookmarkStart w:id="397" w:name="_Toc437973307"/>
      <w:bookmarkStart w:id="398" w:name="_Toc438110049"/>
      <w:bookmarkStart w:id="399" w:name="_Toc438376261"/>
      <w:bookmarkEnd w:id="324"/>
      <w:bookmarkEnd w:id="325"/>
      <w:bookmarkEnd w:id="326"/>
      <w:bookmarkEnd w:id="327"/>
      <w:bookmarkEnd w:id="328"/>
      <w:bookmarkEnd w:id="329"/>
    </w:p>
    <w:bookmarkEnd w:id="391"/>
    <w:bookmarkEnd w:id="392"/>
    <w:bookmarkEnd w:id="393"/>
    <w:bookmarkEnd w:id="394"/>
    <w:bookmarkEnd w:id="395"/>
    <w:p w14:paraId="58139C5E" w14:textId="77777777" w:rsidR="00D328FC" w:rsidRDefault="00D328FC" w:rsidP="00D42DDA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BA5C6CC" w14:textId="60F7BEEE" w:rsidR="004666FC" w:rsidRPr="007036AE" w:rsidRDefault="00053EDA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400" w:name="_Toc487291081"/>
      <w:bookmarkStart w:id="401" w:name="_Ref437561820"/>
      <w:bookmarkStart w:id="402" w:name="_Toc437973310"/>
      <w:bookmarkStart w:id="403" w:name="_Toc438110052"/>
      <w:bookmarkStart w:id="404" w:name="_Toc438376264"/>
      <w:bookmarkEnd w:id="396"/>
      <w:bookmarkEnd w:id="397"/>
      <w:bookmarkEnd w:id="398"/>
      <w:bookmarkEnd w:id="399"/>
      <w:r w:rsidRPr="007036AE">
        <w:rPr>
          <w:b w:val="0"/>
          <w:sz w:val="24"/>
          <w:szCs w:val="24"/>
          <w:lang w:val="ru-RU"/>
        </w:rPr>
        <w:t>П</w:t>
      </w:r>
      <w:r w:rsidR="00837918" w:rsidRPr="007036AE">
        <w:rPr>
          <w:b w:val="0"/>
          <w:sz w:val="24"/>
          <w:szCs w:val="24"/>
          <w:lang w:val="ru-RU"/>
        </w:rPr>
        <w:t>риложение №</w:t>
      </w:r>
      <w:r w:rsidR="00DD0696" w:rsidRPr="007036AE">
        <w:rPr>
          <w:b w:val="0"/>
          <w:sz w:val="24"/>
          <w:szCs w:val="24"/>
          <w:lang w:val="ru-RU"/>
        </w:rPr>
        <w:t>1</w:t>
      </w:r>
      <w:r w:rsidR="009716D2" w:rsidRPr="007036AE">
        <w:rPr>
          <w:b w:val="0"/>
          <w:sz w:val="24"/>
          <w:szCs w:val="24"/>
          <w:lang w:val="ru-RU"/>
        </w:rPr>
        <w:t>4</w:t>
      </w:r>
      <w:bookmarkEnd w:id="400"/>
    </w:p>
    <w:p w14:paraId="31279E95" w14:textId="77777777" w:rsidR="00837918" w:rsidRDefault="00837918" w:rsidP="00D42DDA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12DDAC0E" w14:textId="70D75666" w:rsidR="004422CB" w:rsidRDefault="004422CB" w:rsidP="007D46A2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405" w:name="_Toc469055733"/>
      <w:bookmarkStart w:id="406" w:name="_Toc487291082"/>
      <w:bookmarkEnd w:id="401"/>
      <w:r w:rsidRPr="00050A0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02"/>
      <w:bookmarkEnd w:id="403"/>
      <w:bookmarkEnd w:id="404"/>
      <w:bookmarkEnd w:id="405"/>
      <w:bookmarkEnd w:id="406"/>
    </w:p>
    <w:p w14:paraId="3F3A3DC1" w14:textId="77777777" w:rsidR="00F76F13" w:rsidRPr="00F76F13" w:rsidRDefault="00F76F13" w:rsidP="00DD0696">
      <w:pPr>
        <w:pStyle w:val="1-"/>
        <w:spacing w:before="0" w:after="0" w:line="240" w:lineRule="auto"/>
        <w:ind w:firstLine="709"/>
        <w:outlineLvl w:val="9"/>
        <w:rPr>
          <w:sz w:val="24"/>
          <w:szCs w:val="24"/>
          <w:lang w:val="ru-RU"/>
        </w:rPr>
      </w:pPr>
    </w:p>
    <w:p w14:paraId="385FE4EA" w14:textId="7ACF902A" w:rsidR="00F76F13" w:rsidRPr="00F76F13" w:rsidRDefault="00015CCB" w:rsidP="007036AE">
      <w:pPr>
        <w:pStyle w:val="affff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07" w:name="_Toc441496582"/>
      <w:bookmarkStart w:id="408" w:name="_Toc438110054"/>
      <w:bookmarkStart w:id="409" w:name="_Toc437973312"/>
      <w:bookmarkStart w:id="410" w:name="_Toc438376266"/>
      <w:r w:rsidRPr="00015CCB">
        <w:rPr>
          <w:rFonts w:ascii="Times New Roman" w:hAnsi="Times New Roman"/>
          <w:b/>
          <w:sz w:val="24"/>
          <w:szCs w:val="24"/>
        </w:rPr>
        <w:t>1. Прием Заявления и документов.</w:t>
      </w:r>
      <w:bookmarkEnd w:id="407"/>
    </w:p>
    <w:p w14:paraId="1D4C5B6F" w14:textId="77777777" w:rsidR="00015CCB" w:rsidRPr="007036AE" w:rsidRDefault="00015CCB" w:rsidP="00015CCB">
      <w:pPr>
        <w:keepNext/>
        <w:spacing w:before="240" w:after="60" w:line="240" w:lineRule="auto"/>
        <w:ind w:left="142" w:firstLine="709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bookmarkStart w:id="411" w:name="_Toc485914527"/>
      <w:bookmarkStart w:id="412" w:name="_Toc487291083"/>
      <w:bookmarkStart w:id="413" w:name="_Toc441496583"/>
      <w:r w:rsidRPr="007036AE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1.1. Порядок выполнения административных действий при личном обращении Заявителя</w:t>
      </w:r>
      <w:r w:rsidRPr="007036AE" w:rsidDel="003A4A00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 xml:space="preserve"> </w:t>
      </w:r>
      <w:r w:rsidRPr="007036AE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(Представителя заявителя) в МФЦ.</w:t>
      </w:r>
      <w:bookmarkEnd w:id="411"/>
      <w:bookmarkEnd w:id="412"/>
    </w:p>
    <w:p w14:paraId="791B75F3" w14:textId="77777777" w:rsidR="00F76F13" w:rsidRPr="002F37F0" w:rsidRDefault="00F76F13" w:rsidP="00D42DDA">
      <w:pPr>
        <w:pStyle w:val="2-"/>
        <w:numPr>
          <w:ilvl w:val="0"/>
          <w:numId w:val="0"/>
        </w:numPr>
        <w:spacing w:before="0" w:after="0"/>
        <w:jc w:val="left"/>
        <w:outlineLvl w:val="9"/>
        <w:rPr>
          <w:i w:val="0"/>
          <w:sz w:val="24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3"/>
        <w:gridCol w:w="2096"/>
        <w:gridCol w:w="1734"/>
        <w:gridCol w:w="4541"/>
      </w:tblGrid>
      <w:tr w:rsidR="00015CCB" w:rsidRPr="00117663" w14:paraId="19A09224" w14:textId="77777777" w:rsidTr="001D321B">
        <w:trPr>
          <w:tblHeader/>
        </w:trPr>
        <w:tc>
          <w:tcPr>
            <w:tcW w:w="681" w:type="pct"/>
            <w:shd w:val="clear" w:color="auto" w:fill="auto"/>
            <w:vAlign w:val="center"/>
          </w:tcPr>
          <w:p w14:paraId="1A860DEE" w14:textId="77777777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23D1361C" w14:textId="77777777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C159110" w14:textId="77777777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623" w:type="pct"/>
            <w:vAlign w:val="center"/>
          </w:tcPr>
          <w:p w14:paraId="526AD1D4" w14:textId="77777777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Средняя трудоемкость выполнения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670082A3" w14:textId="77777777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015CCB" w:rsidRPr="00117663" w14:paraId="681C25D4" w14:textId="77777777" w:rsidTr="001D321B">
        <w:tc>
          <w:tcPr>
            <w:tcW w:w="681" w:type="pct"/>
            <w:vMerge w:val="restart"/>
            <w:shd w:val="clear" w:color="auto" w:fill="auto"/>
          </w:tcPr>
          <w:p w14:paraId="40132A46" w14:textId="77777777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0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МФЦ/</w:t>
            </w:r>
            <w:r w:rsidRPr="0011766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Модуль МФЦ ЕИС ОУ</w:t>
            </w:r>
          </w:p>
        </w:tc>
        <w:tc>
          <w:tcPr>
            <w:tcW w:w="1312" w:type="pct"/>
            <w:shd w:val="clear" w:color="auto" w:fill="auto"/>
          </w:tcPr>
          <w:p w14:paraId="3A4985F0" w14:textId="77777777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31A41F1B" w14:textId="3BBF4412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В течение 1 рабочего дня МФЦ (не включается в общий срок предоставления </w:t>
            </w:r>
            <w:r w:rsidR="008D6FFB"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услуги).</w:t>
            </w:r>
          </w:p>
        </w:tc>
        <w:tc>
          <w:tcPr>
            <w:tcW w:w="623" w:type="pct"/>
          </w:tcPr>
          <w:p w14:paraId="004A1D43" w14:textId="77777777" w:rsidR="00015CCB" w:rsidRPr="00117663" w:rsidDel="00D40478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1631" w:type="pct"/>
            <w:shd w:val="clear" w:color="auto" w:fill="auto"/>
          </w:tcPr>
          <w:p w14:paraId="36514DA3" w14:textId="0EB516B1" w:rsidR="00015CCB" w:rsidRPr="00117663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пункте 10 и </w:t>
            </w:r>
            <w:r w:rsidRPr="00117663">
              <w:rPr>
                <w:rFonts w:ascii="Times New Roman" w:eastAsia="Times New Roman" w:hAnsi="Times New Roman" w:cstheme="minorBidi"/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Приложении </w:t>
            </w:r>
            <w:r w:rsidR="009166E8">
              <w:rPr>
                <w:rFonts w:ascii="Times New Roman" w:eastAsia="Times New Roman" w:hAnsi="Times New Roman" w:cstheme="minorBidi"/>
                <w:color w:val="0000FF" w:themeColor="hyperlink"/>
                <w:sz w:val="24"/>
                <w:szCs w:val="24"/>
                <w:u w:val="single"/>
                <w:lang w:eastAsia="ru-RU"/>
              </w:rPr>
              <w:t>9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</w:t>
            </w:r>
          </w:p>
        </w:tc>
      </w:tr>
      <w:tr w:rsidR="00015CCB" w:rsidRPr="00117663" w14:paraId="403A2197" w14:textId="77777777" w:rsidTr="001D321B">
        <w:tc>
          <w:tcPr>
            <w:tcW w:w="681" w:type="pct"/>
            <w:vMerge/>
            <w:shd w:val="clear" w:color="auto" w:fill="auto"/>
          </w:tcPr>
          <w:p w14:paraId="1AE42669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60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shd w:val="clear" w:color="auto" w:fill="auto"/>
          </w:tcPr>
          <w:p w14:paraId="3DA24F4E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Проверка полномочий Представителя заявителя </w:t>
            </w:r>
            <w:r w:rsidRPr="0011766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основании документа, удостоверяющего полномочия (при обращении Представителя заявителя)</w:t>
            </w:r>
          </w:p>
        </w:tc>
        <w:tc>
          <w:tcPr>
            <w:tcW w:w="753" w:type="pct"/>
            <w:vMerge/>
            <w:shd w:val="clear" w:color="auto" w:fill="auto"/>
          </w:tcPr>
          <w:p w14:paraId="16C92FEA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</w:tcPr>
          <w:p w14:paraId="3F3FEFE9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1631" w:type="pct"/>
            <w:shd w:val="clear" w:color="auto" w:fill="auto"/>
          </w:tcPr>
          <w:p w14:paraId="12E39790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shd w:val="clear" w:color="auto" w:fill="FFFFFF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shd w:val="clear" w:color="auto" w:fill="FFFFFF"/>
                <w:lang w:eastAsia="ru-RU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</w:tc>
      </w:tr>
      <w:tr w:rsidR="00015CCB" w:rsidRPr="00117663" w14:paraId="0BBCF940" w14:textId="77777777" w:rsidTr="001D321B">
        <w:tc>
          <w:tcPr>
            <w:tcW w:w="681" w:type="pct"/>
            <w:vMerge/>
            <w:shd w:val="clear" w:color="auto" w:fill="auto"/>
          </w:tcPr>
          <w:p w14:paraId="11277321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60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shd w:val="clear" w:color="auto" w:fill="auto"/>
          </w:tcPr>
          <w:p w14:paraId="3178613A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</w:tc>
        <w:tc>
          <w:tcPr>
            <w:tcW w:w="753" w:type="pct"/>
            <w:vMerge/>
            <w:shd w:val="clear" w:color="auto" w:fill="auto"/>
          </w:tcPr>
          <w:p w14:paraId="7236B64C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</w:tcPr>
          <w:p w14:paraId="37FC85B5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631" w:type="pct"/>
            <w:shd w:val="clear" w:color="auto" w:fill="auto"/>
          </w:tcPr>
          <w:p w14:paraId="6DA25395" w14:textId="249C6080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В случае наличия оснований для отказа в приеме документов из пункта 12 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 xml:space="preserve">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</w:t>
            </w:r>
            <w:r w:rsidR="008D6FFB"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 и предлагается обратиться после приведения документов в соответствие с требованиями законодательства.</w:t>
            </w:r>
          </w:p>
          <w:p w14:paraId="076D6B60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015CCB" w:rsidRPr="00117663" w14:paraId="6D70F1FF" w14:textId="77777777" w:rsidTr="001D321B">
        <w:tc>
          <w:tcPr>
            <w:tcW w:w="681" w:type="pct"/>
            <w:vMerge/>
            <w:shd w:val="clear" w:color="auto" w:fill="auto"/>
          </w:tcPr>
          <w:p w14:paraId="6BB2C8A4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60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shd w:val="clear" w:color="auto" w:fill="auto"/>
          </w:tcPr>
          <w:p w14:paraId="44C824DA" w14:textId="77777777" w:rsidR="00015CCB" w:rsidRPr="00117663" w:rsidRDefault="00015CCB" w:rsidP="007036A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Заполнение заявления, сканирование представленных документов, снятия копий оригиналов документов и ф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ормирование выписку о приеме Заявления и прилагаемых документов</w:t>
            </w:r>
          </w:p>
        </w:tc>
        <w:tc>
          <w:tcPr>
            <w:tcW w:w="753" w:type="pct"/>
            <w:vMerge/>
            <w:shd w:val="clear" w:color="auto" w:fill="auto"/>
          </w:tcPr>
          <w:p w14:paraId="4D3AA0FA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</w:tcPr>
          <w:p w14:paraId="5D3E723B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631" w:type="pct"/>
            <w:shd w:val="clear" w:color="auto" w:fill="auto"/>
          </w:tcPr>
          <w:p w14:paraId="3FB1325A" w14:textId="5255EEF5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trike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документов, специалистом МФЦ заполняется карточка </w:t>
            </w:r>
            <w:r w:rsidR="008D6FFB"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услуги, вносятся сведения по всем полям в соответствии с инструкцией</w:t>
            </w:r>
            <w:r w:rsidRPr="00117663">
              <w:rPr>
                <w:rFonts w:ascii="Times New Roman" w:eastAsia="Times New Roman" w:hAnsi="Times New Roman" w:cstheme="minorBidi"/>
                <w:strike/>
                <w:sz w:val="24"/>
                <w:szCs w:val="24"/>
                <w:lang w:eastAsia="ru-RU"/>
              </w:rPr>
              <w:t>.</w:t>
            </w:r>
          </w:p>
          <w:p w14:paraId="7727DA7E" w14:textId="1F70533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Специалист МФЦ сканирует представленные Заявителем (Представителем заявителя) оригиналы документов, формирует электронное дело в </w:t>
            </w:r>
            <w:r w:rsidR="00A4783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Модуле МФЦ ЕИС ОУ.</w:t>
            </w:r>
          </w:p>
          <w:p w14:paraId="529CC1CE" w14:textId="3335370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Подлинники документов возвращаются Заявителю (Представителю заявителя). </w:t>
            </w:r>
          </w:p>
          <w:p w14:paraId="62C3D034" w14:textId="64BAEA78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 xml:space="preserve">Специалист МФЦ распечатывает и выдает Заявителю (Представителю заявителя) выписку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</w:t>
            </w:r>
            <w:r w:rsidR="008D6FFB"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услуги.</w:t>
            </w:r>
            <w:r w:rsidRPr="00117663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 xml:space="preserve"> 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Выписка подписывается специалистом МФЦ, принявшим документы и Заявителем (Представителем заявителя).</w:t>
            </w:r>
          </w:p>
          <w:p w14:paraId="0D1748F7" w14:textId="2EE142DE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Электронное дело (Заявление, прилагаемые к нему документы, выписка) поступают из Модуля МФЦ ЕИС ОУ в </w:t>
            </w:r>
            <w:r w:rsidR="00FB4184"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Модуль оказания услуг ЕИС ОУ </w:t>
            </w: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 день его формирования.</w:t>
            </w:r>
          </w:p>
          <w:p w14:paraId="0BC3B12E" w14:textId="77777777" w:rsidR="00015CCB" w:rsidRPr="00117663" w:rsidRDefault="00015CCB" w:rsidP="007036A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1766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78287E44" w14:textId="77777777" w:rsidR="00F76F13" w:rsidRPr="002F37F0" w:rsidRDefault="00F76F13" w:rsidP="00703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670171" w14:textId="48F8D0D6" w:rsidR="00015CCB" w:rsidRPr="007036AE" w:rsidRDefault="00015CCB" w:rsidP="007036AE">
      <w:pPr>
        <w:pStyle w:val="affff3"/>
        <w:keepNext/>
        <w:numPr>
          <w:ilvl w:val="1"/>
          <w:numId w:val="45"/>
        </w:numPr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</w:pPr>
      <w:bookmarkStart w:id="414" w:name="_Toc484616491"/>
      <w:bookmarkStart w:id="415" w:name="_Toc485914529"/>
      <w:bookmarkStart w:id="416" w:name="_Toc487291084"/>
      <w:bookmarkEnd w:id="408"/>
      <w:bookmarkEnd w:id="409"/>
      <w:bookmarkEnd w:id="410"/>
      <w:bookmarkEnd w:id="413"/>
      <w:r w:rsidRPr="007036AE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lastRenderedPageBreak/>
        <w:t>Порядок выполнения административных действий при обращении Заявителя (Представителя заявителя) через РПГУ</w:t>
      </w:r>
      <w:bookmarkEnd w:id="414"/>
      <w:bookmarkEnd w:id="415"/>
      <w:r w:rsidRPr="007036AE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.</w:t>
      </w:r>
      <w:bookmarkEnd w:id="416"/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92"/>
        <w:gridCol w:w="2096"/>
        <w:gridCol w:w="1910"/>
        <w:gridCol w:w="4744"/>
      </w:tblGrid>
      <w:tr w:rsidR="00015CCB" w:rsidRPr="00015CCB" w14:paraId="6DD1E218" w14:textId="77777777" w:rsidTr="001D321B">
        <w:trPr>
          <w:tblHeader/>
        </w:trPr>
        <w:tc>
          <w:tcPr>
            <w:tcW w:w="926" w:type="pct"/>
            <w:shd w:val="clear" w:color="auto" w:fill="auto"/>
          </w:tcPr>
          <w:p w14:paraId="6CF18079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931" w:type="pct"/>
            <w:shd w:val="clear" w:color="auto" w:fill="auto"/>
          </w:tcPr>
          <w:p w14:paraId="07DA92E1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753" w:type="pct"/>
            <w:shd w:val="clear" w:color="auto" w:fill="auto"/>
          </w:tcPr>
          <w:p w14:paraId="67416B06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686" w:type="pct"/>
          </w:tcPr>
          <w:p w14:paraId="53B3A23D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Средняя трудоемкость выполнения</w:t>
            </w:r>
          </w:p>
        </w:tc>
        <w:tc>
          <w:tcPr>
            <w:tcW w:w="1704" w:type="pct"/>
            <w:shd w:val="clear" w:color="auto" w:fill="auto"/>
          </w:tcPr>
          <w:p w14:paraId="2D63EEEE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015CCB" w:rsidRPr="00015CCB" w14:paraId="270EF3A4" w14:textId="77777777" w:rsidTr="001D321B">
        <w:trPr>
          <w:trHeight w:val="1844"/>
        </w:trPr>
        <w:tc>
          <w:tcPr>
            <w:tcW w:w="926" w:type="pct"/>
            <w:shd w:val="clear" w:color="auto" w:fill="auto"/>
          </w:tcPr>
          <w:p w14:paraId="27DBB76B" w14:textId="3AA3052F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РПГУ/</w:t>
            </w:r>
            <w:r w:rsidRPr="00015CCB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="00FB4184" w:rsidRPr="00FB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1" w:type="pct"/>
            <w:shd w:val="clear" w:color="auto" w:fill="auto"/>
          </w:tcPr>
          <w:p w14:paraId="331851B9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Поступление документов</w:t>
            </w:r>
          </w:p>
        </w:tc>
        <w:tc>
          <w:tcPr>
            <w:tcW w:w="753" w:type="pct"/>
            <w:shd w:val="clear" w:color="auto" w:fill="auto"/>
          </w:tcPr>
          <w:p w14:paraId="4703F57B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 календарный день</w:t>
            </w:r>
          </w:p>
          <w:p w14:paraId="7DED5043" w14:textId="2790A321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(не включается в общий срок предоставления </w:t>
            </w:r>
            <w:r w:rsidR="008D6FFB" w:rsidRPr="008D6F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услуги).</w:t>
            </w:r>
          </w:p>
        </w:tc>
        <w:tc>
          <w:tcPr>
            <w:tcW w:w="686" w:type="pct"/>
          </w:tcPr>
          <w:p w14:paraId="142D1FB7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04" w:type="pct"/>
            <w:shd w:val="clear" w:color="auto" w:fill="auto"/>
          </w:tcPr>
          <w:p w14:paraId="22266F3F" w14:textId="75947ADF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Заявитель (Представитель заявителя) направляет Заявление и документы, необходимые для предоставления </w:t>
            </w:r>
            <w:r w:rsidR="008D6FFB" w:rsidRPr="008D6FF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услуги, в электронном виде через РПГУ.</w:t>
            </w:r>
          </w:p>
          <w:p w14:paraId="37868D78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Требования к документам в электронном виде установлены п. 21 настоящего Административного регламента.</w:t>
            </w:r>
          </w:p>
          <w:p w14:paraId="3FEDF64E" w14:textId="0616E522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Заявление и прилагаемые докум</w:t>
            </w:r>
            <w:r w:rsidR="00A4783A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енты поступают в интегрированный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с РПГУ </w:t>
            </w:r>
            <w:r w:rsidR="00FB4184" w:rsidRPr="00FB41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Модуль оказания услуг ЕИС ОУ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. Осуществляется переход к административной </w:t>
            </w:r>
            <w:r w:rsidRPr="00E25CE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процедуре «Обработка и предварительное рассмотрение документов».</w:t>
            </w:r>
          </w:p>
        </w:tc>
      </w:tr>
    </w:tbl>
    <w:p w14:paraId="308DDB81" w14:textId="05D9732C" w:rsidR="00015CCB" w:rsidRPr="007036AE" w:rsidRDefault="00605613" w:rsidP="007036AE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bookmarkStart w:id="417" w:name="_Toc487291085"/>
      <w:r>
        <w:rPr>
          <w:rFonts w:ascii="Times New Roman" w:hAnsi="Times New Roman"/>
          <w:b/>
          <w:sz w:val="24"/>
          <w:szCs w:val="24"/>
        </w:rPr>
        <w:t>2</w:t>
      </w:r>
      <w:r w:rsidR="00F76F13" w:rsidRPr="002F37F0">
        <w:rPr>
          <w:rFonts w:ascii="Times New Roman" w:hAnsi="Times New Roman"/>
          <w:b/>
          <w:sz w:val="24"/>
          <w:szCs w:val="24"/>
        </w:rPr>
        <w:t>.</w:t>
      </w:r>
      <w:bookmarkStart w:id="418" w:name="_Toc484616492"/>
      <w:bookmarkStart w:id="419" w:name="_Toc485914530"/>
      <w:r w:rsidR="00015CCB" w:rsidRPr="00015CCB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</w:t>
      </w:r>
      <w:r w:rsidR="00015CCB" w:rsidRPr="007036AE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Обработка и предварительное рассмотрение документов</w:t>
      </w:r>
      <w:bookmarkEnd w:id="417"/>
      <w:bookmarkEnd w:id="418"/>
      <w:bookmarkEnd w:id="419"/>
      <w:r w:rsidR="00015CCB" w:rsidRPr="007036AE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</w:t>
      </w:r>
    </w:p>
    <w:p w14:paraId="3C69FE3E" w14:textId="049A5A7B" w:rsidR="00F76F13" w:rsidRPr="002F37F0" w:rsidRDefault="00F76F13" w:rsidP="00703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016"/>
        <w:gridCol w:w="1986"/>
        <w:gridCol w:w="1625"/>
        <w:gridCol w:w="4549"/>
      </w:tblGrid>
      <w:tr w:rsidR="00015CCB" w:rsidRPr="00015CCB" w14:paraId="3EE38DA5" w14:textId="77777777" w:rsidTr="001D321B">
        <w:trPr>
          <w:trHeight w:val="605"/>
        </w:trPr>
        <w:tc>
          <w:tcPr>
            <w:tcW w:w="828" w:type="pct"/>
            <w:shd w:val="clear" w:color="auto" w:fill="auto"/>
          </w:tcPr>
          <w:p w14:paraId="3407FFF7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1123" w:type="pct"/>
            <w:shd w:val="clear" w:color="auto" w:fill="auto"/>
          </w:tcPr>
          <w:p w14:paraId="31F375EE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753" w:type="pct"/>
            <w:shd w:val="clear" w:color="auto" w:fill="auto"/>
          </w:tcPr>
          <w:p w14:paraId="64000513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623" w:type="pct"/>
          </w:tcPr>
          <w:p w14:paraId="6FCF8D08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Средняя трудоемкость выполнения</w:t>
            </w:r>
          </w:p>
        </w:tc>
        <w:tc>
          <w:tcPr>
            <w:tcW w:w="1674" w:type="pct"/>
            <w:shd w:val="clear" w:color="auto" w:fill="auto"/>
          </w:tcPr>
          <w:p w14:paraId="086251AA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015CCB" w:rsidRPr="00015CCB" w14:paraId="75853476" w14:textId="77777777" w:rsidTr="001D321B">
        <w:trPr>
          <w:trHeight w:val="605"/>
        </w:trPr>
        <w:tc>
          <w:tcPr>
            <w:tcW w:w="828" w:type="pct"/>
            <w:shd w:val="clear" w:color="auto" w:fill="auto"/>
          </w:tcPr>
          <w:p w14:paraId="3ABDD732" w14:textId="69BCBAB0" w:rsidR="00015CCB" w:rsidRPr="00015CCB" w:rsidRDefault="00A4783A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МФЦ/ Модуль МФЦ ЕИС ОУ</w:t>
            </w:r>
            <w:r w:rsidR="00015CCB" w:rsidRPr="00015CCB">
              <w:rPr>
                <w:rFonts w:ascii="Times New Roman" w:eastAsia="Times New Roman" w:hAnsi="Times New Roman" w:cstheme="minorBidi"/>
                <w:lang w:eastAsia="ru-RU"/>
              </w:rPr>
              <w:t>/</w:t>
            </w:r>
            <w:r w:rsidR="00991F4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="00991F47" w:rsidRPr="00991F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 w:rsidR="00991F47">
              <w:rPr>
                <w:rFonts w:asciiTheme="minorHAnsi" w:eastAsiaTheme="minorEastAsia" w:hAnsiTheme="minorHAnsi" w:cstheme="minorBidi"/>
                <w:lang w:eastAsia="ru-RU"/>
              </w:rPr>
              <w:t>/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="00FB4184" w:rsidRPr="00FB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14:paraId="1FF5745B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267D7CB6" w14:textId="0D29FF82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1 рабочий день </w:t>
            </w:r>
            <w:r w:rsidR="00991F47" w:rsidRPr="00991F47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372607B1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trike/>
                <w:sz w:val="24"/>
                <w:szCs w:val="24"/>
                <w:lang w:eastAsia="ru-RU"/>
              </w:rPr>
            </w:pPr>
          </w:p>
          <w:p w14:paraId="4901E645" w14:textId="6BC1BCD1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(первый день предоставления </w:t>
            </w:r>
            <w:r w:rsidR="008D6FFB" w:rsidRPr="008D6F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623" w:type="pct"/>
          </w:tcPr>
          <w:p w14:paraId="68EBBE27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674" w:type="pct"/>
            <w:shd w:val="clear" w:color="auto" w:fill="auto"/>
          </w:tcPr>
          <w:p w14:paraId="36EADD3F" w14:textId="1BCB2E87" w:rsidR="00015CCB" w:rsidRPr="00015CCB" w:rsidRDefault="00015CCB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 поступлении документов от МФЦ специалист</w:t>
            </w:r>
            <w:r w:rsidR="0034444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Администрации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, ответственный за прием и проверку поступивших документов в целях предоставления </w:t>
            </w:r>
            <w:proofErr w:type="gramStart"/>
            <w:r w:rsidR="008D6FFB" w:rsidRPr="008D6FF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услуги</w:t>
            </w:r>
            <w:proofErr w:type="gramEnd"/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:</w:t>
            </w:r>
            <w:r w:rsidRPr="00015CCB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</w:p>
          <w:p w14:paraId="6B36961F" w14:textId="77777777" w:rsidR="00015CCB" w:rsidRPr="00015CCB" w:rsidRDefault="00015CCB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1) устанавливает предмет обращения, полномочия Представителя заявителя;</w:t>
            </w:r>
          </w:p>
          <w:p w14:paraId="282A141B" w14:textId="06EB350C" w:rsidR="00015CCB" w:rsidRPr="00015CCB" w:rsidRDefault="00015CCB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2) проверяет правильность оформления Заявления, комплектность представленных документов, 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 xml:space="preserve">необходимых для предоставления </w:t>
            </w:r>
            <w:r w:rsidR="008D6FFB" w:rsidRPr="008D6FF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услуги, и соответствие их установленным Административным регламентом требованиям;</w:t>
            </w:r>
          </w:p>
          <w:p w14:paraId="71521890" w14:textId="707A80C5" w:rsidR="00015CCB" w:rsidRPr="00015CCB" w:rsidRDefault="00015CCB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3) Регистрирует Заявление в </w:t>
            </w:r>
            <w:r w:rsidR="00E25CE4">
              <w:rPr>
                <w:rFonts w:ascii="Times New Roman" w:hAnsi="Times New Roman"/>
                <w:sz w:val="24"/>
                <w:szCs w:val="24"/>
              </w:rPr>
              <w:t>Модуле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t xml:space="preserve"> оказания услуг ЕИС ОУ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</w:t>
            </w:r>
          </w:p>
        </w:tc>
      </w:tr>
      <w:tr w:rsidR="00015CCB" w:rsidRPr="00015CCB" w14:paraId="6A0B3856" w14:textId="77777777" w:rsidTr="001D321B">
        <w:trPr>
          <w:trHeight w:val="605"/>
        </w:trPr>
        <w:tc>
          <w:tcPr>
            <w:tcW w:w="828" w:type="pct"/>
            <w:shd w:val="clear" w:color="auto" w:fill="auto"/>
          </w:tcPr>
          <w:p w14:paraId="123A7F4B" w14:textId="141A3B97" w:rsidR="00015CCB" w:rsidRPr="00015CCB" w:rsidRDefault="00991F47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1F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015CCB"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</w:t>
            </w:r>
            <w:r w:rsidR="00015CCB" w:rsidRPr="00015CCB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="00FB4184" w:rsidRPr="00FB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CCB"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/РПГУ</w:t>
            </w:r>
          </w:p>
        </w:tc>
        <w:tc>
          <w:tcPr>
            <w:tcW w:w="1123" w:type="pct"/>
            <w:shd w:val="clear" w:color="auto" w:fill="auto"/>
          </w:tcPr>
          <w:p w14:paraId="69320D6D" w14:textId="26AB05FF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Проверка комплектности направленных Заявителем (Представителем заявителя) документов поступивших с РПГУ </w:t>
            </w:r>
          </w:p>
        </w:tc>
        <w:tc>
          <w:tcPr>
            <w:tcW w:w="753" w:type="pct"/>
            <w:vMerge/>
            <w:shd w:val="clear" w:color="auto" w:fill="auto"/>
          </w:tcPr>
          <w:p w14:paraId="4039FCBE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</w:tcPr>
          <w:p w14:paraId="0BA1DF51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674" w:type="pct"/>
            <w:shd w:val="clear" w:color="auto" w:fill="auto"/>
          </w:tcPr>
          <w:p w14:paraId="5C00D52E" w14:textId="68E26B34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При поступлении документов в электронной форме с РПГУ специалист </w:t>
            </w:r>
            <w:r w:rsidR="00991F47" w:rsidRPr="00991F47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Администрация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, ответственный за прием и проверку поступивших документов в целях предоставления </w:t>
            </w:r>
            <w:r w:rsidR="008D6FFB" w:rsidRPr="008D6F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 проводит предварительную проверку.</w:t>
            </w:r>
          </w:p>
          <w:p w14:paraId="26FF2CBD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1) устанавливает предмет обращения, полномочия Представителя заявителя;</w:t>
            </w:r>
          </w:p>
          <w:p w14:paraId="26641F23" w14:textId="5AB2A51A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 w:rsidR="008D6FFB" w:rsidRPr="008D6F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услуги, и соответствие их установленным Административным регламентом требованиям.</w:t>
            </w:r>
          </w:p>
        </w:tc>
      </w:tr>
      <w:tr w:rsidR="00015CCB" w:rsidRPr="00015CCB" w14:paraId="003F43C2" w14:textId="77777777" w:rsidTr="001D321B">
        <w:trPr>
          <w:trHeight w:val="605"/>
        </w:trPr>
        <w:tc>
          <w:tcPr>
            <w:tcW w:w="828" w:type="pct"/>
            <w:shd w:val="clear" w:color="auto" w:fill="auto"/>
          </w:tcPr>
          <w:p w14:paraId="4B7D250A" w14:textId="6DCE860B" w:rsidR="00015CCB" w:rsidRPr="00015CCB" w:rsidRDefault="00991F47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1F47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Администрация</w:t>
            </w:r>
            <w:r w:rsidR="00015CCB"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</w:t>
            </w:r>
            <w:r w:rsidR="00015CCB" w:rsidRPr="00015CCB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="00FB4184" w:rsidRPr="00FB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CCB"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/РПГУ</w:t>
            </w:r>
          </w:p>
        </w:tc>
        <w:tc>
          <w:tcPr>
            <w:tcW w:w="1123" w:type="pct"/>
            <w:shd w:val="clear" w:color="auto" w:fill="auto"/>
          </w:tcPr>
          <w:p w14:paraId="1B02DCC2" w14:textId="469EDCE5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Подготовка отказа в приеме документов поступивших с РПГУ.</w:t>
            </w:r>
          </w:p>
        </w:tc>
        <w:tc>
          <w:tcPr>
            <w:tcW w:w="753" w:type="pct"/>
            <w:vMerge/>
            <w:shd w:val="clear" w:color="auto" w:fill="auto"/>
          </w:tcPr>
          <w:p w14:paraId="57DBB612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</w:tcPr>
          <w:p w14:paraId="22E4C834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15 минут</w:t>
            </w:r>
            <w:r w:rsidRPr="00015CCB" w:rsidDel="00A65E1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4" w:type="pct"/>
            <w:shd w:val="clear" w:color="auto" w:fill="auto"/>
          </w:tcPr>
          <w:p w14:paraId="3DE12970" w14:textId="67336D85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В случае наличия оснований из пункта 12 настоящего Административного регламента специалистом </w:t>
            </w:r>
            <w:r w:rsidR="0034444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Администрации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направляет Заявителю (Представителю заявителя) решение об отказе в приеме документов с указанием причин отказа не позднее первого рабочего дня, следующего за д</w:t>
            </w:r>
            <w:r w:rsidR="006500E7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нем подачи Заявления через РПГУ.</w:t>
            </w:r>
          </w:p>
          <w:p w14:paraId="01FF9086" w14:textId="0282FA8C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В случае отсутствия основания для отказа в </w:t>
            </w:r>
            <w:r w:rsidR="0034444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приеме документов специалист Администрации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р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егистрирует Заявление в 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lastRenderedPageBreak/>
              <w:t>Модуль оказания услуг ЕИС ОУ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 Выписка о получении Заяв</w:t>
            </w:r>
            <w:r w:rsidR="006500E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ления и документов направляется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специалистом </w:t>
            </w:r>
            <w:r w:rsidR="0034444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Администрации 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Заявителю (Представителю заявителя</w:t>
            </w:r>
            <w:r w:rsidR="006500E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)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через РПГУ не позднее первого рабочего дня, следующего за днем регистрации Заявления. </w:t>
            </w:r>
          </w:p>
          <w:p w14:paraId="44580832" w14:textId="2E3C17A9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8D6FFB" w:rsidRPr="008D6FF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услуги».</w:t>
            </w:r>
          </w:p>
        </w:tc>
      </w:tr>
    </w:tbl>
    <w:p w14:paraId="494B7514" w14:textId="77777777" w:rsidR="00F76F13" w:rsidRPr="002F37F0" w:rsidRDefault="00F76F13" w:rsidP="00703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DF8663" w14:textId="77777777" w:rsidR="00F76F13" w:rsidRDefault="00F76F13" w:rsidP="00703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5F88E" w14:textId="745DDF0B" w:rsidR="00015CCB" w:rsidRPr="007036AE" w:rsidRDefault="00015CCB" w:rsidP="007036AE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theme="minorBidi"/>
          <w:bCs/>
          <w:iCs/>
          <w:sz w:val="24"/>
          <w:szCs w:val="24"/>
          <w:lang w:eastAsia="ru-RU"/>
        </w:rPr>
      </w:pPr>
      <w:bookmarkStart w:id="420" w:name="_Toc484616493"/>
      <w:bookmarkStart w:id="421" w:name="_Toc485914531"/>
      <w:bookmarkStart w:id="422" w:name="_Toc487291086"/>
      <w:r w:rsidRPr="007036AE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8D6FFB" w:rsidRPr="007036AE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Муниципальной </w:t>
      </w:r>
      <w:r w:rsidRPr="007036AE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услуги.</w:t>
      </w:r>
      <w:bookmarkEnd w:id="420"/>
      <w:bookmarkEnd w:id="421"/>
      <w:bookmarkEnd w:id="422"/>
      <w:r w:rsidRPr="007036AE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59"/>
        <w:gridCol w:w="2111"/>
        <w:gridCol w:w="1645"/>
        <w:gridCol w:w="4373"/>
      </w:tblGrid>
      <w:tr w:rsidR="00015CCB" w:rsidRPr="00015CCB" w14:paraId="12B2A596" w14:textId="77777777" w:rsidTr="00CC6525">
        <w:tc>
          <w:tcPr>
            <w:tcW w:w="795" w:type="pct"/>
            <w:shd w:val="clear" w:color="auto" w:fill="auto"/>
            <w:vAlign w:val="center"/>
          </w:tcPr>
          <w:p w14:paraId="54D5BDBD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DCD3DA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lang w:eastAsia="ru-RU"/>
              </w:rPr>
              <w:t>Административные действия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0B82405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lang w:eastAsia="ru-RU"/>
              </w:rPr>
              <w:t>Средний срок выполнения</w:t>
            </w:r>
          </w:p>
        </w:tc>
        <w:tc>
          <w:tcPr>
            <w:tcW w:w="597" w:type="pct"/>
            <w:vAlign w:val="center"/>
          </w:tcPr>
          <w:p w14:paraId="334A94C8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lang w:eastAsia="ru-RU"/>
              </w:rPr>
              <w:t>Средняя трудоемкость выполнения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4F3A82A4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lang w:eastAsia="ru-RU"/>
              </w:rPr>
              <w:t>Содержание действия</w:t>
            </w:r>
          </w:p>
        </w:tc>
      </w:tr>
      <w:tr w:rsidR="00015CCB" w:rsidRPr="00015CCB" w14:paraId="1992AB8A" w14:textId="77777777" w:rsidTr="00CC6525">
        <w:tc>
          <w:tcPr>
            <w:tcW w:w="795" w:type="pct"/>
            <w:vMerge w:val="restart"/>
            <w:shd w:val="clear" w:color="auto" w:fill="auto"/>
          </w:tcPr>
          <w:p w14:paraId="6A8718BF" w14:textId="3D362B41" w:rsidR="00015CCB" w:rsidRPr="00015CCB" w:rsidRDefault="00991F47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991F4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Администрация</w:t>
            </w:r>
            <w:r w:rsidR="00015CCB"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/</w:t>
            </w:r>
            <w:r w:rsidR="00015CCB" w:rsidRPr="00015CCB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="00FB4184" w:rsidRPr="00FB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CCB"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/СМЭВ</w:t>
            </w:r>
          </w:p>
        </w:tc>
        <w:tc>
          <w:tcPr>
            <w:tcW w:w="1255" w:type="pct"/>
            <w:shd w:val="clear" w:color="auto" w:fill="auto"/>
          </w:tcPr>
          <w:p w14:paraId="5BCD4C80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Определение состава документов, подлежащих запросу. Направление межведомственных запросов.</w:t>
            </w:r>
          </w:p>
        </w:tc>
        <w:tc>
          <w:tcPr>
            <w:tcW w:w="766" w:type="pct"/>
            <w:shd w:val="clear" w:color="auto" w:fill="auto"/>
          </w:tcPr>
          <w:p w14:paraId="0FAC959E" w14:textId="75D28055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1 рабочий день </w:t>
            </w:r>
            <w:r w:rsidR="00991F47" w:rsidRPr="00991F47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Администрация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(первый день предоставления </w:t>
            </w:r>
            <w:r w:rsidR="008D6FFB" w:rsidRPr="008D6F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97" w:type="pct"/>
          </w:tcPr>
          <w:p w14:paraId="6AF48B9D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587" w:type="pct"/>
            <w:shd w:val="clear" w:color="auto" w:fill="auto"/>
          </w:tcPr>
          <w:p w14:paraId="429CEF3C" w14:textId="4D418438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Специалист </w:t>
            </w:r>
            <w:r w:rsidR="00991F47" w:rsidRPr="00991F47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Администрация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ответственный за осуществление межведомственного взаимодействия, осуществляет формирование и направление межведомственных запросов, указанных в пункте 11 настоящего Административного регламента</w:t>
            </w:r>
          </w:p>
        </w:tc>
      </w:tr>
      <w:tr w:rsidR="00015CCB" w:rsidRPr="00015CCB" w14:paraId="26DC94DC" w14:textId="77777777" w:rsidTr="00CC6525">
        <w:trPr>
          <w:trHeight w:val="70"/>
        </w:trPr>
        <w:tc>
          <w:tcPr>
            <w:tcW w:w="795" w:type="pct"/>
            <w:vMerge/>
            <w:shd w:val="clear" w:color="auto" w:fill="auto"/>
          </w:tcPr>
          <w:p w14:paraId="2ACB7F56" w14:textId="77777777" w:rsidR="00015CCB" w:rsidRPr="00015CCB" w:rsidRDefault="00015CCB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shd w:val="clear" w:color="auto" w:fill="auto"/>
          </w:tcPr>
          <w:p w14:paraId="5BE0D48A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 предоставления результата запросов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46AB37" w14:textId="250D642D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Не позднее 6 рабочего дня со 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 xml:space="preserve">дня регистрации Заявления в </w:t>
            </w:r>
            <w:r w:rsidR="00991F47" w:rsidRPr="00991F47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597" w:type="pct"/>
          </w:tcPr>
          <w:p w14:paraId="41234B33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587" w:type="pct"/>
            <w:shd w:val="clear" w:color="auto" w:fill="auto"/>
          </w:tcPr>
          <w:p w14:paraId="0208C4CA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14:paraId="25722405" w14:textId="22EEC2F2" w:rsidR="00015CCB" w:rsidRPr="00015CCB" w:rsidRDefault="00015CCB" w:rsidP="007036AE">
            <w:pPr>
              <w:spacing w:after="0" w:line="240" w:lineRule="auto"/>
              <w:ind w:firstLine="318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 xml:space="preserve">Ответы на межведомственные запросы поступают в 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</w:t>
            </w:r>
          </w:p>
        </w:tc>
      </w:tr>
      <w:tr w:rsidR="00015CCB" w:rsidRPr="00015CCB" w14:paraId="72DFF56D" w14:textId="77777777" w:rsidTr="00CC6525">
        <w:trPr>
          <w:trHeight w:val="70"/>
        </w:trPr>
        <w:tc>
          <w:tcPr>
            <w:tcW w:w="795" w:type="pct"/>
            <w:vMerge/>
            <w:shd w:val="clear" w:color="auto" w:fill="auto"/>
          </w:tcPr>
          <w:p w14:paraId="77477983" w14:textId="77777777" w:rsidR="00015CCB" w:rsidRPr="00015CCB" w:rsidRDefault="00015CCB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shd w:val="clear" w:color="auto" w:fill="auto"/>
          </w:tcPr>
          <w:p w14:paraId="0C0D7C45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Анализ ответов на межведомственные запросы</w:t>
            </w:r>
          </w:p>
        </w:tc>
        <w:tc>
          <w:tcPr>
            <w:tcW w:w="766" w:type="pct"/>
            <w:vMerge/>
            <w:shd w:val="clear" w:color="auto" w:fill="auto"/>
          </w:tcPr>
          <w:p w14:paraId="7C652945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4FED43D6" w14:textId="77777777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587" w:type="pct"/>
            <w:shd w:val="clear" w:color="auto" w:fill="auto"/>
          </w:tcPr>
          <w:p w14:paraId="0EDA9703" w14:textId="09E1B895" w:rsidR="00015CCB" w:rsidRPr="00015CCB" w:rsidRDefault="00015CCB" w:rsidP="007036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Специалист </w:t>
            </w:r>
            <w:r w:rsidR="00991F47" w:rsidRPr="00991F4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Администрация 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анализирует</w:t>
            </w:r>
            <w:r w:rsidRPr="00015CC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отв</w:t>
            </w:r>
            <w:r w:rsidR="006500E7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еты на межведомственные запросы,</w:t>
            </w:r>
            <w:r w:rsidR="006500E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о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существляется переход к административной процедуре «Принятие решения».</w:t>
            </w:r>
          </w:p>
        </w:tc>
      </w:tr>
    </w:tbl>
    <w:p w14:paraId="0E6C0EFF" w14:textId="0CB0B17E" w:rsidR="00F76F13" w:rsidRPr="002F37F0" w:rsidRDefault="00F76F13" w:rsidP="00703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DE55B4" w14:textId="4C6BFEA6" w:rsidR="00F76F13" w:rsidRPr="007036AE" w:rsidRDefault="00015CCB" w:rsidP="007036AE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bookmarkStart w:id="423" w:name="_Toc484616494"/>
      <w:bookmarkStart w:id="424" w:name="_Toc485914532"/>
      <w:bookmarkStart w:id="425" w:name="_Toc487291087"/>
      <w:r w:rsidRPr="007036AE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4. Принятие решения.</w:t>
      </w:r>
      <w:bookmarkEnd w:id="423"/>
      <w:bookmarkEnd w:id="424"/>
      <w:bookmarkEnd w:id="425"/>
    </w:p>
    <w:tbl>
      <w:tblPr>
        <w:tblStyle w:val="234"/>
        <w:tblW w:w="14142" w:type="dxa"/>
        <w:tblLayout w:type="fixed"/>
        <w:tblLook w:val="04A0" w:firstRow="1" w:lastRow="0" w:firstColumn="1" w:lastColumn="0" w:noHBand="0" w:noVBand="1"/>
      </w:tblPr>
      <w:tblGrid>
        <w:gridCol w:w="2263"/>
        <w:gridCol w:w="3515"/>
        <w:gridCol w:w="1843"/>
        <w:gridCol w:w="1701"/>
        <w:gridCol w:w="4820"/>
      </w:tblGrid>
      <w:tr w:rsidR="00015CCB" w:rsidRPr="00015CCB" w14:paraId="44E0AC3A" w14:textId="77777777" w:rsidTr="007036AE">
        <w:tc>
          <w:tcPr>
            <w:tcW w:w="2263" w:type="dxa"/>
          </w:tcPr>
          <w:p w14:paraId="66D057AF" w14:textId="72C9A22A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 xml:space="preserve">Место </w:t>
            </w:r>
            <w:r w:rsidR="007036AE">
              <w:rPr>
                <w:sz w:val="24"/>
                <w:szCs w:val="24"/>
                <w:lang w:eastAsia="ru-RU"/>
              </w:rPr>
              <w:t>в</w:t>
            </w:r>
            <w:r w:rsidRPr="00015CCB">
              <w:rPr>
                <w:sz w:val="24"/>
                <w:szCs w:val="24"/>
                <w:lang w:eastAsia="ru-RU"/>
              </w:rPr>
              <w:t>ыполнения процедуры/используемая ИС</w:t>
            </w:r>
          </w:p>
        </w:tc>
        <w:tc>
          <w:tcPr>
            <w:tcW w:w="3515" w:type="dxa"/>
          </w:tcPr>
          <w:p w14:paraId="61C0CF4E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5CCB">
              <w:rPr>
                <w:rFonts w:cs="Arial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843" w:type="dxa"/>
          </w:tcPr>
          <w:p w14:paraId="3CDDD168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701" w:type="dxa"/>
          </w:tcPr>
          <w:p w14:paraId="24B7561A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>Средняя трудоемкость выполнения</w:t>
            </w:r>
          </w:p>
        </w:tc>
        <w:tc>
          <w:tcPr>
            <w:tcW w:w="4820" w:type="dxa"/>
          </w:tcPr>
          <w:p w14:paraId="286EFCB0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015CCB" w:rsidRPr="00015CCB" w14:paraId="7C93D9EB" w14:textId="77777777" w:rsidTr="007036AE">
        <w:tc>
          <w:tcPr>
            <w:tcW w:w="2263" w:type="dxa"/>
            <w:vMerge w:val="restart"/>
          </w:tcPr>
          <w:p w14:paraId="7A3C0110" w14:textId="39A4D6FF" w:rsidR="00015CCB" w:rsidRPr="00015CCB" w:rsidRDefault="00991F47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91F47">
              <w:rPr>
                <w:sz w:val="24"/>
                <w:szCs w:val="24"/>
                <w:lang w:eastAsia="ru-RU"/>
              </w:rPr>
              <w:t>Администрация</w:t>
            </w:r>
            <w:r w:rsidR="00015CCB" w:rsidRPr="00015CCB">
              <w:rPr>
                <w:sz w:val="24"/>
                <w:szCs w:val="24"/>
                <w:lang w:eastAsia="ru-RU"/>
              </w:rPr>
              <w:t>/</w:t>
            </w:r>
            <w:r w:rsidR="00FB4184" w:rsidRPr="00FB4184">
              <w:rPr>
                <w:rFonts w:eastAsia="Calibri"/>
                <w:sz w:val="24"/>
                <w:szCs w:val="24"/>
              </w:rPr>
              <w:t xml:space="preserve"> Модуль оказания услуг ЕИС ОУ</w:t>
            </w:r>
            <w:r w:rsidR="00015CCB" w:rsidRPr="00015CC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15" w:type="dxa"/>
          </w:tcPr>
          <w:p w14:paraId="6B01B467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>Подготовка решения</w:t>
            </w:r>
          </w:p>
        </w:tc>
        <w:tc>
          <w:tcPr>
            <w:tcW w:w="1843" w:type="dxa"/>
            <w:vMerge w:val="restart"/>
          </w:tcPr>
          <w:p w14:paraId="567D7DE6" w14:textId="7D2C8414" w:rsidR="00015CCB" w:rsidRPr="00015CCB" w:rsidRDefault="00015CCB" w:rsidP="007036A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 xml:space="preserve">Не позднее 6 рабочего дня со дня регистрации Заявления в </w:t>
            </w:r>
          </w:p>
        </w:tc>
        <w:tc>
          <w:tcPr>
            <w:tcW w:w="1701" w:type="dxa"/>
          </w:tcPr>
          <w:p w14:paraId="2753C928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4820" w:type="dxa"/>
          </w:tcPr>
          <w:p w14:paraId="5458CCE3" w14:textId="510D17BB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 xml:space="preserve">Специалист </w:t>
            </w:r>
            <w:r w:rsidR="00991F47">
              <w:rPr>
                <w:sz w:val="24"/>
                <w:szCs w:val="24"/>
                <w:lang w:eastAsia="ru-RU"/>
              </w:rPr>
              <w:t>Администрации</w:t>
            </w:r>
            <w:r w:rsidRPr="00015CCB">
              <w:rPr>
                <w:sz w:val="24"/>
                <w:szCs w:val="24"/>
                <w:lang w:eastAsia="ru-RU"/>
              </w:rPr>
              <w:t xml:space="preserve">, ответственный за предоставление </w:t>
            </w:r>
            <w:r w:rsidR="008D6FFB" w:rsidRPr="008D6FFB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sz w:val="24"/>
                <w:szCs w:val="24"/>
                <w:lang w:eastAsia="ru-RU"/>
              </w:rPr>
              <w:t xml:space="preserve">услуги, на основании собранного комплекта документов определяет возможность предоставления </w:t>
            </w:r>
            <w:r w:rsidR="008D6FFB" w:rsidRPr="008D6FFB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sz w:val="24"/>
                <w:szCs w:val="24"/>
                <w:lang w:eastAsia="ru-RU"/>
              </w:rPr>
              <w:t>услуги.</w:t>
            </w:r>
          </w:p>
          <w:p w14:paraId="6DB8F3A2" w14:textId="3042E11F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 xml:space="preserve">При отсутствии оснований для отказа подготавливается решение о предоставлении </w:t>
            </w:r>
            <w:r w:rsidR="008D6FFB" w:rsidRPr="008D6FFB">
              <w:rPr>
                <w:sz w:val="24"/>
                <w:szCs w:val="24"/>
                <w:lang w:eastAsia="ru-RU"/>
              </w:rPr>
              <w:t>Муниципальной</w:t>
            </w:r>
            <w:r w:rsidRPr="00015CCB">
              <w:rPr>
                <w:sz w:val="24"/>
                <w:szCs w:val="24"/>
                <w:lang w:eastAsia="ru-RU"/>
              </w:rPr>
              <w:t xml:space="preserve"> услуги по форме, указанной в </w:t>
            </w:r>
            <w:r w:rsidR="00CC6525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>Приложении 4</w:t>
            </w:r>
            <w:r w:rsidRPr="00015CCB">
              <w:rPr>
                <w:sz w:val="24"/>
                <w:szCs w:val="24"/>
                <w:lang w:eastAsia="ru-RU"/>
              </w:rPr>
              <w:t xml:space="preserve"> к настоящему Административному регламенту.</w:t>
            </w:r>
          </w:p>
          <w:p w14:paraId="6B677F84" w14:textId="0601F525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b/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 xml:space="preserve">При наличии оснований для отказа подготавливается решение об отказе в предоставлении </w:t>
            </w:r>
            <w:r w:rsidR="008D6FFB" w:rsidRPr="008D6FFB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sz w:val="24"/>
                <w:szCs w:val="24"/>
                <w:lang w:eastAsia="ru-RU"/>
              </w:rPr>
              <w:t xml:space="preserve">услуги по форме, указанной в </w:t>
            </w:r>
            <w:r w:rsidR="00CC6525">
              <w:rPr>
                <w:sz w:val="24"/>
                <w:szCs w:val="24"/>
                <w:lang w:eastAsia="ru-RU"/>
              </w:rPr>
              <w:t>5</w:t>
            </w:r>
            <w:r w:rsidRPr="00015CCB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>Приложении 7</w:t>
            </w:r>
            <w:r w:rsidRPr="00015CCB">
              <w:rPr>
                <w:sz w:val="24"/>
                <w:szCs w:val="24"/>
                <w:lang w:eastAsia="ru-RU"/>
              </w:rPr>
              <w:t xml:space="preserve"> к настоящему Административному регламенту.</w:t>
            </w:r>
          </w:p>
        </w:tc>
      </w:tr>
      <w:tr w:rsidR="00015CCB" w:rsidRPr="00015CCB" w14:paraId="4EF26E33" w14:textId="77777777" w:rsidTr="007036AE">
        <w:tc>
          <w:tcPr>
            <w:tcW w:w="2263" w:type="dxa"/>
            <w:vMerge/>
          </w:tcPr>
          <w:p w14:paraId="4F1C0D06" w14:textId="77777777" w:rsidR="00015CCB" w:rsidRPr="00015CCB" w:rsidRDefault="00015CCB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14:paraId="022C7461" w14:textId="5ECD37AD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 xml:space="preserve">Направление решения о предоставлении </w:t>
            </w:r>
            <w:r w:rsidR="008D6FFB" w:rsidRPr="008D6FFB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sz w:val="24"/>
                <w:szCs w:val="24"/>
                <w:lang w:eastAsia="ru-RU"/>
              </w:rPr>
              <w:t xml:space="preserve"> услуги либо об </w:t>
            </w:r>
            <w:r w:rsidRPr="00015CCB">
              <w:rPr>
                <w:sz w:val="24"/>
                <w:szCs w:val="24"/>
                <w:lang w:eastAsia="ru-RU"/>
              </w:rPr>
              <w:lastRenderedPageBreak/>
              <w:t xml:space="preserve">отказе в предоставлении </w:t>
            </w:r>
            <w:r w:rsidR="008D6FFB" w:rsidRPr="008D6FFB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sz w:val="24"/>
                <w:szCs w:val="24"/>
                <w:lang w:eastAsia="ru-RU"/>
              </w:rPr>
              <w:t xml:space="preserve"> услуги на подпись руководителю </w:t>
            </w:r>
            <w:r w:rsidR="00991F47">
              <w:rPr>
                <w:sz w:val="24"/>
                <w:szCs w:val="24"/>
                <w:lang w:eastAsia="ru-RU"/>
              </w:rPr>
              <w:t>Администрации</w:t>
            </w:r>
            <w:r w:rsidRPr="00015CC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</w:tcPr>
          <w:p w14:paraId="7E794E81" w14:textId="77777777" w:rsidR="00015CCB" w:rsidRPr="00015CCB" w:rsidDel="000363F7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EC59D96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4820" w:type="dxa"/>
          </w:tcPr>
          <w:p w14:paraId="4E3B2B21" w14:textId="5621E85C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 xml:space="preserve">Решение вносится в </w:t>
            </w:r>
            <w:r w:rsidR="00FB4184" w:rsidRPr="00FB4184">
              <w:rPr>
                <w:rFonts w:eastAsia="Calibri"/>
                <w:sz w:val="24"/>
                <w:szCs w:val="24"/>
              </w:rPr>
              <w:t>Модуль оказания услуг ЕИС ОУ</w:t>
            </w:r>
            <w:r w:rsidR="00FB4184" w:rsidRPr="00015CCB">
              <w:rPr>
                <w:sz w:val="24"/>
                <w:szCs w:val="24"/>
                <w:lang w:eastAsia="ru-RU"/>
              </w:rPr>
              <w:t xml:space="preserve"> </w:t>
            </w:r>
            <w:r w:rsidRPr="00015CCB">
              <w:rPr>
                <w:sz w:val="24"/>
                <w:szCs w:val="24"/>
                <w:lang w:eastAsia="ru-RU"/>
              </w:rPr>
              <w:t xml:space="preserve">и направляются руководителю </w:t>
            </w:r>
            <w:r w:rsidR="00991F47">
              <w:rPr>
                <w:sz w:val="24"/>
                <w:szCs w:val="24"/>
                <w:lang w:eastAsia="ru-RU"/>
              </w:rPr>
              <w:t>Администрации</w:t>
            </w:r>
            <w:r w:rsidRPr="00015CCB"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15CCB" w:rsidRPr="00015CCB" w14:paraId="6B157DF9" w14:textId="77777777" w:rsidTr="007036AE">
        <w:tc>
          <w:tcPr>
            <w:tcW w:w="2263" w:type="dxa"/>
            <w:vMerge/>
          </w:tcPr>
          <w:p w14:paraId="457A72DE" w14:textId="77777777" w:rsidR="00015CCB" w:rsidRPr="00015CCB" w:rsidRDefault="00015CCB" w:rsidP="007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14:paraId="05958E69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15CCB">
              <w:rPr>
                <w:rFonts w:cs="Arial"/>
                <w:sz w:val="24"/>
                <w:szCs w:val="24"/>
                <w:lang w:eastAsia="ru-RU"/>
              </w:rPr>
              <w:t>Подписание решения</w:t>
            </w:r>
          </w:p>
        </w:tc>
        <w:tc>
          <w:tcPr>
            <w:tcW w:w="1843" w:type="dxa"/>
            <w:vMerge/>
          </w:tcPr>
          <w:p w14:paraId="55850ADD" w14:textId="77777777" w:rsidR="00015CCB" w:rsidRPr="00015CCB" w:rsidDel="000363F7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BFEAD61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4820" w:type="dxa"/>
          </w:tcPr>
          <w:p w14:paraId="244E4E10" w14:textId="31F5A318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sz w:val="24"/>
                <w:szCs w:val="24"/>
                <w:lang w:eastAsia="ru-RU"/>
              </w:rPr>
            </w:pPr>
            <w:r w:rsidRPr="00015CCB">
              <w:rPr>
                <w:sz w:val="24"/>
                <w:szCs w:val="24"/>
                <w:lang w:eastAsia="ru-RU"/>
              </w:rPr>
              <w:t xml:space="preserve">Руководитель </w:t>
            </w:r>
            <w:r w:rsidR="00991F47">
              <w:rPr>
                <w:sz w:val="24"/>
                <w:szCs w:val="24"/>
                <w:lang w:eastAsia="ru-RU"/>
              </w:rPr>
              <w:t>Администрации</w:t>
            </w:r>
            <w:r w:rsidRPr="00015CCB">
              <w:rPr>
                <w:sz w:val="24"/>
                <w:szCs w:val="24"/>
                <w:lang w:eastAsia="ru-RU"/>
              </w:rPr>
              <w:t xml:space="preserve">, исходя из критериев принятия решения о предоставлении </w:t>
            </w:r>
            <w:r w:rsidR="008D6FFB" w:rsidRPr="008D6FFB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015CCB">
              <w:rPr>
                <w:sz w:val="24"/>
                <w:szCs w:val="24"/>
                <w:lang w:eastAsia="ru-RU"/>
              </w:rPr>
              <w:t>услуги, подписывает подготовленное решение либо возвращает для изменения. Независимо от принятого решения осуществляется переход к административной процедуре «Направление результата».</w:t>
            </w:r>
          </w:p>
        </w:tc>
      </w:tr>
    </w:tbl>
    <w:p w14:paraId="2C146567" w14:textId="77777777" w:rsidR="00F76F13" w:rsidRPr="002F37F0" w:rsidRDefault="00F76F13" w:rsidP="00703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1A2B2" w14:textId="77777777" w:rsidR="00015CCB" w:rsidRPr="007036AE" w:rsidRDefault="00015CCB" w:rsidP="007036AE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bookmarkStart w:id="426" w:name="_Toc484616495"/>
      <w:bookmarkStart w:id="427" w:name="_Toc485914533"/>
      <w:bookmarkStart w:id="428" w:name="_Toc487291088"/>
      <w:r w:rsidRPr="007036AE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5. Направление результата.</w:t>
      </w:r>
      <w:bookmarkEnd w:id="426"/>
      <w:bookmarkEnd w:id="427"/>
      <w:bookmarkEnd w:id="428"/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843"/>
        <w:gridCol w:w="1843"/>
        <w:gridCol w:w="4678"/>
      </w:tblGrid>
      <w:tr w:rsidR="00015CCB" w:rsidRPr="00015CCB" w14:paraId="4DAA6BBE" w14:textId="77777777" w:rsidTr="007036AE">
        <w:trPr>
          <w:trHeight w:val="1232"/>
        </w:trPr>
        <w:tc>
          <w:tcPr>
            <w:tcW w:w="2093" w:type="dxa"/>
            <w:shd w:val="clear" w:color="auto" w:fill="auto"/>
          </w:tcPr>
          <w:p w14:paraId="0BAB7167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3685" w:type="dxa"/>
            <w:shd w:val="clear" w:color="auto" w:fill="auto"/>
          </w:tcPr>
          <w:p w14:paraId="4B2A3B48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843" w:type="dxa"/>
            <w:shd w:val="clear" w:color="auto" w:fill="auto"/>
          </w:tcPr>
          <w:p w14:paraId="2E312235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843" w:type="dxa"/>
          </w:tcPr>
          <w:p w14:paraId="2DFA180F" w14:textId="77777777" w:rsidR="00015CCB" w:rsidRPr="00015CCB" w:rsidRDefault="00015CCB" w:rsidP="007036A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Средняя трудоемкость выполнения</w:t>
            </w:r>
          </w:p>
        </w:tc>
        <w:tc>
          <w:tcPr>
            <w:tcW w:w="4678" w:type="dxa"/>
            <w:shd w:val="clear" w:color="auto" w:fill="auto"/>
          </w:tcPr>
          <w:p w14:paraId="6E79B1E4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Содержание действия:</w:t>
            </w:r>
          </w:p>
        </w:tc>
      </w:tr>
      <w:tr w:rsidR="00015CCB" w:rsidRPr="00015CCB" w14:paraId="3D28D40B" w14:textId="77777777" w:rsidTr="001D321B">
        <w:trPr>
          <w:trHeight w:val="79"/>
        </w:trPr>
        <w:tc>
          <w:tcPr>
            <w:tcW w:w="2093" w:type="dxa"/>
            <w:shd w:val="clear" w:color="auto" w:fill="auto"/>
          </w:tcPr>
          <w:p w14:paraId="1DF431DD" w14:textId="54A3D0B0" w:rsidR="00015CCB" w:rsidRPr="00015CCB" w:rsidRDefault="00991F47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991F4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/</w:t>
            </w:r>
            <w:r w:rsidR="00015CCB"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FB4184" w:rsidRPr="00FB4184">
              <w:rPr>
                <w:rFonts w:ascii="Times New Roman" w:hAnsi="Times New Roman"/>
                <w:sz w:val="24"/>
                <w:szCs w:val="24"/>
              </w:rPr>
              <w:t xml:space="preserve">Модуль оказания услуг ЕИС </w:t>
            </w:r>
            <w:proofErr w:type="gramStart"/>
            <w:r w:rsidR="00FB4184" w:rsidRPr="00FB4184">
              <w:rPr>
                <w:rFonts w:ascii="Times New Roman" w:hAnsi="Times New Roman"/>
                <w:sz w:val="24"/>
                <w:szCs w:val="24"/>
              </w:rPr>
              <w:t>ОУ</w:t>
            </w:r>
            <w:r w:rsidR="00FB4184" w:rsidRPr="00FB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CCB"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/</w:t>
            </w:r>
            <w:proofErr w:type="gramEnd"/>
            <w:r w:rsidR="00015CCB"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РПГУ</w:t>
            </w:r>
          </w:p>
          <w:p w14:paraId="3C29BCF5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МФЦ/ Модуль МФЦ ЕИС ОУ</w:t>
            </w:r>
          </w:p>
        </w:tc>
        <w:tc>
          <w:tcPr>
            <w:tcW w:w="3685" w:type="dxa"/>
            <w:shd w:val="clear" w:color="auto" w:fill="auto"/>
          </w:tcPr>
          <w:p w14:paraId="2842DC65" w14:textId="77F9C66E" w:rsidR="00015CCB" w:rsidRPr="00015CCB" w:rsidRDefault="008D6FF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Направление решения </w:t>
            </w:r>
            <w:r w:rsidR="00015CCB"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 предоставлении </w:t>
            </w:r>
            <w:r w:rsidRPr="008D6FF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="00015CCB"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услуги либо об отказе в предоставлении </w:t>
            </w:r>
            <w:proofErr w:type="gramStart"/>
            <w:r w:rsidRPr="008D6FF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r w:rsidR="00015CCB"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услуги</w:t>
            </w:r>
            <w:proofErr w:type="gramEnd"/>
          </w:p>
          <w:p w14:paraId="280DDCEB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6E0EF20" w14:textId="570460A4" w:rsidR="00CC6525" w:rsidRPr="00015CCB" w:rsidRDefault="00015CCB" w:rsidP="007036A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Не позднее 6 рабочего дня со дня регистрации Заявления в </w:t>
            </w:r>
            <w:r w:rsidR="00991F4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Администрации</w:t>
            </w: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14:paraId="050076D5" w14:textId="14264AB6" w:rsidR="00015CCB" w:rsidRPr="00015CCB" w:rsidRDefault="00015CCB" w:rsidP="007036A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DB779B" w14:textId="77777777" w:rsidR="00015CCB" w:rsidRPr="00015CCB" w:rsidRDefault="00015CCB" w:rsidP="007036A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lang w:eastAsia="ru-RU"/>
              </w:rPr>
              <w:t>5 минут</w:t>
            </w:r>
          </w:p>
        </w:tc>
        <w:tc>
          <w:tcPr>
            <w:tcW w:w="4678" w:type="dxa"/>
            <w:shd w:val="clear" w:color="auto" w:fill="auto"/>
          </w:tcPr>
          <w:p w14:paraId="67887848" w14:textId="3D86FC65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Результата предоставления </w:t>
            </w:r>
            <w:r w:rsidR="008D6FFB" w:rsidRPr="008D6FF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Муниципальной </w:t>
            </w:r>
            <w:proofErr w:type="gramStart"/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услуги </w:t>
            </w:r>
            <w:r w:rsidR="00CC6525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:</w:t>
            </w:r>
            <w:proofErr w:type="gramEnd"/>
          </w:p>
          <w:p w14:paraId="797B4F79" w14:textId="77777777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- направляется в личный кабинет на РПГУ в виде электронного документа при подаче заявления через МФЦ, РПГУ при наличии регистрации на РПГУ посредством ЕСИА.</w:t>
            </w:r>
          </w:p>
          <w:p w14:paraId="70A676CF" w14:textId="2BF10930" w:rsidR="00015CCB" w:rsidRPr="00015CCB" w:rsidRDefault="00015CCB" w:rsidP="0070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15CCB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- выдается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при подаче заявления через МФЦ, РПГУ при наличии регистрации на РПГУ посредством ЕСИА.</w:t>
            </w:r>
          </w:p>
        </w:tc>
      </w:tr>
    </w:tbl>
    <w:p w14:paraId="00061EA2" w14:textId="77777777" w:rsidR="00D42DDA" w:rsidRPr="00D42DDA" w:rsidRDefault="00D42DDA" w:rsidP="00D42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D03458" w14:textId="77777777" w:rsidR="00D42DDA" w:rsidRPr="000C4C43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D42DDA" w:rsidRPr="000C4C43" w:rsidSect="00E80490">
          <w:footerReference w:type="default" r:id="rId19"/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14:paraId="3F37D884" w14:textId="005EA0FF" w:rsidR="004666FC" w:rsidRPr="007036AE" w:rsidRDefault="007D46A2" w:rsidP="00A9562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429" w:name="_Toc487291089"/>
      <w:r w:rsidRPr="007036AE">
        <w:rPr>
          <w:b w:val="0"/>
          <w:sz w:val="24"/>
          <w:szCs w:val="24"/>
          <w:lang w:val="ru-RU"/>
        </w:rPr>
        <w:lastRenderedPageBreak/>
        <w:t>Приложение №1</w:t>
      </w:r>
      <w:r w:rsidR="009716D2" w:rsidRPr="007036AE">
        <w:rPr>
          <w:b w:val="0"/>
          <w:sz w:val="24"/>
          <w:szCs w:val="24"/>
          <w:lang w:val="ru-RU"/>
        </w:rPr>
        <w:t>5</w:t>
      </w:r>
      <w:bookmarkEnd w:id="429"/>
      <w:r w:rsidRPr="007036AE">
        <w:rPr>
          <w:b w:val="0"/>
          <w:sz w:val="24"/>
          <w:szCs w:val="24"/>
          <w:lang w:val="ru-RU"/>
        </w:rPr>
        <w:t xml:space="preserve"> </w:t>
      </w:r>
    </w:p>
    <w:p w14:paraId="00EB58E0" w14:textId="77777777" w:rsidR="007D46A2" w:rsidRDefault="007D46A2" w:rsidP="007D46A2">
      <w:pPr>
        <w:pStyle w:val="1-"/>
        <w:spacing w:before="0" w:after="0" w:line="240" w:lineRule="auto"/>
        <w:ind w:firstLine="709"/>
        <w:outlineLvl w:val="9"/>
        <w:rPr>
          <w:sz w:val="24"/>
          <w:szCs w:val="24"/>
          <w:lang w:val="ru-RU"/>
        </w:rPr>
      </w:pPr>
    </w:p>
    <w:p w14:paraId="5FBD411F" w14:textId="648FC788" w:rsidR="007D46A2" w:rsidRPr="00050A04" w:rsidRDefault="007D46A2" w:rsidP="007036AE">
      <w:pPr>
        <w:pStyle w:val="1-"/>
        <w:spacing w:before="0" w:after="0" w:line="240" w:lineRule="auto"/>
        <w:rPr>
          <w:sz w:val="24"/>
          <w:szCs w:val="24"/>
        </w:rPr>
      </w:pPr>
      <w:bookmarkStart w:id="430" w:name="_Toc469055734"/>
      <w:r>
        <w:rPr>
          <w:sz w:val="24"/>
          <w:szCs w:val="24"/>
          <w:lang w:val="ru-RU"/>
        </w:rPr>
        <w:t xml:space="preserve"> </w:t>
      </w:r>
      <w:bookmarkStart w:id="431" w:name="_Toc487291091"/>
      <w:r w:rsidRPr="00050A04">
        <w:rPr>
          <w:sz w:val="24"/>
          <w:szCs w:val="24"/>
        </w:rPr>
        <w:t>Блок-схем</w:t>
      </w:r>
      <w:r>
        <w:rPr>
          <w:sz w:val="24"/>
          <w:szCs w:val="24"/>
          <w:lang w:val="ru-RU"/>
        </w:rPr>
        <w:t>ы</w:t>
      </w:r>
      <w:r w:rsidRPr="00050A04">
        <w:rPr>
          <w:sz w:val="24"/>
          <w:szCs w:val="24"/>
          <w:lang w:val="ru-RU"/>
        </w:rPr>
        <w:t xml:space="preserve"> </w:t>
      </w:r>
      <w:r w:rsidRPr="00050A04">
        <w:rPr>
          <w:sz w:val="24"/>
          <w:szCs w:val="24"/>
        </w:rPr>
        <w:t xml:space="preserve">предоставления </w:t>
      </w:r>
      <w:r w:rsidR="00CA2663">
        <w:rPr>
          <w:sz w:val="24"/>
          <w:szCs w:val="24"/>
          <w:lang w:val="ru-RU"/>
        </w:rPr>
        <w:t>Муниципальной у</w:t>
      </w:r>
      <w:r w:rsidRPr="00050A04">
        <w:rPr>
          <w:sz w:val="24"/>
          <w:szCs w:val="24"/>
        </w:rPr>
        <w:t>слуги</w:t>
      </w:r>
      <w:bookmarkEnd w:id="430"/>
      <w:bookmarkEnd w:id="431"/>
    </w:p>
    <w:p w14:paraId="7A78217E" w14:textId="77777777" w:rsidR="007D46A2" w:rsidRDefault="007D46A2" w:rsidP="007036AE">
      <w:pPr>
        <w:pStyle w:val="12"/>
        <w:jc w:val="center"/>
        <w:rPr>
          <w:b w:val="0"/>
        </w:rPr>
      </w:pPr>
      <w:bookmarkStart w:id="432" w:name="_Ref437966553"/>
      <w:bookmarkStart w:id="433" w:name="_Toc437973308"/>
      <w:bookmarkStart w:id="434" w:name="_Toc438110050"/>
      <w:bookmarkStart w:id="435" w:name="_Toc438376262"/>
    </w:p>
    <w:p w14:paraId="29CD63B5" w14:textId="24A8DBE4" w:rsidR="007D46A2" w:rsidRDefault="007D46A2" w:rsidP="007036AE">
      <w:pPr>
        <w:spacing w:after="0" w:line="240" w:lineRule="auto"/>
        <w:jc w:val="center"/>
        <w:rPr>
          <w:lang w:eastAsia="ru-RU"/>
        </w:rPr>
      </w:pPr>
      <w:r w:rsidRPr="009105DE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CA2663">
        <w:rPr>
          <w:rFonts w:ascii="Times New Roman" w:hAnsi="Times New Roman"/>
          <w:sz w:val="24"/>
          <w:szCs w:val="24"/>
        </w:rPr>
        <w:t>Муниципальной у</w:t>
      </w:r>
      <w:r w:rsidRPr="009105DE">
        <w:rPr>
          <w:rFonts w:ascii="Times New Roman" w:hAnsi="Times New Roman"/>
          <w:sz w:val="24"/>
          <w:szCs w:val="24"/>
        </w:rPr>
        <w:t>слуги через РПГУ</w:t>
      </w:r>
      <w:r w:rsidR="00015CCB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17469375" wp14:editId="0993BBEF">
            <wp:extent cx="5940425" cy="6416596"/>
            <wp:effectExtent l="0" t="0" r="3175" b="3810"/>
            <wp:docPr id="2" name="Рисунок 2" descr="C:\Users\0630\Desktop\регламент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30\Desktop\регламент\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0908E" w14:textId="77777777" w:rsidR="00015CCB" w:rsidRDefault="00015CCB" w:rsidP="007D46A2">
      <w:pPr>
        <w:spacing w:after="0" w:line="240" w:lineRule="auto"/>
        <w:rPr>
          <w:lang w:eastAsia="ru-RU"/>
        </w:rPr>
      </w:pPr>
    </w:p>
    <w:p w14:paraId="4776CFED" w14:textId="77777777" w:rsidR="007D46A2" w:rsidRPr="00C15014" w:rsidRDefault="007D46A2" w:rsidP="007D46A2">
      <w:pPr>
        <w:spacing w:after="0" w:line="240" w:lineRule="auto"/>
        <w:rPr>
          <w:lang w:eastAsia="ru-RU"/>
        </w:rPr>
      </w:pPr>
    </w:p>
    <w:p w14:paraId="4EE20FBC" w14:textId="77777777" w:rsidR="007036AE" w:rsidRDefault="007036AE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3D246C" w14:textId="77777777" w:rsidR="007036AE" w:rsidRDefault="007036AE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42450A" w14:textId="77777777" w:rsidR="007036AE" w:rsidRDefault="007036AE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6B44D5" w14:textId="7D29CFD6" w:rsidR="007036AE" w:rsidRDefault="007036AE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1743F8" w14:textId="2FA357FB" w:rsidR="007036AE" w:rsidRDefault="007036AE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730AF2" w14:textId="60779E12" w:rsidR="007036AE" w:rsidRDefault="007036AE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F80AEA" w14:textId="31C7AA98" w:rsidR="007036AE" w:rsidRDefault="007036AE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E85F29" w14:textId="77777777" w:rsidR="007036AE" w:rsidRDefault="007036AE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138147" w14:textId="585F4F1F" w:rsidR="007D46A2" w:rsidRDefault="007D46A2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5DE">
        <w:rPr>
          <w:rFonts w:ascii="Times New Roman" w:hAnsi="Times New Roman"/>
          <w:sz w:val="24"/>
          <w:szCs w:val="24"/>
        </w:rPr>
        <w:t xml:space="preserve">Блок-схема предоставления Услуги через </w:t>
      </w:r>
      <w:r>
        <w:rPr>
          <w:rFonts w:ascii="Times New Roman" w:hAnsi="Times New Roman"/>
          <w:sz w:val="24"/>
          <w:szCs w:val="24"/>
        </w:rPr>
        <w:t>МФЦ</w:t>
      </w:r>
      <w:r w:rsidRPr="009105DE">
        <w:rPr>
          <w:rFonts w:ascii="Times New Roman" w:hAnsi="Times New Roman"/>
          <w:sz w:val="24"/>
          <w:szCs w:val="24"/>
        </w:rPr>
        <w:t xml:space="preserve"> </w:t>
      </w:r>
    </w:p>
    <w:p w14:paraId="55593338" w14:textId="77777777" w:rsidR="00015CCB" w:rsidRPr="009105DE" w:rsidRDefault="00015CCB" w:rsidP="007D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5353E3" w14:textId="5A0ED631" w:rsidR="007D46A2" w:rsidRDefault="00015CCB" w:rsidP="007D46A2">
      <w:pPr>
        <w:spacing w:after="0" w:line="240" w:lineRule="auto"/>
        <w:rPr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3BF065" wp14:editId="4481F6F5">
            <wp:extent cx="5940425" cy="6408175"/>
            <wp:effectExtent l="0" t="0" r="3175" b="0"/>
            <wp:docPr id="3" name="Рисунок 3" descr="C:\Users\0630\Desktop\регламент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30\Desktop\регламент\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32"/>
    <w:bookmarkEnd w:id="433"/>
    <w:bookmarkEnd w:id="434"/>
    <w:bookmarkEnd w:id="435"/>
    <w:p w14:paraId="76C61629" w14:textId="164FB40C" w:rsidR="007D46A2" w:rsidRDefault="007D46A2" w:rsidP="007D46A2">
      <w:pPr>
        <w:spacing w:after="0" w:line="240" w:lineRule="auto"/>
        <w:rPr>
          <w:lang w:eastAsia="ru-RU"/>
        </w:rPr>
      </w:pPr>
    </w:p>
    <w:p w14:paraId="27E86B3C" w14:textId="77777777" w:rsidR="00E80490" w:rsidRDefault="00E80490" w:rsidP="007D46A2">
      <w:pPr>
        <w:spacing w:after="0" w:line="240" w:lineRule="auto"/>
        <w:rPr>
          <w:lang w:eastAsia="ru-RU"/>
        </w:rPr>
      </w:pPr>
    </w:p>
    <w:p w14:paraId="1A66A22F" w14:textId="77777777" w:rsidR="00E80490" w:rsidRDefault="00E80490" w:rsidP="007D46A2">
      <w:pPr>
        <w:spacing w:after="0" w:line="240" w:lineRule="auto"/>
        <w:rPr>
          <w:lang w:eastAsia="ru-RU"/>
        </w:rPr>
      </w:pPr>
    </w:p>
    <w:p w14:paraId="6E68A031" w14:textId="77777777" w:rsidR="00E80490" w:rsidRDefault="00E80490" w:rsidP="007D46A2">
      <w:pPr>
        <w:spacing w:after="0" w:line="240" w:lineRule="auto"/>
        <w:rPr>
          <w:lang w:eastAsia="ru-RU"/>
        </w:rPr>
      </w:pPr>
    </w:p>
    <w:p w14:paraId="555B1E67" w14:textId="77777777" w:rsidR="00E54B5C" w:rsidRDefault="00E54B5C" w:rsidP="007D46A2">
      <w:pPr>
        <w:spacing w:after="0" w:line="240" w:lineRule="auto"/>
        <w:rPr>
          <w:lang w:eastAsia="ru-RU"/>
        </w:rPr>
      </w:pPr>
    </w:p>
    <w:sectPr w:rsidR="00E54B5C" w:rsidSect="006A603C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24FCD" w14:textId="77777777" w:rsidR="00216C4B" w:rsidRDefault="00216C4B" w:rsidP="005F1EAE">
      <w:pPr>
        <w:spacing w:after="0" w:line="240" w:lineRule="auto"/>
      </w:pPr>
      <w:r>
        <w:separator/>
      </w:r>
    </w:p>
  </w:endnote>
  <w:endnote w:type="continuationSeparator" w:id="0">
    <w:p w14:paraId="19E138DB" w14:textId="77777777" w:rsidR="00216C4B" w:rsidRDefault="00216C4B" w:rsidP="005F1EAE">
      <w:pPr>
        <w:spacing w:after="0" w:line="240" w:lineRule="auto"/>
      </w:pPr>
      <w:r>
        <w:continuationSeparator/>
      </w:r>
    </w:p>
  </w:endnote>
  <w:endnote w:type="continuationNotice" w:id="1">
    <w:p w14:paraId="1CDE6FCE" w14:textId="77777777" w:rsidR="00216C4B" w:rsidRDefault="00216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6903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1E29BB" w14:textId="1469CAF6" w:rsidR="00FE3E1D" w:rsidRPr="005F1EAE" w:rsidRDefault="00FE3E1D" w:rsidP="005F1EA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5F1EAE">
          <w:rPr>
            <w:rFonts w:ascii="Times New Roman" w:hAnsi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/>
            <w:sz w:val="24"/>
            <w:szCs w:val="24"/>
          </w:rPr>
          <w:fldChar w:fldCharType="separate"/>
        </w:r>
        <w:r w:rsidR="00A15415">
          <w:rPr>
            <w:rFonts w:ascii="Times New Roman" w:hAnsi="Times New Roman"/>
            <w:noProof/>
            <w:sz w:val="24"/>
            <w:szCs w:val="24"/>
          </w:rPr>
          <w:t>26</w:t>
        </w:r>
        <w:r w:rsidRPr="005F1EA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B33E01F" w14:textId="77777777" w:rsidR="00FE3E1D" w:rsidRDefault="00FE3E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685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C74C328" w14:textId="63433CF7" w:rsidR="00FE3E1D" w:rsidRPr="005F1EAE" w:rsidRDefault="00FE3E1D" w:rsidP="005F1EA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5F1EAE">
          <w:rPr>
            <w:rFonts w:ascii="Times New Roman" w:hAnsi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/>
            <w:sz w:val="24"/>
            <w:szCs w:val="24"/>
          </w:rPr>
          <w:fldChar w:fldCharType="separate"/>
        </w:r>
        <w:r w:rsidR="00A15415">
          <w:rPr>
            <w:rFonts w:ascii="Times New Roman" w:hAnsi="Times New Roman"/>
            <w:noProof/>
            <w:sz w:val="24"/>
            <w:szCs w:val="24"/>
          </w:rPr>
          <w:t>28</w:t>
        </w:r>
        <w:r w:rsidRPr="005F1EA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66F8D6D" w14:textId="77777777" w:rsidR="00FE3E1D" w:rsidRDefault="00FE3E1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E844" w14:textId="77777777" w:rsidR="00FE3E1D" w:rsidRPr="00DF6E4F" w:rsidRDefault="00FE3E1D" w:rsidP="008379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7ADC" w14:textId="77777777" w:rsidR="00216C4B" w:rsidRDefault="00216C4B" w:rsidP="005F1EAE">
      <w:pPr>
        <w:spacing w:after="0" w:line="240" w:lineRule="auto"/>
      </w:pPr>
      <w:r>
        <w:separator/>
      </w:r>
    </w:p>
  </w:footnote>
  <w:footnote w:type="continuationSeparator" w:id="0">
    <w:p w14:paraId="1096B622" w14:textId="77777777" w:rsidR="00216C4B" w:rsidRDefault="00216C4B" w:rsidP="005F1EAE">
      <w:pPr>
        <w:spacing w:after="0" w:line="240" w:lineRule="auto"/>
      </w:pPr>
      <w:r>
        <w:continuationSeparator/>
      </w:r>
    </w:p>
  </w:footnote>
  <w:footnote w:type="continuationNotice" w:id="1">
    <w:p w14:paraId="2C8BD841" w14:textId="77777777" w:rsidR="00216C4B" w:rsidRDefault="00216C4B">
      <w:pPr>
        <w:spacing w:after="0" w:line="240" w:lineRule="auto"/>
      </w:pPr>
    </w:p>
  </w:footnote>
  <w:footnote w:id="2">
    <w:p w14:paraId="74EC0285" w14:textId="73015545" w:rsidR="00FE3E1D" w:rsidRDefault="00FE3E1D" w:rsidP="00657DD1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FD7D" w14:textId="4BBFD32C" w:rsidR="00FE3E1D" w:rsidRDefault="00FE3E1D" w:rsidP="005E553F">
    <w:pPr>
      <w:pStyle w:val="a8"/>
      <w:pBdr>
        <w:bottom w:val="single" w:sz="4" w:space="1" w:color="auto"/>
      </w:pBdr>
      <w:tabs>
        <w:tab w:val="clear" w:pos="4677"/>
        <w:tab w:val="clear" w:pos="9355"/>
        <w:tab w:val="left" w:pos="1725"/>
      </w:tabs>
      <w:jc w:val="both"/>
      <w:rPr>
        <w:rFonts w:asciiTheme="majorHAnsi" w:eastAsiaTheme="majorEastAsia" w:hAnsiTheme="majorHAnsi" w:cstheme="majorBidi"/>
        <w:sz w:val="32"/>
        <w:szCs w:val="32"/>
      </w:rPr>
    </w:pPr>
  </w:p>
  <w:p w14:paraId="4DDA5FAE" w14:textId="77777777" w:rsidR="00FE3E1D" w:rsidRPr="006A603C" w:rsidRDefault="00FE3E1D" w:rsidP="006A603C">
    <w:pPr>
      <w:pStyle w:val="ConsPlusNormal"/>
      <w:jc w:val="both"/>
      <w:rPr>
        <w:rFonts w:ascii="Times New Roman" w:hAnsi="Times New Roman" w:cs="Times New Roman"/>
        <w:sz w:val="16"/>
        <w:szCs w:val="16"/>
        <w:vertAlign w:val="super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D225" w14:textId="21A503B4" w:rsidR="00FE3E1D" w:rsidRDefault="00FE3E1D" w:rsidP="00C850A8">
    <w:pPr>
      <w:pStyle w:val="a8"/>
      <w:pBdr>
        <w:bottom w:val="single" w:sz="4" w:space="6" w:color="auto"/>
      </w:pBdr>
      <w:jc w:val="both"/>
      <w:rPr>
        <w:rFonts w:asciiTheme="majorHAnsi" w:eastAsiaTheme="majorEastAsia" w:hAnsiTheme="majorHAnsi" w:cstheme="majorBidi"/>
        <w:sz w:val="32"/>
        <w:szCs w:val="32"/>
      </w:rPr>
    </w:pPr>
  </w:p>
  <w:p w14:paraId="35E50474" w14:textId="78474055" w:rsidR="00FE3E1D" w:rsidRPr="006A603C" w:rsidRDefault="00FE3E1D" w:rsidP="006A603C">
    <w:pPr>
      <w:pStyle w:val="ConsPlusNormal"/>
      <w:jc w:val="both"/>
      <w:rPr>
        <w:rFonts w:ascii="Times New Roman" w:hAnsi="Times New Roman" w:cs="Times New Roman"/>
        <w:sz w:val="16"/>
        <w:szCs w:val="16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40D77"/>
    <w:multiLevelType w:val="multilevel"/>
    <w:tmpl w:val="04BE6D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" w15:restartNumberingAfterBreak="0">
    <w:nsid w:val="12491BC7"/>
    <w:multiLevelType w:val="hybridMultilevel"/>
    <w:tmpl w:val="F5B4A41A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60A"/>
    <w:multiLevelType w:val="multilevel"/>
    <w:tmpl w:val="DBF623EC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B61E4E"/>
    <w:multiLevelType w:val="multilevel"/>
    <w:tmpl w:val="8DF0AE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F3AB7"/>
    <w:multiLevelType w:val="multilevel"/>
    <w:tmpl w:val="5D44872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31AC5B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342C2"/>
    <w:multiLevelType w:val="hybridMultilevel"/>
    <w:tmpl w:val="F45ADF6E"/>
    <w:lvl w:ilvl="0" w:tplc="A1B882CE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2CA624E2">
      <w:start w:val="1"/>
      <w:numFmt w:val="decimal"/>
      <w:lvlText w:val="%2)"/>
      <w:lvlJc w:val="left"/>
      <w:pPr>
        <w:ind w:left="2497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5D67EF"/>
    <w:multiLevelType w:val="hybridMultilevel"/>
    <w:tmpl w:val="30BA9E30"/>
    <w:lvl w:ilvl="0" w:tplc="92622016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AD721A"/>
    <w:multiLevelType w:val="multilevel"/>
    <w:tmpl w:val="9D7067BA"/>
    <w:lvl w:ilvl="0">
      <w:start w:val="1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7" w15:restartNumberingAfterBreak="0">
    <w:nsid w:val="49A17B11"/>
    <w:multiLevelType w:val="hybridMultilevel"/>
    <w:tmpl w:val="244CDB08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7D2293"/>
    <w:multiLevelType w:val="hybridMultilevel"/>
    <w:tmpl w:val="F21C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6133"/>
    <w:multiLevelType w:val="multilevel"/>
    <w:tmpl w:val="C41035BE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5741291"/>
    <w:multiLevelType w:val="multilevel"/>
    <w:tmpl w:val="0EA4EB4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2" w15:restartNumberingAfterBreak="0">
    <w:nsid w:val="57D24913"/>
    <w:multiLevelType w:val="multilevel"/>
    <w:tmpl w:val="2FD0A8A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589C1E8A"/>
    <w:multiLevelType w:val="hybridMultilevel"/>
    <w:tmpl w:val="A930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17C9"/>
    <w:multiLevelType w:val="hybridMultilevel"/>
    <w:tmpl w:val="67D0EC42"/>
    <w:lvl w:ilvl="0" w:tplc="5608CBC6">
      <w:start w:val="1"/>
      <w:numFmt w:val="decimal"/>
      <w:lvlText w:val="%1)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F5265792">
      <w:start w:val="1"/>
      <w:numFmt w:val="decimal"/>
      <w:lvlText w:val="%2)"/>
      <w:lvlJc w:val="left"/>
      <w:pPr>
        <w:ind w:left="1942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6477F72"/>
    <w:multiLevelType w:val="hybridMultilevel"/>
    <w:tmpl w:val="A930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838C4"/>
    <w:multiLevelType w:val="hybridMultilevel"/>
    <w:tmpl w:val="CAD4BE32"/>
    <w:lvl w:ilvl="0" w:tplc="7224512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6DB0509A"/>
    <w:multiLevelType w:val="hybridMultilevel"/>
    <w:tmpl w:val="221E5A78"/>
    <w:lvl w:ilvl="0" w:tplc="404860C6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6F7110A0"/>
    <w:multiLevelType w:val="multilevel"/>
    <w:tmpl w:val="03B48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0" w15:restartNumberingAfterBreak="0">
    <w:nsid w:val="791C0C0F"/>
    <w:multiLevelType w:val="hybridMultilevel"/>
    <w:tmpl w:val="88F82F70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F7473E"/>
    <w:multiLevelType w:val="hybridMultilevel"/>
    <w:tmpl w:val="87985D9E"/>
    <w:lvl w:ilvl="0" w:tplc="13365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4"/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20"/>
  </w:num>
  <w:num w:numId="21">
    <w:abstractNumId w:val="7"/>
  </w:num>
  <w:num w:numId="22">
    <w:abstractNumId w:val="15"/>
    <w:lvlOverride w:ilvl="0">
      <w:startOverride w:val="1"/>
    </w:lvlOverride>
  </w:num>
  <w:num w:numId="23">
    <w:abstractNumId w:val="4"/>
  </w:num>
  <w:num w:numId="24">
    <w:abstractNumId w:val="3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7"/>
  </w:num>
  <w:num w:numId="29">
    <w:abstractNumId w:val="27"/>
  </w:num>
  <w:num w:numId="30">
    <w:abstractNumId w:val="20"/>
  </w:num>
  <w:num w:numId="31">
    <w:abstractNumId w:val="20"/>
    <w:lvlOverride w:ilvl="0">
      <w:startOverride w:val="29"/>
    </w:lvlOverride>
    <w:lvlOverride w:ilvl="1">
      <w:startOverride w:val="1"/>
    </w:lvlOverride>
  </w:num>
  <w:num w:numId="32">
    <w:abstractNumId w:val="15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20"/>
    <w:lvlOverride w:ilvl="0">
      <w:startOverride w:val="3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2"/>
    </w:lvlOverride>
  </w:num>
  <w:num w:numId="40">
    <w:abstractNumId w:val="20"/>
    <w:lvlOverride w:ilvl="0">
      <w:startOverride w:val="30"/>
    </w:lvlOverride>
    <w:lvlOverride w:ilvl="1">
      <w:startOverride w:val="3"/>
    </w:lvlOverride>
  </w:num>
  <w:num w:numId="41">
    <w:abstractNumId w:val="20"/>
    <w:lvlOverride w:ilvl="0">
      <w:startOverride w:val="30"/>
    </w:lvlOverride>
    <w:lvlOverride w:ilvl="1">
      <w:startOverride w:val="17"/>
    </w:lvlOverride>
  </w:num>
  <w:num w:numId="42">
    <w:abstractNumId w:val="20"/>
    <w:lvlOverride w:ilvl="0">
      <w:startOverride w:val="30"/>
    </w:lvlOverride>
    <w:lvlOverride w:ilvl="1">
      <w:startOverride w:val="18"/>
    </w:lvlOverride>
  </w:num>
  <w:num w:numId="43">
    <w:abstractNumId w:val="26"/>
  </w:num>
  <w:num w:numId="44">
    <w:abstractNumId w:val="20"/>
    <w:lvlOverride w:ilvl="0">
      <w:startOverride w:val="30"/>
    </w:lvlOverride>
    <w:lvlOverride w:ilvl="1">
      <w:startOverride w:val="18"/>
    </w:lvlOverride>
  </w:num>
  <w:num w:numId="45">
    <w:abstractNumId w:val="29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15"/>
  </w:num>
  <w:num w:numId="54">
    <w:abstractNumId w:val="15"/>
    <w:lvlOverride w:ilvl="0">
      <w:startOverride w:val="1"/>
    </w:lvlOverride>
  </w:num>
  <w:num w:numId="55">
    <w:abstractNumId w:val="15"/>
  </w:num>
  <w:num w:numId="56">
    <w:abstractNumId w:val="15"/>
    <w:lvlOverride w:ilvl="0">
      <w:startOverride w:val="1"/>
    </w:lvlOverride>
  </w:num>
  <w:num w:numId="57">
    <w:abstractNumId w:val="20"/>
    <w:lvlOverride w:ilvl="0">
      <w:startOverride w:val="5"/>
    </w:lvlOverride>
    <w:lvlOverride w:ilvl="1">
      <w:startOverride w:val="4"/>
    </w:lvlOverride>
  </w:num>
  <w:num w:numId="58">
    <w:abstractNumId w:val="28"/>
  </w:num>
  <w:num w:numId="59">
    <w:abstractNumId w:val="9"/>
  </w:num>
  <w:num w:numId="60">
    <w:abstractNumId w:val="6"/>
  </w:num>
  <w:num w:numId="61">
    <w:abstractNumId w:val="8"/>
  </w:num>
  <w:num w:numId="62">
    <w:abstractNumId w:val="5"/>
  </w:num>
  <w:num w:numId="63">
    <w:abstractNumId w:val="22"/>
  </w:num>
  <w:num w:numId="64">
    <w:abstractNumId w:val="21"/>
  </w:num>
  <w:num w:numId="65">
    <w:abstractNumId w:val="10"/>
  </w:num>
  <w:num w:numId="66">
    <w:abstractNumId w:val="0"/>
  </w:num>
  <w:num w:numId="67">
    <w:abstractNumId w:val="13"/>
  </w:num>
  <w:num w:numId="68">
    <w:abstractNumId w:val="24"/>
  </w:num>
  <w:num w:numId="69">
    <w:abstractNumId w:val="2"/>
  </w:num>
  <w:num w:numId="70">
    <w:abstractNumId w:val="16"/>
  </w:num>
  <w:num w:numId="71">
    <w:abstractNumId w:val="30"/>
  </w:num>
  <w:num w:numId="72">
    <w:abstractNumId w:val="1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90E"/>
    <w:rsid w:val="00001B2D"/>
    <w:rsid w:val="00002444"/>
    <w:rsid w:val="00003247"/>
    <w:rsid w:val="00003590"/>
    <w:rsid w:val="000042B2"/>
    <w:rsid w:val="0000496F"/>
    <w:rsid w:val="0000606C"/>
    <w:rsid w:val="000065D1"/>
    <w:rsid w:val="0000756E"/>
    <w:rsid w:val="000100EC"/>
    <w:rsid w:val="00010672"/>
    <w:rsid w:val="00010B39"/>
    <w:rsid w:val="000127DC"/>
    <w:rsid w:val="0001360F"/>
    <w:rsid w:val="00013C4A"/>
    <w:rsid w:val="00014530"/>
    <w:rsid w:val="00015CCB"/>
    <w:rsid w:val="00015F5C"/>
    <w:rsid w:val="00017550"/>
    <w:rsid w:val="0001790A"/>
    <w:rsid w:val="000205C5"/>
    <w:rsid w:val="0002175D"/>
    <w:rsid w:val="00021D0E"/>
    <w:rsid w:val="00021F5E"/>
    <w:rsid w:val="00022F4A"/>
    <w:rsid w:val="00023166"/>
    <w:rsid w:val="00023D9E"/>
    <w:rsid w:val="00024478"/>
    <w:rsid w:val="00025741"/>
    <w:rsid w:val="00026A3C"/>
    <w:rsid w:val="00026FB2"/>
    <w:rsid w:val="000271B5"/>
    <w:rsid w:val="00027F65"/>
    <w:rsid w:val="00030247"/>
    <w:rsid w:val="0003098F"/>
    <w:rsid w:val="000311F2"/>
    <w:rsid w:val="000317B9"/>
    <w:rsid w:val="00031827"/>
    <w:rsid w:val="000339E8"/>
    <w:rsid w:val="00034AA3"/>
    <w:rsid w:val="00035C09"/>
    <w:rsid w:val="00036426"/>
    <w:rsid w:val="00036C5E"/>
    <w:rsid w:val="0003714F"/>
    <w:rsid w:val="00037170"/>
    <w:rsid w:val="00041687"/>
    <w:rsid w:val="000419D0"/>
    <w:rsid w:val="00041F59"/>
    <w:rsid w:val="00042758"/>
    <w:rsid w:val="00042DA9"/>
    <w:rsid w:val="000431AF"/>
    <w:rsid w:val="0004599B"/>
    <w:rsid w:val="00045E18"/>
    <w:rsid w:val="00046008"/>
    <w:rsid w:val="00046023"/>
    <w:rsid w:val="00047855"/>
    <w:rsid w:val="00050A04"/>
    <w:rsid w:val="00050F9B"/>
    <w:rsid w:val="00052042"/>
    <w:rsid w:val="00052756"/>
    <w:rsid w:val="00052F58"/>
    <w:rsid w:val="000536B0"/>
    <w:rsid w:val="00053EDA"/>
    <w:rsid w:val="00054073"/>
    <w:rsid w:val="000562BD"/>
    <w:rsid w:val="000570F3"/>
    <w:rsid w:val="000574F6"/>
    <w:rsid w:val="0005762D"/>
    <w:rsid w:val="00057DBF"/>
    <w:rsid w:val="00060208"/>
    <w:rsid w:val="00060BAE"/>
    <w:rsid w:val="00060CF8"/>
    <w:rsid w:val="00063C80"/>
    <w:rsid w:val="000650FD"/>
    <w:rsid w:val="000659AD"/>
    <w:rsid w:val="00065FB6"/>
    <w:rsid w:val="000661D8"/>
    <w:rsid w:val="000677C6"/>
    <w:rsid w:val="0007068C"/>
    <w:rsid w:val="00071AA4"/>
    <w:rsid w:val="00073707"/>
    <w:rsid w:val="00073D54"/>
    <w:rsid w:val="000749D4"/>
    <w:rsid w:val="0007530A"/>
    <w:rsid w:val="00075E24"/>
    <w:rsid w:val="00075F69"/>
    <w:rsid w:val="0007606F"/>
    <w:rsid w:val="00080269"/>
    <w:rsid w:val="000802A9"/>
    <w:rsid w:val="00081D16"/>
    <w:rsid w:val="00082025"/>
    <w:rsid w:val="00082FAC"/>
    <w:rsid w:val="000831C9"/>
    <w:rsid w:val="00083CB2"/>
    <w:rsid w:val="00083D21"/>
    <w:rsid w:val="00084A45"/>
    <w:rsid w:val="000854E2"/>
    <w:rsid w:val="000862A3"/>
    <w:rsid w:val="000875E6"/>
    <w:rsid w:val="00090DA7"/>
    <w:rsid w:val="00091347"/>
    <w:rsid w:val="00091375"/>
    <w:rsid w:val="00091417"/>
    <w:rsid w:val="00092048"/>
    <w:rsid w:val="00093FB9"/>
    <w:rsid w:val="00097976"/>
    <w:rsid w:val="000A138C"/>
    <w:rsid w:val="000A17DB"/>
    <w:rsid w:val="000A309F"/>
    <w:rsid w:val="000A3C35"/>
    <w:rsid w:val="000A4EC9"/>
    <w:rsid w:val="000A6090"/>
    <w:rsid w:val="000A6883"/>
    <w:rsid w:val="000A742B"/>
    <w:rsid w:val="000B0735"/>
    <w:rsid w:val="000B12A8"/>
    <w:rsid w:val="000B293B"/>
    <w:rsid w:val="000B2A1A"/>
    <w:rsid w:val="000B2B4A"/>
    <w:rsid w:val="000B2CA4"/>
    <w:rsid w:val="000B3A12"/>
    <w:rsid w:val="000B48ED"/>
    <w:rsid w:val="000B5AA9"/>
    <w:rsid w:val="000B6BFD"/>
    <w:rsid w:val="000B6F3B"/>
    <w:rsid w:val="000B7B76"/>
    <w:rsid w:val="000C2795"/>
    <w:rsid w:val="000C2C65"/>
    <w:rsid w:val="000C364D"/>
    <w:rsid w:val="000C38A9"/>
    <w:rsid w:val="000C3C16"/>
    <w:rsid w:val="000C4215"/>
    <w:rsid w:val="000C42B8"/>
    <w:rsid w:val="000C4404"/>
    <w:rsid w:val="000C5AC3"/>
    <w:rsid w:val="000C5D76"/>
    <w:rsid w:val="000C66DB"/>
    <w:rsid w:val="000C6BF1"/>
    <w:rsid w:val="000C72D2"/>
    <w:rsid w:val="000D0234"/>
    <w:rsid w:val="000D18CE"/>
    <w:rsid w:val="000D274F"/>
    <w:rsid w:val="000D2A09"/>
    <w:rsid w:val="000D3075"/>
    <w:rsid w:val="000D7705"/>
    <w:rsid w:val="000D7B9C"/>
    <w:rsid w:val="000E0898"/>
    <w:rsid w:val="000E2EB6"/>
    <w:rsid w:val="000E38BB"/>
    <w:rsid w:val="000E4118"/>
    <w:rsid w:val="000E4659"/>
    <w:rsid w:val="000E492D"/>
    <w:rsid w:val="000E5AC5"/>
    <w:rsid w:val="000E5AED"/>
    <w:rsid w:val="000E65BE"/>
    <w:rsid w:val="000E6C84"/>
    <w:rsid w:val="000E7E94"/>
    <w:rsid w:val="000F035F"/>
    <w:rsid w:val="000F0FBF"/>
    <w:rsid w:val="000F145B"/>
    <w:rsid w:val="000F26EE"/>
    <w:rsid w:val="000F2A99"/>
    <w:rsid w:val="000F3A52"/>
    <w:rsid w:val="000F43FE"/>
    <w:rsid w:val="000F49BF"/>
    <w:rsid w:val="000F4BB9"/>
    <w:rsid w:val="000F506D"/>
    <w:rsid w:val="000F50B4"/>
    <w:rsid w:val="000F53E9"/>
    <w:rsid w:val="000F63ED"/>
    <w:rsid w:val="000F6FD1"/>
    <w:rsid w:val="000F701F"/>
    <w:rsid w:val="000F734A"/>
    <w:rsid w:val="001023EB"/>
    <w:rsid w:val="00102EE6"/>
    <w:rsid w:val="001030A7"/>
    <w:rsid w:val="00103CEE"/>
    <w:rsid w:val="0010442A"/>
    <w:rsid w:val="00104446"/>
    <w:rsid w:val="001047E3"/>
    <w:rsid w:val="00105838"/>
    <w:rsid w:val="001058FA"/>
    <w:rsid w:val="001059CA"/>
    <w:rsid w:val="001105E1"/>
    <w:rsid w:val="00110927"/>
    <w:rsid w:val="00110E98"/>
    <w:rsid w:val="001132E0"/>
    <w:rsid w:val="00113A97"/>
    <w:rsid w:val="00113C60"/>
    <w:rsid w:val="00114572"/>
    <w:rsid w:val="00115C9F"/>
    <w:rsid w:val="0011635C"/>
    <w:rsid w:val="001169C3"/>
    <w:rsid w:val="00117663"/>
    <w:rsid w:val="00117D0E"/>
    <w:rsid w:val="0012077F"/>
    <w:rsid w:val="00120ACA"/>
    <w:rsid w:val="00120BFA"/>
    <w:rsid w:val="001221BF"/>
    <w:rsid w:val="00124547"/>
    <w:rsid w:val="00124610"/>
    <w:rsid w:val="001304F0"/>
    <w:rsid w:val="0013083D"/>
    <w:rsid w:val="00132A6A"/>
    <w:rsid w:val="00135314"/>
    <w:rsid w:val="00135CA1"/>
    <w:rsid w:val="00135E66"/>
    <w:rsid w:val="00135F07"/>
    <w:rsid w:val="00137076"/>
    <w:rsid w:val="001372C3"/>
    <w:rsid w:val="00140173"/>
    <w:rsid w:val="0014074C"/>
    <w:rsid w:val="00141253"/>
    <w:rsid w:val="0014290B"/>
    <w:rsid w:val="00145731"/>
    <w:rsid w:val="00145E9D"/>
    <w:rsid w:val="00146151"/>
    <w:rsid w:val="00146732"/>
    <w:rsid w:val="0015014F"/>
    <w:rsid w:val="00150DA6"/>
    <w:rsid w:val="00151C19"/>
    <w:rsid w:val="00152CC1"/>
    <w:rsid w:val="00153368"/>
    <w:rsid w:val="00153611"/>
    <w:rsid w:val="001537A9"/>
    <w:rsid w:val="0015394D"/>
    <w:rsid w:val="00153A5F"/>
    <w:rsid w:val="00153FA5"/>
    <w:rsid w:val="0015558C"/>
    <w:rsid w:val="00155C06"/>
    <w:rsid w:val="0016046E"/>
    <w:rsid w:val="0016256A"/>
    <w:rsid w:val="00162873"/>
    <w:rsid w:val="00162D24"/>
    <w:rsid w:val="0016340F"/>
    <w:rsid w:val="00164B53"/>
    <w:rsid w:val="001652FB"/>
    <w:rsid w:val="00166E90"/>
    <w:rsid w:val="0016729E"/>
    <w:rsid w:val="001704A8"/>
    <w:rsid w:val="00171262"/>
    <w:rsid w:val="00171A5F"/>
    <w:rsid w:val="00172112"/>
    <w:rsid w:val="00173214"/>
    <w:rsid w:val="00173F1C"/>
    <w:rsid w:val="00174F88"/>
    <w:rsid w:val="00175985"/>
    <w:rsid w:val="00175B89"/>
    <w:rsid w:val="00175CAA"/>
    <w:rsid w:val="00176388"/>
    <w:rsid w:val="00176749"/>
    <w:rsid w:val="00176815"/>
    <w:rsid w:val="001809F4"/>
    <w:rsid w:val="0018184B"/>
    <w:rsid w:val="0018187D"/>
    <w:rsid w:val="001827F8"/>
    <w:rsid w:val="00184A34"/>
    <w:rsid w:val="00185866"/>
    <w:rsid w:val="00185E82"/>
    <w:rsid w:val="001874A9"/>
    <w:rsid w:val="0019088E"/>
    <w:rsid w:val="00191EB1"/>
    <w:rsid w:val="00192455"/>
    <w:rsid w:val="001929B6"/>
    <w:rsid w:val="00192D5C"/>
    <w:rsid w:val="001934F2"/>
    <w:rsid w:val="00194B4F"/>
    <w:rsid w:val="00194D31"/>
    <w:rsid w:val="00194DCB"/>
    <w:rsid w:val="0019567B"/>
    <w:rsid w:val="001978AF"/>
    <w:rsid w:val="00197CE9"/>
    <w:rsid w:val="001A005B"/>
    <w:rsid w:val="001A2166"/>
    <w:rsid w:val="001A3031"/>
    <w:rsid w:val="001A3163"/>
    <w:rsid w:val="001A42B5"/>
    <w:rsid w:val="001A4598"/>
    <w:rsid w:val="001A4756"/>
    <w:rsid w:val="001A4F04"/>
    <w:rsid w:val="001A5655"/>
    <w:rsid w:val="001A5FDE"/>
    <w:rsid w:val="001A61D5"/>
    <w:rsid w:val="001A643D"/>
    <w:rsid w:val="001A650F"/>
    <w:rsid w:val="001A67A1"/>
    <w:rsid w:val="001A7B5F"/>
    <w:rsid w:val="001B1809"/>
    <w:rsid w:val="001B286F"/>
    <w:rsid w:val="001B5057"/>
    <w:rsid w:val="001C0E49"/>
    <w:rsid w:val="001C23A3"/>
    <w:rsid w:val="001C2BB1"/>
    <w:rsid w:val="001C2EE3"/>
    <w:rsid w:val="001C4859"/>
    <w:rsid w:val="001C4DAE"/>
    <w:rsid w:val="001C51CB"/>
    <w:rsid w:val="001C55A1"/>
    <w:rsid w:val="001C67DD"/>
    <w:rsid w:val="001C7E75"/>
    <w:rsid w:val="001D0BB5"/>
    <w:rsid w:val="001D17F2"/>
    <w:rsid w:val="001D2031"/>
    <w:rsid w:val="001D22D1"/>
    <w:rsid w:val="001D321B"/>
    <w:rsid w:val="001D4618"/>
    <w:rsid w:val="001D466A"/>
    <w:rsid w:val="001D53F0"/>
    <w:rsid w:val="001D5B6F"/>
    <w:rsid w:val="001D7386"/>
    <w:rsid w:val="001E0D59"/>
    <w:rsid w:val="001E1288"/>
    <w:rsid w:val="001E18A5"/>
    <w:rsid w:val="001E1D36"/>
    <w:rsid w:val="001E1E03"/>
    <w:rsid w:val="001E2DC5"/>
    <w:rsid w:val="001E3BE0"/>
    <w:rsid w:val="001E3F40"/>
    <w:rsid w:val="001E4C3E"/>
    <w:rsid w:val="001E4D76"/>
    <w:rsid w:val="001E4F57"/>
    <w:rsid w:val="001E6272"/>
    <w:rsid w:val="001E6B7F"/>
    <w:rsid w:val="001E6F19"/>
    <w:rsid w:val="001E7332"/>
    <w:rsid w:val="001E7ED4"/>
    <w:rsid w:val="001F0229"/>
    <w:rsid w:val="001F04F9"/>
    <w:rsid w:val="001F0E50"/>
    <w:rsid w:val="001F2673"/>
    <w:rsid w:val="001F29E4"/>
    <w:rsid w:val="001F2D7E"/>
    <w:rsid w:val="001F449F"/>
    <w:rsid w:val="001F4CB9"/>
    <w:rsid w:val="001F5ECD"/>
    <w:rsid w:val="001F6142"/>
    <w:rsid w:val="001F6F50"/>
    <w:rsid w:val="001F7309"/>
    <w:rsid w:val="0020022A"/>
    <w:rsid w:val="00200C7A"/>
    <w:rsid w:val="002014EB"/>
    <w:rsid w:val="002021EB"/>
    <w:rsid w:val="00202264"/>
    <w:rsid w:val="00202BB2"/>
    <w:rsid w:val="002031AB"/>
    <w:rsid w:val="002036EB"/>
    <w:rsid w:val="00204696"/>
    <w:rsid w:val="00204CFC"/>
    <w:rsid w:val="002051E6"/>
    <w:rsid w:val="0020538A"/>
    <w:rsid w:val="002057BB"/>
    <w:rsid w:val="00206074"/>
    <w:rsid w:val="00207C68"/>
    <w:rsid w:val="00207CB8"/>
    <w:rsid w:val="00210054"/>
    <w:rsid w:val="002107DA"/>
    <w:rsid w:val="0021151F"/>
    <w:rsid w:val="002127F1"/>
    <w:rsid w:val="00213580"/>
    <w:rsid w:val="002147F6"/>
    <w:rsid w:val="00214FD1"/>
    <w:rsid w:val="00216C4B"/>
    <w:rsid w:val="0021739B"/>
    <w:rsid w:val="002178BB"/>
    <w:rsid w:val="0022050B"/>
    <w:rsid w:val="00220708"/>
    <w:rsid w:val="00220A0B"/>
    <w:rsid w:val="00220BC4"/>
    <w:rsid w:val="00221ECF"/>
    <w:rsid w:val="00222FED"/>
    <w:rsid w:val="0022423B"/>
    <w:rsid w:val="0023169A"/>
    <w:rsid w:val="002320B0"/>
    <w:rsid w:val="0023239D"/>
    <w:rsid w:val="0023336F"/>
    <w:rsid w:val="0023426F"/>
    <w:rsid w:val="00234B7A"/>
    <w:rsid w:val="00235C42"/>
    <w:rsid w:val="002368A3"/>
    <w:rsid w:val="002406DF"/>
    <w:rsid w:val="002409DA"/>
    <w:rsid w:val="002425EE"/>
    <w:rsid w:val="00242D01"/>
    <w:rsid w:val="0024433E"/>
    <w:rsid w:val="00245D85"/>
    <w:rsid w:val="00246A05"/>
    <w:rsid w:val="00250617"/>
    <w:rsid w:val="002512C3"/>
    <w:rsid w:val="00252891"/>
    <w:rsid w:val="0025299F"/>
    <w:rsid w:val="00253485"/>
    <w:rsid w:val="002545A6"/>
    <w:rsid w:val="00254A39"/>
    <w:rsid w:val="0025657F"/>
    <w:rsid w:val="00256751"/>
    <w:rsid w:val="0026002D"/>
    <w:rsid w:val="00260AC1"/>
    <w:rsid w:val="00261567"/>
    <w:rsid w:val="0026280F"/>
    <w:rsid w:val="00262F10"/>
    <w:rsid w:val="00262FBE"/>
    <w:rsid w:val="00263629"/>
    <w:rsid w:val="00263719"/>
    <w:rsid w:val="00263C51"/>
    <w:rsid w:val="00264A10"/>
    <w:rsid w:val="00264BE9"/>
    <w:rsid w:val="00264CF2"/>
    <w:rsid w:val="00265130"/>
    <w:rsid w:val="00265DD1"/>
    <w:rsid w:val="002667A1"/>
    <w:rsid w:val="002668ED"/>
    <w:rsid w:val="002669DD"/>
    <w:rsid w:val="00266B2D"/>
    <w:rsid w:val="002675BD"/>
    <w:rsid w:val="00271696"/>
    <w:rsid w:val="002717EB"/>
    <w:rsid w:val="00271B89"/>
    <w:rsid w:val="00272A72"/>
    <w:rsid w:val="00272D75"/>
    <w:rsid w:val="00273602"/>
    <w:rsid w:val="0027684B"/>
    <w:rsid w:val="00276EEF"/>
    <w:rsid w:val="002775FE"/>
    <w:rsid w:val="00280BC3"/>
    <w:rsid w:val="00281031"/>
    <w:rsid w:val="0028108F"/>
    <w:rsid w:val="00282734"/>
    <w:rsid w:val="00282EC4"/>
    <w:rsid w:val="002834B5"/>
    <w:rsid w:val="002845D6"/>
    <w:rsid w:val="002848DC"/>
    <w:rsid w:val="002866CD"/>
    <w:rsid w:val="00286C7A"/>
    <w:rsid w:val="002872CC"/>
    <w:rsid w:val="00287428"/>
    <w:rsid w:val="002877B8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A2702"/>
    <w:rsid w:val="002A2755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011C"/>
    <w:rsid w:val="002B0472"/>
    <w:rsid w:val="002B10B2"/>
    <w:rsid w:val="002B11AB"/>
    <w:rsid w:val="002B2F0C"/>
    <w:rsid w:val="002B4091"/>
    <w:rsid w:val="002B472C"/>
    <w:rsid w:val="002B53F9"/>
    <w:rsid w:val="002B5705"/>
    <w:rsid w:val="002B612A"/>
    <w:rsid w:val="002B619C"/>
    <w:rsid w:val="002B622E"/>
    <w:rsid w:val="002B684A"/>
    <w:rsid w:val="002B6957"/>
    <w:rsid w:val="002B7B7C"/>
    <w:rsid w:val="002C040C"/>
    <w:rsid w:val="002C226A"/>
    <w:rsid w:val="002C24D6"/>
    <w:rsid w:val="002C302F"/>
    <w:rsid w:val="002C3AC5"/>
    <w:rsid w:val="002C3EA5"/>
    <w:rsid w:val="002C3F48"/>
    <w:rsid w:val="002C4A85"/>
    <w:rsid w:val="002C50DF"/>
    <w:rsid w:val="002C585D"/>
    <w:rsid w:val="002C75BA"/>
    <w:rsid w:val="002C764D"/>
    <w:rsid w:val="002D1B95"/>
    <w:rsid w:val="002D3F21"/>
    <w:rsid w:val="002D418C"/>
    <w:rsid w:val="002D5C27"/>
    <w:rsid w:val="002D6574"/>
    <w:rsid w:val="002E095D"/>
    <w:rsid w:val="002E1638"/>
    <w:rsid w:val="002E17B0"/>
    <w:rsid w:val="002E1A32"/>
    <w:rsid w:val="002E1DCA"/>
    <w:rsid w:val="002E1E67"/>
    <w:rsid w:val="002E3238"/>
    <w:rsid w:val="002E448A"/>
    <w:rsid w:val="002E54F3"/>
    <w:rsid w:val="002E6DD9"/>
    <w:rsid w:val="002F02EB"/>
    <w:rsid w:val="002F1055"/>
    <w:rsid w:val="002F2771"/>
    <w:rsid w:val="002F28A3"/>
    <w:rsid w:val="002F567F"/>
    <w:rsid w:val="002F6F30"/>
    <w:rsid w:val="002F7AE9"/>
    <w:rsid w:val="00301600"/>
    <w:rsid w:val="003018CF"/>
    <w:rsid w:val="00302086"/>
    <w:rsid w:val="00302199"/>
    <w:rsid w:val="003022C5"/>
    <w:rsid w:val="00302F1E"/>
    <w:rsid w:val="003038B8"/>
    <w:rsid w:val="003038CB"/>
    <w:rsid w:val="0030723C"/>
    <w:rsid w:val="003107A2"/>
    <w:rsid w:val="00311DC2"/>
    <w:rsid w:val="00312771"/>
    <w:rsid w:val="003128DB"/>
    <w:rsid w:val="00312F35"/>
    <w:rsid w:val="003132D5"/>
    <w:rsid w:val="00313502"/>
    <w:rsid w:val="00313D6A"/>
    <w:rsid w:val="003140C9"/>
    <w:rsid w:val="0031526A"/>
    <w:rsid w:val="003160C0"/>
    <w:rsid w:val="00317B9C"/>
    <w:rsid w:val="00317F77"/>
    <w:rsid w:val="0032075A"/>
    <w:rsid w:val="00321723"/>
    <w:rsid w:val="00322BA3"/>
    <w:rsid w:val="00323295"/>
    <w:rsid w:val="003239F6"/>
    <w:rsid w:val="00323A16"/>
    <w:rsid w:val="00324146"/>
    <w:rsid w:val="00324283"/>
    <w:rsid w:val="003257CC"/>
    <w:rsid w:val="00326004"/>
    <w:rsid w:val="003263F3"/>
    <w:rsid w:val="003267F3"/>
    <w:rsid w:val="00326896"/>
    <w:rsid w:val="0032764F"/>
    <w:rsid w:val="00330FE9"/>
    <w:rsid w:val="003337D1"/>
    <w:rsid w:val="0033521F"/>
    <w:rsid w:val="003352D2"/>
    <w:rsid w:val="00335E36"/>
    <w:rsid w:val="003364CD"/>
    <w:rsid w:val="003370F1"/>
    <w:rsid w:val="00337568"/>
    <w:rsid w:val="00337783"/>
    <w:rsid w:val="00337C9D"/>
    <w:rsid w:val="00340FE0"/>
    <w:rsid w:val="00343767"/>
    <w:rsid w:val="00343BA5"/>
    <w:rsid w:val="00344448"/>
    <w:rsid w:val="00344E30"/>
    <w:rsid w:val="00345A5A"/>
    <w:rsid w:val="00345F1D"/>
    <w:rsid w:val="00346FD1"/>
    <w:rsid w:val="00347FC5"/>
    <w:rsid w:val="003508A9"/>
    <w:rsid w:val="00350901"/>
    <w:rsid w:val="00350C83"/>
    <w:rsid w:val="00350FEB"/>
    <w:rsid w:val="0035112F"/>
    <w:rsid w:val="003521E4"/>
    <w:rsid w:val="0035365A"/>
    <w:rsid w:val="00353739"/>
    <w:rsid w:val="00353C35"/>
    <w:rsid w:val="00355261"/>
    <w:rsid w:val="00360A84"/>
    <w:rsid w:val="003634BB"/>
    <w:rsid w:val="003642B0"/>
    <w:rsid w:val="00364EA0"/>
    <w:rsid w:val="00365DF0"/>
    <w:rsid w:val="00366B58"/>
    <w:rsid w:val="00367BD5"/>
    <w:rsid w:val="003711A4"/>
    <w:rsid w:val="003715D5"/>
    <w:rsid w:val="00372438"/>
    <w:rsid w:val="00372EF5"/>
    <w:rsid w:val="0037365F"/>
    <w:rsid w:val="0037374A"/>
    <w:rsid w:val="003744F5"/>
    <w:rsid w:val="00374900"/>
    <w:rsid w:val="003754CC"/>
    <w:rsid w:val="0037587F"/>
    <w:rsid w:val="00380615"/>
    <w:rsid w:val="00380BA5"/>
    <w:rsid w:val="0038154D"/>
    <w:rsid w:val="0038156D"/>
    <w:rsid w:val="00381AEA"/>
    <w:rsid w:val="00381B3B"/>
    <w:rsid w:val="003820C7"/>
    <w:rsid w:val="00383833"/>
    <w:rsid w:val="00384221"/>
    <w:rsid w:val="0038546A"/>
    <w:rsid w:val="00386655"/>
    <w:rsid w:val="003868DF"/>
    <w:rsid w:val="00386B7D"/>
    <w:rsid w:val="00386CCD"/>
    <w:rsid w:val="00387914"/>
    <w:rsid w:val="0039000D"/>
    <w:rsid w:val="0039013C"/>
    <w:rsid w:val="00390DCF"/>
    <w:rsid w:val="00391315"/>
    <w:rsid w:val="003915AD"/>
    <w:rsid w:val="003917BC"/>
    <w:rsid w:val="00391ACB"/>
    <w:rsid w:val="00392FB8"/>
    <w:rsid w:val="003932BA"/>
    <w:rsid w:val="00393A77"/>
    <w:rsid w:val="00395A07"/>
    <w:rsid w:val="00396513"/>
    <w:rsid w:val="00396AEC"/>
    <w:rsid w:val="00397645"/>
    <w:rsid w:val="003A029A"/>
    <w:rsid w:val="003A3622"/>
    <w:rsid w:val="003A399C"/>
    <w:rsid w:val="003A4972"/>
    <w:rsid w:val="003A4E67"/>
    <w:rsid w:val="003A5077"/>
    <w:rsid w:val="003A5A11"/>
    <w:rsid w:val="003A5C92"/>
    <w:rsid w:val="003A5CD1"/>
    <w:rsid w:val="003A7096"/>
    <w:rsid w:val="003A7CEF"/>
    <w:rsid w:val="003B0239"/>
    <w:rsid w:val="003B0A24"/>
    <w:rsid w:val="003B0D9F"/>
    <w:rsid w:val="003B178A"/>
    <w:rsid w:val="003B17A2"/>
    <w:rsid w:val="003B19E7"/>
    <w:rsid w:val="003B2677"/>
    <w:rsid w:val="003B2809"/>
    <w:rsid w:val="003B308F"/>
    <w:rsid w:val="003B4BCF"/>
    <w:rsid w:val="003B5C7B"/>
    <w:rsid w:val="003B5C99"/>
    <w:rsid w:val="003B657A"/>
    <w:rsid w:val="003C0FCD"/>
    <w:rsid w:val="003C1FA2"/>
    <w:rsid w:val="003C2192"/>
    <w:rsid w:val="003C3808"/>
    <w:rsid w:val="003C4743"/>
    <w:rsid w:val="003C68BC"/>
    <w:rsid w:val="003C7227"/>
    <w:rsid w:val="003D0D34"/>
    <w:rsid w:val="003D0E43"/>
    <w:rsid w:val="003D2FCD"/>
    <w:rsid w:val="003D31BF"/>
    <w:rsid w:val="003D363B"/>
    <w:rsid w:val="003D3E51"/>
    <w:rsid w:val="003D466B"/>
    <w:rsid w:val="003D4F6F"/>
    <w:rsid w:val="003D55ED"/>
    <w:rsid w:val="003D5C0C"/>
    <w:rsid w:val="003D60B0"/>
    <w:rsid w:val="003E0548"/>
    <w:rsid w:val="003E1990"/>
    <w:rsid w:val="003E24D0"/>
    <w:rsid w:val="003E2AB2"/>
    <w:rsid w:val="003E3551"/>
    <w:rsid w:val="003E3CEB"/>
    <w:rsid w:val="003E51B2"/>
    <w:rsid w:val="003F0E8F"/>
    <w:rsid w:val="003F24C8"/>
    <w:rsid w:val="003F2E55"/>
    <w:rsid w:val="003F34F6"/>
    <w:rsid w:val="003F4B14"/>
    <w:rsid w:val="003F4D97"/>
    <w:rsid w:val="003F554E"/>
    <w:rsid w:val="003F6288"/>
    <w:rsid w:val="003F7547"/>
    <w:rsid w:val="003F7646"/>
    <w:rsid w:val="004004D5"/>
    <w:rsid w:val="00400FC3"/>
    <w:rsid w:val="00402034"/>
    <w:rsid w:val="00402304"/>
    <w:rsid w:val="004023BD"/>
    <w:rsid w:val="004026F6"/>
    <w:rsid w:val="004029F2"/>
    <w:rsid w:val="00404038"/>
    <w:rsid w:val="00404594"/>
    <w:rsid w:val="004057A7"/>
    <w:rsid w:val="00406740"/>
    <w:rsid w:val="0040765F"/>
    <w:rsid w:val="00407A79"/>
    <w:rsid w:val="00407E73"/>
    <w:rsid w:val="00407EEB"/>
    <w:rsid w:val="00411168"/>
    <w:rsid w:val="00412C54"/>
    <w:rsid w:val="004144B9"/>
    <w:rsid w:val="00415EDA"/>
    <w:rsid w:val="0041614A"/>
    <w:rsid w:val="00416605"/>
    <w:rsid w:val="00416BFA"/>
    <w:rsid w:val="00417A27"/>
    <w:rsid w:val="00417A6A"/>
    <w:rsid w:val="00420E56"/>
    <w:rsid w:val="00421125"/>
    <w:rsid w:val="0042156F"/>
    <w:rsid w:val="00421770"/>
    <w:rsid w:val="004227A1"/>
    <w:rsid w:val="00422E53"/>
    <w:rsid w:val="00424BC8"/>
    <w:rsid w:val="00425DAF"/>
    <w:rsid w:val="004260D7"/>
    <w:rsid w:val="0042640D"/>
    <w:rsid w:val="0043015E"/>
    <w:rsid w:val="004301C8"/>
    <w:rsid w:val="00430B7D"/>
    <w:rsid w:val="00431645"/>
    <w:rsid w:val="00432C6A"/>
    <w:rsid w:val="00433BD6"/>
    <w:rsid w:val="00434846"/>
    <w:rsid w:val="00437024"/>
    <w:rsid w:val="00437C86"/>
    <w:rsid w:val="0044005E"/>
    <w:rsid w:val="0044012E"/>
    <w:rsid w:val="00440602"/>
    <w:rsid w:val="0044123F"/>
    <w:rsid w:val="004416BE"/>
    <w:rsid w:val="004422CB"/>
    <w:rsid w:val="0044268C"/>
    <w:rsid w:val="00443673"/>
    <w:rsid w:val="0044445C"/>
    <w:rsid w:val="00445734"/>
    <w:rsid w:val="00445AD6"/>
    <w:rsid w:val="00445B77"/>
    <w:rsid w:val="00447330"/>
    <w:rsid w:val="0044744E"/>
    <w:rsid w:val="00447D48"/>
    <w:rsid w:val="00447E55"/>
    <w:rsid w:val="00447F8B"/>
    <w:rsid w:val="00452D0D"/>
    <w:rsid w:val="004530CC"/>
    <w:rsid w:val="00453792"/>
    <w:rsid w:val="00453A78"/>
    <w:rsid w:val="00455264"/>
    <w:rsid w:val="00456571"/>
    <w:rsid w:val="00456CC1"/>
    <w:rsid w:val="004603F0"/>
    <w:rsid w:val="00460BE8"/>
    <w:rsid w:val="004618D5"/>
    <w:rsid w:val="00461DA4"/>
    <w:rsid w:val="00462338"/>
    <w:rsid w:val="00462F1E"/>
    <w:rsid w:val="00462FC2"/>
    <w:rsid w:val="0046435A"/>
    <w:rsid w:val="00465AFC"/>
    <w:rsid w:val="004665C0"/>
    <w:rsid w:val="004666FC"/>
    <w:rsid w:val="00467D4C"/>
    <w:rsid w:val="004708CC"/>
    <w:rsid w:val="00470B73"/>
    <w:rsid w:val="00470E40"/>
    <w:rsid w:val="004710E6"/>
    <w:rsid w:val="004717E1"/>
    <w:rsid w:val="00472AA7"/>
    <w:rsid w:val="00472C65"/>
    <w:rsid w:val="00473692"/>
    <w:rsid w:val="00474ECD"/>
    <w:rsid w:val="00475B8D"/>
    <w:rsid w:val="00475FA9"/>
    <w:rsid w:val="00476016"/>
    <w:rsid w:val="00476D21"/>
    <w:rsid w:val="00477A07"/>
    <w:rsid w:val="00477F4D"/>
    <w:rsid w:val="00480837"/>
    <w:rsid w:val="00480D24"/>
    <w:rsid w:val="00481872"/>
    <w:rsid w:val="00482091"/>
    <w:rsid w:val="004838FC"/>
    <w:rsid w:val="0048407B"/>
    <w:rsid w:val="0048614F"/>
    <w:rsid w:val="004875EE"/>
    <w:rsid w:val="00490BA0"/>
    <w:rsid w:val="00493B73"/>
    <w:rsid w:val="00496C2D"/>
    <w:rsid w:val="0049759D"/>
    <w:rsid w:val="00497BF3"/>
    <w:rsid w:val="004A0DE8"/>
    <w:rsid w:val="004A224F"/>
    <w:rsid w:val="004A45ED"/>
    <w:rsid w:val="004A46A8"/>
    <w:rsid w:val="004A6B94"/>
    <w:rsid w:val="004A6F72"/>
    <w:rsid w:val="004A7DBB"/>
    <w:rsid w:val="004B0124"/>
    <w:rsid w:val="004B0504"/>
    <w:rsid w:val="004B1D1F"/>
    <w:rsid w:val="004B1EC1"/>
    <w:rsid w:val="004B62E6"/>
    <w:rsid w:val="004B6465"/>
    <w:rsid w:val="004B6919"/>
    <w:rsid w:val="004C0CDE"/>
    <w:rsid w:val="004C159A"/>
    <w:rsid w:val="004C1B63"/>
    <w:rsid w:val="004C24FF"/>
    <w:rsid w:val="004C253F"/>
    <w:rsid w:val="004C2A8A"/>
    <w:rsid w:val="004C34E0"/>
    <w:rsid w:val="004C5DCD"/>
    <w:rsid w:val="004C5F86"/>
    <w:rsid w:val="004C7981"/>
    <w:rsid w:val="004D04D4"/>
    <w:rsid w:val="004D0982"/>
    <w:rsid w:val="004D1797"/>
    <w:rsid w:val="004D272F"/>
    <w:rsid w:val="004D381B"/>
    <w:rsid w:val="004D575C"/>
    <w:rsid w:val="004D6AA8"/>
    <w:rsid w:val="004D6B77"/>
    <w:rsid w:val="004D70A2"/>
    <w:rsid w:val="004D70B8"/>
    <w:rsid w:val="004D73AB"/>
    <w:rsid w:val="004D763D"/>
    <w:rsid w:val="004D77BE"/>
    <w:rsid w:val="004D7D13"/>
    <w:rsid w:val="004E0701"/>
    <w:rsid w:val="004E0EE3"/>
    <w:rsid w:val="004E251C"/>
    <w:rsid w:val="004E3C55"/>
    <w:rsid w:val="004E5BD8"/>
    <w:rsid w:val="004E740C"/>
    <w:rsid w:val="004E75DA"/>
    <w:rsid w:val="004F0110"/>
    <w:rsid w:val="004F0FBC"/>
    <w:rsid w:val="004F15A2"/>
    <w:rsid w:val="004F3FF4"/>
    <w:rsid w:val="004F4CF2"/>
    <w:rsid w:val="004F5A82"/>
    <w:rsid w:val="004F5B03"/>
    <w:rsid w:val="004F5E73"/>
    <w:rsid w:val="00500137"/>
    <w:rsid w:val="00500492"/>
    <w:rsid w:val="0050099E"/>
    <w:rsid w:val="00500F4F"/>
    <w:rsid w:val="00502592"/>
    <w:rsid w:val="00505370"/>
    <w:rsid w:val="00507A8B"/>
    <w:rsid w:val="00507B13"/>
    <w:rsid w:val="005102F8"/>
    <w:rsid w:val="00510417"/>
    <w:rsid w:val="005104A1"/>
    <w:rsid w:val="00512038"/>
    <w:rsid w:val="005133A8"/>
    <w:rsid w:val="005134AF"/>
    <w:rsid w:val="00514109"/>
    <w:rsid w:val="00516ABE"/>
    <w:rsid w:val="005172C9"/>
    <w:rsid w:val="00520C3E"/>
    <w:rsid w:val="00521399"/>
    <w:rsid w:val="005219A3"/>
    <w:rsid w:val="00522392"/>
    <w:rsid w:val="005228BD"/>
    <w:rsid w:val="0052301F"/>
    <w:rsid w:val="00523AE7"/>
    <w:rsid w:val="00523B9D"/>
    <w:rsid w:val="00526DC0"/>
    <w:rsid w:val="0052755E"/>
    <w:rsid w:val="00527DB6"/>
    <w:rsid w:val="00530CC1"/>
    <w:rsid w:val="0053204A"/>
    <w:rsid w:val="00535A2B"/>
    <w:rsid w:val="0053681E"/>
    <w:rsid w:val="00537D7A"/>
    <w:rsid w:val="00537F88"/>
    <w:rsid w:val="00540148"/>
    <w:rsid w:val="00540790"/>
    <w:rsid w:val="00540EE5"/>
    <w:rsid w:val="005418D2"/>
    <w:rsid w:val="005433AA"/>
    <w:rsid w:val="00543D96"/>
    <w:rsid w:val="0054468B"/>
    <w:rsid w:val="005449C9"/>
    <w:rsid w:val="005450BF"/>
    <w:rsid w:val="00545C6B"/>
    <w:rsid w:val="00550A5A"/>
    <w:rsid w:val="00551131"/>
    <w:rsid w:val="005517CC"/>
    <w:rsid w:val="005540B3"/>
    <w:rsid w:val="00554CAB"/>
    <w:rsid w:val="00556DD2"/>
    <w:rsid w:val="00561A25"/>
    <w:rsid w:val="00561F21"/>
    <w:rsid w:val="005626B8"/>
    <w:rsid w:val="005638EC"/>
    <w:rsid w:val="00563A7E"/>
    <w:rsid w:val="00563C8F"/>
    <w:rsid w:val="00563E80"/>
    <w:rsid w:val="00564078"/>
    <w:rsid w:val="0056450B"/>
    <w:rsid w:val="00564879"/>
    <w:rsid w:val="0056571F"/>
    <w:rsid w:val="00565861"/>
    <w:rsid w:val="00567B9E"/>
    <w:rsid w:val="005706B5"/>
    <w:rsid w:val="00570E6D"/>
    <w:rsid w:val="0057159F"/>
    <w:rsid w:val="00571798"/>
    <w:rsid w:val="0057258D"/>
    <w:rsid w:val="0057378C"/>
    <w:rsid w:val="0057474E"/>
    <w:rsid w:val="0057533A"/>
    <w:rsid w:val="005764BD"/>
    <w:rsid w:val="00577427"/>
    <w:rsid w:val="00577D7A"/>
    <w:rsid w:val="00581088"/>
    <w:rsid w:val="005814EA"/>
    <w:rsid w:val="005816F7"/>
    <w:rsid w:val="00582859"/>
    <w:rsid w:val="00582C26"/>
    <w:rsid w:val="00583328"/>
    <w:rsid w:val="005841EE"/>
    <w:rsid w:val="00585135"/>
    <w:rsid w:val="00585BCD"/>
    <w:rsid w:val="00586046"/>
    <w:rsid w:val="0058761B"/>
    <w:rsid w:val="00590A4B"/>
    <w:rsid w:val="00593683"/>
    <w:rsid w:val="00594057"/>
    <w:rsid w:val="00595C87"/>
    <w:rsid w:val="005960EC"/>
    <w:rsid w:val="00597BD6"/>
    <w:rsid w:val="005A00FA"/>
    <w:rsid w:val="005A0928"/>
    <w:rsid w:val="005A1EE0"/>
    <w:rsid w:val="005A1F4D"/>
    <w:rsid w:val="005A21EB"/>
    <w:rsid w:val="005A235E"/>
    <w:rsid w:val="005A23D4"/>
    <w:rsid w:val="005A3DA3"/>
    <w:rsid w:val="005A4E5C"/>
    <w:rsid w:val="005A57AF"/>
    <w:rsid w:val="005A5997"/>
    <w:rsid w:val="005A5E5C"/>
    <w:rsid w:val="005A68B2"/>
    <w:rsid w:val="005B2927"/>
    <w:rsid w:val="005B3BBD"/>
    <w:rsid w:val="005B55C8"/>
    <w:rsid w:val="005B6580"/>
    <w:rsid w:val="005C1561"/>
    <w:rsid w:val="005C161A"/>
    <w:rsid w:val="005C217E"/>
    <w:rsid w:val="005C2772"/>
    <w:rsid w:val="005C2907"/>
    <w:rsid w:val="005C4524"/>
    <w:rsid w:val="005C490F"/>
    <w:rsid w:val="005C4A42"/>
    <w:rsid w:val="005C4F4A"/>
    <w:rsid w:val="005C7BEB"/>
    <w:rsid w:val="005D09A1"/>
    <w:rsid w:val="005D151C"/>
    <w:rsid w:val="005D1686"/>
    <w:rsid w:val="005D2543"/>
    <w:rsid w:val="005D2A23"/>
    <w:rsid w:val="005D48A4"/>
    <w:rsid w:val="005E17E0"/>
    <w:rsid w:val="005E3398"/>
    <w:rsid w:val="005E3653"/>
    <w:rsid w:val="005E39BA"/>
    <w:rsid w:val="005E3A2D"/>
    <w:rsid w:val="005E40F8"/>
    <w:rsid w:val="005E48BD"/>
    <w:rsid w:val="005E553F"/>
    <w:rsid w:val="005E5B62"/>
    <w:rsid w:val="005E5FE5"/>
    <w:rsid w:val="005E753B"/>
    <w:rsid w:val="005F050A"/>
    <w:rsid w:val="005F06A7"/>
    <w:rsid w:val="005F0CEC"/>
    <w:rsid w:val="005F1EAE"/>
    <w:rsid w:val="005F22C4"/>
    <w:rsid w:val="005F2AA8"/>
    <w:rsid w:val="005F3568"/>
    <w:rsid w:val="005F3618"/>
    <w:rsid w:val="005F4098"/>
    <w:rsid w:val="005F49EF"/>
    <w:rsid w:val="005F694A"/>
    <w:rsid w:val="005F72FE"/>
    <w:rsid w:val="005F790E"/>
    <w:rsid w:val="005F7E98"/>
    <w:rsid w:val="006003A1"/>
    <w:rsid w:val="00600EC1"/>
    <w:rsid w:val="00601BF1"/>
    <w:rsid w:val="00602962"/>
    <w:rsid w:val="006030B0"/>
    <w:rsid w:val="00603617"/>
    <w:rsid w:val="00603EAA"/>
    <w:rsid w:val="00604383"/>
    <w:rsid w:val="00605613"/>
    <w:rsid w:val="00605918"/>
    <w:rsid w:val="00607019"/>
    <w:rsid w:val="006077D9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D8"/>
    <w:rsid w:val="00616067"/>
    <w:rsid w:val="00617924"/>
    <w:rsid w:val="00620CD7"/>
    <w:rsid w:val="00622B35"/>
    <w:rsid w:val="00623B60"/>
    <w:rsid w:val="00624D6C"/>
    <w:rsid w:val="00625AE4"/>
    <w:rsid w:val="00630C14"/>
    <w:rsid w:val="00634F18"/>
    <w:rsid w:val="00636165"/>
    <w:rsid w:val="00637531"/>
    <w:rsid w:val="00637799"/>
    <w:rsid w:val="006407AC"/>
    <w:rsid w:val="00641460"/>
    <w:rsid w:val="00641BDA"/>
    <w:rsid w:val="00641EF1"/>
    <w:rsid w:val="00641F6E"/>
    <w:rsid w:val="00645AE7"/>
    <w:rsid w:val="00645CF6"/>
    <w:rsid w:val="00646358"/>
    <w:rsid w:val="00647438"/>
    <w:rsid w:val="00647A64"/>
    <w:rsid w:val="006500E7"/>
    <w:rsid w:val="00650193"/>
    <w:rsid w:val="00651E11"/>
    <w:rsid w:val="006520B9"/>
    <w:rsid w:val="00652836"/>
    <w:rsid w:val="0065365B"/>
    <w:rsid w:val="006550B0"/>
    <w:rsid w:val="0065636C"/>
    <w:rsid w:val="00656707"/>
    <w:rsid w:val="00657DD1"/>
    <w:rsid w:val="0066005B"/>
    <w:rsid w:val="00661C48"/>
    <w:rsid w:val="00662354"/>
    <w:rsid w:val="006639F5"/>
    <w:rsid w:val="0066453C"/>
    <w:rsid w:val="006653E7"/>
    <w:rsid w:val="0066666B"/>
    <w:rsid w:val="00667335"/>
    <w:rsid w:val="006675EF"/>
    <w:rsid w:val="00667E9A"/>
    <w:rsid w:val="00671E26"/>
    <w:rsid w:val="0067292F"/>
    <w:rsid w:val="0067329B"/>
    <w:rsid w:val="00677631"/>
    <w:rsid w:val="00677BCD"/>
    <w:rsid w:val="00677D46"/>
    <w:rsid w:val="0068312F"/>
    <w:rsid w:val="00684E03"/>
    <w:rsid w:val="00685728"/>
    <w:rsid w:val="006863A0"/>
    <w:rsid w:val="00686C69"/>
    <w:rsid w:val="00687BD8"/>
    <w:rsid w:val="00690109"/>
    <w:rsid w:val="00690241"/>
    <w:rsid w:val="00690412"/>
    <w:rsid w:val="006906B8"/>
    <w:rsid w:val="006914DE"/>
    <w:rsid w:val="006917CE"/>
    <w:rsid w:val="00691B11"/>
    <w:rsid w:val="0069375C"/>
    <w:rsid w:val="00694E8E"/>
    <w:rsid w:val="00694EDB"/>
    <w:rsid w:val="00695044"/>
    <w:rsid w:val="006955C7"/>
    <w:rsid w:val="00695785"/>
    <w:rsid w:val="00695C43"/>
    <w:rsid w:val="006973ED"/>
    <w:rsid w:val="006978EE"/>
    <w:rsid w:val="006A1A4C"/>
    <w:rsid w:val="006A259C"/>
    <w:rsid w:val="006A34F9"/>
    <w:rsid w:val="006A374C"/>
    <w:rsid w:val="006A3B7F"/>
    <w:rsid w:val="006A402A"/>
    <w:rsid w:val="006A603C"/>
    <w:rsid w:val="006A68B7"/>
    <w:rsid w:val="006B0B97"/>
    <w:rsid w:val="006B1237"/>
    <w:rsid w:val="006B1677"/>
    <w:rsid w:val="006B1BC3"/>
    <w:rsid w:val="006B2047"/>
    <w:rsid w:val="006B2AE1"/>
    <w:rsid w:val="006B4066"/>
    <w:rsid w:val="006B4253"/>
    <w:rsid w:val="006B5CC0"/>
    <w:rsid w:val="006B641F"/>
    <w:rsid w:val="006B778B"/>
    <w:rsid w:val="006B79F6"/>
    <w:rsid w:val="006B7FC3"/>
    <w:rsid w:val="006C01E7"/>
    <w:rsid w:val="006C02D7"/>
    <w:rsid w:val="006C1158"/>
    <w:rsid w:val="006C1D03"/>
    <w:rsid w:val="006C2901"/>
    <w:rsid w:val="006C4723"/>
    <w:rsid w:val="006C5ED2"/>
    <w:rsid w:val="006C6251"/>
    <w:rsid w:val="006C7021"/>
    <w:rsid w:val="006C7DCB"/>
    <w:rsid w:val="006C7DCE"/>
    <w:rsid w:val="006D11B8"/>
    <w:rsid w:val="006D2C6A"/>
    <w:rsid w:val="006D3DDB"/>
    <w:rsid w:val="006D3E79"/>
    <w:rsid w:val="006D4215"/>
    <w:rsid w:val="006D6CB0"/>
    <w:rsid w:val="006D7438"/>
    <w:rsid w:val="006E028D"/>
    <w:rsid w:val="006E0303"/>
    <w:rsid w:val="006E10EF"/>
    <w:rsid w:val="006E142F"/>
    <w:rsid w:val="006E1816"/>
    <w:rsid w:val="006E19EC"/>
    <w:rsid w:val="006E1B48"/>
    <w:rsid w:val="006E1F80"/>
    <w:rsid w:val="006E2F1F"/>
    <w:rsid w:val="006E2FDA"/>
    <w:rsid w:val="006E3572"/>
    <w:rsid w:val="006E3C8D"/>
    <w:rsid w:val="006E5A96"/>
    <w:rsid w:val="006E5D29"/>
    <w:rsid w:val="006E62BA"/>
    <w:rsid w:val="006E6A4A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7F3"/>
    <w:rsid w:val="007029F6"/>
    <w:rsid w:val="007036AE"/>
    <w:rsid w:val="00703BF2"/>
    <w:rsid w:val="007066F7"/>
    <w:rsid w:val="00706729"/>
    <w:rsid w:val="00707263"/>
    <w:rsid w:val="0070730B"/>
    <w:rsid w:val="00710876"/>
    <w:rsid w:val="0071135F"/>
    <w:rsid w:val="0071215E"/>
    <w:rsid w:val="007157E6"/>
    <w:rsid w:val="0071629F"/>
    <w:rsid w:val="007164AD"/>
    <w:rsid w:val="007166E5"/>
    <w:rsid w:val="007174CB"/>
    <w:rsid w:val="00717C8F"/>
    <w:rsid w:val="007206F6"/>
    <w:rsid w:val="00721ED6"/>
    <w:rsid w:val="007234AB"/>
    <w:rsid w:val="00723CD8"/>
    <w:rsid w:val="0072472D"/>
    <w:rsid w:val="007256DF"/>
    <w:rsid w:val="00726CC1"/>
    <w:rsid w:val="0073032E"/>
    <w:rsid w:val="007328C2"/>
    <w:rsid w:val="00734483"/>
    <w:rsid w:val="0073525D"/>
    <w:rsid w:val="00735BEA"/>
    <w:rsid w:val="0073642C"/>
    <w:rsid w:val="007366FA"/>
    <w:rsid w:val="0073739B"/>
    <w:rsid w:val="00737C7B"/>
    <w:rsid w:val="00740CC8"/>
    <w:rsid w:val="007410B8"/>
    <w:rsid w:val="00742AD4"/>
    <w:rsid w:val="00742BED"/>
    <w:rsid w:val="0074346A"/>
    <w:rsid w:val="0074467D"/>
    <w:rsid w:val="007454E2"/>
    <w:rsid w:val="00746075"/>
    <w:rsid w:val="00746A7E"/>
    <w:rsid w:val="00746DEE"/>
    <w:rsid w:val="00747004"/>
    <w:rsid w:val="00747283"/>
    <w:rsid w:val="00750AF9"/>
    <w:rsid w:val="0075263F"/>
    <w:rsid w:val="00753C5C"/>
    <w:rsid w:val="007540E2"/>
    <w:rsid w:val="00754CE6"/>
    <w:rsid w:val="007554F5"/>
    <w:rsid w:val="0075552A"/>
    <w:rsid w:val="0075652F"/>
    <w:rsid w:val="00757643"/>
    <w:rsid w:val="0075775E"/>
    <w:rsid w:val="00761507"/>
    <w:rsid w:val="007616F4"/>
    <w:rsid w:val="007619A8"/>
    <w:rsid w:val="00761EAB"/>
    <w:rsid w:val="007623D6"/>
    <w:rsid w:val="00762704"/>
    <w:rsid w:val="00763131"/>
    <w:rsid w:val="00763F54"/>
    <w:rsid w:val="007641EE"/>
    <w:rsid w:val="00764D76"/>
    <w:rsid w:val="00766456"/>
    <w:rsid w:val="007665E9"/>
    <w:rsid w:val="00767E1D"/>
    <w:rsid w:val="0077084A"/>
    <w:rsid w:val="00772A5F"/>
    <w:rsid w:val="00774B21"/>
    <w:rsid w:val="0077520D"/>
    <w:rsid w:val="00775470"/>
    <w:rsid w:val="007777F2"/>
    <w:rsid w:val="00777A68"/>
    <w:rsid w:val="007805D3"/>
    <w:rsid w:val="00780602"/>
    <w:rsid w:val="007811C5"/>
    <w:rsid w:val="0078224F"/>
    <w:rsid w:val="00782785"/>
    <w:rsid w:val="007834BC"/>
    <w:rsid w:val="00784D40"/>
    <w:rsid w:val="00784ED4"/>
    <w:rsid w:val="0078507E"/>
    <w:rsid w:val="007852C0"/>
    <w:rsid w:val="00785A46"/>
    <w:rsid w:val="007866C7"/>
    <w:rsid w:val="00787154"/>
    <w:rsid w:val="007937A5"/>
    <w:rsid w:val="00794CFE"/>
    <w:rsid w:val="00795FF6"/>
    <w:rsid w:val="007969C5"/>
    <w:rsid w:val="00797B56"/>
    <w:rsid w:val="007A07CF"/>
    <w:rsid w:val="007A11E6"/>
    <w:rsid w:val="007A2707"/>
    <w:rsid w:val="007A3277"/>
    <w:rsid w:val="007A5C9A"/>
    <w:rsid w:val="007A6198"/>
    <w:rsid w:val="007A6986"/>
    <w:rsid w:val="007A6AD9"/>
    <w:rsid w:val="007A7125"/>
    <w:rsid w:val="007A790B"/>
    <w:rsid w:val="007B01CA"/>
    <w:rsid w:val="007B0EC8"/>
    <w:rsid w:val="007B22FC"/>
    <w:rsid w:val="007B279B"/>
    <w:rsid w:val="007B2979"/>
    <w:rsid w:val="007B3A74"/>
    <w:rsid w:val="007B3F92"/>
    <w:rsid w:val="007B42A2"/>
    <w:rsid w:val="007B43F1"/>
    <w:rsid w:val="007B57A4"/>
    <w:rsid w:val="007B7301"/>
    <w:rsid w:val="007B77E7"/>
    <w:rsid w:val="007C0DAE"/>
    <w:rsid w:val="007C3DD4"/>
    <w:rsid w:val="007C74A9"/>
    <w:rsid w:val="007C75A4"/>
    <w:rsid w:val="007D0275"/>
    <w:rsid w:val="007D0326"/>
    <w:rsid w:val="007D0814"/>
    <w:rsid w:val="007D09F3"/>
    <w:rsid w:val="007D1C5C"/>
    <w:rsid w:val="007D234A"/>
    <w:rsid w:val="007D2362"/>
    <w:rsid w:val="007D2B4B"/>
    <w:rsid w:val="007D3157"/>
    <w:rsid w:val="007D3B6D"/>
    <w:rsid w:val="007D455D"/>
    <w:rsid w:val="007D46A2"/>
    <w:rsid w:val="007D4B72"/>
    <w:rsid w:val="007D6458"/>
    <w:rsid w:val="007D6851"/>
    <w:rsid w:val="007D6A33"/>
    <w:rsid w:val="007D702D"/>
    <w:rsid w:val="007D737C"/>
    <w:rsid w:val="007D7E85"/>
    <w:rsid w:val="007E06EA"/>
    <w:rsid w:val="007E15AE"/>
    <w:rsid w:val="007E167B"/>
    <w:rsid w:val="007E1E34"/>
    <w:rsid w:val="007E4228"/>
    <w:rsid w:val="007E636D"/>
    <w:rsid w:val="007E6E84"/>
    <w:rsid w:val="007E7103"/>
    <w:rsid w:val="007F2D2A"/>
    <w:rsid w:val="007F2E6C"/>
    <w:rsid w:val="007F6D0D"/>
    <w:rsid w:val="007F705B"/>
    <w:rsid w:val="007F78CF"/>
    <w:rsid w:val="007F79B2"/>
    <w:rsid w:val="008012EE"/>
    <w:rsid w:val="00804578"/>
    <w:rsid w:val="0080483B"/>
    <w:rsid w:val="008063A5"/>
    <w:rsid w:val="0080687F"/>
    <w:rsid w:val="00806B62"/>
    <w:rsid w:val="00810335"/>
    <w:rsid w:val="008113E3"/>
    <w:rsid w:val="008123D0"/>
    <w:rsid w:val="00812DFA"/>
    <w:rsid w:val="00813774"/>
    <w:rsid w:val="00815744"/>
    <w:rsid w:val="008158FC"/>
    <w:rsid w:val="00815BC2"/>
    <w:rsid w:val="00815C7F"/>
    <w:rsid w:val="00815FA1"/>
    <w:rsid w:val="00816F26"/>
    <w:rsid w:val="008170A7"/>
    <w:rsid w:val="00817896"/>
    <w:rsid w:val="008178E5"/>
    <w:rsid w:val="00820AEF"/>
    <w:rsid w:val="00821812"/>
    <w:rsid w:val="008230B1"/>
    <w:rsid w:val="00823E15"/>
    <w:rsid w:val="008263D1"/>
    <w:rsid w:val="008267D0"/>
    <w:rsid w:val="00830846"/>
    <w:rsid w:val="008311AA"/>
    <w:rsid w:val="008313B9"/>
    <w:rsid w:val="008331DE"/>
    <w:rsid w:val="00834428"/>
    <w:rsid w:val="008351F1"/>
    <w:rsid w:val="00835349"/>
    <w:rsid w:val="00837918"/>
    <w:rsid w:val="008404AC"/>
    <w:rsid w:val="0084060C"/>
    <w:rsid w:val="00840E0A"/>
    <w:rsid w:val="00841424"/>
    <w:rsid w:val="00841E8D"/>
    <w:rsid w:val="008423A1"/>
    <w:rsid w:val="00842B7D"/>
    <w:rsid w:val="00843CA4"/>
    <w:rsid w:val="0084437A"/>
    <w:rsid w:val="00844A9C"/>
    <w:rsid w:val="00846B95"/>
    <w:rsid w:val="00846C6B"/>
    <w:rsid w:val="008501A8"/>
    <w:rsid w:val="008527EE"/>
    <w:rsid w:val="008537D1"/>
    <w:rsid w:val="00853B60"/>
    <w:rsid w:val="00853DB6"/>
    <w:rsid w:val="00855BD8"/>
    <w:rsid w:val="00855CFF"/>
    <w:rsid w:val="00855E20"/>
    <w:rsid w:val="00856C52"/>
    <w:rsid w:val="00860169"/>
    <w:rsid w:val="008603D0"/>
    <w:rsid w:val="00860E25"/>
    <w:rsid w:val="00860EE1"/>
    <w:rsid w:val="008611E0"/>
    <w:rsid w:val="008614D9"/>
    <w:rsid w:val="00863131"/>
    <w:rsid w:val="00863BBD"/>
    <w:rsid w:val="00864558"/>
    <w:rsid w:val="00866FE9"/>
    <w:rsid w:val="008677BD"/>
    <w:rsid w:val="008706E6"/>
    <w:rsid w:val="00871F85"/>
    <w:rsid w:val="008725EA"/>
    <w:rsid w:val="0087267A"/>
    <w:rsid w:val="008748A7"/>
    <w:rsid w:val="00874A5F"/>
    <w:rsid w:val="00874F0F"/>
    <w:rsid w:val="0087623A"/>
    <w:rsid w:val="00876515"/>
    <w:rsid w:val="00876F0A"/>
    <w:rsid w:val="00877BB1"/>
    <w:rsid w:val="00877E9E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A0D"/>
    <w:rsid w:val="008908C5"/>
    <w:rsid w:val="00891503"/>
    <w:rsid w:val="008925E5"/>
    <w:rsid w:val="008944CB"/>
    <w:rsid w:val="008966F2"/>
    <w:rsid w:val="008A0312"/>
    <w:rsid w:val="008A1658"/>
    <w:rsid w:val="008A1DE1"/>
    <w:rsid w:val="008A3221"/>
    <w:rsid w:val="008A3477"/>
    <w:rsid w:val="008A3BDA"/>
    <w:rsid w:val="008A3FF3"/>
    <w:rsid w:val="008A5D55"/>
    <w:rsid w:val="008A730F"/>
    <w:rsid w:val="008A77FA"/>
    <w:rsid w:val="008A799F"/>
    <w:rsid w:val="008A7B4B"/>
    <w:rsid w:val="008B0B00"/>
    <w:rsid w:val="008B0E13"/>
    <w:rsid w:val="008B18EB"/>
    <w:rsid w:val="008B226D"/>
    <w:rsid w:val="008B388A"/>
    <w:rsid w:val="008B4BE2"/>
    <w:rsid w:val="008B54ED"/>
    <w:rsid w:val="008B60D0"/>
    <w:rsid w:val="008B680D"/>
    <w:rsid w:val="008B6991"/>
    <w:rsid w:val="008B7A5B"/>
    <w:rsid w:val="008B7D7A"/>
    <w:rsid w:val="008B7DB6"/>
    <w:rsid w:val="008C211A"/>
    <w:rsid w:val="008C258F"/>
    <w:rsid w:val="008C3824"/>
    <w:rsid w:val="008C3B54"/>
    <w:rsid w:val="008C3BF1"/>
    <w:rsid w:val="008C3C02"/>
    <w:rsid w:val="008C5225"/>
    <w:rsid w:val="008C5A59"/>
    <w:rsid w:val="008C6EA8"/>
    <w:rsid w:val="008D0AE6"/>
    <w:rsid w:val="008D13CC"/>
    <w:rsid w:val="008D1720"/>
    <w:rsid w:val="008D1B77"/>
    <w:rsid w:val="008D1CA1"/>
    <w:rsid w:val="008D201D"/>
    <w:rsid w:val="008D29BC"/>
    <w:rsid w:val="008D4E63"/>
    <w:rsid w:val="008D5824"/>
    <w:rsid w:val="008D6DD1"/>
    <w:rsid w:val="008D6FFB"/>
    <w:rsid w:val="008D71E0"/>
    <w:rsid w:val="008D777A"/>
    <w:rsid w:val="008D7D0E"/>
    <w:rsid w:val="008E1DF6"/>
    <w:rsid w:val="008E27CB"/>
    <w:rsid w:val="008E35FB"/>
    <w:rsid w:val="008E3D41"/>
    <w:rsid w:val="008E41B3"/>
    <w:rsid w:val="008E553A"/>
    <w:rsid w:val="008E596A"/>
    <w:rsid w:val="008E5A4F"/>
    <w:rsid w:val="008E71CE"/>
    <w:rsid w:val="008E747A"/>
    <w:rsid w:val="008E7DFF"/>
    <w:rsid w:val="008E7F1F"/>
    <w:rsid w:val="008F1691"/>
    <w:rsid w:val="008F275B"/>
    <w:rsid w:val="008F28D1"/>
    <w:rsid w:val="008F3954"/>
    <w:rsid w:val="008F4402"/>
    <w:rsid w:val="008F4B0F"/>
    <w:rsid w:val="008F5927"/>
    <w:rsid w:val="008F6D51"/>
    <w:rsid w:val="008F6E40"/>
    <w:rsid w:val="008F7E2C"/>
    <w:rsid w:val="009004DF"/>
    <w:rsid w:val="00900E63"/>
    <w:rsid w:val="00902051"/>
    <w:rsid w:val="009029E6"/>
    <w:rsid w:val="00903163"/>
    <w:rsid w:val="00903438"/>
    <w:rsid w:val="009056DE"/>
    <w:rsid w:val="00905E33"/>
    <w:rsid w:val="00906365"/>
    <w:rsid w:val="00907B29"/>
    <w:rsid w:val="00910F81"/>
    <w:rsid w:val="00911F2A"/>
    <w:rsid w:val="0091286E"/>
    <w:rsid w:val="00913DAA"/>
    <w:rsid w:val="00915BAC"/>
    <w:rsid w:val="00915EA1"/>
    <w:rsid w:val="0091660B"/>
    <w:rsid w:val="009166E8"/>
    <w:rsid w:val="00916BEF"/>
    <w:rsid w:val="0091707B"/>
    <w:rsid w:val="0091787B"/>
    <w:rsid w:val="00917DB0"/>
    <w:rsid w:val="00920C73"/>
    <w:rsid w:val="00920D63"/>
    <w:rsid w:val="00921674"/>
    <w:rsid w:val="00923F95"/>
    <w:rsid w:val="00925304"/>
    <w:rsid w:val="00925726"/>
    <w:rsid w:val="009267B3"/>
    <w:rsid w:val="00927275"/>
    <w:rsid w:val="00927F72"/>
    <w:rsid w:val="00932587"/>
    <w:rsid w:val="00932A6E"/>
    <w:rsid w:val="00932BB2"/>
    <w:rsid w:val="00932E31"/>
    <w:rsid w:val="0093395C"/>
    <w:rsid w:val="0093406B"/>
    <w:rsid w:val="00934413"/>
    <w:rsid w:val="00935525"/>
    <w:rsid w:val="00936859"/>
    <w:rsid w:val="00937747"/>
    <w:rsid w:val="00937E2A"/>
    <w:rsid w:val="00944AA6"/>
    <w:rsid w:val="009452E2"/>
    <w:rsid w:val="00945658"/>
    <w:rsid w:val="00945E53"/>
    <w:rsid w:val="00946011"/>
    <w:rsid w:val="00946592"/>
    <w:rsid w:val="00946C08"/>
    <w:rsid w:val="00946DAD"/>
    <w:rsid w:val="009500A1"/>
    <w:rsid w:val="009500D9"/>
    <w:rsid w:val="00951BAA"/>
    <w:rsid w:val="0095382D"/>
    <w:rsid w:val="009559FD"/>
    <w:rsid w:val="00956EA0"/>
    <w:rsid w:val="00957E5A"/>
    <w:rsid w:val="00962599"/>
    <w:rsid w:val="0096294E"/>
    <w:rsid w:val="00964705"/>
    <w:rsid w:val="0096526B"/>
    <w:rsid w:val="0096537C"/>
    <w:rsid w:val="009653A8"/>
    <w:rsid w:val="0096766D"/>
    <w:rsid w:val="00967683"/>
    <w:rsid w:val="00970C09"/>
    <w:rsid w:val="009716D2"/>
    <w:rsid w:val="009718FD"/>
    <w:rsid w:val="00972010"/>
    <w:rsid w:val="00973AD9"/>
    <w:rsid w:val="0097523C"/>
    <w:rsid w:val="00975D6E"/>
    <w:rsid w:val="00975DCF"/>
    <w:rsid w:val="0097613F"/>
    <w:rsid w:val="009772D6"/>
    <w:rsid w:val="00980609"/>
    <w:rsid w:val="00980F16"/>
    <w:rsid w:val="0098220D"/>
    <w:rsid w:val="00983C37"/>
    <w:rsid w:val="009842F1"/>
    <w:rsid w:val="0098552B"/>
    <w:rsid w:val="00985F61"/>
    <w:rsid w:val="009877CF"/>
    <w:rsid w:val="0099134B"/>
    <w:rsid w:val="009918CA"/>
    <w:rsid w:val="00991F47"/>
    <w:rsid w:val="00992DFF"/>
    <w:rsid w:val="00995232"/>
    <w:rsid w:val="00995F48"/>
    <w:rsid w:val="00997066"/>
    <w:rsid w:val="009A07F0"/>
    <w:rsid w:val="009A1493"/>
    <w:rsid w:val="009A1B87"/>
    <w:rsid w:val="009A26AE"/>
    <w:rsid w:val="009A2926"/>
    <w:rsid w:val="009A29D0"/>
    <w:rsid w:val="009A2FF8"/>
    <w:rsid w:val="009A37BC"/>
    <w:rsid w:val="009A393D"/>
    <w:rsid w:val="009A3DC7"/>
    <w:rsid w:val="009A4058"/>
    <w:rsid w:val="009A5083"/>
    <w:rsid w:val="009A50BF"/>
    <w:rsid w:val="009B0860"/>
    <w:rsid w:val="009B137D"/>
    <w:rsid w:val="009B227C"/>
    <w:rsid w:val="009B383C"/>
    <w:rsid w:val="009B3F12"/>
    <w:rsid w:val="009B4BD6"/>
    <w:rsid w:val="009B5480"/>
    <w:rsid w:val="009B5B42"/>
    <w:rsid w:val="009B613E"/>
    <w:rsid w:val="009C0087"/>
    <w:rsid w:val="009C127A"/>
    <w:rsid w:val="009C2A38"/>
    <w:rsid w:val="009C5316"/>
    <w:rsid w:val="009C60F1"/>
    <w:rsid w:val="009C74B8"/>
    <w:rsid w:val="009D0CBD"/>
    <w:rsid w:val="009D1B99"/>
    <w:rsid w:val="009D1C98"/>
    <w:rsid w:val="009D3636"/>
    <w:rsid w:val="009D4BD5"/>
    <w:rsid w:val="009D4CF8"/>
    <w:rsid w:val="009D4EFF"/>
    <w:rsid w:val="009D6BA4"/>
    <w:rsid w:val="009D6FE4"/>
    <w:rsid w:val="009E06A0"/>
    <w:rsid w:val="009E10FB"/>
    <w:rsid w:val="009E126F"/>
    <w:rsid w:val="009E1433"/>
    <w:rsid w:val="009E1C6E"/>
    <w:rsid w:val="009E1F4D"/>
    <w:rsid w:val="009E3025"/>
    <w:rsid w:val="009E48E0"/>
    <w:rsid w:val="009E6AF4"/>
    <w:rsid w:val="009E7DA1"/>
    <w:rsid w:val="009F07DE"/>
    <w:rsid w:val="009F159C"/>
    <w:rsid w:val="009F1AF0"/>
    <w:rsid w:val="009F2249"/>
    <w:rsid w:val="009F4868"/>
    <w:rsid w:val="009F5552"/>
    <w:rsid w:val="009F683C"/>
    <w:rsid w:val="009F71BA"/>
    <w:rsid w:val="009F77FB"/>
    <w:rsid w:val="00A00D1E"/>
    <w:rsid w:val="00A010C5"/>
    <w:rsid w:val="00A0160A"/>
    <w:rsid w:val="00A033C8"/>
    <w:rsid w:val="00A03B5A"/>
    <w:rsid w:val="00A04263"/>
    <w:rsid w:val="00A050D2"/>
    <w:rsid w:val="00A056C3"/>
    <w:rsid w:val="00A10FED"/>
    <w:rsid w:val="00A11021"/>
    <w:rsid w:val="00A141A2"/>
    <w:rsid w:val="00A14E50"/>
    <w:rsid w:val="00A150C8"/>
    <w:rsid w:val="00A1532B"/>
    <w:rsid w:val="00A15351"/>
    <w:rsid w:val="00A15415"/>
    <w:rsid w:val="00A1680B"/>
    <w:rsid w:val="00A1696F"/>
    <w:rsid w:val="00A16B7D"/>
    <w:rsid w:val="00A20676"/>
    <w:rsid w:val="00A22076"/>
    <w:rsid w:val="00A23C20"/>
    <w:rsid w:val="00A2455D"/>
    <w:rsid w:val="00A250E9"/>
    <w:rsid w:val="00A25DAD"/>
    <w:rsid w:val="00A25E98"/>
    <w:rsid w:val="00A26034"/>
    <w:rsid w:val="00A27C20"/>
    <w:rsid w:val="00A346C0"/>
    <w:rsid w:val="00A351FC"/>
    <w:rsid w:val="00A35403"/>
    <w:rsid w:val="00A35E20"/>
    <w:rsid w:val="00A35F59"/>
    <w:rsid w:val="00A373BC"/>
    <w:rsid w:val="00A4038C"/>
    <w:rsid w:val="00A416E5"/>
    <w:rsid w:val="00A41B94"/>
    <w:rsid w:val="00A420DB"/>
    <w:rsid w:val="00A42EBB"/>
    <w:rsid w:val="00A438E4"/>
    <w:rsid w:val="00A44164"/>
    <w:rsid w:val="00A44230"/>
    <w:rsid w:val="00A44800"/>
    <w:rsid w:val="00A45025"/>
    <w:rsid w:val="00A4577B"/>
    <w:rsid w:val="00A474EA"/>
    <w:rsid w:val="00A4783A"/>
    <w:rsid w:val="00A478C0"/>
    <w:rsid w:val="00A47CF6"/>
    <w:rsid w:val="00A50C3F"/>
    <w:rsid w:val="00A5214A"/>
    <w:rsid w:val="00A53499"/>
    <w:rsid w:val="00A55239"/>
    <w:rsid w:val="00A55FBB"/>
    <w:rsid w:val="00A56C0C"/>
    <w:rsid w:val="00A601FD"/>
    <w:rsid w:val="00A60F28"/>
    <w:rsid w:val="00A613CE"/>
    <w:rsid w:val="00A61CFC"/>
    <w:rsid w:val="00A64493"/>
    <w:rsid w:val="00A71992"/>
    <w:rsid w:val="00A72220"/>
    <w:rsid w:val="00A73500"/>
    <w:rsid w:val="00A766E3"/>
    <w:rsid w:val="00A77779"/>
    <w:rsid w:val="00A80F39"/>
    <w:rsid w:val="00A815A7"/>
    <w:rsid w:val="00A82F50"/>
    <w:rsid w:val="00A8310F"/>
    <w:rsid w:val="00A83A69"/>
    <w:rsid w:val="00A841AE"/>
    <w:rsid w:val="00A84524"/>
    <w:rsid w:val="00A86A42"/>
    <w:rsid w:val="00A86BB7"/>
    <w:rsid w:val="00A86E22"/>
    <w:rsid w:val="00A87CBB"/>
    <w:rsid w:val="00A87EC0"/>
    <w:rsid w:val="00A90546"/>
    <w:rsid w:val="00A93A9B"/>
    <w:rsid w:val="00A95622"/>
    <w:rsid w:val="00A97CF4"/>
    <w:rsid w:val="00A97F96"/>
    <w:rsid w:val="00AA1012"/>
    <w:rsid w:val="00AA10AA"/>
    <w:rsid w:val="00AA110F"/>
    <w:rsid w:val="00AA3957"/>
    <w:rsid w:val="00AA4A24"/>
    <w:rsid w:val="00AA5B16"/>
    <w:rsid w:val="00AA79A5"/>
    <w:rsid w:val="00AB0298"/>
    <w:rsid w:val="00AB0D47"/>
    <w:rsid w:val="00AB33E0"/>
    <w:rsid w:val="00AB3741"/>
    <w:rsid w:val="00AB6891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3124"/>
    <w:rsid w:val="00AC406A"/>
    <w:rsid w:val="00AC4444"/>
    <w:rsid w:val="00AC4906"/>
    <w:rsid w:val="00AC5A52"/>
    <w:rsid w:val="00AC5E17"/>
    <w:rsid w:val="00AC6BEB"/>
    <w:rsid w:val="00AC6D4E"/>
    <w:rsid w:val="00AC6F42"/>
    <w:rsid w:val="00AC7F48"/>
    <w:rsid w:val="00AD0646"/>
    <w:rsid w:val="00AD14AA"/>
    <w:rsid w:val="00AD16CC"/>
    <w:rsid w:val="00AD2035"/>
    <w:rsid w:val="00AD2117"/>
    <w:rsid w:val="00AD23C0"/>
    <w:rsid w:val="00AD3961"/>
    <w:rsid w:val="00AD5203"/>
    <w:rsid w:val="00AD55CB"/>
    <w:rsid w:val="00AD5A31"/>
    <w:rsid w:val="00AD636F"/>
    <w:rsid w:val="00AE0EF0"/>
    <w:rsid w:val="00AE112A"/>
    <w:rsid w:val="00AE1291"/>
    <w:rsid w:val="00AE36DC"/>
    <w:rsid w:val="00AE509A"/>
    <w:rsid w:val="00AE71F5"/>
    <w:rsid w:val="00AF0157"/>
    <w:rsid w:val="00AF0354"/>
    <w:rsid w:val="00AF229F"/>
    <w:rsid w:val="00AF5527"/>
    <w:rsid w:val="00AF6FCB"/>
    <w:rsid w:val="00AF7774"/>
    <w:rsid w:val="00B01D72"/>
    <w:rsid w:val="00B03714"/>
    <w:rsid w:val="00B047CE"/>
    <w:rsid w:val="00B0504B"/>
    <w:rsid w:val="00B05424"/>
    <w:rsid w:val="00B05B22"/>
    <w:rsid w:val="00B05F54"/>
    <w:rsid w:val="00B06EFF"/>
    <w:rsid w:val="00B0724F"/>
    <w:rsid w:val="00B10737"/>
    <w:rsid w:val="00B11129"/>
    <w:rsid w:val="00B13EE9"/>
    <w:rsid w:val="00B15357"/>
    <w:rsid w:val="00B16959"/>
    <w:rsid w:val="00B170BD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9A7"/>
    <w:rsid w:val="00B27EB9"/>
    <w:rsid w:val="00B301C1"/>
    <w:rsid w:val="00B305D2"/>
    <w:rsid w:val="00B311FA"/>
    <w:rsid w:val="00B31C9A"/>
    <w:rsid w:val="00B3220C"/>
    <w:rsid w:val="00B32E39"/>
    <w:rsid w:val="00B3358C"/>
    <w:rsid w:val="00B34305"/>
    <w:rsid w:val="00B34438"/>
    <w:rsid w:val="00B34D9B"/>
    <w:rsid w:val="00B35B61"/>
    <w:rsid w:val="00B35EE5"/>
    <w:rsid w:val="00B3639F"/>
    <w:rsid w:val="00B40310"/>
    <w:rsid w:val="00B41371"/>
    <w:rsid w:val="00B416A0"/>
    <w:rsid w:val="00B41EA7"/>
    <w:rsid w:val="00B42021"/>
    <w:rsid w:val="00B4247B"/>
    <w:rsid w:val="00B43BD3"/>
    <w:rsid w:val="00B44C28"/>
    <w:rsid w:val="00B44E04"/>
    <w:rsid w:val="00B46254"/>
    <w:rsid w:val="00B47384"/>
    <w:rsid w:val="00B4756E"/>
    <w:rsid w:val="00B47AE0"/>
    <w:rsid w:val="00B50971"/>
    <w:rsid w:val="00B52AE0"/>
    <w:rsid w:val="00B52F4E"/>
    <w:rsid w:val="00B53369"/>
    <w:rsid w:val="00B5364A"/>
    <w:rsid w:val="00B54441"/>
    <w:rsid w:val="00B54A76"/>
    <w:rsid w:val="00B552D7"/>
    <w:rsid w:val="00B57594"/>
    <w:rsid w:val="00B61780"/>
    <w:rsid w:val="00B6296A"/>
    <w:rsid w:val="00B629DF"/>
    <w:rsid w:val="00B64262"/>
    <w:rsid w:val="00B648B5"/>
    <w:rsid w:val="00B65778"/>
    <w:rsid w:val="00B65E05"/>
    <w:rsid w:val="00B664EE"/>
    <w:rsid w:val="00B66655"/>
    <w:rsid w:val="00B66D83"/>
    <w:rsid w:val="00B67A88"/>
    <w:rsid w:val="00B67DC4"/>
    <w:rsid w:val="00B70668"/>
    <w:rsid w:val="00B72F34"/>
    <w:rsid w:val="00B73FFF"/>
    <w:rsid w:val="00B75D6A"/>
    <w:rsid w:val="00B7735D"/>
    <w:rsid w:val="00B77909"/>
    <w:rsid w:val="00B77C20"/>
    <w:rsid w:val="00B80455"/>
    <w:rsid w:val="00B804DC"/>
    <w:rsid w:val="00B80CC2"/>
    <w:rsid w:val="00B82252"/>
    <w:rsid w:val="00B8246D"/>
    <w:rsid w:val="00B826F8"/>
    <w:rsid w:val="00B83EE7"/>
    <w:rsid w:val="00B842EB"/>
    <w:rsid w:val="00B8547F"/>
    <w:rsid w:val="00B87468"/>
    <w:rsid w:val="00B87763"/>
    <w:rsid w:val="00B907F2"/>
    <w:rsid w:val="00B91007"/>
    <w:rsid w:val="00B92E45"/>
    <w:rsid w:val="00B9378D"/>
    <w:rsid w:val="00B93F62"/>
    <w:rsid w:val="00B93F90"/>
    <w:rsid w:val="00B94D7B"/>
    <w:rsid w:val="00B957FC"/>
    <w:rsid w:val="00B95857"/>
    <w:rsid w:val="00B96A68"/>
    <w:rsid w:val="00B96D34"/>
    <w:rsid w:val="00B96FF8"/>
    <w:rsid w:val="00B9779C"/>
    <w:rsid w:val="00BA12DB"/>
    <w:rsid w:val="00BA141E"/>
    <w:rsid w:val="00BA2132"/>
    <w:rsid w:val="00BA229D"/>
    <w:rsid w:val="00BA36E9"/>
    <w:rsid w:val="00BA4090"/>
    <w:rsid w:val="00BA4368"/>
    <w:rsid w:val="00BA4921"/>
    <w:rsid w:val="00BA5235"/>
    <w:rsid w:val="00BA5A7F"/>
    <w:rsid w:val="00BA717E"/>
    <w:rsid w:val="00BB2007"/>
    <w:rsid w:val="00BB380E"/>
    <w:rsid w:val="00BB4425"/>
    <w:rsid w:val="00BB5870"/>
    <w:rsid w:val="00BB6D7C"/>
    <w:rsid w:val="00BB7053"/>
    <w:rsid w:val="00BC15AA"/>
    <w:rsid w:val="00BC2F48"/>
    <w:rsid w:val="00BC4586"/>
    <w:rsid w:val="00BC5121"/>
    <w:rsid w:val="00BC6A18"/>
    <w:rsid w:val="00BC6B8D"/>
    <w:rsid w:val="00BC7A85"/>
    <w:rsid w:val="00BD004A"/>
    <w:rsid w:val="00BD06E9"/>
    <w:rsid w:val="00BD2B1B"/>
    <w:rsid w:val="00BD2D9A"/>
    <w:rsid w:val="00BD6CFF"/>
    <w:rsid w:val="00BD75B4"/>
    <w:rsid w:val="00BD764B"/>
    <w:rsid w:val="00BD7C64"/>
    <w:rsid w:val="00BE0543"/>
    <w:rsid w:val="00BE0B77"/>
    <w:rsid w:val="00BE1698"/>
    <w:rsid w:val="00BE2535"/>
    <w:rsid w:val="00BE2C38"/>
    <w:rsid w:val="00BE2F9D"/>
    <w:rsid w:val="00BE3822"/>
    <w:rsid w:val="00BE411A"/>
    <w:rsid w:val="00BE4C66"/>
    <w:rsid w:val="00BE5081"/>
    <w:rsid w:val="00BE745C"/>
    <w:rsid w:val="00BF03E9"/>
    <w:rsid w:val="00BF0600"/>
    <w:rsid w:val="00BF1D5A"/>
    <w:rsid w:val="00BF487B"/>
    <w:rsid w:val="00BF5B40"/>
    <w:rsid w:val="00BF5C2C"/>
    <w:rsid w:val="00BF66FC"/>
    <w:rsid w:val="00BF6896"/>
    <w:rsid w:val="00BF6A7D"/>
    <w:rsid w:val="00C004F5"/>
    <w:rsid w:val="00C005F8"/>
    <w:rsid w:val="00C0089C"/>
    <w:rsid w:val="00C03D45"/>
    <w:rsid w:val="00C03FB8"/>
    <w:rsid w:val="00C03FFA"/>
    <w:rsid w:val="00C048B8"/>
    <w:rsid w:val="00C0543E"/>
    <w:rsid w:val="00C069AC"/>
    <w:rsid w:val="00C06B95"/>
    <w:rsid w:val="00C106CC"/>
    <w:rsid w:val="00C113ED"/>
    <w:rsid w:val="00C12ACA"/>
    <w:rsid w:val="00C1356E"/>
    <w:rsid w:val="00C136F6"/>
    <w:rsid w:val="00C13CC1"/>
    <w:rsid w:val="00C14A1F"/>
    <w:rsid w:val="00C16317"/>
    <w:rsid w:val="00C178DE"/>
    <w:rsid w:val="00C21C65"/>
    <w:rsid w:val="00C21F4E"/>
    <w:rsid w:val="00C23412"/>
    <w:rsid w:val="00C23577"/>
    <w:rsid w:val="00C23C1D"/>
    <w:rsid w:val="00C24075"/>
    <w:rsid w:val="00C24C13"/>
    <w:rsid w:val="00C24DAD"/>
    <w:rsid w:val="00C25C9F"/>
    <w:rsid w:val="00C25D37"/>
    <w:rsid w:val="00C2615A"/>
    <w:rsid w:val="00C2733F"/>
    <w:rsid w:val="00C27532"/>
    <w:rsid w:val="00C2755C"/>
    <w:rsid w:val="00C27B11"/>
    <w:rsid w:val="00C301C9"/>
    <w:rsid w:val="00C3302A"/>
    <w:rsid w:val="00C337B2"/>
    <w:rsid w:val="00C338D4"/>
    <w:rsid w:val="00C3489C"/>
    <w:rsid w:val="00C34F98"/>
    <w:rsid w:val="00C3644E"/>
    <w:rsid w:val="00C3669F"/>
    <w:rsid w:val="00C367B3"/>
    <w:rsid w:val="00C36A02"/>
    <w:rsid w:val="00C375A6"/>
    <w:rsid w:val="00C404E2"/>
    <w:rsid w:val="00C4057D"/>
    <w:rsid w:val="00C40748"/>
    <w:rsid w:val="00C414BF"/>
    <w:rsid w:val="00C41F82"/>
    <w:rsid w:val="00C420BC"/>
    <w:rsid w:val="00C42144"/>
    <w:rsid w:val="00C426C9"/>
    <w:rsid w:val="00C429CB"/>
    <w:rsid w:val="00C42B89"/>
    <w:rsid w:val="00C42E1E"/>
    <w:rsid w:val="00C43A9D"/>
    <w:rsid w:val="00C43B24"/>
    <w:rsid w:val="00C440A4"/>
    <w:rsid w:val="00C44D27"/>
    <w:rsid w:val="00C4573E"/>
    <w:rsid w:val="00C46886"/>
    <w:rsid w:val="00C46CA8"/>
    <w:rsid w:val="00C47755"/>
    <w:rsid w:val="00C50059"/>
    <w:rsid w:val="00C551E8"/>
    <w:rsid w:val="00C55C81"/>
    <w:rsid w:val="00C5678A"/>
    <w:rsid w:val="00C604BC"/>
    <w:rsid w:val="00C6100A"/>
    <w:rsid w:val="00C61459"/>
    <w:rsid w:val="00C61AFC"/>
    <w:rsid w:val="00C62515"/>
    <w:rsid w:val="00C625AF"/>
    <w:rsid w:val="00C63742"/>
    <w:rsid w:val="00C64106"/>
    <w:rsid w:val="00C65858"/>
    <w:rsid w:val="00C6643C"/>
    <w:rsid w:val="00C66A89"/>
    <w:rsid w:val="00C66FDE"/>
    <w:rsid w:val="00C67983"/>
    <w:rsid w:val="00C70E03"/>
    <w:rsid w:val="00C71A07"/>
    <w:rsid w:val="00C71B1C"/>
    <w:rsid w:val="00C76D65"/>
    <w:rsid w:val="00C77C95"/>
    <w:rsid w:val="00C804B3"/>
    <w:rsid w:val="00C81AED"/>
    <w:rsid w:val="00C832A2"/>
    <w:rsid w:val="00C83A78"/>
    <w:rsid w:val="00C850A8"/>
    <w:rsid w:val="00C8642C"/>
    <w:rsid w:val="00C86781"/>
    <w:rsid w:val="00C86B39"/>
    <w:rsid w:val="00C86EE5"/>
    <w:rsid w:val="00C871F4"/>
    <w:rsid w:val="00C87637"/>
    <w:rsid w:val="00C9114F"/>
    <w:rsid w:val="00C929D8"/>
    <w:rsid w:val="00C92CA9"/>
    <w:rsid w:val="00C935A2"/>
    <w:rsid w:val="00C93613"/>
    <w:rsid w:val="00C954AA"/>
    <w:rsid w:val="00C961EC"/>
    <w:rsid w:val="00C9695B"/>
    <w:rsid w:val="00C971F6"/>
    <w:rsid w:val="00C97297"/>
    <w:rsid w:val="00C9771B"/>
    <w:rsid w:val="00C97856"/>
    <w:rsid w:val="00CA0B5E"/>
    <w:rsid w:val="00CA175A"/>
    <w:rsid w:val="00CA18F1"/>
    <w:rsid w:val="00CA2663"/>
    <w:rsid w:val="00CA30F0"/>
    <w:rsid w:val="00CA31E4"/>
    <w:rsid w:val="00CA374E"/>
    <w:rsid w:val="00CA3755"/>
    <w:rsid w:val="00CA3826"/>
    <w:rsid w:val="00CA3EA5"/>
    <w:rsid w:val="00CA591B"/>
    <w:rsid w:val="00CA5AEB"/>
    <w:rsid w:val="00CA6EBE"/>
    <w:rsid w:val="00CA7992"/>
    <w:rsid w:val="00CA7B90"/>
    <w:rsid w:val="00CB04C0"/>
    <w:rsid w:val="00CB0E6E"/>
    <w:rsid w:val="00CB1194"/>
    <w:rsid w:val="00CB29CD"/>
    <w:rsid w:val="00CB4147"/>
    <w:rsid w:val="00CB48C3"/>
    <w:rsid w:val="00CB512C"/>
    <w:rsid w:val="00CB54E7"/>
    <w:rsid w:val="00CB5690"/>
    <w:rsid w:val="00CB6FEC"/>
    <w:rsid w:val="00CB6FEF"/>
    <w:rsid w:val="00CB789B"/>
    <w:rsid w:val="00CC1A8C"/>
    <w:rsid w:val="00CC251A"/>
    <w:rsid w:val="00CC2D96"/>
    <w:rsid w:val="00CC3BB3"/>
    <w:rsid w:val="00CC4911"/>
    <w:rsid w:val="00CC5734"/>
    <w:rsid w:val="00CC642A"/>
    <w:rsid w:val="00CC6525"/>
    <w:rsid w:val="00CC67F1"/>
    <w:rsid w:val="00CC71B3"/>
    <w:rsid w:val="00CD38AA"/>
    <w:rsid w:val="00CD4552"/>
    <w:rsid w:val="00CD4957"/>
    <w:rsid w:val="00CD63F7"/>
    <w:rsid w:val="00CD65F6"/>
    <w:rsid w:val="00CD671D"/>
    <w:rsid w:val="00CD67B6"/>
    <w:rsid w:val="00CD79FC"/>
    <w:rsid w:val="00CD7D68"/>
    <w:rsid w:val="00CE08CC"/>
    <w:rsid w:val="00CE0F76"/>
    <w:rsid w:val="00CE3639"/>
    <w:rsid w:val="00CE405D"/>
    <w:rsid w:val="00CE43D7"/>
    <w:rsid w:val="00CE45A4"/>
    <w:rsid w:val="00CE4712"/>
    <w:rsid w:val="00CE4977"/>
    <w:rsid w:val="00CE5443"/>
    <w:rsid w:val="00CE6480"/>
    <w:rsid w:val="00CE6C48"/>
    <w:rsid w:val="00CE78CE"/>
    <w:rsid w:val="00CE7B77"/>
    <w:rsid w:val="00CF0680"/>
    <w:rsid w:val="00CF152E"/>
    <w:rsid w:val="00CF1E04"/>
    <w:rsid w:val="00CF1E69"/>
    <w:rsid w:val="00CF257A"/>
    <w:rsid w:val="00CF2D15"/>
    <w:rsid w:val="00CF3342"/>
    <w:rsid w:val="00CF42FD"/>
    <w:rsid w:val="00CF440D"/>
    <w:rsid w:val="00CF7297"/>
    <w:rsid w:val="00D00B98"/>
    <w:rsid w:val="00D048A3"/>
    <w:rsid w:val="00D0552C"/>
    <w:rsid w:val="00D05FB9"/>
    <w:rsid w:val="00D105A5"/>
    <w:rsid w:val="00D1088C"/>
    <w:rsid w:val="00D10A4A"/>
    <w:rsid w:val="00D112AE"/>
    <w:rsid w:val="00D1171C"/>
    <w:rsid w:val="00D11976"/>
    <w:rsid w:val="00D11C8E"/>
    <w:rsid w:val="00D12CAB"/>
    <w:rsid w:val="00D1357B"/>
    <w:rsid w:val="00D17707"/>
    <w:rsid w:val="00D1787F"/>
    <w:rsid w:val="00D179E1"/>
    <w:rsid w:val="00D2006E"/>
    <w:rsid w:val="00D20E8A"/>
    <w:rsid w:val="00D21485"/>
    <w:rsid w:val="00D2310E"/>
    <w:rsid w:val="00D23883"/>
    <w:rsid w:val="00D23979"/>
    <w:rsid w:val="00D23E3E"/>
    <w:rsid w:val="00D25766"/>
    <w:rsid w:val="00D25797"/>
    <w:rsid w:val="00D27D55"/>
    <w:rsid w:val="00D3111B"/>
    <w:rsid w:val="00D31D3B"/>
    <w:rsid w:val="00D328FC"/>
    <w:rsid w:val="00D35E9B"/>
    <w:rsid w:val="00D36119"/>
    <w:rsid w:val="00D366A4"/>
    <w:rsid w:val="00D36CC0"/>
    <w:rsid w:val="00D36D27"/>
    <w:rsid w:val="00D3768C"/>
    <w:rsid w:val="00D402F7"/>
    <w:rsid w:val="00D41756"/>
    <w:rsid w:val="00D41E4D"/>
    <w:rsid w:val="00D42DDA"/>
    <w:rsid w:val="00D4354B"/>
    <w:rsid w:val="00D44E2B"/>
    <w:rsid w:val="00D45F9D"/>
    <w:rsid w:val="00D46512"/>
    <w:rsid w:val="00D4658C"/>
    <w:rsid w:val="00D47BE0"/>
    <w:rsid w:val="00D50066"/>
    <w:rsid w:val="00D516CC"/>
    <w:rsid w:val="00D51931"/>
    <w:rsid w:val="00D52EBA"/>
    <w:rsid w:val="00D54EFD"/>
    <w:rsid w:val="00D56543"/>
    <w:rsid w:val="00D5680D"/>
    <w:rsid w:val="00D60EB9"/>
    <w:rsid w:val="00D60F34"/>
    <w:rsid w:val="00D6200E"/>
    <w:rsid w:val="00D62591"/>
    <w:rsid w:val="00D645B9"/>
    <w:rsid w:val="00D6534E"/>
    <w:rsid w:val="00D66A4C"/>
    <w:rsid w:val="00D66F9F"/>
    <w:rsid w:val="00D72342"/>
    <w:rsid w:val="00D751C7"/>
    <w:rsid w:val="00D75607"/>
    <w:rsid w:val="00D76CAF"/>
    <w:rsid w:val="00D76D15"/>
    <w:rsid w:val="00D76D3C"/>
    <w:rsid w:val="00D77045"/>
    <w:rsid w:val="00D80951"/>
    <w:rsid w:val="00D82822"/>
    <w:rsid w:val="00D83307"/>
    <w:rsid w:val="00D84317"/>
    <w:rsid w:val="00D86FD1"/>
    <w:rsid w:val="00D87172"/>
    <w:rsid w:val="00D877D1"/>
    <w:rsid w:val="00D87D4C"/>
    <w:rsid w:val="00D90C86"/>
    <w:rsid w:val="00D91BCA"/>
    <w:rsid w:val="00D91C45"/>
    <w:rsid w:val="00D93578"/>
    <w:rsid w:val="00D94081"/>
    <w:rsid w:val="00D95740"/>
    <w:rsid w:val="00D95E4B"/>
    <w:rsid w:val="00D96586"/>
    <w:rsid w:val="00D96762"/>
    <w:rsid w:val="00D96900"/>
    <w:rsid w:val="00DA0769"/>
    <w:rsid w:val="00DA1D24"/>
    <w:rsid w:val="00DA2E51"/>
    <w:rsid w:val="00DA3014"/>
    <w:rsid w:val="00DA3638"/>
    <w:rsid w:val="00DA3952"/>
    <w:rsid w:val="00DA4E2B"/>
    <w:rsid w:val="00DA5006"/>
    <w:rsid w:val="00DA62C2"/>
    <w:rsid w:val="00DA7E7C"/>
    <w:rsid w:val="00DB0B92"/>
    <w:rsid w:val="00DB10EA"/>
    <w:rsid w:val="00DB18A4"/>
    <w:rsid w:val="00DB30BA"/>
    <w:rsid w:val="00DB3159"/>
    <w:rsid w:val="00DB3E37"/>
    <w:rsid w:val="00DB425E"/>
    <w:rsid w:val="00DB4617"/>
    <w:rsid w:val="00DB5169"/>
    <w:rsid w:val="00DB6DE4"/>
    <w:rsid w:val="00DB7532"/>
    <w:rsid w:val="00DB78E2"/>
    <w:rsid w:val="00DC2678"/>
    <w:rsid w:val="00DC2CBD"/>
    <w:rsid w:val="00DC3586"/>
    <w:rsid w:val="00DC3AA0"/>
    <w:rsid w:val="00DC490A"/>
    <w:rsid w:val="00DC5B5F"/>
    <w:rsid w:val="00DC681E"/>
    <w:rsid w:val="00DC6942"/>
    <w:rsid w:val="00DC752F"/>
    <w:rsid w:val="00DD0696"/>
    <w:rsid w:val="00DD1553"/>
    <w:rsid w:val="00DD38CB"/>
    <w:rsid w:val="00DD3C77"/>
    <w:rsid w:val="00DD5EE4"/>
    <w:rsid w:val="00DD7B47"/>
    <w:rsid w:val="00DE106A"/>
    <w:rsid w:val="00DE243C"/>
    <w:rsid w:val="00DE37B6"/>
    <w:rsid w:val="00DE4EE2"/>
    <w:rsid w:val="00DE56C0"/>
    <w:rsid w:val="00DE5AA4"/>
    <w:rsid w:val="00DE5CB8"/>
    <w:rsid w:val="00DF0806"/>
    <w:rsid w:val="00DF08C8"/>
    <w:rsid w:val="00DF0D10"/>
    <w:rsid w:val="00DF219F"/>
    <w:rsid w:val="00DF3F1D"/>
    <w:rsid w:val="00DF479C"/>
    <w:rsid w:val="00DF4958"/>
    <w:rsid w:val="00DF5AD9"/>
    <w:rsid w:val="00DF5F01"/>
    <w:rsid w:val="00DF6176"/>
    <w:rsid w:val="00DF6457"/>
    <w:rsid w:val="00DF731A"/>
    <w:rsid w:val="00E00161"/>
    <w:rsid w:val="00E00BEC"/>
    <w:rsid w:val="00E0278F"/>
    <w:rsid w:val="00E02B60"/>
    <w:rsid w:val="00E05310"/>
    <w:rsid w:val="00E0550A"/>
    <w:rsid w:val="00E06214"/>
    <w:rsid w:val="00E064D6"/>
    <w:rsid w:val="00E06C55"/>
    <w:rsid w:val="00E07D1A"/>
    <w:rsid w:val="00E10FA5"/>
    <w:rsid w:val="00E1147C"/>
    <w:rsid w:val="00E117D4"/>
    <w:rsid w:val="00E1283F"/>
    <w:rsid w:val="00E14AB5"/>
    <w:rsid w:val="00E153E5"/>
    <w:rsid w:val="00E157F2"/>
    <w:rsid w:val="00E15869"/>
    <w:rsid w:val="00E200D9"/>
    <w:rsid w:val="00E20B0D"/>
    <w:rsid w:val="00E2269A"/>
    <w:rsid w:val="00E23D79"/>
    <w:rsid w:val="00E242E1"/>
    <w:rsid w:val="00E2570C"/>
    <w:rsid w:val="00E25CE4"/>
    <w:rsid w:val="00E25FD1"/>
    <w:rsid w:val="00E266B6"/>
    <w:rsid w:val="00E271C8"/>
    <w:rsid w:val="00E2760F"/>
    <w:rsid w:val="00E306CD"/>
    <w:rsid w:val="00E31814"/>
    <w:rsid w:val="00E31EA5"/>
    <w:rsid w:val="00E32426"/>
    <w:rsid w:val="00E32532"/>
    <w:rsid w:val="00E331B1"/>
    <w:rsid w:val="00E337E4"/>
    <w:rsid w:val="00E33EE6"/>
    <w:rsid w:val="00E34640"/>
    <w:rsid w:val="00E376F5"/>
    <w:rsid w:val="00E408FB"/>
    <w:rsid w:val="00E4344D"/>
    <w:rsid w:val="00E452D3"/>
    <w:rsid w:val="00E456A6"/>
    <w:rsid w:val="00E46181"/>
    <w:rsid w:val="00E4716A"/>
    <w:rsid w:val="00E47B7B"/>
    <w:rsid w:val="00E50F73"/>
    <w:rsid w:val="00E51177"/>
    <w:rsid w:val="00E51187"/>
    <w:rsid w:val="00E52216"/>
    <w:rsid w:val="00E54B5C"/>
    <w:rsid w:val="00E55151"/>
    <w:rsid w:val="00E55A82"/>
    <w:rsid w:val="00E55B79"/>
    <w:rsid w:val="00E56377"/>
    <w:rsid w:val="00E5794F"/>
    <w:rsid w:val="00E57E03"/>
    <w:rsid w:val="00E57F51"/>
    <w:rsid w:val="00E60D6F"/>
    <w:rsid w:val="00E60FB2"/>
    <w:rsid w:val="00E6106B"/>
    <w:rsid w:val="00E61D4E"/>
    <w:rsid w:val="00E62068"/>
    <w:rsid w:val="00E639D5"/>
    <w:rsid w:val="00E63EEE"/>
    <w:rsid w:val="00E64E0F"/>
    <w:rsid w:val="00E654C8"/>
    <w:rsid w:val="00E65A28"/>
    <w:rsid w:val="00E661FF"/>
    <w:rsid w:val="00E6694C"/>
    <w:rsid w:val="00E66A72"/>
    <w:rsid w:val="00E66F70"/>
    <w:rsid w:val="00E670E1"/>
    <w:rsid w:val="00E675E5"/>
    <w:rsid w:val="00E6786C"/>
    <w:rsid w:val="00E67E09"/>
    <w:rsid w:val="00E67E8F"/>
    <w:rsid w:val="00E70AF7"/>
    <w:rsid w:val="00E70BE5"/>
    <w:rsid w:val="00E72016"/>
    <w:rsid w:val="00E721C3"/>
    <w:rsid w:val="00E725BD"/>
    <w:rsid w:val="00E72C07"/>
    <w:rsid w:val="00E752E2"/>
    <w:rsid w:val="00E76E5D"/>
    <w:rsid w:val="00E772B0"/>
    <w:rsid w:val="00E80262"/>
    <w:rsid w:val="00E80490"/>
    <w:rsid w:val="00E812B4"/>
    <w:rsid w:val="00E82867"/>
    <w:rsid w:val="00E82B3B"/>
    <w:rsid w:val="00E839F8"/>
    <w:rsid w:val="00E841DA"/>
    <w:rsid w:val="00E86318"/>
    <w:rsid w:val="00E9108C"/>
    <w:rsid w:val="00E9125E"/>
    <w:rsid w:val="00E919CF"/>
    <w:rsid w:val="00E91BC2"/>
    <w:rsid w:val="00E9217E"/>
    <w:rsid w:val="00E9373B"/>
    <w:rsid w:val="00E94B96"/>
    <w:rsid w:val="00E95631"/>
    <w:rsid w:val="00E95B17"/>
    <w:rsid w:val="00E95BA2"/>
    <w:rsid w:val="00E960B8"/>
    <w:rsid w:val="00E967E2"/>
    <w:rsid w:val="00E9780A"/>
    <w:rsid w:val="00E97E6C"/>
    <w:rsid w:val="00EA04B0"/>
    <w:rsid w:val="00EA054B"/>
    <w:rsid w:val="00EA15E3"/>
    <w:rsid w:val="00EA1A2C"/>
    <w:rsid w:val="00EA44C6"/>
    <w:rsid w:val="00EA4883"/>
    <w:rsid w:val="00EA4BF2"/>
    <w:rsid w:val="00EA4E7D"/>
    <w:rsid w:val="00EA5347"/>
    <w:rsid w:val="00EA576D"/>
    <w:rsid w:val="00EA580F"/>
    <w:rsid w:val="00EA5C86"/>
    <w:rsid w:val="00EA60E3"/>
    <w:rsid w:val="00EB1577"/>
    <w:rsid w:val="00EB2183"/>
    <w:rsid w:val="00EB27C8"/>
    <w:rsid w:val="00EB4473"/>
    <w:rsid w:val="00EB46D5"/>
    <w:rsid w:val="00EB53E2"/>
    <w:rsid w:val="00EB64C9"/>
    <w:rsid w:val="00EB6C0F"/>
    <w:rsid w:val="00EB7639"/>
    <w:rsid w:val="00EC15BC"/>
    <w:rsid w:val="00EC515A"/>
    <w:rsid w:val="00EC58FC"/>
    <w:rsid w:val="00EC5AB2"/>
    <w:rsid w:val="00EC5AF2"/>
    <w:rsid w:val="00EC694C"/>
    <w:rsid w:val="00EC72FB"/>
    <w:rsid w:val="00EC7311"/>
    <w:rsid w:val="00EC7356"/>
    <w:rsid w:val="00ED03F5"/>
    <w:rsid w:val="00ED0B01"/>
    <w:rsid w:val="00ED0B93"/>
    <w:rsid w:val="00ED385A"/>
    <w:rsid w:val="00ED41E8"/>
    <w:rsid w:val="00ED47D0"/>
    <w:rsid w:val="00ED4BB0"/>
    <w:rsid w:val="00ED5CA2"/>
    <w:rsid w:val="00ED6DF2"/>
    <w:rsid w:val="00ED7428"/>
    <w:rsid w:val="00EE0C65"/>
    <w:rsid w:val="00EE3385"/>
    <w:rsid w:val="00EE4590"/>
    <w:rsid w:val="00EE4612"/>
    <w:rsid w:val="00EE46E2"/>
    <w:rsid w:val="00EE4907"/>
    <w:rsid w:val="00EE4B94"/>
    <w:rsid w:val="00EE4BB5"/>
    <w:rsid w:val="00EE5468"/>
    <w:rsid w:val="00EE5F0F"/>
    <w:rsid w:val="00EE5F11"/>
    <w:rsid w:val="00EE6201"/>
    <w:rsid w:val="00EE6C44"/>
    <w:rsid w:val="00EE6F0A"/>
    <w:rsid w:val="00EE74BC"/>
    <w:rsid w:val="00EE791C"/>
    <w:rsid w:val="00EE7F6C"/>
    <w:rsid w:val="00EF0D8E"/>
    <w:rsid w:val="00EF1699"/>
    <w:rsid w:val="00EF1E68"/>
    <w:rsid w:val="00EF3E28"/>
    <w:rsid w:val="00EF4C93"/>
    <w:rsid w:val="00EF6C5A"/>
    <w:rsid w:val="00F01374"/>
    <w:rsid w:val="00F02A94"/>
    <w:rsid w:val="00F02EB8"/>
    <w:rsid w:val="00F0461E"/>
    <w:rsid w:val="00F0464B"/>
    <w:rsid w:val="00F06790"/>
    <w:rsid w:val="00F06AC1"/>
    <w:rsid w:val="00F06F39"/>
    <w:rsid w:val="00F07B48"/>
    <w:rsid w:val="00F10A41"/>
    <w:rsid w:val="00F113ED"/>
    <w:rsid w:val="00F12557"/>
    <w:rsid w:val="00F12D3D"/>
    <w:rsid w:val="00F13751"/>
    <w:rsid w:val="00F139A5"/>
    <w:rsid w:val="00F13AEA"/>
    <w:rsid w:val="00F1419C"/>
    <w:rsid w:val="00F1433C"/>
    <w:rsid w:val="00F161BE"/>
    <w:rsid w:val="00F1642A"/>
    <w:rsid w:val="00F20D59"/>
    <w:rsid w:val="00F216BE"/>
    <w:rsid w:val="00F22B2F"/>
    <w:rsid w:val="00F22C14"/>
    <w:rsid w:val="00F22DED"/>
    <w:rsid w:val="00F24BFE"/>
    <w:rsid w:val="00F250FB"/>
    <w:rsid w:val="00F259AF"/>
    <w:rsid w:val="00F25BEB"/>
    <w:rsid w:val="00F26914"/>
    <w:rsid w:val="00F26F0F"/>
    <w:rsid w:val="00F27A11"/>
    <w:rsid w:val="00F307FD"/>
    <w:rsid w:val="00F30B52"/>
    <w:rsid w:val="00F33A56"/>
    <w:rsid w:val="00F33C99"/>
    <w:rsid w:val="00F33FBC"/>
    <w:rsid w:val="00F34479"/>
    <w:rsid w:val="00F363FF"/>
    <w:rsid w:val="00F37378"/>
    <w:rsid w:val="00F37565"/>
    <w:rsid w:val="00F377B1"/>
    <w:rsid w:val="00F37D3D"/>
    <w:rsid w:val="00F4086D"/>
    <w:rsid w:val="00F40CB4"/>
    <w:rsid w:val="00F4185B"/>
    <w:rsid w:val="00F4272B"/>
    <w:rsid w:val="00F430D0"/>
    <w:rsid w:val="00F4339B"/>
    <w:rsid w:val="00F4539A"/>
    <w:rsid w:val="00F456FA"/>
    <w:rsid w:val="00F46FA4"/>
    <w:rsid w:val="00F47AD6"/>
    <w:rsid w:val="00F500F9"/>
    <w:rsid w:val="00F5103A"/>
    <w:rsid w:val="00F51593"/>
    <w:rsid w:val="00F52F1B"/>
    <w:rsid w:val="00F52F44"/>
    <w:rsid w:val="00F53549"/>
    <w:rsid w:val="00F53EF5"/>
    <w:rsid w:val="00F55A22"/>
    <w:rsid w:val="00F56193"/>
    <w:rsid w:val="00F57BEF"/>
    <w:rsid w:val="00F61801"/>
    <w:rsid w:val="00F61925"/>
    <w:rsid w:val="00F62A1C"/>
    <w:rsid w:val="00F62B4C"/>
    <w:rsid w:val="00F63232"/>
    <w:rsid w:val="00F63772"/>
    <w:rsid w:val="00F64D9A"/>
    <w:rsid w:val="00F64E4A"/>
    <w:rsid w:val="00F6510E"/>
    <w:rsid w:val="00F6570F"/>
    <w:rsid w:val="00F65D2D"/>
    <w:rsid w:val="00F65EC2"/>
    <w:rsid w:val="00F667CF"/>
    <w:rsid w:val="00F66917"/>
    <w:rsid w:val="00F679B1"/>
    <w:rsid w:val="00F7067C"/>
    <w:rsid w:val="00F71984"/>
    <w:rsid w:val="00F71E37"/>
    <w:rsid w:val="00F71F8D"/>
    <w:rsid w:val="00F7260C"/>
    <w:rsid w:val="00F72617"/>
    <w:rsid w:val="00F73FFE"/>
    <w:rsid w:val="00F74EC4"/>
    <w:rsid w:val="00F762E8"/>
    <w:rsid w:val="00F76F13"/>
    <w:rsid w:val="00F77B0C"/>
    <w:rsid w:val="00F77BFD"/>
    <w:rsid w:val="00F80AAD"/>
    <w:rsid w:val="00F812E2"/>
    <w:rsid w:val="00F81572"/>
    <w:rsid w:val="00F82E0F"/>
    <w:rsid w:val="00F8401E"/>
    <w:rsid w:val="00F846A8"/>
    <w:rsid w:val="00F84E5B"/>
    <w:rsid w:val="00F86DD2"/>
    <w:rsid w:val="00F87406"/>
    <w:rsid w:val="00F91284"/>
    <w:rsid w:val="00F91A72"/>
    <w:rsid w:val="00F922FB"/>
    <w:rsid w:val="00F92731"/>
    <w:rsid w:val="00F95072"/>
    <w:rsid w:val="00F978E1"/>
    <w:rsid w:val="00FA0045"/>
    <w:rsid w:val="00FA0719"/>
    <w:rsid w:val="00FA15CF"/>
    <w:rsid w:val="00FA1C83"/>
    <w:rsid w:val="00FA201F"/>
    <w:rsid w:val="00FA207D"/>
    <w:rsid w:val="00FA423B"/>
    <w:rsid w:val="00FA4919"/>
    <w:rsid w:val="00FA6848"/>
    <w:rsid w:val="00FA7A1D"/>
    <w:rsid w:val="00FB0655"/>
    <w:rsid w:val="00FB2B1A"/>
    <w:rsid w:val="00FB3534"/>
    <w:rsid w:val="00FB3FBA"/>
    <w:rsid w:val="00FB4184"/>
    <w:rsid w:val="00FB4650"/>
    <w:rsid w:val="00FB5503"/>
    <w:rsid w:val="00FB554F"/>
    <w:rsid w:val="00FB69A2"/>
    <w:rsid w:val="00FC002D"/>
    <w:rsid w:val="00FC0B29"/>
    <w:rsid w:val="00FC0F51"/>
    <w:rsid w:val="00FC12E7"/>
    <w:rsid w:val="00FC1425"/>
    <w:rsid w:val="00FC23ED"/>
    <w:rsid w:val="00FC2777"/>
    <w:rsid w:val="00FC294F"/>
    <w:rsid w:val="00FC2BB7"/>
    <w:rsid w:val="00FC2D2E"/>
    <w:rsid w:val="00FC2DB0"/>
    <w:rsid w:val="00FC4305"/>
    <w:rsid w:val="00FC4807"/>
    <w:rsid w:val="00FC5205"/>
    <w:rsid w:val="00FC53EE"/>
    <w:rsid w:val="00FC6BEF"/>
    <w:rsid w:val="00FC7B0E"/>
    <w:rsid w:val="00FC7F7E"/>
    <w:rsid w:val="00FD332A"/>
    <w:rsid w:val="00FD3959"/>
    <w:rsid w:val="00FD3A8D"/>
    <w:rsid w:val="00FD4588"/>
    <w:rsid w:val="00FD4F79"/>
    <w:rsid w:val="00FD61BD"/>
    <w:rsid w:val="00FD6D73"/>
    <w:rsid w:val="00FD7559"/>
    <w:rsid w:val="00FE0189"/>
    <w:rsid w:val="00FE071F"/>
    <w:rsid w:val="00FE0945"/>
    <w:rsid w:val="00FE0CEF"/>
    <w:rsid w:val="00FE2535"/>
    <w:rsid w:val="00FE2714"/>
    <w:rsid w:val="00FE2D70"/>
    <w:rsid w:val="00FE3AA1"/>
    <w:rsid w:val="00FE3BC2"/>
    <w:rsid w:val="00FE3E1D"/>
    <w:rsid w:val="00FE3EA6"/>
    <w:rsid w:val="00FE4C75"/>
    <w:rsid w:val="00FE5094"/>
    <w:rsid w:val="00FE55E6"/>
    <w:rsid w:val="00FE7202"/>
    <w:rsid w:val="00FE797F"/>
    <w:rsid w:val="00FF011D"/>
    <w:rsid w:val="00FF063C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4DD87"/>
  <w15:docId w15:val="{EFCFD589-23B5-485F-99D1-98C40677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uiPriority w:val="99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4">
    <w:name w:val="Знак Знак4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51">
    <w:name w:val="Знак Знак Знак Знак Знак Знак Знак Знак Знак Знак5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3">
    <w:name w:val="Знак Знак173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2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4">
    <w:name w:val="Знак Знак124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9">
    <w:name w:val="Знак3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3">
    <w:name w:val="Знак Знак193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3">
    <w:name w:val="Знак Знак183"/>
    <w:rsid w:val="00F922FB"/>
    <w:rPr>
      <w:sz w:val="28"/>
      <w:szCs w:val="24"/>
      <w:lang w:val="ru-RU" w:eastAsia="ru-RU" w:bidi="ar-SA"/>
    </w:rPr>
  </w:style>
  <w:style w:type="character" w:customStyle="1" w:styleId="233">
    <w:name w:val="Знак Знак233"/>
    <w:rsid w:val="00FE2535"/>
    <w:rPr>
      <w:rFonts w:ascii="Times New Roman" w:eastAsia="Times New Roman" w:hAnsi="Times New Roman"/>
      <w:sz w:val="24"/>
    </w:rPr>
  </w:style>
  <w:style w:type="character" w:customStyle="1" w:styleId="224">
    <w:name w:val="Знак Знак224"/>
    <w:rsid w:val="00FE2535"/>
    <w:rPr>
      <w:rFonts w:ascii="Times New Roman" w:eastAsia="Times New Roman" w:hAnsi="Times New Roman"/>
      <w:sz w:val="28"/>
    </w:rPr>
  </w:style>
  <w:style w:type="character" w:customStyle="1" w:styleId="215">
    <w:name w:val="Знак Знак215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4">
    <w:name w:val="Знак Знак204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53">
    <w:name w:val="Знак Знак Знак Знак Знак Знак Знак5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0F26EE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1f3">
    <w:name w:val="toc 1"/>
    <w:basedOn w:val="a3"/>
    <w:next w:val="a3"/>
    <w:autoRedefine/>
    <w:uiPriority w:val="39"/>
    <w:unhideWhenUsed/>
    <w:qFormat/>
    <w:rsid w:val="001E1D36"/>
    <w:pPr>
      <w:tabs>
        <w:tab w:val="left" w:pos="426"/>
        <w:tab w:val="right" w:leader="dot" w:pos="9781"/>
      </w:tabs>
      <w:spacing w:after="0" w:line="240" w:lineRule="auto"/>
      <w:jc w:val="both"/>
    </w:pPr>
    <w:rPr>
      <w:rFonts w:ascii="Times New Roman" w:hAnsi="Times New Roman"/>
      <w:bCs/>
      <w:iCs/>
      <w:sz w:val="24"/>
      <w:szCs w:val="24"/>
    </w:rPr>
  </w:style>
  <w:style w:type="paragraph" w:styleId="3a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4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0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0"/>
      </w:numPr>
      <w:spacing w:after="0"/>
      <w:ind w:left="144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5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99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1f5">
    <w:name w:val="Верхний колонтитул1"/>
    <w:basedOn w:val="a3"/>
    <w:rsid w:val="00585BCD"/>
    <w:pPr>
      <w:spacing w:after="30" w:line="240" w:lineRule="auto"/>
    </w:pPr>
    <w:rPr>
      <w:rFonts w:ascii="Arial" w:eastAsia="Times New Roman" w:hAnsi="Arial" w:cs="Arial"/>
      <w:b/>
      <w:bCs/>
      <w:color w:val="9F000E"/>
      <w:sz w:val="37"/>
      <w:szCs w:val="37"/>
      <w:lang w:eastAsia="ru-RU"/>
    </w:rPr>
  </w:style>
  <w:style w:type="paragraph" w:customStyle="1" w:styleId="msolistparagraph0">
    <w:name w:val="msolistparagraph"/>
    <w:basedOn w:val="a3"/>
    <w:rsid w:val="00585BCD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f0">
    <w:name w:val="Абзац списка2"/>
    <w:basedOn w:val="a3"/>
    <w:rsid w:val="00585BCD"/>
    <w:pPr>
      <w:ind w:left="720"/>
    </w:pPr>
    <w:rPr>
      <w:lang w:eastAsia="ru-RU"/>
    </w:rPr>
  </w:style>
  <w:style w:type="character" w:customStyle="1" w:styleId="43">
    <w:name w:val="Знак Знак43"/>
    <w:uiPriority w:val="99"/>
    <w:locked/>
    <w:rsid w:val="00585BCD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585BCD"/>
    <w:rPr>
      <w:rFonts w:ascii="Calibri" w:hAnsi="Calibri"/>
      <w:color w:val="000000"/>
      <w:sz w:val="22"/>
      <w:lang w:val="ru-RU" w:eastAsia="ru-RU"/>
    </w:rPr>
  </w:style>
  <w:style w:type="character" w:customStyle="1" w:styleId="130">
    <w:name w:val="Знак Знак13"/>
    <w:rsid w:val="00585BCD"/>
    <w:rPr>
      <w:rFonts w:ascii="Tahoma" w:hAnsi="Tahoma"/>
      <w:sz w:val="16"/>
      <w:lang w:val="x-none" w:eastAsia="ru-RU"/>
    </w:rPr>
  </w:style>
  <w:style w:type="character" w:customStyle="1" w:styleId="62">
    <w:name w:val="Знак Знак6"/>
    <w:rsid w:val="00585BCD"/>
    <w:rPr>
      <w:rFonts w:ascii="Courier New" w:hAnsi="Courier New"/>
      <w:color w:val="000090"/>
    </w:rPr>
  </w:style>
  <w:style w:type="character" w:customStyle="1" w:styleId="191">
    <w:name w:val="Знак Знак191"/>
    <w:locked/>
    <w:rsid w:val="00585BCD"/>
    <w:rPr>
      <w:b/>
      <w:sz w:val="28"/>
      <w:lang w:val="ru-RU" w:eastAsia="ru-RU"/>
    </w:rPr>
  </w:style>
  <w:style w:type="character" w:customStyle="1" w:styleId="181">
    <w:name w:val="Знак Знак181"/>
    <w:locked/>
    <w:rsid w:val="00585BCD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585BCD"/>
    <w:rPr>
      <w:i/>
      <w:sz w:val="22"/>
      <w:lang w:val="ru-RU" w:eastAsia="ru-RU"/>
    </w:rPr>
  </w:style>
  <w:style w:type="character" w:customStyle="1" w:styleId="161">
    <w:name w:val="Знак Знак161"/>
    <w:locked/>
    <w:rsid w:val="00585BCD"/>
    <w:rPr>
      <w:rFonts w:ascii="Arial" w:hAnsi="Arial"/>
      <w:lang w:val="ru-RU" w:eastAsia="ru-RU"/>
    </w:rPr>
  </w:style>
  <w:style w:type="character" w:customStyle="1" w:styleId="1111">
    <w:name w:val="Знак Знак111"/>
    <w:locked/>
    <w:rsid w:val="00585BCD"/>
    <w:rPr>
      <w:sz w:val="24"/>
      <w:lang w:val="ru-RU" w:eastAsia="ru-RU"/>
    </w:rPr>
  </w:style>
  <w:style w:type="character" w:customStyle="1" w:styleId="910">
    <w:name w:val="Знак Знак91"/>
    <w:locked/>
    <w:rsid w:val="00585BCD"/>
    <w:rPr>
      <w:lang w:val="ru-RU" w:eastAsia="ru-RU"/>
    </w:rPr>
  </w:style>
  <w:style w:type="character" w:customStyle="1" w:styleId="351">
    <w:name w:val="Знак Знак351"/>
    <w:uiPriority w:val="99"/>
    <w:locked/>
    <w:rsid w:val="00585BCD"/>
    <w:rPr>
      <w:b/>
      <w:sz w:val="28"/>
      <w:lang w:val="ru-RU" w:eastAsia="ru-RU"/>
    </w:rPr>
  </w:style>
  <w:style w:type="character" w:customStyle="1" w:styleId="141">
    <w:name w:val="Знак Знак141"/>
    <w:locked/>
    <w:rsid w:val="00585BCD"/>
    <w:rPr>
      <w:sz w:val="24"/>
      <w:lang w:val="ru-RU" w:eastAsia="ru-RU"/>
    </w:rPr>
  </w:style>
  <w:style w:type="character" w:customStyle="1" w:styleId="2100">
    <w:name w:val="Знак Знак210"/>
    <w:locked/>
    <w:rsid w:val="00585BCD"/>
    <w:rPr>
      <w:rFonts w:ascii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585BCD"/>
    <w:rPr>
      <w:sz w:val="24"/>
      <w:lang w:val="ru-RU" w:eastAsia="ru-RU"/>
    </w:rPr>
  </w:style>
  <w:style w:type="character" w:customStyle="1" w:styleId="1120">
    <w:name w:val="Знак Знак112"/>
    <w:uiPriority w:val="99"/>
    <w:locked/>
    <w:rsid w:val="00585BCD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585BCD"/>
    <w:rPr>
      <w:rFonts w:ascii="Tahoma" w:hAnsi="Tahoma"/>
      <w:sz w:val="16"/>
    </w:rPr>
  </w:style>
  <w:style w:type="character" w:customStyle="1" w:styleId="1100">
    <w:name w:val="Знак Знак110"/>
    <w:rsid w:val="00585BCD"/>
    <w:rPr>
      <w:lang w:val="ru-RU" w:eastAsia="ar-SA" w:bidi="ar-SA"/>
    </w:rPr>
  </w:style>
  <w:style w:type="character" w:customStyle="1" w:styleId="apple-converted-space">
    <w:name w:val="apple-converted-space"/>
    <w:rsid w:val="00585BCD"/>
  </w:style>
  <w:style w:type="character" w:customStyle="1" w:styleId="wmi-callto">
    <w:name w:val="wmi-callto"/>
    <w:rsid w:val="00585BCD"/>
  </w:style>
  <w:style w:type="character" w:customStyle="1" w:styleId="172">
    <w:name w:val="Знак Знак172"/>
    <w:uiPriority w:val="99"/>
    <w:rsid w:val="00585BCD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585BCD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585BCD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585BCD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585BCD"/>
    <w:rPr>
      <w:rFonts w:ascii="Times New Roman" w:hAnsi="Times New Roman"/>
      <w:b/>
      <w:i/>
      <w:sz w:val="26"/>
      <w:lang w:val="x-none" w:eastAsia="x-none"/>
    </w:rPr>
  </w:style>
  <w:style w:type="character" w:customStyle="1" w:styleId="290">
    <w:name w:val="Знак Знак29"/>
    <w:rsid w:val="00585BCD"/>
    <w:rPr>
      <w:rFonts w:ascii="Times New Roman" w:hAnsi="Times New Roman"/>
      <w:i/>
      <w:lang w:val="x-none" w:eastAsia="x-none"/>
    </w:rPr>
  </w:style>
  <w:style w:type="character" w:customStyle="1" w:styleId="240">
    <w:name w:val="Знак Знак24"/>
    <w:rsid w:val="00585BCD"/>
    <w:rPr>
      <w:rFonts w:ascii="Arial" w:hAnsi="Arial"/>
      <w:lang w:val="x-none" w:eastAsia="x-none"/>
    </w:rPr>
  </w:style>
  <w:style w:type="character" w:customStyle="1" w:styleId="152">
    <w:name w:val="Знак Знак152"/>
    <w:rsid w:val="00585BCD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585BCD"/>
    <w:rPr>
      <w:rFonts w:ascii="Arial" w:hAnsi="Arial"/>
      <w:b/>
      <w:color w:val="000080"/>
      <w:sz w:val="20"/>
      <w:lang w:val="x-none" w:eastAsia="ru-RU"/>
    </w:rPr>
  </w:style>
  <w:style w:type="paragraph" w:customStyle="1" w:styleId="2f1">
    <w:name w:val="Знак Знак Знак Знак Знак Знак Знак Знак Знак Знак2"/>
    <w:basedOn w:val="a3"/>
    <w:uiPriority w:val="99"/>
    <w:rsid w:val="00585B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82">
    <w:name w:val="Знак Знак8"/>
    <w:rsid w:val="00585BCD"/>
    <w:rPr>
      <w:rFonts w:ascii="Times New Roman" w:hAnsi="Times New Roman"/>
      <w:sz w:val="24"/>
      <w:lang w:val="x-none" w:eastAsia="x-none"/>
    </w:rPr>
  </w:style>
  <w:style w:type="character" w:customStyle="1" w:styleId="72">
    <w:name w:val="Знак Знак7"/>
    <w:rsid w:val="00585BCD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585BCD"/>
    <w:rPr>
      <w:sz w:val="28"/>
      <w:lang w:val="ru-RU" w:eastAsia="ru-RU"/>
    </w:rPr>
  </w:style>
  <w:style w:type="character" w:customStyle="1" w:styleId="261">
    <w:name w:val="Знак Знак261"/>
    <w:rsid w:val="00585BCD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585BCD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585BCD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585BCD"/>
    <w:rPr>
      <w:sz w:val="24"/>
      <w:lang w:val="ru-RU" w:eastAsia="ru-RU"/>
    </w:rPr>
  </w:style>
  <w:style w:type="character" w:customStyle="1" w:styleId="142">
    <w:name w:val="Знак Знак142"/>
    <w:uiPriority w:val="99"/>
    <w:rsid w:val="00585BCD"/>
    <w:rPr>
      <w:rFonts w:ascii="Times New Roman" w:hAnsi="Times New Roman"/>
      <w:sz w:val="24"/>
    </w:rPr>
  </w:style>
  <w:style w:type="character" w:customStyle="1" w:styleId="231">
    <w:name w:val="Знак Знак231"/>
    <w:rsid w:val="00585BCD"/>
    <w:rPr>
      <w:rFonts w:ascii="Times New Roman" w:hAnsi="Times New Roman"/>
      <w:sz w:val="24"/>
    </w:rPr>
  </w:style>
  <w:style w:type="character" w:customStyle="1" w:styleId="2220">
    <w:name w:val="Знак Знак222"/>
    <w:rsid w:val="00585BCD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585BCD"/>
    <w:rPr>
      <w:rFonts w:ascii="Arial" w:hAnsi="Arial"/>
      <w:b/>
      <w:sz w:val="26"/>
    </w:rPr>
  </w:style>
  <w:style w:type="character" w:customStyle="1" w:styleId="202">
    <w:name w:val="Знак Знак202"/>
    <w:rsid w:val="00585BCD"/>
    <w:rPr>
      <w:rFonts w:ascii="Times New Roman" w:hAnsi="Times New Roman"/>
      <w:b/>
      <w:sz w:val="28"/>
    </w:rPr>
  </w:style>
  <w:style w:type="character" w:customStyle="1" w:styleId="2120">
    <w:name w:val="Знак Знак212"/>
    <w:rsid w:val="00585BCD"/>
    <w:rPr>
      <w:rFonts w:ascii="Tahoma" w:hAnsi="Tahoma"/>
      <w:b/>
      <w:shd w:val="clear" w:color="auto" w:fill="000080"/>
      <w:lang w:val="x-none" w:eastAsia="x-none"/>
    </w:rPr>
  </w:style>
  <w:style w:type="paragraph" w:customStyle="1" w:styleId="2f2">
    <w:name w:val="Знак Знак Знак Знак Знак Знак Знак2"/>
    <w:basedOn w:val="a3"/>
    <w:uiPriority w:val="99"/>
    <w:rsid w:val="00585BC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b">
    <w:name w:val="бпОсновной текст Знак Знак"/>
    <w:rsid w:val="00585BCD"/>
    <w:rPr>
      <w:sz w:val="24"/>
      <w:lang w:val="x-none" w:eastAsia="ru-RU"/>
    </w:rPr>
  </w:style>
  <w:style w:type="character" w:customStyle="1" w:styleId="510">
    <w:name w:val="Знак Знак51"/>
    <w:rsid w:val="00585BCD"/>
    <w:rPr>
      <w:sz w:val="16"/>
      <w:lang w:val="x-none" w:eastAsia="ru-RU"/>
    </w:rPr>
  </w:style>
  <w:style w:type="character" w:customStyle="1" w:styleId="410">
    <w:name w:val="Знак Знак41"/>
    <w:rsid w:val="00585BCD"/>
    <w:rPr>
      <w:rFonts w:ascii="Courier New" w:hAnsi="Courier New"/>
      <w:color w:val="000090"/>
    </w:rPr>
  </w:style>
  <w:style w:type="paragraph" w:customStyle="1" w:styleId="3b">
    <w:name w:val="Знак Знак Знак Знак Знак Знак Знак Знак Знак Знак3"/>
    <w:basedOn w:val="a3"/>
    <w:rsid w:val="00585B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3"/>
    <w:rsid w:val="00585BC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31">
    <w:name w:val="Знак Знак131"/>
    <w:rsid w:val="00585BCD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585BCD"/>
    <w:rPr>
      <w:sz w:val="24"/>
      <w:lang w:val="ru-RU" w:eastAsia="ru-RU"/>
    </w:rPr>
  </w:style>
  <w:style w:type="character" w:customStyle="1" w:styleId="710">
    <w:name w:val="Знак Знак71"/>
    <w:rsid w:val="00585BCD"/>
    <w:rPr>
      <w:sz w:val="24"/>
      <w:lang w:val="ru-RU" w:eastAsia="ru-RU"/>
    </w:rPr>
  </w:style>
  <w:style w:type="character" w:customStyle="1" w:styleId="123">
    <w:name w:val="Знак Знак123"/>
    <w:rsid w:val="00585BCD"/>
    <w:rPr>
      <w:rFonts w:ascii="Arial" w:hAnsi="Arial"/>
      <w:b/>
      <w:color w:val="000080"/>
      <w:sz w:val="20"/>
      <w:lang w:val="x-none" w:eastAsia="ru-RU"/>
    </w:rPr>
  </w:style>
  <w:style w:type="paragraph" w:customStyle="1" w:styleId="45">
    <w:name w:val="Знак Знак Знак Знак Знак Знак Знак Знак Знак Знак4"/>
    <w:basedOn w:val="a3"/>
    <w:rsid w:val="00585B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41">
    <w:name w:val="Знак Знак241"/>
    <w:rsid w:val="00585BCD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585BCD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585BCD"/>
    <w:rPr>
      <w:sz w:val="24"/>
      <w:lang w:val="ru-RU" w:eastAsia="ru-RU"/>
    </w:rPr>
  </w:style>
  <w:style w:type="character" w:customStyle="1" w:styleId="143">
    <w:name w:val="Знак Знак143"/>
    <w:rsid w:val="00585BCD"/>
    <w:rPr>
      <w:rFonts w:ascii="Times New Roman" w:hAnsi="Times New Roman"/>
      <w:sz w:val="24"/>
    </w:rPr>
  </w:style>
  <w:style w:type="character" w:customStyle="1" w:styleId="232">
    <w:name w:val="Знак Знак232"/>
    <w:rsid w:val="00585BCD"/>
    <w:rPr>
      <w:rFonts w:ascii="Times New Roman" w:hAnsi="Times New Roman"/>
      <w:sz w:val="24"/>
    </w:rPr>
  </w:style>
  <w:style w:type="character" w:customStyle="1" w:styleId="223">
    <w:name w:val="Знак Знак223"/>
    <w:rsid w:val="00585BCD"/>
    <w:rPr>
      <w:rFonts w:ascii="Times New Roman" w:hAnsi="Times New Roman"/>
      <w:sz w:val="28"/>
    </w:rPr>
  </w:style>
  <w:style w:type="character" w:customStyle="1" w:styleId="214">
    <w:name w:val="Знак Знак214"/>
    <w:rsid w:val="00585BCD"/>
    <w:rPr>
      <w:rFonts w:ascii="Arial" w:hAnsi="Arial"/>
      <w:b/>
      <w:sz w:val="26"/>
    </w:rPr>
  </w:style>
  <w:style w:type="character" w:customStyle="1" w:styleId="203">
    <w:name w:val="Знак Знак203"/>
    <w:rsid w:val="00585BCD"/>
    <w:rPr>
      <w:rFonts w:ascii="Times New Roman" w:hAnsi="Times New Roman"/>
      <w:b/>
      <w:sz w:val="28"/>
    </w:rPr>
  </w:style>
  <w:style w:type="paragraph" w:customStyle="1" w:styleId="46">
    <w:name w:val="Знак Знак Знак Знак Знак Знак Знак4"/>
    <w:basedOn w:val="a3"/>
    <w:rsid w:val="00585BC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d">
    <w:name w:val="Абзац списка3"/>
    <w:basedOn w:val="a3"/>
    <w:uiPriority w:val="99"/>
    <w:rsid w:val="00585BCD"/>
    <w:pPr>
      <w:spacing w:after="0"/>
      <w:ind w:left="720"/>
      <w:jc w:val="both"/>
    </w:pPr>
    <w:rPr>
      <w:rFonts w:cs="Calibri"/>
      <w:lang w:eastAsia="ru-RU"/>
    </w:rPr>
  </w:style>
  <w:style w:type="paragraph" w:customStyle="1" w:styleId="115">
    <w:name w:val="Абзац списка11"/>
    <w:basedOn w:val="a3"/>
    <w:uiPriority w:val="99"/>
    <w:qFormat/>
    <w:rsid w:val="00585BCD"/>
    <w:pPr>
      <w:spacing w:after="0"/>
      <w:ind w:left="720"/>
      <w:jc w:val="center"/>
    </w:pPr>
  </w:style>
  <w:style w:type="paragraph" w:customStyle="1" w:styleId="2f3">
    <w:name w:val="Знак2"/>
    <w:basedOn w:val="a3"/>
    <w:uiPriority w:val="99"/>
    <w:rsid w:val="00585BC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f6">
    <w:name w:val="Основной текст Знак1"/>
    <w:aliases w:val="бпОсновной текст Знак1"/>
    <w:basedOn w:val="a4"/>
    <w:semiHidden/>
    <w:rsid w:val="004D73A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4D73A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paragraph" w:customStyle="1" w:styleId="a2">
    <w:name w:val="РегламентГПЗУ"/>
    <w:basedOn w:val="affff3"/>
    <w:qFormat/>
    <w:rsid w:val="001D4618"/>
    <w:pPr>
      <w:numPr>
        <w:ilvl w:val="1"/>
        <w:numId w:val="2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D461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97645"/>
    <w:rPr>
      <w:sz w:val="22"/>
      <w:szCs w:val="22"/>
      <w:lang w:eastAsia="en-US"/>
    </w:rPr>
  </w:style>
  <w:style w:type="table" w:customStyle="1" w:styleId="1141">
    <w:name w:val="Сетка таблицы1141"/>
    <w:basedOn w:val="a5"/>
    <w:next w:val="aff"/>
    <w:uiPriority w:val="59"/>
    <w:rsid w:val="003C380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"/>
    <w:basedOn w:val="a5"/>
    <w:next w:val="aff"/>
    <w:uiPriority w:val="39"/>
    <w:rsid w:val="00015CC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-puschinogo@mosreg.r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mfcpush.r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razovanie-push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push-obrazovanie.edumsko.ru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uslugi.mosreg.ru" TargetMode="External"/><Relationship Id="rId14" Type="http://schemas.openxmlformats.org/officeDocument/2006/relationships/hyperlink" Target="consultantplus://offline/ref=4B004FCBD92904EE5142FC05EE5E5BBA3B35D31BC34EF9034E935F06CBT3y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49D597-0172-4BDB-941A-FEF3485A9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58467-A1E0-4D2F-8FE4-439A6A53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50</Pages>
  <Words>14911</Words>
  <Characters>84995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муниципальной услуги по организации отдыха детей в каникулярное время</vt:lpstr>
    </vt:vector>
  </TitlesOfParts>
  <Company/>
  <LinksUpToDate>false</LinksUpToDate>
  <CharactersWithSpaces>99707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муниципальной услуги по организации отдыха детей в каникулярное время</dc:title>
  <dc:creator>Марина Невская</dc:creator>
  <cp:lastModifiedBy>Администрация</cp:lastModifiedBy>
  <cp:revision>12</cp:revision>
  <cp:lastPrinted>2017-02-16T11:48:00Z</cp:lastPrinted>
  <dcterms:created xsi:type="dcterms:W3CDTF">2017-07-20T06:10:00Z</dcterms:created>
  <dcterms:modified xsi:type="dcterms:W3CDTF">2017-07-21T07:28:00Z</dcterms:modified>
</cp:coreProperties>
</file>