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DC0" w:rsidRDefault="00800DC0" w:rsidP="00800DC0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352425</wp:posOffset>
            </wp:positionV>
            <wp:extent cx="643255" cy="800100"/>
            <wp:effectExtent l="0" t="0" r="4445" b="0"/>
            <wp:wrapNone/>
            <wp:docPr id="1" name="Рисунок 1" descr="Описание: 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7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sz w:val="28"/>
        </w:rPr>
        <w:t>в</w:t>
      </w:r>
    </w:p>
    <w:p w:rsidR="00800DC0" w:rsidRDefault="00800DC0" w:rsidP="00800DC0">
      <w:pPr>
        <w:jc w:val="center"/>
        <w:rPr>
          <w:b/>
        </w:rPr>
      </w:pPr>
    </w:p>
    <w:p w:rsidR="00800DC0" w:rsidRDefault="00800DC0" w:rsidP="00800DC0">
      <w:pPr>
        <w:jc w:val="center"/>
        <w:rPr>
          <w:b/>
          <w:sz w:val="44"/>
          <w:szCs w:val="24"/>
        </w:rPr>
      </w:pPr>
    </w:p>
    <w:p w:rsidR="00800DC0" w:rsidRDefault="00800DC0" w:rsidP="00800DC0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Администрация города Пущино</w:t>
      </w:r>
    </w:p>
    <w:p w:rsidR="00800DC0" w:rsidRDefault="00800DC0" w:rsidP="00800DC0">
      <w:pPr>
        <w:jc w:val="center"/>
        <w:rPr>
          <w:szCs w:val="24"/>
        </w:rPr>
      </w:pPr>
    </w:p>
    <w:p w:rsidR="00800DC0" w:rsidRDefault="00800DC0" w:rsidP="00800DC0">
      <w:pPr>
        <w:jc w:val="center"/>
        <w:rPr>
          <w:szCs w:val="24"/>
        </w:rPr>
      </w:pPr>
    </w:p>
    <w:p w:rsidR="00800DC0" w:rsidRDefault="00800DC0" w:rsidP="00800DC0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П О С Т А Н О В Л Е Н И Е</w:t>
      </w:r>
    </w:p>
    <w:p w:rsidR="00800DC0" w:rsidRDefault="00800DC0" w:rsidP="00800DC0">
      <w:pPr>
        <w:jc w:val="center"/>
        <w:rPr>
          <w:b/>
        </w:rPr>
      </w:pPr>
    </w:p>
    <w:p w:rsidR="00800DC0" w:rsidRDefault="00800DC0" w:rsidP="00800DC0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800DC0" w:rsidTr="00800DC0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0DC0" w:rsidRDefault="008F04F5" w:rsidP="00C1042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05.10.2017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00DC0" w:rsidRDefault="00800DC0" w:rsidP="00C1042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0DC0" w:rsidRDefault="00800DC0" w:rsidP="00C1042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0DC0" w:rsidRDefault="008F04F5" w:rsidP="00C1042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491-п</w:t>
            </w:r>
          </w:p>
        </w:tc>
      </w:tr>
    </w:tbl>
    <w:p w:rsidR="00800DC0" w:rsidRDefault="00800DC0" w:rsidP="00800DC0">
      <w:pPr>
        <w:jc w:val="center"/>
        <w:rPr>
          <w:rFonts w:ascii="Academy Cyr" w:hAnsi="Academy Cyr"/>
          <w:sz w:val="16"/>
          <w:szCs w:val="16"/>
        </w:rPr>
      </w:pPr>
    </w:p>
    <w:p w:rsidR="00800DC0" w:rsidRDefault="00800DC0" w:rsidP="00800DC0">
      <w:pPr>
        <w:jc w:val="center"/>
        <w:rPr>
          <w:rFonts w:ascii="Academy Cyr" w:hAnsi="Academy Cyr"/>
          <w:szCs w:val="24"/>
        </w:rPr>
      </w:pPr>
      <w:r>
        <w:rPr>
          <w:rFonts w:ascii="Academy Cyr" w:hAnsi="Academy Cyr"/>
          <w:szCs w:val="24"/>
        </w:rPr>
        <w:t>г. Пущино</w:t>
      </w:r>
    </w:p>
    <w:p w:rsidR="00800DC0" w:rsidRDefault="00800DC0" w:rsidP="00800DC0">
      <w:pPr>
        <w:jc w:val="center"/>
        <w:rPr>
          <w:b/>
          <w:sz w:val="10"/>
          <w:szCs w:val="10"/>
        </w:rPr>
      </w:pPr>
    </w:p>
    <w:p w:rsidR="00800DC0" w:rsidRDefault="00800DC0" w:rsidP="00800DC0">
      <w:pPr>
        <w:widowControl w:val="0"/>
        <w:jc w:val="center"/>
        <w:rPr>
          <w:szCs w:val="24"/>
        </w:rPr>
      </w:pPr>
      <w:r>
        <w:rPr>
          <w:szCs w:val="24"/>
        </w:rPr>
        <w:t>┌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</w:t>
      </w:r>
      <w:r>
        <w:rPr>
          <w:szCs w:val="24"/>
        </w:rPr>
        <w:tab/>
        <w:t xml:space="preserve">             </w:t>
      </w:r>
      <w:r>
        <w:rPr>
          <w:szCs w:val="24"/>
        </w:rPr>
        <w:tab/>
      </w:r>
      <w:r>
        <w:rPr>
          <w:szCs w:val="24"/>
        </w:rPr>
        <w:tab/>
        <w:t>┐</w:t>
      </w:r>
    </w:p>
    <w:p w:rsidR="00445C1A" w:rsidRDefault="00445C1A" w:rsidP="00445C1A">
      <w:pPr>
        <w:contextualSpacing/>
        <w:jc w:val="center"/>
        <w:rPr>
          <w:rFonts w:eastAsia="Calibri"/>
          <w:lang w:eastAsia="en-US"/>
        </w:rPr>
      </w:pPr>
      <w:r w:rsidRPr="00050EE0"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 xml:space="preserve">б оказании МБУ «МФЦ г. Пущино» услуг по регистрации </w:t>
      </w:r>
    </w:p>
    <w:p w:rsidR="00445C1A" w:rsidRDefault="00445C1A" w:rsidP="00445C1A">
      <w:pPr>
        <w:contextualSpacing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 снятию граждан Российской Федерации с регистрационного </w:t>
      </w:r>
    </w:p>
    <w:p w:rsidR="00445C1A" w:rsidRDefault="00445C1A" w:rsidP="00445C1A">
      <w:pPr>
        <w:contextualSpacing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учета по месту пребывания и по месту жительства на </w:t>
      </w:r>
    </w:p>
    <w:p w:rsidR="00445C1A" w:rsidRDefault="00445C1A" w:rsidP="00445C1A">
      <w:pPr>
        <w:contextualSpacing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территории городского округа Пущино</w:t>
      </w:r>
    </w:p>
    <w:p w:rsidR="00445C1A" w:rsidRDefault="00445C1A" w:rsidP="00445C1A">
      <w:pPr>
        <w:contextualSpacing/>
        <w:jc w:val="center"/>
        <w:rPr>
          <w:rFonts w:eastAsia="Calibri"/>
          <w:lang w:eastAsia="en-US"/>
        </w:rPr>
      </w:pPr>
    </w:p>
    <w:p w:rsidR="00445C1A" w:rsidRPr="00F1048B" w:rsidRDefault="00445C1A" w:rsidP="00445C1A">
      <w:pPr>
        <w:contextualSpacing/>
        <w:jc w:val="center"/>
        <w:rPr>
          <w:rFonts w:eastAsia="Calibri"/>
          <w:lang w:eastAsia="en-US"/>
        </w:rPr>
      </w:pPr>
    </w:p>
    <w:p w:rsidR="00445C1A" w:rsidRPr="00D93A2B" w:rsidRDefault="00445C1A" w:rsidP="00445C1A">
      <w:pPr>
        <w:ind w:firstLine="709"/>
        <w:contextualSpacing/>
        <w:jc w:val="both"/>
        <w:rPr>
          <w:rFonts w:eastAsia="Calibri"/>
          <w:lang w:eastAsia="en-US"/>
        </w:rPr>
      </w:pPr>
      <w:r w:rsidRPr="00050EE0">
        <w:rPr>
          <w:color w:val="000000"/>
        </w:rPr>
        <w:t xml:space="preserve">Руководствуясь </w:t>
      </w:r>
      <w:r>
        <w:rPr>
          <w:color w:val="000000"/>
        </w:rPr>
        <w:t xml:space="preserve">Гражданским кодексом Российской Федерации, Федеральными законами Российской Федерации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17.07.1995 № 713 «Об утверждении Правил регистрации и снятия граждан Российской Федерации с регистрационного учета граждан Российской Федерации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Федерации», в связи с предоставлением многофункциональным центрам права оказания </w:t>
      </w:r>
      <w:r>
        <w:rPr>
          <w:rFonts w:eastAsia="Calibri"/>
          <w:lang w:eastAsia="en-US"/>
        </w:rPr>
        <w:t xml:space="preserve">услуг по регистрации и снятию граждан Российской Федерации с регистрационного учета по месту пребывания и по месту жительства, во исполнение Плана мероприятий («дорожная карта») по организации услуг «паспортного стола» в </w:t>
      </w:r>
      <w:r>
        <w:t>Муниципальном бюджетном учреждении «Многофункциональный центр предоставления государственных и муниципальных услуг городского округа Пущино»</w:t>
      </w:r>
      <w:r>
        <w:rPr>
          <w:rFonts w:eastAsia="Calibri"/>
          <w:lang w:eastAsia="en-US"/>
        </w:rPr>
        <w:t xml:space="preserve">, утвержденного 01.08.2017, </w:t>
      </w:r>
    </w:p>
    <w:p w:rsidR="00445C1A" w:rsidRPr="00050EE0" w:rsidRDefault="00445C1A" w:rsidP="00445C1A">
      <w:pPr>
        <w:ind w:firstLine="709"/>
        <w:jc w:val="both"/>
        <w:rPr>
          <w:color w:val="000000"/>
        </w:rPr>
      </w:pPr>
    </w:p>
    <w:p w:rsidR="00445C1A" w:rsidRDefault="00445C1A" w:rsidP="00445C1A">
      <w:pPr>
        <w:widowControl w:val="0"/>
        <w:ind w:firstLine="709"/>
        <w:jc w:val="center"/>
        <w:rPr>
          <w:bCs/>
          <w:color w:val="000000"/>
        </w:rPr>
      </w:pPr>
      <w:r w:rsidRPr="00050EE0">
        <w:rPr>
          <w:bCs/>
          <w:color w:val="000000"/>
        </w:rPr>
        <w:t>ПОСТАНОВЛЯЮ:</w:t>
      </w:r>
    </w:p>
    <w:p w:rsidR="00445C1A" w:rsidRDefault="00445C1A" w:rsidP="00445C1A">
      <w:pPr>
        <w:widowControl w:val="0"/>
        <w:ind w:firstLine="709"/>
        <w:jc w:val="center"/>
        <w:rPr>
          <w:bCs/>
          <w:color w:val="000000"/>
        </w:rPr>
      </w:pPr>
    </w:p>
    <w:p w:rsidR="00445C1A" w:rsidRDefault="00445C1A" w:rsidP="00445C1A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color w:val="000000"/>
        </w:rPr>
        <w:t xml:space="preserve">1. Возложить на Муниципальное бюджетное учреждение «Многофункциональный центр предоставления государственных и муниципальных услуг городского округа Пущино» (далее - МБУ «МФЦ г. Пущино») обязанности по регистрации и снятию граждан Российской Федерации с регистрационного учета </w:t>
      </w:r>
      <w:r>
        <w:rPr>
          <w:rFonts w:eastAsia="Calibri"/>
          <w:lang w:eastAsia="en-US"/>
        </w:rPr>
        <w:t xml:space="preserve">по месту пребывания и по месту жительства на территории городского округа Пущино, формированию и ведению единой базы данных лиц, проживающих в жилищном фонде на территории городского округа Пущино. </w:t>
      </w:r>
    </w:p>
    <w:p w:rsidR="00445C1A" w:rsidRPr="00A93B16" w:rsidRDefault="00445C1A" w:rsidP="00445C1A">
      <w:pPr>
        <w:widowControl w:val="0"/>
        <w:ind w:firstLine="709"/>
        <w:jc w:val="both"/>
        <w:rPr>
          <w:rFonts w:eastAsia="Calibri"/>
          <w:lang w:eastAsia="en-US"/>
        </w:rPr>
      </w:pPr>
      <w:r w:rsidRPr="00A93B16">
        <w:rPr>
          <w:rFonts w:eastAsia="Calibri"/>
          <w:lang w:eastAsia="en-US"/>
        </w:rPr>
        <w:t>2. Управляющим организациям и товариществам собственников жилья (далее – ТСЖ) в срок до 01.11.2017 передать МБУ «МФЦ г. Пущино» базу данных и картотеку лиц, проживающих в жилищном фонде на территории городского округа Пущино.</w:t>
      </w:r>
    </w:p>
    <w:p w:rsidR="00445C1A" w:rsidRPr="00A93B16" w:rsidRDefault="003E203A" w:rsidP="00445C1A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="00445C1A" w:rsidRPr="00A93B16">
        <w:rPr>
          <w:rFonts w:eastAsia="Calibri"/>
          <w:lang w:eastAsia="en-US"/>
        </w:rPr>
        <w:t>МБУ «МФЦ г. Пущино» в срок до 30.12.2017 обеспечить организацию мероприятий по формированию и ведению единой базы данных лиц, проживающих в жилищном фонде на территории городского округа Пущино, управляемом управляющими организациями и ТСЖ.</w:t>
      </w:r>
    </w:p>
    <w:p w:rsidR="00445C1A" w:rsidRDefault="003E203A" w:rsidP="00445C1A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4</w:t>
      </w:r>
      <w:r w:rsidR="00445C1A">
        <w:rPr>
          <w:rFonts w:eastAsia="Calibri"/>
          <w:lang w:eastAsia="en-US"/>
        </w:rPr>
        <w:t>. МБУ «МФЦ г. Пущино» и управляющим организациям и ТСЖ в срок до 01.11.2017 заключить договор на оказание услуг по учету и формированию базы данных лиц, проживающих в жилищном фонде на территории городского округа Пущино.</w:t>
      </w:r>
    </w:p>
    <w:p w:rsidR="00445C1A" w:rsidRDefault="003E203A" w:rsidP="00445C1A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445C1A">
        <w:rPr>
          <w:rFonts w:eastAsia="Calibri"/>
          <w:lang w:eastAsia="en-US"/>
        </w:rPr>
        <w:t xml:space="preserve">. </w:t>
      </w:r>
      <w:r w:rsidR="00445C1A" w:rsidRPr="0073792B">
        <w:rPr>
          <w:rFonts w:eastAsia="Calibri"/>
          <w:color w:val="000000"/>
          <w:lang w:eastAsia="en-US"/>
        </w:rPr>
        <w:t xml:space="preserve">Управлению делами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445C1A" w:rsidRPr="0073792B">
        <w:rPr>
          <w:rFonts w:eastAsia="Calibri"/>
          <w:lang w:eastAsia="en-US"/>
        </w:rPr>
        <w:t>на официальном сайте Администрации</w:t>
      </w:r>
      <w:r w:rsidR="00445C1A">
        <w:rPr>
          <w:rFonts w:eastAsia="Calibri"/>
          <w:lang w:eastAsia="en-US"/>
        </w:rPr>
        <w:t xml:space="preserve"> города Пущино в сети Интернет.</w:t>
      </w:r>
    </w:p>
    <w:p w:rsidR="00445C1A" w:rsidRPr="0085313D" w:rsidRDefault="003E203A" w:rsidP="00445C1A">
      <w:pPr>
        <w:ind w:firstLine="709"/>
        <w:jc w:val="both"/>
        <w:rPr>
          <w:rFonts w:eastAsia="Calibri"/>
          <w:lang w:eastAsia="en-US"/>
        </w:rPr>
      </w:pPr>
      <w:r>
        <w:rPr>
          <w:color w:val="000000"/>
        </w:rPr>
        <w:t>6</w:t>
      </w:r>
      <w:r w:rsidR="00445C1A">
        <w:rPr>
          <w:color w:val="000000"/>
        </w:rPr>
        <w:t>.</w:t>
      </w:r>
      <w:r w:rsidR="00445C1A" w:rsidRPr="0085313D">
        <w:t xml:space="preserve"> Контроль за исполнением настоящего постановления </w:t>
      </w:r>
      <w:r w:rsidR="00445C1A">
        <w:t xml:space="preserve">возложить на заместителя руководителя Администрации города Пущино </w:t>
      </w:r>
      <w:proofErr w:type="spellStart"/>
      <w:r w:rsidR="00445C1A">
        <w:t>Пранцева</w:t>
      </w:r>
      <w:proofErr w:type="spellEnd"/>
      <w:r w:rsidR="00445C1A">
        <w:t xml:space="preserve"> С.Ю. </w:t>
      </w:r>
    </w:p>
    <w:p w:rsidR="00800DC0" w:rsidRDefault="00800DC0" w:rsidP="00800DC0">
      <w:pPr>
        <w:tabs>
          <w:tab w:val="left" w:pos="8647"/>
        </w:tabs>
        <w:ind w:firstLine="709"/>
        <w:jc w:val="both"/>
        <w:rPr>
          <w:szCs w:val="24"/>
        </w:rPr>
      </w:pPr>
    </w:p>
    <w:p w:rsidR="00343D03" w:rsidRDefault="00343D03" w:rsidP="00800DC0">
      <w:pPr>
        <w:tabs>
          <w:tab w:val="left" w:pos="8647"/>
        </w:tabs>
        <w:ind w:firstLine="709"/>
        <w:jc w:val="both"/>
        <w:rPr>
          <w:szCs w:val="24"/>
        </w:rPr>
      </w:pPr>
    </w:p>
    <w:p w:rsidR="00800DC0" w:rsidRDefault="00800DC0" w:rsidP="00800DC0">
      <w:pPr>
        <w:tabs>
          <w:tab w:val="left" w:pos="8647"/>
        </w:tabs>
        <w:ind w:firstLine="709"/>
        <w:jc w:val="both"/>
        <w:rPr>
          <w:szCs w:val="24"/>
        </w:rPr>
      </w:pPr>
    </w:p>
    <w:p w:rsidR="00800DC0" w:rsidRDefault="00800DC0" w:rsidP="00800DC0">
      <w:pPr>
        <w:tabs>
          <w:tab w:val="left" w:pos="142"/>
          <w:tab w:val="left" w:pos="6521"/>
          <w:tab w:val="left" w:pos="8647"/>
        </w:tabs>
        <w:jc w:val="both"/>
        <w:rPr>
          <w:szCs w:val="24"/>
        </w:rPr>
      </w:pPr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>. руководителя Администрации                                                                            Ю.А. Фомина</w:t>
      </w:r>
    </w:p>
    <w:p w:rsidR="00800DC0" w:rsidRDefault="00800DC0" w:rsidP="00800DC0">
      <w:pPr>
        <w:rPr>
          <w:szCs w:val="24"/>
        </w:rPr>
        <w:sectPr w:rsidR="00800DC0" w:rsidSect="00343D03">
          <w:pgSz w:w="11906" w:h="16838"/>
          <w:pgMar w:top="1134" w:right="567" w:bottom="1134" w:left="1701" w:header="709" w:footer="709" w:gutter="0"/>
          <w:cols w:space="720"/>
        </w:sectPr>
      </w:pPr>
    </w:p>
    <w:p w:rsidR="00800DC0" w:rsidRDefault="00800DC0" w:rsidP="00800DC0">
      <w:pPr>
        <w:pStyle w:val="42"/>
        <w:keepNext w:val="0"/>
        <w:widowControl/>
        <w:tabs>
          <w:tab w:val="left" w:pos="142"/>
        </w:tabs>
        <w:autoSpaceDE w:val="0"/>
        <w:autoSpaceDN w:val="0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ЛИСТ СОГЛАСОВАНИЯ</w:t>
      </w:r>
    </w:p>
    <w:p w:rsidR="00800DC0" w:rsidRDefault="00800DC0" w:rsidP="00800DC0">
      <w:pPr>
        <w:ind w:left="284" w:hanging="709"/>
        <w:jc w:val="center"/>
        <w:rPr>
          <w:szCs w:val="24"/>
        </w:rPr>
      </w:pPr>
    </w:p>
    <w:tbl>
      <w:tblPr>
        <w:tblW w:w="9889" w:type="dxa"/>
        <w:tblInd w:w="-142" w:type="dxa"/>
        <w:tblLook w:val="01E0" w:firstRow="1" w:lastRow="1" w:firstColumn="1" w:lastColumn="1" w:noHBand="0" w:noVBand="0"/>
      </w:tblPr>
      <w:tblGrid>
        <w:gridCol w:w="5245"/>
        <w:gridCol w:w="4644"/>
      </w:tblGrid>
      <w:tr w:rsidR="00800DC0" w:rsidTr="00800DC0">
        <w:tc>
          <w:tcPr>
            <w:tcW w:w="5245" w:type="dxa"/>
          </w:tcPr>
          <w:p w:rsidR="00445C1A" w:rsidRDefault="00800DC0" w:rsidP="00445C1A">
            <w:pPr>
              <w:tabs>
                <w:tab w:val="left" w:pos="1185"/>
              </w:tabs>
              <w:spacing w:line="276" w:lineRule="auto"/>
              <w:ind w:left="284" w:hanging="284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1. </w:t>
            </w:r>
            <w:proofErr w:type="spellStart"/>
            <w:r w:rsidR="00445C1A">
              <w:rPr>
                <w:szCs w:val="24"/>
                <w:lang w:eastAsia="en-US"/>
              </w:rPr>
              <w:t>И.о</w:t>
            </w:r>
            <w:proofErr w:type="spellEnd"/>
            <w:r w:rsidR="00445C1A">
              <w:rPr>
                <w:szCs w:val="24"/>
                <w:lang w:eastAsia="en-US"/>
              </w:rPr>
              <w:t>. начальника юридического отдела</w:t>
            </w:r>
          </w:p>
          <w:p w:rsidR="00445C1A" w:rsidRDefault="00445C1A" w:rsidP="00445C1A">
            <w:pPr>
              <w:tabs>
                <w:tab w:val="left" w:pos="1185"/>
              </w:tabs>
              <w:spacing w:line="276" w:lineRule="auto"/>
              <w:ind w:left="284" w:hanging="284"/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Семенова А.А.</w:t>
            </w:r>
          </w:p>
          <w:p w:rsidR="00445C1A" w:rsidRDefault="00445C1A" w:rsidP="00445C1A">
            <w:pPr>
              <w:tabs>
                <w:tab w:val="left" w:pos="1185"/>
              </w:tabs>
              <w:spacing w:line="276" w:lineRule="auto"/>
              <w:ind w:left="284" w:hanging="284"/>
              <w:jc w:val="both"/>
              <w:rPr>
                <w:bCs/>
                <w:szCs w:val="24"/>
                <w:lang w:eastAsia="en-US"/>
              </w:rPr>
            </w:pPr>
          </w:p>
          <w:p w:rsidR="00800DC0" w:rsidRDefault="00445C1A" w:rsidP="00445C1A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Заместитель руководителя Администрации </w:t>
            </w:r>
            <w:proofErr w:type="spellStart"/>
            <w:r>
              <w:rPr>
                <w:color w:val="000000"/>
              </w:rPr>
              <w:t>Пранцев</w:t>
            </w:r>
            <w:proofErr w:type="spellEnd"/>
            <w:r>
              <w:rPr>
                <w:color w:val="000000"/>
              </w:rPr>
              <w:t xml:space="preserve"> С</w:t>
            </w:r>
            <w:r w:rsidRPr="0037428F">
              <w:rPr>
                <w:color w:val="000000"/>
              </w:rPr>
              <w:t>.</w:t>
            </w:r>
            <w:r>
              <w:rPr>
                <w:color w:val="000000"/>
              </w:rPr>
              <w:t>Ю.</w:t>
            </w:r>
          </w:p>
          <w:p w:rsidR="00445C1A" w:rsidRDefault="00445C1A" w:rsidP="00445C1A">
            <w:pPr>
              <w:shd w:val="clear" w:color="auto" w:fill="FFFFFF"/>
              <w:tabs>
                <w:tab w:val="num" w:pos="0"/>
                <w:tab w:val="left" w:pos="8645"/>
              </w:tabs>
              <w:spacing w:line="276" w:lineRule="auto"/>
              <w:ind w:left="284" w:hanging="284"/>
              <w:rPr>
                <w:color w:val="000000"/>
              </w:rPr>
            </w:pPr>
          </w:p>
          <w:p w:rsidR="00445C1A" w:rsidRDefault="00445C1A" w:rsidP="00445C1A">
            <w:pPr>
              <w:rPr>
                <w:color w:val="000000"/>
              </w:rPr>
            </w:pPr>
            <w:r>
              <w:rPr>
                <w:color w:val="000000"/>
              </w:rPr>
              <w:t>3. Начальника отдела городского хозяйства,</w:t>
            </w:r>
          </w:p>
          <w:p w:rsidR="00445C1A" w:rsidRDefault="00445C1A" w:rsidP="00445C1A">
            <w:pPr>
              <w:shd w:val="clear" w:color="auto" w:fill="FFFFFF"/>
              <w:tabs>
                <w:tab w:val="num" w:pos="0"/>
                <w:tab w:val="left" w:pos="8645"/>
              </w:tabs>
              <w:spacing w:line="276" w:lineRule="auto"/>
              <w:ind w:left="284" w:hanging="284"/>
              <w:rPr>
                <w:szCs w:val="24"/>
                <w:lang w:eastAsia="en-US"/>
              </w:rPr>
            </w:pPr>
            <w:r>
              <w:rPr>
                <w:color w:val="000000"/>
              </w:rPr>
              <w:t>строительства и экологии Давыдова Е.А.</w:t>
            </w:r>
          </w:p>
          <w:p w:rsidR="00800DC0" w:rsidRDefault="00800DC0">
            <w:pPr>
              <w:tabs>
                <w:tab w:val="left" w:pos="1185"/>
              </w:tabs>
              <w:spacing w:line="276" w:lineRule="auto"/>
              <w:ind w:left="284" w:hanging="284"/>
              <w:jc w:val="both"/>
              <w:rPr>
                <w:szCs w:val="24"/>
                <w:lang w:eastAsia="en-US"/>
              </w:rPr>
            </w:pPr>
          </w:p>
          <w:p w:rsidR="00800DC0" w:rsidRDefault="00800DC0">
            <w:pPr>
              <w:spacing w:line="276" w:lineRule="auto"/>
              <w:ind w:left="284" w:hanging="284"/>
              <w:rPr>
                <w:szCs w:val="24"/>
                <w:lang w:eastAsia="en-US"/>
              </w:rPr>
            </w:pPr>
          </w:p>
          <w:p w:rsidR="00800DC0" w:rsidRDefault="00800DC0">
            <w:pPr>
              <w:spacing w:line="276" w:lineRule="auto"/>
              <w:ind w:left="284" w:hanging="284"/>
              <w:rPr>
                <w:szCs w:val="24"/>
                <w:lang w:eastAsia="en-US"/>
              </w:rPr>
            </w:pPr>
          </w:p>
          <w:p w:rsidR="00800DC0" w:rsidRDefault="00800DC0">
            <w:pPr>
              <w:spacing w:line="276" w:lineRule="auto"/>
              <w:ind w:left="284" w:hanging="284"/>
              <w:rPr>
                <w:szCs w:val="24"/>
                <w:lang w:eastAsia="en-US"/>
              </w:rPr>
            </w:pPr>
          </w:p>
          <w:p w:rsidR="00800DC0" w:rsidRDefault="00800DC0">
            <w:pPr>
              <w:tabs>
                <w:tab w:val="left" w:pos="1185"/>
              </w:tabs>
              <w:spacing w:line="276" w:lineRule="auto"/>
              <w:ind w:left="284" w:hanging="284"/>
              <w:jc w:val="both"/>
              <w:rPr>
                <w:szCs w:val="24"/>
                <w:lang w:eastAsia="en-US"/>
              </w:rPr>
            </w:pPr>
          </w:p>
          <w:p w:rsidR="00800DC0" w:rsidRDefault="00800DC0">
            <w:pPr>
              <w:spacing w:line="276" w:lineRule="auto"/>
              <w:ind w:left="284" w:hanging="284"/>
              <w:rPr>
                <w:szCs w:val="24"/>
                <w:lang w:eastAsia="en-US"/>
              </w:rPr>
            </w:pPr>
          </w:p>
        </w:tc>
        <w:tc>
          <w:tcPr>
            <w:tcW w:w="4644" w:type="dxa"/>
          </w:tcPr>
          <w:p w:rsidR="00800DC0" w:rsidRDefault="00800DC0">
            <w:pPr>
              <w:shd w:val="clear" w:color="auto" w:fill="FFFFFF"/>
              <w:tabs>
                <w:tab w:val="num" w:pos="459"/>
                <w:tab w:val="left" w:pos="8645"/>
              </w:tabs>
              <w:spacing w:line="276" w:lineRule="auto"/>
              <w:ind w:left="284" w:hanging="284"/>
              <w:rPr>
                <w:szCs w:val="24"/>
                <w:lang w:eastAsia="en-US"/>
              </w:rPr>
            </w:pPr>
          </w:p>
          <w:p w:rsidR="00800DC0" w:rsidRDefault="00800DC0">
            <w:pPr>
              <w:shd w:val="clear" w:color="auto" w:fill="FFFFFF"/>
              <w:tabs>
                <w:tab w:val="num" w:pos="0"/>
                <w:tab w:val="left" w:pos="8645"/>
              </w:tabs>
              <w:spacing w:line="276" w:lineRule="auto"/>
              <w:ind w:left="284" w:right="-249" w:hanging="284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_______________ «____» </w:t>
            </w:r>
            <w:r w:rsidR="00CB2E92">
              <w:rPr>
                <w:szCs w:val="24"/>
                <w:lang w:eastAsia="en-US"/>
              </w:rPr>
              <w:t>октября</w:t>
            </w:r>
            <w:r>
              <w:rPr>
                <w:szCs w:val="24"/>
                <w:lang w:eastAsia="en-US"/>
              </w:rPr>
              <w:t xml:space="preserve"> 2017 г.</w:t>
            </w:r>
          </w:p>
          <w:p w:rsidR="00800DC0" w:rsidRDefault="00800DC0">
            <w:pPr>
              <w:spacing w:line="276" w:lineRule="auto"/>
              <w:ind w:left="284" w:right="-249" w:hanging="284"/>
              <w:jc w:val="both"/>
              <w:rPr>
                <w:szCs w:val="24"/>
                <w:lang w:eastAsia="en-US"/>
              </w:rPr>
            </w:pPr>
          </w:p>
          <w:p w:rsidR="00800DC0" w:rsidRDefault="00800DC0">
            <w:pPr>
              <w:spacing w:line="276" w:lineRule="auto"/>
              <w:ind w:left="284" w:right="-249" w:hanging="284"/>
              <w:jc w:val="both"/>
              <w:rPr>
                <w:szCs w:val="24"/>
                <w:lang w:eastAsia="en-US"/>
              </w:rPr>
            </w:pPr>
          </w:p>
          <w:p w:rsidR="00800DC0" w:rsidRDefault="00800DC0">
            <w:pPr>
              <w:shd w:val="clear" w:color="auto" w:fill="FFFFFF"/>
              <w:tabs>
                <w:tab w:val="num" w:pos="0"/>
                <w:tab w:val="left" w:pos="8645"/>
              </w:tabs>
              <w:spacing w:line="276" w:lineRule="auto"/>
              <w:ind w:left="284" w:right="-249" w:hanging="284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_______________ «____» </w:t>
            </w:r>
            <w:r w:rsidR="00CB2E92">
              <w:rPr>
                <w:szCs w:val="24"/>
                <w:lang w:eastAsia="en-US"/>
              </w:rPr>
              <w:t xml:space="preserve">октября </w:t>
            </w:r>
            <w:r>
              <w:rPr>
                <w:szCs w:val="24"/>
                <w:lang w:eastAsia="en-US"/>
              </w:rPr>
              <w:t>2017 г.</w:t>
            </w:r>
          </w:p>
          <w:p w:rsidR="00800DC0" w:rsidRDefault="00800DC0">
            <w:pPr>
              <w:spacing w:line="276" w:lineRule="auto"/>
              <w:ind w:left="284" w:right="-249" w:hanging="284"/>
              <w:jc w:val="both"/>
              <w:rPr>
                <w:szCs w:val="24"/>
                <w:lang w:eastAsia="en-US"/>
              </w:rPr>
            </w:pPr>
          </w:p>
          <w:p w:rsidR="00800DC0" w:rsidRDefault="00800DC0">
            <w:pPr>
              <w:spacing w:line="276" w:lineRule="auto"/>
              <w:ind w:left="284" w:right="-249" w:hanging="284"/>
              <w:jc w:val="both"/>
              <w:rPr>
                <w:szCs w:val="24"/>
                <w:lang w:eastAsia="en-US"/>
              </w:rPr>
            </w:pPr>
          </w:p>
          <w:p w:rsidR="00445C1A" w:rsidRDefault="00445C1A" w:rsidP="00445C1A">
            <w:pPr>
              <w:shd w:val="clear" w:color="auto" w:fill="FFFFFF"/>
              <w:tabs>
                <w:tab w:val="num" w:pos="0"/>
                <w:tab w:val="left" w:pos="8645"/>
              </w:tabs>
              <w:spacing w:line="276" w:lineRule="auto"/>
              <w:ind w:left="284" w:right="-249" w:hanging="284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_______________ «____» октября 2017 г.</w:t>
            </w:r>
          </w:p>
          <w:p w:rsidR="00445C1A" w:rsidRDefault="00445C1A">
            <w:pPr>
              <w:spacing w:line="276" w:lineRule="auto"/>
              <w:ind w:left="284" w:right="-249" w:hanging="284"/>
              <w:jc w:val="both"/>
              <w:rPr>
                <w:szCs w:val="24"/>
                <w:lang w:eastAsia="en-US"/>
              </w:rPr>
            </w:pPr>
          </w:p>
          <w:p w:rsidR="00800DC0" w:rsidRDefault="00800DC0">
            <w:pPr>
              <w:shd w:val="clear" w:color="auto" w:fill="FFFFFF"/>
              <w:tabs>
                <w:tab w:val="num" w:pos="0"/>
                <w:tab w:val="left" w:pos="8645"/>
              </w:tabs>
              <w:spacing w:line="276" w:lineRule="auto"/>
              <w:ind w:left="284" w:right="-249" w:hanging="284"/>
              <w:rPr>
                <w:szCs w:val="24"/>
                <w:lang w:eastAsia="en-US"/>
              </w:rPr>
            </w:pPr>
          </w:p>
          <w:p w:rsidR="00800DC0" w:rsidRDefault="00800DC0">
            <w:pPr>
              <w:spacing w:line="276" w:lineRule="auto"/>
              <w:ind w:left="284" w:right="-249" w:hanging="284"/>
              <w:jc w:val="both"/>
              <w:rPr>
                <w:szCs w:val="24"/>
                <w:lang w:eastAsia="en-US"/>
              </w:rPr>
            </w:pPr>
          </w:p>
        </w:tc>
      </w:tr>
    </w:tbl>
    <w:p w:rsidR="00F82C97" w:rsidRPr="00F82C97" w:rsidRDefault="00F82C97" w:rsidP="00F82C97">
      <w:pPr>
        <w:spacing w:line="480" w:lineRule="auto"/>
        <w:rPr>
          <w:szCs w:val="24"/>
        </w:rPr>
      </w:pPr>
      <w:r w:rsidRPr="00F82C97">
        <w:rPr>
          <w:szCs w:val="24"/>
        </w:rPr>
        <w:t>СПИСОК РАССЫЛКИ:</w:t>
      </w:r>
    </w:p>
    <w:p w:rsidR="00F82C97" w:rsidRPr="00F82C97" w:rsidRDefault="00F82C97" w:rsidP="00F82C97">
      <w:pPr>
        <w:spacing w:line="480" w:lineRule="auto"/>
        <w:rPr>
          <w:szCs w:val="24"/>
        </w:rPr>
      </w:pPr>
      <w:r w:rsidRPr="00F82C97">
        <w:rPr>
          <w:szCs w:val="24"/>
        </w:rPr>
        <w:t>МУП «ЖКХ» – 1 экз.</w:t>
      </w:r>
    </w:p>
    <w:p w:rsidR="00F82C97" w:rsidRPr="00F82C97" w:rsidRDefault="00F82C97" w:rsidP="00F82C97">
      <w:pPr>
        <w:spacing w:line="480" w:lineRule="auto"/>
        <w:rPr>
          <w:szCs w:val="24"/>
        </w:rPr>
      </w:pPr>
      <w:r w:rsidRPr="00F82C97">
        <w:rPr>
          <w:szCs w:val="24"/>
        </w:rPr>
        <w:t>ООО «УО Флагман» – 1 экз.</w:t>
      </w:r>
      <w:bookmarkStart w:id="0" w:name="_GoBack"/>
      <w:bookmarkEnd w:id="0"/>
    </w:p>
    <w:p w:rsidR="00F82C97" w:rsidRDefault="00F82C97" w:rsidP="00F82C97">
      <w:pPr>
        <w:spacing w:line="480" w:lineRule="auto"/>
        <w:rPr>
          <w:szCs w:val="24"/>
        </w:rPr>
      </w:pPr>
      <w:r w:rsidRPr="00F82C97">
        <w:rPr>
          <w:szCs w:val="24"/>
        </w:rPr>
        <w:t>ФГУП ЖЭУ ПНЦ РАН – 1 экз.</w:t>
      </w:r>
    </w:p>
    <w:p w:rsidR="00D36395" w:rsidRDefault="00D36395" w:rsidP="00F82C97">
      <w:pPr>
        <w:spacing w:line="480" w:lineRule="auto"/>
        <w:rPr>
          <w:szCs w:val="24"/>
        </w:rPr>
      </w:pPr>
      <w:r>
        <w:rPr>
          <w:szCs w:val="24"/>
        </w:rPr>
        <w:t>ТСЖ «Времена года» - 1 экз.</w:t>
      </w:r>
    </w:p>
    <w:p w:rsidR="00D36395" w:rsidRPr="00F82C97" w:rsidRDefault="00D36395" w:rsidP="00F82C97">
      <w:pPr>
        <w:spacing w:line="480" w:lineRule="auto"/>
        <w:rPr>
          <w:szCs w:val="24"/>
        </w:rPr>
      </w:pPr>
      <w:r>
        <w:rPr>
          <w:szCs w:val="24"/>
        </w:rPr>
        <w:t>ТСЖ «Ока» - 1 экз.</w:t>
      </w:r>
    </w:p>
    <w:p w:rsidR="00D36395" w:rsidRDefault="00D36395" w:rsidP="00D36395">
      <w:pPr>
        <w:tabs>
          <w:tab w:val="left" w:pos="142"/>
        </w:tabs>
        <w:jc w:val="both"/>
      </w:pPr>
      <w:r>
        <w:t xml:space="preserve">Отдел городского хозяйства, </w:t>
      </w:r>
    </w:p>
    <w:p w:rsidR="00D36395" w:rsidRDefault="00D36395" w:rsidP="00D36395">
      <w:pPr>
        <w:tabs>
          <w:tab w:val="left" w:pos="142"/>
        </w:tabs>
        <w:jc w:val="both"/>
      </w:pPr>
      <w:r>
        <w:t>строительства и экологии – 1 экз.</w:t>
      </w:r>
    </w:p>
    <w:p w:rsidR="00D36395" w:rsidRDefault="00D36395" w:rsidP="00D36395"/>
    <w:p w:rsidR="00D36395" w:rsidRDefault="00D36395" w:rsidP="00D36395">
      <w:pPr>
        <w:tabs>
          <w:tab w:val="left" w:pos="142"/>
        </w:tabs>
        <w:jc w:val="both"/>
      </w:pPr>
      <w:r>
        <w:t>Юридический отдел – 1</w:t>
      </w:r>
      <w:r w:rsidRPr="00513797">
        <w:t xml:space="preserve"> экз.</w:t>
      </w:r>
    </w:p>
    <w:p w:rsidR="00D36395" w:rsidRDefault="00D36395" w:rsidP="00D36395">
      <w:pPr>
        <w:tabs>
          <w:tab w:val="left" w:pos="142"/>
        </w:tabs>
        <w:jc w:val="both"/>
      </w:pPr>
    </w:p>
    <w:p w:rsidR="005F5ECD" w:rsidRDefault="005F5ECD" w:rsidP="00360453">
      <w:pPr>
        <w:pStyle w:val="a4"/>
        <w:tabs>
          <w:tab w:val="left" w:pos="142"/>
        </w:tabs>
      </w:pPr>
    </w:p>
    <w:sectPr w:rsidR="005F5ECD" w:rsidSect="00343D0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3E"/>
    <w:rsid w:val="00176B68"/>
    <w:rsid w:val="001B64EB"/>
    <w:rsid w:val="00343D03"/>
    <w:rsid w:val="00360453"/>
    <w:rsid w:val="003E203A"/>
    <w:rsid w:val="00445C1A"/>
    <w:rsid w:val="004942F9"/>
    <w:rsid w:val="005D6343"/>
    <w:rsid w:val="005F5ECD"/>
    <w:rsid w:val="0061743E"/>
    <w:rsid w:val="00800DC0"/>
    <w:rsid w:val="00882486"/>
    <w:rsid w:val="008C7EF2"/>
    <w:rsid w:val="008F04F5"/>
    <w:rsid w:val="0090091E"/>
    <w:rsid w:val="00C10425"/>
    <w:rsid w:val="00CB2E92"/>
    <w:rsid w:val="00D36395"/>
    <w:rsid w:val="00F82C97"/>
    <w:rsid w:val="00F8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D3172-EBFC-4AD4-8D72-51A26EEE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800DC0"/>
    <w:pPr>
      <w:autoSpaceDE w:val="0"/>
      <w:autoSpaceDN w:val="0"/>
      <w:ind w:left="283" w:hanging="283"/>
    </w:pPr>
    <w:rPr>
      <w:sz w:val="20"/>
    </w:rPr>
  </w:style>
  <w:style w:type="paragraph" w:styleId="a4">
    <w:name w:val="Body Text"/>
    <w:basedOn w:val="a"/>
    <w:link w:val="a5"/>
    <w:unhideWhenUsed/>
    <w:rsid w:val="00800DC0"/>
    <w:pPr>
      <w:jc w:val="both"/>
    </w:pPr>
    <w:rPr>
      <w:szCs w:val="24"/>
    </w:rPr>
  </w:style>
  <w:style w:type="character" w:customStyle="1" w:styleId="a5">
    <w:name w:val="Основной текст Знак"/>
    <w:basedOn w:val="a0"/>
    <w:link w:val="a4"/>
    <w:rsid w:val="00800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800D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1"/>
    <w:rsid w:val="00800D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 Знак Знак"/>
    <w:link w:val="Normal0"/>
    <w:locked/>
    <w:rsid w:val="00800D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0">
    <w:name w:val="Normal Знак Знак"/>
    <w:link w:val="Normal"/>
    <w:rsid w:val="00800D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rsid w:val="00800DC0"/>
    <w:pPr>
      <w:keepNext/>
      <w:widowControl w:val="0"/>
    </w:pPr>
  </w:style>
  <w:style w:type="paragraph" w:customStyle="1" w:styleId="6">
    <w:name w:val="Обычный6"/>
    <w:rsid w:val="00800D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800DC0"/>
    <w:pPr>
      <w:keepNext/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7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plzvtl</cp:lastModifiedBy>
  <cp:revision>9</cp:revision>
  <cp:lastPrinted>2017-10-06T08:35:00Z</cp:lastPrinted>
  <dcterms:created xsi:type="dcterms:W3CDTF">2017-10-05T06:41:00Z</dcterms:created>
  <dcterms:modified xsi:type="dcterms:W3CDTF">2017-10-06T08:39:00Z</dcterms:modified>
</cp:coreProperties>
</file>