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9CA83" w14:textId="77777777" w:rsidR="00E95E06" w:rsidRPr="00BC0157" w:rsidRDefault="00E95E06" w:rsidP="004E2D31">
      <w:pPr>
        <w:pStyle w:val="ConsPlusNormal"/>
        <w:tabs>
          <w:tab w:val="left" w:pos="4005"/>
        </w:tabs>
        <w:ind w:firstLine="540"/>
        <w:jc w:val="center"/>
        <w:rPr>
          <w:rFonts w:ascii="Times New Roman" w:hAnsi="Times New Roman" w:cs="Times New Roman"/>
          <w:b/>
          <w:sz w:val="24"/>
          <w:szCs w:val="24"/>
        </w:rPr>
      </w:pPr>
    </w:p>
    <w:p w14:paraId="5A1AB1F8" w14:textId="287B46EB" w:rsidR="00DD7F75" w:rsidRDefault="00F572F9" w:rsidP="004E2D31">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А</w:t>
      </w:r>
      <w:r w:rsidR="00443556" w:rsidRPr="00443556">
        <w:rPr>
          <w:rFonts w:ascii="Times New Roman" w:hAnsi="Times New Roman" w:cs="Times New Roman"/>
          <w:sz w:val="24"/>
          <w:szCs w:val="24"/>
        </w:rPr>
        <w:t>дминистративн</w:t>
      </w:r>
      <w:r>
        <w:rPr>
          <w:rFonts w:ascii="Times New Roman" w:hAnsi="Times New Roman" w:cs="Times New Roman"/>
          <w:sz w:val="24"/>
          <w:szCs w:val="24"/>
        </w:rPr>
        <w:t>ый</w:t>
      </w:r>
      <w:r w:rsidR="00443556" w:rsidRPr="00443556">
        <w:rPr>
          <w:rFonts w:ascii="Times New Roman" w:hAnsi="Times New Roman" w:cs="Times New Roman"/>
          <w:sz w:val="24"/>
          <w:szCs w:val="24"/>
        </w:rPr>
        <w:t xml:space="preserve"> регламент по предоставлению государственной услуги «Предварительное согласование предоставления земельных участков, государственная собственность на которые не разграничена»</w:t>
      </w:r>
    </w:p>
    <w:p w14:paraId="2AD34B3C" w14:textId="77777777" w:rsidR="00443556" w:rsidRPr="00443556" w:rsidRDefault="00443556" w:rsidP="004E2D31">
      <w:pPr>
        <w:spacing w:after="0" w:line="240" w:lineRule="auto"/>
        <w:rPr>
          <w:lang w:eastAsia="ru-RU"/>
        </w:rPr>
      </w:pPr>
    </w:p>
    <w:p w14:paraId="4D2A61A4" w14:textId="77777777" w:rsidR="00DD7F75" w:rsidRPr="00BC0157" w:rsidRDefault="00DD7F75" w:rsidP="004E2D31">
      <w:pPr>
        <w:pStyle w:val="Default"/>
        <w:tabs>
          <w:tab w:val="left" w:pos="8340"/>
        </w:tabs>
        <w:rPr>
          <w:b/>
          <w:color w:val="auto"/>
        </w:rPr>
      </w:pPr>
      <w:r w:rsidRPr="00BC0157">
        <w:rPr>
          <w:b/>
          <w:color w:val="auto"/>
        </w:rPr>
        <w:t>Список разделов</w:t>
      </w:r>
    </w:p>
    <w:p w14:paraId="750005EE" w14:textId="77777777" w:rsidR="00E459C2" w:rsidRDefault="00F3406B">
      <w:pPr>
        <w:pStyle w:val="1f4"/>
        <w:tabs>
          <w:tab w:val="right" w:leader="dot" w:pos="9628"/>
        </w:tabs>
        <w:rPr>
          <w:rFonts w:asciiTheme="minorHAnsi" w:eastAsiaTheme="minorEastAsia" w:hAnsiTheme="minorHAnsi" w:cstheme="minorBidi"/>
          <w:b w:val="0"/>
          <w:bCs w:val="0"/>
          <w:caps w:val="0"/>
          <w:noProof/>
          <w:sz w:val="22"/>
          <w:szCs w:val="22"/>
          <w:lang w:eastAsia="ru-RU"/>
        </w:rPr>
      </w:pPr>
      <w:r w:rsidRPr="00BC0157">
        <w:fldChar w:fldCharType="begin"/>
      </w:r>
      <w:r w:rsidR="0050592C" w:rsidRPr="00BC0157">
        <w:instrText xml:space="preserve"> TOC \o "1-2" \h \z \u </w:instrText>
      </w:r>
      <w:r w:rsidRPr="00BC0157">
        <w:fldChar w:fldCharType="separate"/>
      </w:r>
      <w:hyperlink w:anchor="_Toc483311159" w:history="1">
        <w:r w:rsidR="00E459C2" w:rsidRPr="00DA68FB">
          <w:rPr>
            <w:rStyle w:val="a7"/>
            <w:noProof/>
          </w:rPr>
          <w:t>Термины и определения</w:t>
        </w:r>
        <w:r w:rsidR="00E459C2">
          <w:rPr>
            <w:noProof/>
            <w:webHidden/>
          </w:rPr>
          <w:tab/>
        </w:r>
        <w:r w:rsidR="00E459C2">
          <w:rPr>
            <w:noProof/>
            <w:webHidden/>
          </w:rPr>
          <w:fldChar w:fldCharType="begin"/>
        </w:r>
        <w:r w:rsidR="00E459C2">
          <w:rPr>
            <w:noProof/>
            <w:webHidden/>
          </w:rPr>
          <w:instrText xml:space="preserve"> PAGEREF _Toc483311159 \h </w:instrText>
        </w:r>
        <w:r w:rsidR="00E459C2">
          <w:rPr>
            <w:noProof/>
            <w:webHidden/>
          </w:rPr>
        </w:r>
        <w:r w:rsidR="00E459C2">
          <w:rPr>
            <w:noProof/>
            <w:webHidden/>
          </w:rPr>
          <w:fldChar w:fldCharType="separate"/>
        </w:r>
        <w:r w:rsidR="00E459C2">
          <w:rPr>
            <w:noProof/>
            <w:webHidden/>
          </w:rPr>
          <w:t>4</w:t>
        </w:r>
        <w:r w:rsidR="00E459C2">
          <w:rPr>
            <w:noProof/>
            <w:webHidden/>
          </w:rPr>
          <w:fldChar w:fldCharType="end"/>
        </w:r>
      </w:hyperlink>
    </w:p>
    <w:p w14:paraId="1CF07659" w14:textId="77777777" w:rsidR="00E459C2" w:rsidRDefault="00E459C2">
      <w:pPr>
        <w:pStyle w:val="1f4"/>
        <w:tabs>
          <w:tab w:val="left" w:pos="440"/>
          <w:tab w:val="right" w:leader="dot" w:pos="9628"/>
        </w:tabs>
        <w:rPr>
          <w:rFonts w:asciiTheme="minorHAnsi" w:eastAsiaTheme="minorEastAsia" w:hAnsiTheme="minorHAnsi" w:cstheme="minorBidi"/>
          <w:b w:val="0"/>
          <w:bCs w:val="0"/>
          <w:caps w:val="0"/>
          <w:noProof/>
          <w:sz w:val="22"/>
          <w:szCs w:val="22"/>
          <w:lang w:eastAsia="ru-RU"/>
        </w:rPr>
      </w:pPr>
      <w:hyperlink w:anchor="_Toc483311160" w:history="1">
        <w:r w:rsidRPr="00DA68FB">
          <w:rPr>
            <w:rStyle w:val="a7"/>
            <w:noProof/>
          </w:rPr>
          <w:t>I.</w:t>
        </w:r>
        <w:r>
          <w:rPr>
            <w:rFonts w:asciiTheme="minorHAnsi" w:eastAsiaTheme="minorEastAsia" w:hAnsiTheme="minorHAnsi" w:cstheme="minorBidi"/>
            <w:b w:val="0"/>
            <w:bCs w:val="0"/>
            <w:caps w:val="0"/>
            <w:noProof/>
            <w:sz w:val="22"/>
            <w:szCs w:val="22"/>
            <w:lang w:eastAsia="ru-RU"/>
          </w:rPr>
          <w:tab/>
        </w:r>
        <w:r w:rsidRPr="00DA68FB">
          <w:rPr>
            <w:rStyle w:val="a7"/>
            <w:noProof/>
          </w:rPr>
          <w:t>Общие положения</w:t>
        </w:r>
        <w:r>
          <w:rPr>
            <w:noProof/>
            <w:webHidden/>
          </w:rPr>
          <w:tab/>
        </w:r>
        <w:r>
          <w:rPr>
            <w:noProof/>
            <w:webHidden/>
          </w:rPr>
          <w:fldChar w:fldCharType="begin"/>
        </w:r>
        <w:r>
          <w:rPr>
            <w:noProof/>
            <w:webHidden/>
          </w:rPr>
          <w:instrText xml:space="preserve"> PAGEREF _Toc483311160 \h </w:instrText>
        </w:r>
        <w:r>
          <w:rPr>
            <w:noProof/>
            <w:webHidden/>
          </w:rPr>
        </w:r>
        <w:r>
          <w:rPr>
            <w:noProof/>
            <w:webHidden/>
          </w:rPr>
          <w:fldChar w:fldCharType="separate"/>
        </w:r>
        <w:r>
          <w:rPr>
            <w:noProof/>
            <w:webHidden/>
          </w:rPr>
          <w:t>4</w:t>
        </w:r>
        <w:r>
          <w:rPr>
            <w:noProof/>
            <w:webHidden/>
          </w:rPr>
          <w:fldChar w:fldCharType="end"/>
        </w:r>
      </w:hyperlink>
    </w:p>
    <w:p w14:paraId="4FF8E39C"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161" w:history="1">
        <w:r w:rsidRPr="00DA68FB">
          <w:rPr>
            <w:rStyle w:val="a7"/>
            <w:i/>
            <w:noProof/>
          </w:rPr>
          <w:t>1. Предмет регулирования Административного регламента</w:t>
        </w:r>
        <w:r>
          <w:rPr>
            <w:noProof/>
            <w:webHidden/>
          </w:rPr>
          <w:tab/>
        </w:r>
        <w:r>
          <w:rPr>
            <w:noProof/>
            <w:webHidden/>
          </w:rPr>
          <w:fldChar w:fldCharType="begin"/>
        </w:r>
        <w:r>
          <w:rPr>
            <w:noProof/>
            <w:webHidden/>
          </w:rPr>
          <w:instrText xml:space="preserve"> PAGEREF _Toc483311161 \h </w:instrText>
        </w:r>
        <w:r>
          <w:rPr>
            <w:noProof/>
            <w:webHidden/>
          </w:rPr>
        </w:r>
        <w:r>
          <w:rPr>
            <w:noProof/>
            <w:webHidden/>
          </w:rPr>
          <w:fldChar w:fldCharType="separate"/>
        </w:r>
        <w:r>
          <w:rPr>
            <w:noProof/>
            <w:webHidden/>
          </w:rPr>
          <w:t>4</w:t>
        </w:r>
        <w:r>
          <w:rPr>
            <w:noProof/>
            <w:webHidden/>
          </w:rPr>
          <w:fldChar w:fldCharType="end"/>
        </w:r>
      </w:hyperlink>
    </w:p>
    <w:p w14:paraId="1A40C91E"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162" w:history="1">
        <w:r w:rsidRPr="00DA68FB">
          <w:rPr>
            <w:rStyle w:val="a7"/>
            <w:i/>
            <w:noProof/>
          </w:rPr>
          <w:t>2. Лица, имеющие право на получение Государственной услуги</w:t>
        </w:r>
        <w:r>
          <w:rPr>
            <w:noProof/>
            <w:webHidden/>
          </w:rPr>
          <w:tab/>
        </w:r>
        <w:r>
          <w:rPr>
            <w:noProof/>
            <w:webHidden/>
          </w:rPr>
          <w:fldChar w:fldCharType="begin"/>
        </w:r>
        <w:r>
          <w:rPr>
            <w:noProof/>
            <w:webHidden/>
          </w:rPr>
          <w:instrText xml:space="preserve"> PAGEREF _Toc483311162 \h </w:instrText>
        </w:r>
        <w:r>
          <w:rPr>
            <w:noProof/>
            <w:webHidden/>
          </w:rPr>
        </w:r>
        <w:r>
          <w:rPr>
            <w:noProof/>
            <w:webHidden/>
          </w:rPr>
          <w:fldChar w:fldCharType="separate"/>
        </w:r>
        <w:r>
          <w:rPr>
            <w:noProof/>
            <w:webHidden/>
          </w:rPr>
          <w:t>5</w:t>
        </w:r>
        <w:r>
          <w:rPr>
            <w:noProof/>
            <w:webHidden/>
          </w:rPr>
          <w:fldChar w:fldCharType="end"/>
        </w:r>
      </w:hyperlink>
    </w:p>
    <w:p w14:paraId="42703786" w14:textId="77777777" w:rsidR="00E459C2" w:rsidRDefault="00E459C2">
      <w:pPr>
        <w:pStyle w:val="2e"/>
        <w:tabs>
          <w:tab w:val="left" w:pos="660"/>
          <w:tab w:val="right" w:leader="dot" w:pos="9628"/>
        </w:tabs>
        <w:rPr>
          <w:rFonts w:asciiTheme="minorHAnsi" w:eastAsiaTheme="minorEastAsia" w:hAnsiTheme="minorHAnsi" w:cstheme="minorBidi"/>
          <w:noProof/>
          <w:sz w:val="22"/>
          <w:szCs w:val="22"/>
          <w:lang w:eastAsia="ru-RU"/>
        </w:rPr>
      </w:pPr>
      <w:hyperlink w:anchor="_Toc483311163" w:history="1">
        <w:r w:rsidRPr="00DA68FB">
          <w:rPr>
            <w:rStyle w:val="a7"/>
            <w:noProof/>
          </w:rPr>
          <w:t>3.</w:t>
        </w:r>
        <w:r>
          <w:rPr>
            <w:rFonts w:asciiTheme="minorHAnsi" w:eastAsiaTheme="minorEastAsia" w:hAnsiTheme="minorHAnsi" w:cstheme="minorBidi"/>
            <w:noProof/>
            <w:sz w:val="22"/>
            <w:szCs w:val="22"/>
            <w:lang w:eastAsia="ru-RU"/>
          </w:rPr>
          <w:tab/>
        </w:r>
        <w:r w:rsidRPr="00DA68FB">
          <w:rPr>
            <w:rStyle w:val="a7"/>
            <w:noProof/>
          </w:rPr>
          <w:t>Требования к порядку информирования о порядке предоставления Государственной услуги</w:t>
        </w:r>
        <w:r>
          <w:rPr>
            <w:noProof/>
            <w:webHidden/>
          </w:rPr>
          <w:tab/>
        </w:r>
        <w:r>
          <w:rPr>
            <w:noProof/>
            <w:webHidden/>
          </w:rPr>
          <w:fldChar w:fldCharType="begin"/>
        </w:r>
        <w:r>
          <w:rPr>
            <w:noProof/>
            <w:webHidden/>
          </w:rPr>
          <w:instrText xml:space="preserve"> PAGEREF _Toc483311163 \h </w:instrText>
        </w:r>
        <w:r>
          <w:rPr>
            <w:noProof/>
            <w:webHidden/>
          </w:rPr>
        </w:r>
        <w:r>
          <w:rPr>
            <w:noProof/>
            <w:webHidden/>
          </w:rPr>
          <w:fldChar w:fldCharType="separate"/>
        </w:r>
        <w:r>
          <w:rPr>
            <w:noProof/>
            <w:webHidden/>
          </w:rPr>
          <w:t>5</w:t>
        </w:r>
        <w:r>
          <w:rPr>
            <w:noProof/>
            <w:webHidden/>
          </w:rPr>
          <w:fldChar w:fldCharType="end"/>
        </w:r>
      </w:hyperlink>
    </w:p>
    <w:p w14:paraId="660EEF49" w14:textId="77777777" w:rsidR="00E459C2" w:rsidRDefault="00E459C2">
      <w:pPr>
        <w:pStyle w:val="1f4"/>
        <w:tabs>
          <w:tab w:val="left" w:pos="440"/>
          <w:tab w:val="right" w:leader="dot" w:pos="9628"/>
        </w:tabs>
        <w:rPr>
          <w:rFonts w:asciiTheme="minorHAnsi" w:eastAsiaTheme="minorEastAsia" w:hAnsiTheme="minorHAnsi" w:cstheme="minorBidi"/>
          <w:b w:val="0"/>
          <w:bCs w:val="0"/>
          <w:caps w:val="0"/>
          <w:noProof/>
          <w:sz w:val="22"/>
          <w:szCs w:val="22"/>
          <w:lang w:eastAsia="ru-RU"/>
        </w:rPr>
      </w:pPr>
      <w:hyperlink w:anchor="_Toc483311164" w:history="1">
        <w:r w:rsidRPr="00DA68FB">
          <w:rPr>
            <w:rStyle w:val="a7"/>
            <w:noProof/>
          </w:rPr>
          <w:t>II.</w:t>
        </w:r>
        <w:r>
          <w:rPr>
            <w:rFonts w:asciiTheme="minorHAnsi" w:eastAsiaTheme="minorEastAsia" w:hAnsiTheme="minorHAnsi" w:cstheme="minorBidi"/>
            <w:b w:val="0"/>
            <w:bCs w:val="0"/>
            <w:caps w:val="0"/>
            <w:noProof/>
            <w:sz w:val="22"/>
            <w:szCs w:val="22"/>
            <w:lang w:eastAsia="ru-RU"/>
          </w:rPr>
          <w:tab/>
        </w:r>
        <w:r w:rsidRPr="00DA68FB">
          <w:rPr>
            <w:rStyle w:val="a7"/>
            <w:noProof/>
          </w:rPr>
          <w:t>Стандарт предоставления Государственной услуги</w:t>
        </w:r>
        <w:r>
          <w:rPr>
            <w:noProof/>
            <w:webHidden/>
          </w:rPr>
          <w:tab/>
        </w:r>
        <w:r>
          <w:rPr>
            <w:noProof/>
            <w:webHidden/>
          </w:rPr>
          <w:fldChar w:fldCharType="begin"/>
        </w:r>
        <w:r>
          <w:rPr>
            <w:noProof/>
            <w:webHidden/>
          </w:rPr>
          <w:instrText xml:space="preserve"> PAGEREF _Toc483311164 \h </w:instrText>
        </w:r>
        <w:r>
          <w:rPr>
            <w:noProof/>
            <w:webHidden/>
          </w:rPr>
        </w:r>
        <w:r>
          <w:rPr>
            <w:noProof/>
            <w:webHidden/>
          </w:rPr>
          <w:fldChar w:fldCharType="separate"/>
        </w:r>
        <w:r>
          <w:rPr>
            <w:noProof/>
            <w:webHidden/>
          </w:rPr>
          <w:t>5</w:t>
        </w:r>
        <w:r>
          <w:rPr>
            <w:noProof/>
            <w:webHidden/>
          </w:rPr>
          <w:fldChar w:fldCharType="end"/>
        </w:r>
      </w:hyperlink>
    </w:p>
    <w:p w14:paraId="65FEBB07" w14:textId="77777777" w:rsidR="00E459C2" w:rsidRDefault="00E459C2">
      <w:pPr>
        <w:pStyle w:val="2e"/>
        <w:tabs>
          <w:tab w:val="left" w:pos="660"/>
          <w:tab w:val="right" w:leader="dot" w:pos="9628"/>
        </w:tabs>
        <w:rPr>
          <w:rFonts w:asciiTheme="minorHAnsi" w:eastAsiaTheme="minorEastAsia" w:hAnsiTheme="minorHAnsi" w:cstheme="minorBidi"/>
          <w:noProof/>
          <w:sz w:val="22"/>
          <w:szCs w:val="22"/>
          <w:lang w:eastAsia="ru-RU"/>
        </w:rPr>
      </w:pPr>
      <w:hyperlink w:anchor="_Toc483311165" w:history="1">
        <w:r w:rsidRPr="00DA68FB">
          <w:rPr>
            <w:rStyle w:val="a7"/>
            <w:i/>
            <w:noProof/>
          </w:rPr>
          <w:t>4.</w:t>
        </w:r>
        <w:r>
          <w:rPr>
            <w:rFonts w:asciiTheme="minorHAnsi" w:eastAsiaTheme="minorEastAsia" w:hAnsiTheme="minorHAnsi" w:cstheme="minorBidi"/>
            <w:noProof/>
            <w:sz w:val="22"/>
            <w:szCs w:val="22"/>
            <w:lang w:eastAsia="ru-RU"/>
          </w:rPr>
          <w:tab/>
        </w:r>
        <w:r w:rsidRPr="00DA68FB">
          <w:rPr>
            <w:rStyle w:val="a7"/>
            <w:i/>
            <w:noProof/>
          </w:rPr>
          <w:t>Наименование Государственной услуги</w:t>
        </w:r>
        <w:r>
          <w:rPr>
            <w:noProof/>
            <w:webHidden/>
          </w:rPr>
          <w:tab/>
        </w:r>
        <w:r>
          <w:rPr>
            <w:noProof/>
            <w:webHidden/>
          </w:rPr>
          <w:fldChar w:fldCharType="begin"/>
        </w:r>
        <w:r>
          <w:rPr>
            <w:noProof/>
            <w:webHidden/>
          </w:rPr>
          <w:instrText xml:space="preserve"> PAGEREF _Toc483311165 \h </w:instrText>
        </w:r>
        <w:r>
          <w:rPr>
            <w:noProof/>
            <w:webHidden/>
          </w:rPr>
        </w:r>
        <w:r>
          <w:rPr>
            <w:noProof/>
            <w:webHidden/>
          </w:rPr>
          <w:fldChar w:fldCharType="separate"/>
        </w:r>
        <w:r>
          <w:rPr>
            <w:noProof/>
            <w:webHidden/>
          </w:rPr>
          <w:t>5</w:t>
        </w:r>
        <w:r>
          <w:rPr>
            <w:noProof/>
            <w:webHidden/>
          </w:rPr>
          <w:fldChar w:fldCharType="end"/>
        </w:r>
      </w:hyperlink>
    </w:p>
    <w:p w14:paraId="7859F0E1" w14:textId="77777777" w:rsidR="00E459C2" w:rsidRDefault="00E459C2">
      <w:pPr>
        <w:pStyle w:val="2e"/>
        <w:tabs>
          <w:tab w:val="left" w:pos="660"/>
          <w:tab w:val="right" w:leader="dot" w:pos="9628"/>
        </w:tabs>
        <w:rPr>
          <w:rFonts w:asciiTheme="minorHAnsi" w:eastAsiaTheme="minorEastAsia" w:hAnsiTheme="minorHAnsi" w:cstheme="minorBidi"/>
          <w:noProof/>
          <w:sz w:val="22"/>
          <w:szCs w:val="22"/>
          <w:lang w:eastAsia="ru-RU"/>
        </w:rPr>
      </w:pPr>
      <w:hyperlink w:anchor="_Toc483311166" w:history="1">
        <w:r w:rsidRPr="00DA68FB">
          <w:rPr>
            <w:rStyle w:val="a7"/>
            <w:noProof/>
          </w:rPr>
          <w:t>5.</w:t>
        </w:r>
        <w:r>
          <w:rPr>
            <w:rFonts w:asciiTheme="minorHAnsi" w:eastAsiaTheme="minorEastAsia" w:hAnsiTheme="minorHAnsi" w:cstheme="minorBidi"/>
            <w:noProof/>
            <w:sz w:val="22"/>
            <w:szCs w:val="22"/>
            <w:lang w:eastAsia="ru-RU"/>
          </w:rPr>
          <w:tab/>
        </w:r>
        <w:r w:rsidRPr="00DA68FB">
          <w:rPr>
            <w:rStyle w:val="a7"/>
            <w:noProof/>
          </w:rPr>
          <w:t>Органы и организации, участвующие в предоставлении  Государственной услуги</w:t>
        </w:r>
        <w:r>
          <w:rPr>
            <w:noProof/>
            <w:webHidden/>
          </w:rPr>
          <w:tab/>
        </w:r>
        <w:r>
          <w:rPr>
            <w:noProof/>
            <w:webHidden/>
          </w:rPr>
          <w:fldChar w:fldCharType="begin"/>
        </w:r>
        <w:r>
          <w:rPr>
            <w:noProof/>
            <w:webHidden/>
          </w:rPr>
          <w:instrText xml:space="preserve"> PAGEREF _Toc483311166 \h </w:instrText>
        </w:r>
        <w:r>
          <w:rPr>
            <w:noProof/>
            <w:webHidden/>
          </w:rPr>
        </w:r>
        <w:r>
          <w:rPr>
            <w:noProof/>
            <w:webHidden/>
          </w:rPr>
          <w:fldChar w:fldCharType="separate"/>
        </w:r>
        <w:r>
          <w:rPr>
            <w:noProof/>
            <w:webHidden/>
          </w:rPr>
          <w:t>5</w:t>
        </w:r>
        <w:r>
          <w:rPr>
            <w:noProof/>
            <w:webHidden/>
          </w:rPr>
          <w:fldChar w:fldCharType="end"/>
        </w:r>
      </w:hyperlink>
    </w:p>
    <w:p w14:paraId="2D7AD2D0" w14:textId="77777777" w:rsidR="00E459C2" w:rsidRDefault="00E459C2">
      <w:pPr>
        <w:pStyle w:val="2e"/>
        <w:tabs>
          <w:tab w:val="left" w:pos="660"/>
          <w:tab w:val="right" w:leader="dot" w:pos="9628"/>
        </w:tabs>
        <w:rPr>
          <w:rFonts w:asciiTheme="minorHAnsi" w:eastAsiaTheme="minorEastAsia" w:hAnsiTheme="minorHAnsi" w:cstheme="minorBidi"/>
          <w:noProof/>
          <w:sz w:val="22"/>
          <w:szCs w:val="22"/>
          <w:lang w:eastAsia="ru-RU"/>
        </w:rPr>
      </w:pPr>
      <w:hyperlink w:anchor="_Toc483311167" w:history="1">
        <w:r w:rsidRPr="00DA68FB">
          <w:rPr>
            <w:rStyle w:val="a7"/>
            <w:i/>
            <w:noProof/>
          </w:rPr>
          <w:t>6.</w:t>
        </w:r>
        <w:r>
          <w:rPr>
            <w:rFonts w:asciiTheme="minorHAnsi" w:eastAsiaTheme="minorEastAsia" w:hAnsiTheme="minorHAnsi" w:cstheme="minorBidi"/>
            <w:noProof/>
            <w:sz w:val="22"/>
            <w:szCs w:val="22"/>
            <w:lang w:eastAsia="ru-RU"/>
          </w:rPr>
          <w:tab/>
        </w:r>
        <w:r w:rsidRPr="00DA68FB">
          <w:rPr>
            <w:rStyle w:val="a7"/>
            <w:i/>
            <w:noProof/>
          </w:rPr>
          <w:t>Основания</w:t>
        </w:r>
        <w:r w:rsidRPr="00DA68FB">
          <w:rPr>
            <w:rStyle w:val="a7"/>
            <w:rFonts w:ascii="Times Roman" w:hAnsi="Times Roman"/>
            <w:i/>
            <w:noProof/>
          </w:rPr>
          <w:t xml:space="preserve"> </w:t>
        </w:r>
        <w:r w:rsidRPr="00DA68FB">
          <w:rPr>
            <w:rStyle w:val="a7"/>
            <w:i/>
            <w:noProof/>
          </w:rPr>
          <w:t>для</w:t>
        </w:r>
        <w:r w:rsidRPr="00DA68FB">
          <w:rPr>
            <w:rStyle w:val="a7"/>
            <w:rFonts w:ascii="Times Roman" w:hAnsi="Times Roman"/>
            <w:i/>
            <w:noProof/>
          </w:rPr>
          <w:t xml:space="preserve"> </w:t>
        </w:r>
        <w:r w:rsidRPr="00DA68FB">
          <w:rPr>
            <w:rStyle w:val="a7"/>
            <w:i/>
            <w:noProof/>
          </w:rPr>
          <w:t>обращения</w:t>
        </w:r>
        <w:r w:rsidRPr="00DA68FB">
          <w:rPr>
            <w:rStyle w:val="a7"/>
            <w:rFonts w:ascii="Times Roman" w:hAnsi="Times Roman"/>
            <w:i/>
            <w:noProof/>
          </w:rPr>
          <w:t xml:space="preserve"> </w:t>
        </w:r>
        <w:r w:rsidRPr="00DA68FB">
          <w:rPr>
            <w:rStyle w:val="a7"/>
            <w:i/>
            <w:noProof/>
          </w:rPr>
          <w:t>и</w:t>
        </w:r>
        <w:r w:rsidRPr="00DA68FB">
          <w:rPr>
            <w:rStyle w:val="a7"/>
            <w:rFonts w:ascii="Times Roman" w:hAnsi="Times Roman"/>
            <w:i/>
            <w:noProof/>
          </w:rPr>
          <w:t xml:space="preserve"> </w:t>
        </w:r>
        <w:r w:rsidRPr="00DA68FB">
          <w:rPr>
            <w:rStyle w:val="a7"/>
            <w:i/>
            <w:noProof/>
          </w:rPr>
          <w:t>результаты</w:t>
        </w:r>
        <w:r w:rsidRPr="00DA68FB">
          <w:rPr>
            <w:rStyle w:val="a7"/>
            <w:rFonts w:ascii="Times Roman" w:hAnsi="Times Roman"/>
            <w:i/>
            <w:noProof/>
          </w:rPr>
          <w:t xml:space="preserve"> </w:t>
        </w:r>
        <w:r w:rsidRPr="00DA68FB">
          <w:rPr>
            <w:rStyle w:val="a7"/>
            <w:i/>
            <w:noProof/>
          </w:rPr>
          <w:t>предоставления</w:t>
        </w:r>
        <w:r w:rsidRPr="00DA68FB">
          <w:rPr>
            <w:rStyle w:val="a7"/>
            <w:rFonts w:ascii="Times Roman" w:hAnsi="Times Roman"/>
            <w:i/>
            <w:noProof/>
          </w:rPr>
          <w:t xml:space="preserve"> </w:t>
        </w:r>
        <w:r w:rsidRPr="00DA68FB">
          <w:rPr>
            <w:rStyle w:val="a7"/>
            <w:i/>
            <w:noProof/>
          </w:rPr>
          <w:t>Государственной услуги</w:t>
        </w:r>
        <w:r>
          <w:rPr>
            <w:noProof/>
            <w:webHidden/>
          </w:rPr>
          <w:tab/>
        </w:r>
        <w:r>
          <w:rPr>
            <w:noProof/>
            <w:webHidden/>
          </w:rPr>
          <w:fldChar w:fldCharType="begin"/>
        </w:r>
        <w:r>
          <w:rPr>
            <w:noProof/>
            <w:webHidden/>
          </w:rPr>
          <w:instrText xml:space="preserve"> PAGEREF _Toc483311167 \h </w:instrText>
        </w:r>
        <w:r>
          <w:rPr>
            <w:noProof/>
            <w:webHidden/>
          </w:rPr>
        </w:r>
        <w:r>
          <w:rPr>
            <w:noProof/>
            <w:webHidden/>
          </w:rPr>
          <w:fldChar w:fldCharType="separate"/>
        </w:r>
        <w:r>
          <w:rPr>
            <w:noProof/>
            <w:webHidden/>
          </w:rPr>
          <w:t>6</w:t>
        </w:r>
        <w:r>
          <w:rPr>
            <w:noProof/>
            <w:webHidden/>
          </w:rPr>
          <w:fldChar w:fldCharType="end"/>
        </w:r>
      </w:hyperlink>
    </w:p>
    <w:p w14:paraId="5BF63EC4"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168" w:history="1">
        <w:r w:rsidRPr="00DA68FB">
          <w:rPr>
            <w:rStyle w:val="a7"/>
            <w:i/>
            <w:noProof/>
          </w:rPr>
          <w:t>7. Срок регистрации заявления</w:t>
        </w:r>
        <w:r>
          <w:rPr>
            <w:noProof/>
            <w:webHidden/>
          </w:rPr>
          <w:tab/>
        </w:r>
        <w:r>
          <w:rPr>
            <w:noProof/>
            <w:webHidden/>
          </w:rPr>
          <w:fldChar w:fldCharType="begin"/>
        </w:r>
        <w:r>
          <w:rPr>
            <w:noProof/>
            <w:webHidden/>
          </w:rPr>
          <w:instrText xml:space="preserve"> PAGEREF _Toc483311168 \h </w:instrText>
        </w:r>
        <w:r>
          <w:rPr>
            <w:noProof/>
            <w:webHidden/>
          </w:rPr>
        </w:r>
        <w:r>
          <w:rPr>
            <w:noProof/>
            <w:webHidden/>
          </w:rPr>
          <w:fldChar w:fldCharType="separate"/>
        </w:r>
        <w:r>
          <w:rPr>
            <w:noProof/>
            <w:webHidden/>
          </w:rPr>
          <w:t>8</w:t>
        </w:r>
        <w:r>
          <w:rPr>
            <w:noProof/>
            <w:webHidden/>
          </w:rPr>
          <w:fldChar w:fldCharType="end"/>
        </w:r>
      </w:hyperlink>
    </w:p>
    <w:p w14:paraId="10D2D0CE"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169" w:history="1">
        <w:r w:rsidRPr="00DA68FB">
          <w:rPr>
            <w:rStyle w:val="a7"/>
            <w:i/>
            <w:noProof/>
          </w:rPr>
          <w:t>8. Срок предоставления Государственной услуги</w:t>
        </w:r>
        <w:r>
          <w:rPr>
            <w:noProof/>
            <w:webHidden/>
          </w:rPr>
          <w:tab/>
        </w:r>
        <w:r>
          <w:rPr>
            <w:noProof/>
            <w:webHidden/>
          </w:rPr>
          <w:fldChar w:fldCharType="begin"/>
        </w:r>
        <w:r>
          <w:rPr>
            <w:noProof/>
            <w:webHidden/>
          </w:rPr>
          <w:instrText xml:space="preserve"> PAGEREF _Toc483311169 \h </w:instrText>
        </w:r>
        <w:r>
          <w:rPr>
            <w:noProof/>
            <w:webHidden/>
          </w:rPr>
        </w:r>
        <w:r>
          <w:rPr>
            <w:noProof/>
            <w:webHidden/>
          </w:rPr>
          <w:fldChar w:fldCharType="separate"/>
        </w:r>
        <w:r>
          <w:rPr>
            <w:noProof/>
            <w:webHidden/>
          </w:rPr>
          <w:t>8</w:t>
        </w:r>
        <w:r>
          <w:rPr>
            <w:noProof/>
            <w:webHidden/>
          </w:rPr>
          <w:fldChar w:fldCharType="end"/>
        </w:r>
      </w:hyperlink>
    </w:p>
    <w:p w14:paraId="02A11C06"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170" w:history="1">
        <w:r w:rsidRPr="00DA68FB">
          <w:rPr>
            <w:rStyle w:val="a7"/>
            <w:i/>
            <w:noProof/>
          </w:rPr>
          <w:t>9. Правовые основания предоставления Государственной услуги</w:t>
        </w:r>
        <w:r>
          <w:rPr>
            <w:noProof/>
            <w:webHidden/>
          </w:rPr>
          <w:tab/>
        </w:r>
        <w:r>
          <w:rPr>
            <w:noProof/>
            <w:webHidden/>
          </w:rPr>
          <w:fldChar w:fldCharType="begin"/>
        </w:r>
        <w:r>
          <w:rPr>
            <w:noProof/>
            <w:webHidden/>
          </w:rPr>
          <w:instrText xml:space="preserve"> PAGEREF _Toc483311170 \h </w:instrText>
        </w:r>
        <w:r>
          <w:rPr>
            <w:noProof/>
            <w:webHidden/>
          </w:rPr>
        </w:r>
        <w:r>
          <w:rPr>
            <w:noProof/>
            <w:webHidden/>
          </w:rPr>
          <w:fldChar w:fldCharType="separate"/>
        </w:r>
        <w:r>
          <w:rPr>
            <w:noProof/>
            <w:webHidden/>
          </w:rPr>
          <w:t>9</w:t>
        </w:r>
        <w:r>
          <w:rPr>
            <w:noProof/>
            <w:webHidden/>
          </w:rPr>
          <w:fldChar w:fldCharType="end"/>
        </w:r>
      </w:hyperlink>
    </w:p>
    <w:p w14:paraId="79BCB398"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171" w:history="1">
        <w:r w:rsidRPr="00DA68FB">
          <w:rPr>
            <w:rStyle w:val="a7"/>
            <w:i/>
            <w:noProof/>
          </w:rPr>
          <w:t>10. Исчерпывающий перечень документов, необходимых для предоставления Государственной услуги</w:t>
        </w:r>
        <w:r>
          <w:rPr>
            <w:noProof/>
            <w:webHidden/>
          </w:rPr>
          <w:tab/>
        </w:r>
        <w:r>
          <w:rPr>
            <w:noProof/>
            <w:webHidden/>
          </w:rPr>
          <w:fldChar w:fldCharType="begin"/>
        </w:r>
        <w:r>
          <w:rPr>
            <w:noProof/>
            <w:webHidden/>
          </w:rPr>
          <w:instrText xml:space="preserve"> PAGEREF _Toc483311171 \h </w:instrText>
        </w:r>
        <w:r>
          <w:rPr>
            <w:noProof/>
            <w:webHidden/>
          </w:rPr>
        </w:r>
        <w:r>
          <w:rPr>
            <w:noProof/>
            <w:webHidden/>
          </w:rPr>
          <w:fldChar w:fldCharType="separate"/>
        </w:r>
        <w:r>
          <w:rPr>
            <w:noProof/>
            <w:webHidden/>
          </w:rPr>
          <w:t>9</w:t>
        </w:r>
        <w:r>
          <w:rPr>
            <w:noProof/>
            <w:webHidden/>
          </w:rPr>
          <w:fldChar w:fldCharType="end"/>
        </w:r>
      </w:hyperlink>
    </w:p>
    <w:p w14:paraId="5742CEDF"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72" w:history="1">
        <w:r w:rsidRPr="00DA68FB">
          <w:rPr>
            <w:rStyle w:val="a7"/>
            <w:i/>
            <w:noProof/>
          </w:rPr>
          <w:t>11.</w:t>
        </w:r>
        <w:r>
          <w:rPr>
            <w:rFonts w:asciiTheme="minorHAnsi" w:eastAsiaTheme="minorEastAsia" w:hAnsiTheme="minorHAnsi" w:cstheme="minorBidi"/>
            <w:noProof/>
            <w:sz w:val="22"/>
            <w:szCs w:val="22"/>
            <w:lang w:eastAsia="ru-RU"/>
          </w:rPr>
          <w:tab/>
        </w:r>
        <w:r w:rsidRPr="00DA68FB">
          <w:rPr>
            <w:rStyle w:val="a7"/>
            <w:i/>
            <w:noProof/>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Pr>
            <w:noProof/>
            <w:webHidden/>
          </w:rPr>
          <w:tab/>
        </w:r>
        <w:r>
          <w:rPr>
            <w:noProof/>
            <w:webHidden/>
          </w:rPr>
          <w:fldChar w:fldCharType="begin"/>
        </w:r>
        <w:r>
          <w:rPr>
            <w:noProof/>
            <w:webHidden/>
          </w:rPr>
          <w:instrText xml:space="preserve"> PAGEREF _Toc483311172 \h </w:instrText>
        </w:r>
        <w:r>
          <w:rPr>
            <w:noProof/>
            <w:webHidden/>
          </w:rPr>
        </w:r>
        <w:r>
          <w:rPr>
            <w:noProof/>
            <w:webHidden/>
          </w:rPr>
          <w:fldChar w:fldCharType="separate"/>
        </w:r>
        <w:r>
          <w:rPr>
            <w:noProof/>
            <w:webHidden/>
          </w:rPr>
          <w:t>10</w:t>
        </w:r>
        <w:r>
          <w:rPr>
            <w:noProof/>
            <w:webHidden/>
          </w:rPr>
          <w:fldChar w:fldCharType="end"/>
        </w:r>
      </w:hyperlink>
    </w:p>
    <w:p w14:paraId="39072D22"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73" w:history="1">
        <w:r w:rsidRPr="00DA68FB">
          <w:rPr>
            <w:rStyle w:val="a7"/>
            <w:i/>
            <w:noProof/>
          </w:rPr>
          <w:t>12.</w:t>
        </w:r>
        <w:r>
          <w:rPr>
            <w:rFonts w:asciiTheme="minorHAnsi" w:eastAsiaTheme="minorEastAsia" w:hAnsiTheme="minorHAnsi" w:cstheme="minorBidi"/>
            <w:noProof/>
            <w:sz w:val="22"/>
            <w:szCs w:val="22"/>
            <w:lang w:eastAsia="ru-RU"/>
          </w:rPr>
          <w:tab/>
        </w:r>
        <w:r w:rsidRPr="00DA68FB">
          <w:rPr>
            <w:rStyle w:val="a7"/>
            <w:i/>
            <w:noProof/>
          </w:rPr>
          <w:t>Исчерпывающий перечень оснований для отказа в приеме и регистрации документов, необходимых для предоставления Государственной услуги</w:t>
        </w:r>
        <w:r>
          <w:rPr>
            <w:noProof/>
            <w:webHidden/>
          </w:rPr>
          <w:tab/>
        </w:r>
        <w:r>
          <w:rPr>
            <w:noProof/>
            <w:webHidden/>
          </w:rPr>
          <w:fldChar w:fldCharType="begin"/>
        </w:r>
        <w:r>
          <w:rPr>
            <w:noProof/>
            <w:webHidden/>
          </w:rPr>
          <w:instrText xml:space="preserve"> PAGEREF _Toc483311173 \h </w:instrText>
        </w:r>
        <w:r>
          <w:rPr>
            <w:noProof/>
            <w:webHidden/>
          </w:rPr>
        </w:r>
        <w:r>
          <w:rPr>
            <w:noProof/>
            <w:webHidden/>
          </w:rPr>
          <w:fldChar w:fldCharType="separate"/>
        </w:r>
        <w:r>
          <w:rPr>
            <w:noProof/>
            <w:webHidden/>
          </w:rPr>
          <w:t>11</w:t>
        </w:r>
        <w:r>
          <w:rPr>
            <w:noProof/>
            <w:webHidden/>
          </w:rPr>
          <w:fldChar w:fldCharType="end"/>
        </w:r>
      </w:hyperlink>
    </w:p>
    <w:p w14:paraId="635B4F4F"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174" w:history="1">
        <w:r w:rsidRPr="00DA68FB">
          <w:rPr>
            <w:rStyle w:val="a7"/>
            <w:i/>
            <w:noProof/>
          </w:rPr>
          <w:t>13. Исчерпывающий перечень оснований для отказа в предоставлении Государственной услуги</w:t>
        </w:r>
        <w:r>
          <w:rPr>
            <w:noProof/>
            <w:webHidden/>
          </w:rPr>
          <w:tab/>
        </w:r>
        <w:r>
          <w:rPr>
            <w:noProof/>
            <w:webHidden/>
          </w:rPr>
          <w:fldChar w:fldCharType="begin"/>
        </w:r>
        <w:r>
          <w:rPr>
            <w:noProof/>
            <w:webHidden/>
          </w:rPr>
          <w:instrText xml:space="preserve"> PAGEREF _Toc483311174 \h </w:instrText>
        </w:r>
        <w:r>
          <w:rPr>
            <w:noProof/>
            <w:webHidden/>
          </w:rPr>
        </w:r>
        <w:r>
          <w:rPr>
            <w:noProof/>
            <w:webHidden/>
          </w:rPr>
          <w:fldChar w:fldCharType="separate"/>
        </w:r>
        <w:r>
          <w:rPr>
            <w:noProof/>
            <w:webHidden/>
          </w:rPr>
          <w:t>12</w:t>
        </w:r>
        <w:r>
          <w:rPr>
            <w:noProof/>
            <w:webHidden/>
          </w:rPr>
          <w:fldChar w:fldCharType="end"/>
        </w:r>
      </w:hyperlink>
    </w:p>
    <w:p w14:paraId="40FE815C"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75" w:history="1">
        <w:r w:rsidRPr="00DA68FB">
          <w:rPr>
            <w:rStyle w:val="a7"/>
            <w:noProof/>
          </w:rPr>
          <w:t>14.</w:t>
        </w:r>
        <w:r>
          <w:rPr>
            <w:rFonts w:asciiTheme="minorHAnsi" w:eastAsiaTheme="minorEastAsia" w:hAnsiTheme="minorHAnsi" w:cstheme="minorBidi"/>
            <w:noProof/>
            <w:sz w:val="22"/>
            <w:szCs w:val="22"/>
            <w:lang w:eastAsia="ru-RU"/>
          </w:rPr>
          <w:tab/>
        </w:r>
        <w:r w:rsidRPr="00DA68FB">
          <w:rPr>
            <w:rStyle w:val="a7"/>
            <w:noProof/>
          </w:rPr>
          <w:t>Отзыв заявления о получении Государственной услуги</w:t>
        </w:r>
        <w:r>
          <w:rPr>
            <w:noProof/>
            <w:webHidden/>
          </w:rPr>
          <w:tab/>
        </w:r>
        <w:r>
          <w:rPr>
            <w:noProof/>
            <w:webHidden/>
          </w:rPr>
          <w:fldChar w:fldCharType="begin"/>
        </w:r>
        <w:r>
          <w:rPr>
            <w:noProof/>
            <w:webHidden/>
          </w:rPr>
          <w:instrText xml:space="preserve"> PAGEREF _Toc483311175 \h </w:instrText>
        </w:r>
        <w:r>
          <w:rPr>
            <w:noProof/>
            <w:webHidden/>
          </w:rPr>
        </w:r>
        <w:r>
          <w:rPr>
            <w:noProof/>
            <w:webHidden/>
          </w:rPr>
          <w:fldChar w:fldCharType="separate"/>
        </w:r>
        <w:r>
          <w:rPr>
            <w:noProof/>
            <w:webHidden/>
          </w:rPr>
          <w:t>15</w:t>
        </w:r>
        <w:r>
          <w:rPr>
            <w:noProof/>
            <w:webHidden/>
          </w:rPr>
          <w:fldChar w:fldCharType="end"/>
        </w:r>
      </w:hyperlink>
    </w:p>
    <w:p w14:paraId="7EB58354"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76" w:history="1">
        <w:r w:rsidRPr="00DA68FB">
          <w:rPr>
            <w:rStyle w:val="a7"/>
            <w:i/>
            <w:noProof/>
          </w:rPr>
          <w:t>15.</w:t>
        </w:r>
        <w:r>
          <w:rPr>
            <w:rFonts w:asciiTheme="minorHAnsi" w:eastAsiaTheme="minorEastAsia" w:hAnsiTheme="minorHAnsi" w:cstheme="minorBidi"/>
            <w:noProof/>
            <w:sz w:val="22"/>
            <w:szCs w:val="22"/>
            <w:lang w:eastAsia="ru-RU"/>
          </w:rPr>
          <w:tab/>
        </w:r>
        <w:r w:rsidRPr="00DA68FB">
          <w:rPr>
            <w:rStyle w:val="a7"/>
            <w:i/>
            <w:noProof/>
          </w:rPr>
          <w:t>Порядок, размер и основания взимания государственной пошлины или иной платы, взимаемой за предоставление Государственной услуги</w:t>
        </w:r>
        <w:r>
          <w:rPr>
            <w:noProof/>
            <w:webHidden/>
          </w:rPr>
          <w:tab/>
        </w:r>
        <w:r>
          <w:rPr>
            <w:noProof/>
            <w:webHidden/>
          </w:rPr>
          <w:fldChar w:fldCharType="begin"/>
        </w:r>
        <w:r>
          <w:rPr>
            <w:noProof/>
            <w:webHidden/>
          </w:rPr>
          <w:instrText xml:space="preserve"> PAGEREF _Toc483311176 \h </w:instrText>
        </w:r>
        <w:r>
          <w:rPr>
            <w:noProof/>
            <w:webHidden/>
          </w:rPr>
        </w:r>
        <w:r>
          <w:rPr>
            <w:noProof/>
            <w:webHidden/>
          </w:rPr>
          <w:fldChar w:fldCharType="separate"/>
        </w:r>
        <w:r>
          <w:rPr>
            <w:noProof/>
            <w:webHidden/>
          </w:rPr>
          <w:t>17</w:t>
        </w:r>
        <w:r>
          <w:rPr>
            <w:noProof/>
            <w:webHidden/>
          </w:rPr>
          <w:fldChar w:fldCharType="end"/>
        </w:r>
      </w:hyperlink>
    </w:p>
    <w:p w14:paraId="147C36B6"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77" w:history="1">
        <w:r w:rsidRPr="00DA68FB">
          <w:rPr>
            <w:rStyle w:val="a7"/>
            <w:i/>
            <w:noProof/>
          </w:rPr>
          <w:t>16.</w:t>
        </w:r>
        <w:r>
          <w:rPr>
            <w:rFonts w:asciiTheme="minorHAnsi" w:eastAsiaTheme="minorEastAsia" w:hAnsiTheme="minorHAnsi" w:cstheme="minorBidi"/>
            <w:noProof/>
            <w:sz w:val="22"/>
            <w:szCs w:val="22"/>
            <w:lang w:eastAsia="ru-RU"/>
          </w:rPr>
          <w:tab/>
        </w:r>
        <w:r w:rsidRPr="00DA68FB">
          <w:rPr>
            <w:rStyle w:val="a7"/>
            <w:i/>
            <w:noProof/>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Pr>
            <w:noProof/>
            <w:webHidden/>
          </w:rPr>
          <w:tab/>
        </w:r>
        <w:r>
          <w:rPr>
            <w:noProof/>
            <w:webHidden/>
          </w:rPr>
          <w:fldChar w:fldCharType="begin"/>
        </w:r>
        <w:r>
          <w:rPr>
            <w:noProof/>
            <w:webHidden/>
          </w:rPr>
          <w:instrText xml:space="preserve"> PAGEREF _Toc483311177 \h </w:instrText>
        </w:r>
        <w:r>
          <w:rPr>
            <w:noProof/>
            <w:webHidden/>
          </w:rPr>
        </w:r>
        <w:r>
          <w:rPr>
            <w:noProof/>
            <w:webHidden/>
          </w:rPr>
          <w:fldChar w:fldCharType="separate"/>
        </w:r>
        <w:r>
          <w:rPr>
            <w:noProof/>
            <w:webHidden/>
          </w:rPr>
          <w:t>17</w:t>
        </w:r>
        <w:r>
          <w:rPr>
            <w:noProof/>
            <w:webHidden/>
          </w:rPr>
          <w:fldChar w:fldCharType="end"/>
        </w:r>
      </w:hyperlink>
    </w:p>
    <w:p w14:paraId="7C4BAE11"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78" w:history="1">
        <w:r w:rsidRPr="00DA68FB">
          <w:rPr>
            <w:rStyle w:val="a7"/>
            <w:i/>
            <w:noProof/>
          </w:rPr>
          <w:t>17.</w:t>
        </w:r>
        <w:r>
          <w:rPr>
            <w:rFonts w:asciiTheme="minorHAnsi" w:eastAsiaTheme="minorEastAsia" w:hAnsiTheme="minorHAnsi" w:cstheme="minorBidi"/>
            <w:noProof/>
            <w:sz w:val="22"/>
            <w:szCs w:val="22"/>
            <w:lang w:eastAsia="ru-RU"/>
          </w:rPr>
          <w:tab/>
        </w:r>
        <w:r w:rsidRPr="00DA68FB">
          <w:rPr>
            <w:rStyle w:val="a7"/>
            <w:i/>
            <w:noProof/>
          </w:rPr>
          <w:t>Способы предоставления Заявителем документов, необходимых для получения Государственной услуги</w:t>
        </w:r>
        <w:r>
          <w:rPr>
            <w:noProof/>
            <w:webHidden/>
          </w:rPr>
          <w:tab/>
        </w:r>
        <w:r>
          <w:rPr>
            <w:noProof/>
            <w:webHidden/>
          </w:rPr>
          <w:fldChar w:fldCharType="begin"/>
        </w:r>
        <w:r>
          <w:rPr>
            <w:noProof/>
            <w:webHidden/>
          </w:rPr>
          <w:instrText xml:space="preserve"> PAGEREF _Toc483311178 \h </w:instrText>
        </w:r>
        <w:r>
          <w:rPr>
            <w:noProof/>
            <w:webHidden/>
          </w:rPr>
        </w:r>
        <w:r>
          <w:rPr>
            <w:noProof/>
            <w:webHidden/>
          </w:rPr>
          <w:fldChar w:fldCharType="separate"/>
        </w:r>
        <w:r>
          <w:rPr>
            <w:noProof/>
            <w:webHidden/>
          </w:rPr>
          <w:t>18</w:t>
        </w:r>
        <w:r>
          <w:rPr>
            <w:noProof/>
            <w:webHidden/>
          </w:rPr>
          <w:fldChar w:fldCharType="end"/>
        </w:r>
      </w:hyperlink>
    </w:p>
    <w:p w14:paraId="7E61CD17"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79" w:history="1">
        <w:r w:rsidRPr="00DA68FB">
          <w:rPr>
            <w:rStyle w:val="a7"/>
            <w:i/>
            <w:noProof/>
          </w:rPr>
          <w:t>18.</w:t>
        </w:r>
        <w:r>
          <w:rPr>
            <w:rFonts w:asciiTheme="minorHAnsi" w:eastAsiaTheme="minorEastAsia" w:hAnsiTheme="minorHAnsi" w:cstheme="minorBidi"/>
            <w:noProof/>
            <w:sz w:val="22"/>
            <w:szCs w:val="22"/>
            <w:lang w:eastAsia="ru-RU"/>
          </w:rPr>
          <w:tab/>
        </w:r>
        <w:r w:rsidRPr="00DA68FB">
          <w:rPr>
            <w:rStyle w:val="a7"/>
            <w:i/>
            <w:noProof/>
          </w:rPr>
          <w:t>Способы получения Заявителем результатов предоставления Государственной услуги</w:t>
        </w:r>
        <w:r>
          <w:rPr>
            <w:noProof/>
            <w:webHidden/>
          </w:rPr>
          <w:tab/>
        </w:r>
        <w:r>
          <w:rPr>
            <w:noProof/>
            <w:webHidden/>
          </w:rPr>
          <w:fldChar w:fldCharType="begin"/>
        </w:r>
        <w:r>
          <w:rPr>
            <w:noProof/>
            <w:webHidden/>
          </w:rPr>
          <w:instrText xml:space="preserve"> PAGEREF _Toc483311179 \h </w:instrText>
        </w:r>
        <w:r>
          <w:rPr>
            <w:noProof/>
            <w:webHidden/>
          </w:rPr>
        </w:r>
        <w:r>
          <w:rPr>
            <w:noProof/>
            <w:webHidden/>
          </w:rPr>
          <w:fldChar w:fldCharType="separate"/>
        </w:r>
        <w:r>
          <w:rPr>
            <w:noProof/>
            <w:webHidden/>
          </w:rPr>
          <w:t>19</w:t>
        </w:r>
        <w:r>
          <w:rPr>
            <w:noProof/>
            <w:webHidden/>
          </w:rPr>
          <w:fldChar w:fldCharType="end"/>
        </w:r>
      </w:hyperlink>
    </w:p>
    <w:p w14:paraId="0905E292"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80" w:history="1">
        <w:r w:rsidRPr="00DA68FB">
          <w:rPr>
            <w:rStyle w:val="a7"/>
            <w:i/>
            <w:noProof/>
          </w:rPr>
          <w:t>19.</w:t>
        </w:r>
        <w:r>
          <w:rPr>
            <w:rFonts w:asciiTheme="minorHAnsi" w:eastAsiaTheme="minorEastAsia" w:hAnsiTheme="minorHAnsi" w:cstheme="minorBidi"/>
            <w:noProof/>
            <w:sz w:val="22"/>
            <w:szCs w:val="22"/>
            <w:lang w:eastAsia="ru-RU"/>
          </w:rPr>
          <w:tab/>
        </w:r>
        <w:r w:rsidRPr="00DA68FB">
          <w:rPr>
            <w:rStyle w:val="a7"/>
            <w:i/>
            <w:noProof/>
          </w:rPr>
          <w:t>Максимальный срок ожидания в очереди</w:t>
        </w:r>
        <w:r>
          <w:rPr>
            <w:noProof/>
            <w:webHidden/>
          </w:rPr>
          <w:tab/>
        </w:r>
        <w:r>
          <w:rPr>
            <w:noProof/>
            <w:webHidden/>
          </w:rPr>
          <w:fldChar w:fldCharType="begin"/>
        </w:r>
        <w:r>
          <w:rPr>
            <w:noProof/>
            <w:webHidden/>
          </w:rPr>
          <w:instrText xml:space="preserve"> PAGEREF _Toc483311180 \h </w:instrText>
        </w:r>
        <w:r>
          <w:rPr>
            <w:noProof/>
            <w:webHidden/>
          </w:rPr>
        </w:r>
        <w:r>
          <w:rPr>
            <w:noProof/>
            <w:webHidden/>
          </w:rPr>
          <w:fldChar w:fldCharType="separate"/>
        </w:r>
        <w:r>
          <w:rPr>
            <w:noProof/>
            <w:webHidden/>
          </w:rPr>
          <w:t>20</w:t>
        </w:r>
        <w:r>
          <w:rPr>
            <w:noProof/>
            <w:webHidden/>
          </w:rPr>
          <w:fldChar w:fldCharType="end"/>
        </w:r>
      </w:hyperlink>
    </w:p>
    <w:p w14:paraId="41D1AE37"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81" w:history="1">
        <w:r w:rsidRPr="00DA68FB">
          <w:rPr>
            <w:rStyle w:val="a7"/>
            <w:i/>
            <w:noProof/>
          </w:rPr>
          <w:t>20.</w:t>
        </w:r>
        <w:r>
          <w:rPr>
            <w:rFonts w:asciiTheme="minorHAnsi" w:eastAsiaTheme="minorEastAsia" w:hAnsiTheme="minorHAnsi" w:cstheme="minorBidi"/>
            <w:noProof/>
            <w:sz w:val="22"/>
            <w:szCs w:val="22"/>
            <w:lang w:eastAsia="ru-RU"/>
          </w:rPr>
          <w:tab/>
        </w:r>
        <w:r w:rsidRPr="00DA68FB">
          <w:rPr>
            <w:rStyle w:val="a7"/>
            <w:i/>
            <w:noProof/>
          </w:rPr>
          <w:t>Требования к помещениям, в которых предоставляется Государственная услуга</w:t>
        </w:r>
        <w:r>
          <w:rPr>
            <w:noProof/>
            <w:webHidden/>
          </w:rPr>
          <w:tab/>
        </w:r>
        <w:r>
          <w:rPr>
            <w:noProof/>
            <w:webHidden/>
          </w:rPr>
          <w:fldChar w:fldCharType="begin"/>
        </w:r>
        <w:r>
          <w:rPr>
            <w:noProof/>
            <w:webHidden/>
          </w:rPr>
          <w:instrText xml:space="preserve"> PAGEREF _Toc483311181 \h </w:instrText>
        </w:r>
        <w:r>
          <w:rPr>
            <w:noProof/>
            <w:webHidden/>
          </w:rPr>
        </w:r>
        <w:r>
          <w:rPr>
            <w:noProof/>
            <w:webHidden/>
          </w:rPr>
          <w:fldChar w:fldCharType="separate"/>
        </w:r>
        <w:r>
          <w:rPr>
            <w:noProof/>
            <w:webHidden/>
          </w:rPr>
          <w:t>20</w:t>
        </w:r>
        <w:r>
          <w:rPr>
            <w:noProof/>
            <w:webHidden/>
          </w:rPr>
          <w:fldChar w:fldCharType="end"/>
        </w:r>
      </w:hyperlink>
    </w:p>
    <w:p w14:paraId="24155025"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82" w:history="1">
        <w:r w:rsidRPr="00DA68FB">
          <w:rPr>
            <w:rStyle w:val="a7"/>
            <w:i/>
            <w:noProof/>
          </w:rPr>
          <w:t>21.</w:t>
        </w:r>
        <w:r>
          <w:rPr>
            <w:rFonts w:asciiTheme="minorHAnsi" w:eastAsiaTheme="minorEastAsia" w:hAnsiTheme="minorHAnsi" w:cstheme="minorBidi"/>
            <w:noProof/>
            <w:sz w:val="22"/>
            <w:szCs w:val="22"/>
            <w:lang w:eastAsia="ru-RU"/>
          </w:rPr>
          <w:tab/>
        </w:r>
        <w:r w:rsidRPr="00DA68FB">
          <w:rPr>
            <w:rStyle w:val="a7"/>
            <w:i/>
            <w:noProof/>
          </w:rPr>
          <w:t>Показатели доступности и качества Государственной услуги</w:t>
        </w:r>
        <w:r>
          <w:rPr>
            <w:noProof/>
            <w:webHidden/>
          </w:rPr>
          <w:tab/>
        </w:r>
        <w:r>
          <w:rPr>
            <w:noProof/>
            <w:webHidden/>
          </w:rPr>
          <w:fldChar w:fldCharType="begin"/>
        </w:r>
        <w:r>
          <w:rPr>
            <w:noProof/>
            <w:webHidden/>
          </w:rPr>
          <w:instrText xml:space="preserve"> PAGEREF _Toc483311182 \h </w:instrText>
        </w:r>
        <w:r>
          <w:rPr>
            <w:noProof/>
            <w:webHidden/>
          </w:rPr>
        </w:r>
        <w:r>
          <w:rPr>
            <w:noProof/>
            <w:webHidden/>
          </w:rPr>
          <w:fldChar w:fldCharType="separate"/>
        </w:r>
        <w:r>
          <w:rPr>
            <w:noProof/>
            <w:webHidden/>
          </w:rPr>
          <w:t>20</w:t>
        </w:r>
        <w:r>
          <w:rPr>
            <w:noProof/>
            <w:webHidden/>
          </w:rPr>
          <w:fldChar w:fldCharType="end"/>
        </w:r>
      </w:hyperlink>
    </w:p>
    <w:p w14:paraId="60B05EF3"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83" w:history="1">
        <w:r w:rsidRPr="00DA68FB">
          <w:rPr>
            <w:rStyle w:val="a7"/>
            <w:i/>
            <w:noProof/>
          </w:rPr>
          <w:t>22.</w:t>
        </w:r>
        <w:r>
          <w:rPr>
            <w:rFonts w:asciiTheme="minorHAnsi" w:eastAsiaTheme="minorEastAsia" w:hAnsiTheme="minorHAnsi" w:cstheme="minorBidi"/>
            <w:noProof/>
            <w:sz w:val="22"/>
            <w:szCs w:val="22"/>
            <w:lang w:eastAsia="ru-RU"/>
          </w:rPr>
          <w:tab/>
        </w:r>
        <w:r w:rsidRPr="00DA68FB">
          <w:rPr>
            <w:rStyle w:val="a7"/>
            <w:i/>
            <w:noProof/>
          </w:rPr>
          <w:t>Требования к организации предоставления Государственной услуги в электронной форме</w:t>
        </w:r>
        <w:r>
          <w:rPr>
            <w:noProof/>
            <w:webHidden/>
          </w:rPr>
          <w:tab/>
        </w:r>
        <w:r>
          <w:rPr>
            <w:noProof/>
            <w:webHidden/>
          </w:rPr>
          <w:fldChar w:fldCharType="begin"/>
        </w:r>
        <w:r>
          <w:rPr>
            <w:noProof/>
            <w:webHidden/>
          </w:rPr>
          <w:instrText xml:space="preserve"> PAGEREF _Toc483311183 \h </w:instrText>
        </w:r>
        <w:r>
          <w:rPr>
            <w:noProof/>
            <w:webHidden/>
          </w:rPr>
        </w:r>
        <w:r>
          <w:rPr>
            <w:noProof/>
            <w:webHidden/>
          </w:rPr>
          <w:fldChar w:fldCharType="separate"/>
        </w:r>
        <w:r>
          <w:rPr>
            <w:noProof/>
            <w:webHidden/>
          </w:rPr>
          <w:t>20</w:t>
        </w:r>
        <w:r>
          <w:rPr>
            <w:noProof/>
            <w:webHidden/>
          </w:rPr>
          <w:fldChar w:fldCharType="end"/>
        </w:r>
      </w:hyperlink>
    </w:p>
    <w:p w14:paraId="6937835D"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84" w:history="1">
        <w:r w:rsidRPr="00DA68FB">
          <w:rPr>
            <w:rStyle w:val="a7"/>
            <w:i/>
            <w:noProof/>
          </w:rPr>
          <w:t>23.</w:t>
        </w:r>
        <w:r>
          <w:rPr>
            <w:rFonts w:asciiTheme="minorHAnsi" w:eastAsiaTheme="minorEastAsia" w:hAnsiTheme="minorHAnsi" w:cstheme="minorBidi"/>
            <w:noProof/>
            <w:sz w:val="22"/>
            <w:szCs w:val="22"/>
            <w:lang w:eastAsia="ru-RU"/>
          </w:rPr>
          <w:tab/>
        </w:r>
        <w:r w:rsidRPr="00DA68FB">
          <w:rPr>
            <w:rStyle w:val="a7"/>
            <w:i/>
            <w:noProof/>
          </w:rPr>
          <w:t>Требования к организации предоставления Государственной услуги в МФЦ</w:t>
        </w:r>
        <w:r>
          <w:rPr>
            <w:noProof/>
            <w:webHidden/>
          </w:rPr>
          <w:tab/>
        </w:r>
        <w:r>
          <w:rPr>
            <w:noProof/>
            <w:webHidden/>
          </w:rPr>
          <w:fldChar w:fldCharType="begin"/>
        </w:r>
        <w:r>
          <w:rPr>
            <w:noProof/>
            <w:webHidden/>
          </w:rPr>
          <w:instrText xml:space="preserve"> PAGEREF _Toc483311184 \h </w:instrText>
        </w:r>
        <w:r>
          <w:rPr>
            <w:noProof/>
            <w:webHidden/>
          </w:rPr>
        </w:r>
        <w:r>
          <w:rPr>
            <w:noProof/>
            <w:webHidden/>
          </w:rPr>
          <w:fldChar w:fldCharType="separate"/>
        </w:r>
        <w:r>
          <w:rPr>
            <w:noProof/>
            <w:webHidden/>
          </w:rPr>
          <w:t>20</w:t>
        </w:r>
        <w:r>
          <w:rPr>
            <w:noProof/>
            <w:webHidden/>
          </w:rPr>
          <w:fldChar w:fldCharType="end"/>
        </w:r>
      </w:hyperlink>
    </w:p>
    <w:p w14:paraId="11B786FE" w14:textId="77777777" w:rsidR="00E459C2" w:rsidRDefault="00E459C2">
      <w:pPr>
        <w:pStyle w:val="1f4"/>
        <w:tabs>
          <w:tab w:val="left" w:pos="660"/>
          <w:tab w:val="right" w:leader="dot" w:pos="9628"/>
        </w:tabs>
        <w:rPr>
          <w:rFonts w:asciiTheme="minorHAnsi" w:eastAsiaTheme="minorEastAsia" w:hAnsiTheme="minorHAnsi" w:cstheme="minorBidi"/>
          <w:b w:val="0"/>
          <w:bCs w:val="0"/>
          <w:caps w:val="0"/>
          <w:noProof/>
          <w:sz w:val="22"/>
          <w:szCs w:val="22"/>
          <w:lang w:eastAsia="ru-RU"/>
        </w:rPr>
      </w:pPr>
      <w:hyperlink w:anchor="_Toc483311185" w:history="1">
        <w:r w:rsidRPr="00DA68FB">
          <w:rPr>
            <w:rStyle w:val="a7"/>
            <w:noProof/>
          </w:rPr>
          <w:t>III.</w:t>
        </w:r>
        <w:r>
          <w:rPr>
            <w:rFonts w:asciiTheme="minorHAnsi" w:eastAsiaTheme="minorEastAsia" w:hAnsiTheme="minorHAnsi" w:cstheme="minorBidi"/>
            <w:b w:val="0"/>
            <w:bCs w:val="0"/>
            <w:caps w:val="0"/>
            <w:noProof/>
            <w:sz w:val="22"/>
            <w:szCs w:val="22"/>
            <w:lang w:eastAsia="ru-RU"/>
          </w:rPr>
          <w:tab/>
        </w:r>
        <w:r w:rsidRPr="00DA68FB">
          <w:rPr>
            <w:rStyle w:val="a7"/>
            <w:noProof/>
          </w:rPr>
          <w:t>Состав, последовательность и сроки выполнения административных процедур, требования к порядку их выполнения</w:t>
        </w:r>
        <w:r>
          <w:rPr>
            <w:noProof/>
            <w:webHidden/>
          </w:rPr>
          <w:tab/>
        </w:r>
        <w:r>
          <w:rPr>
            <w:noProof/>
            <w:webHidden/>
          </w:rPr>
          <w:fldChar w:fldCharType="begin"/>
        </w:r>
        <w:r>
          <w:rPr>
            <w:noProof/>
            <w:webHidden/>
          </w:rPr>
          <w:instrText xml:space="preserve"> PAGEREF _Toc483311185 \h </w:instrText>
        </w:r>
        <w:r>
          <w:rPr>
            <w:noProof/>
            <w:webHidden/>
          </w:rPr>
        </w:r>
        <w:r>
          <w:rPr>
            <w:noProof/>
            <w:webHidden/>
          </w:rPr>
          <w:fldChar w:fldCharType="separate"/>
        </w:r>
        <w:r>
          <w:rPr>
            <w:noProof/>
            <w:webHidden/>
          </w:rPr>
          <w:t>21</w:t>
        </w:r>
        <w:r>
          <w:rPr>
            <w:noProof/>
            <w:webHidden/>
          </w:rPr>
          <w:fldChar w:fldCharType="end"/>
        </w:r>
      </w:hyperlink>
    </w:p>
    <w:p w14:paraId="48C26995"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86" w:history="1">
        <w:r w:rsidRPr="00DA68FB">
          <w:rPr>
            <w:rStyle w:val="a7"/>
            <w:i/>
            <w:noProof/>
          </w:rPr>
          <w:t>24.</w:t>
        </w:r>
        <w:r>
          <w:rPr>
            <w:rFonts w:asciiTheme="minorHAnsi" w:eastAsiaTheme="minorEastAsia" w:hAnsiTheme="minorHAnsi" w:cstheme="minorBidi"/>
            <w:noProof/>
            <w:sz w:val="22"/>
            <w:szCs w:val="22"/>
            <w:lang w:eastAsia="ru-RU"/>
          </w:rPr>
          <w:tab/>
        </w:r>
        <w:r w:rsidRPr="00DA68FB">
          <w:rPr>
            <w:rStyle w:val="a7"/>
            <w:i/>
            <w:noProof/>
          </w:rPr>
          <w:t>Состав, последовательность и сроки выполнения административных процедур при предоставлении Государственной услуги</w:t>
        </w:r>
        <w:r>
          <w:rPr>
            <w:noProof/>
            <w:webHidden/>
          </w:rPr>
          <w:tab/>
        </w:r>
        <w:r>
          <w:rPr>
            <w:noProof/>
            <w:webHidden/>
          </w:rPr>
          <w:fldChar w:fldCharType="begin"/>
        </w:r>
        <w:r>
          <w:rPr>
            <w:noProof/>
            <w:webHidden/>
          </w:rPr>
          <w:instrText xml:space="preserve"> PAGEREF _Toc483311186 \h </w:instrText>
        </w:r>
        <w:r>
          <w:rPr>
            <w:noProof/>
            <w:webHidden/>
          </w:rPr>
        </w:r>
        <w:r>
          <w:rPr>
            <w:noProof/>
            <w:webHidden/>
          </w:rPr>
          <w:fldChar w:fldCharType="separate"/>
        </w:r>
        <w:r>
          <w:rPr>
            <w:noProof/>
            <w:webHidden/>
          </w:rPr>
          <w:t>21</w:t>
        </w:r>
        <w:r>
          <w:rPr>
            <w:noProof/>
            <w:webHidden/>
          </w:rPr>
          <w:fldChar w:fldCharType="end"/>
        </w:r>
      </w:hyperlink>
    </w:p>
    <w:p w14:paraId="65595284" w14:textId="77777777" w:rsidR="00E459C2" w:rsidRDefault="00E459C2">
      <w:pPr>
        <w:pStyle w:val="1f4"/>
        <w:tabs>
          <w:tab w:val="left" w:pos="660"/>
          <w:tab w:val="right" w:leader="dot" w:pos="9628"/>
        </w:tabs>
        <w:rPr>
          <w:rFonts w:asciiTheme="minorHAnsi" w:eastAsiaTheme="minorEastAsia" w:hAnsiTheme="minorHAnsi" w:cstheme="minorBidi"/>
          <w:b w:val="0"/>
          <w:bCs w:val="0"/>
          <w:caps w:val="0"/>
          <w:noProof/>
          <w:sz w:val="22"/>
          <w:szCs w:val="22"/>
          <w:lang w:eastAsia="ru-RU"/>
        </w:rPr>
      </w:pPr>
      <w:hyperlink w:anchor="_Toc483311187" w:history="1">
        <w:r w:rsidRPr="00DA68FB">
          <w:rPr>
            <w:rStyle w:val="a7"/>
            <w:noProof/>
          </w:rPr>
          <w:t>IV.</w:t>
        </w:r>
        <w:r>
          <w:rPr>
            <w:rFonts w:asciiTheme="minorHAnsi" w:eastAsiaTheme="minorEastAsia" w:hAnsiTheme="minorHAnsi" w:cstheme="minorBidi"/>
            <w:b w:val="0"/>
            <w:bCs w:val="0"/>
            <w:caps w:val="0"/>
            <w:noProof/>
            <w:sz w:val="22"/>
            <w:szCs w:val="22"/>
            <w:lang w:eastAsia="ru-RU"/>
          </w:rPr>
          <w:tab/>
        </w:r>
        <w:r w:rsidRPr="00DA68FB">
          <w:rPr>
            <w:rStyle w:val="a7"/>
            <w:noProof/>
          </w:rPr>
          <w:t>Порядок и формы контроля за исполнением Административного регламента</w:t>
        </w:r>
        <w:r>
          <w:rPr>
            <w:noProof/>
            <w:webHidden/>
          </w:rPr>
          <w:tab/>
        </w:r>
        <w:r>
          <w:rPr>
            <w:noProof/>
            <w:webHidden/>
          </w:rPr>
          <w:fldChar w:fldCharType="begin"/>
        </w:r>
        <w:r>
          <w:rPr>
            <w:noProof/>
            <w:webHidden/>
          </w:rPr>
          <w:instrText xml:space="preserve"> PAGEREF _Toc483311187 \h </w:instrText>
        </w:r>
        <w:r>
          <w:rPr>
            <w:noProof/>
            <w:webHidden/>
          </w:rPr>
        </w:r>
        <w:r>
          <w:rPr>
            <w:noProof/>
            <w:webHidden/>
          </w:rPr>
          <w:fldChar w:fldCharType="separate"/>
        </w:r>
        <w:r>
          <w:rPr>
            <w:noProof/>
            <w:webHidden/>
          </w:rPr>
          <w:t>21</w:t>
        </w:r>
        <w:r>
          <w:rPr>
            <w:noProof/>
            <w:webHidden/>
          </w:rPr>
          <w:fldChar w:fldCharType="end"/>
        </w:r>
      </w:hyperlink>
    </w:p>
    <w:p w14:paraId="2EBF868B"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88" w:history="1">
        <w:r w:rsidRPr="00DA68FB">
          <w:rPr>
            <w:rStyle w:val="a7"/>
            <w:i/>
            <w:noProof/>
          </w:rPr>
          <w:t>25.</w:t>
        </w:r>
        <w:r>
          <w:rPr>
            <w:rFonts w:asciiTheme="minorHAnsi" w:eastAsiaTheme="minorEastAsia" w:hAnsiTheme="minorHAnsi" w:cstheme="minorBidi"/>
            <w:noProof/>
            <w:sz w:val="22"/>
            <w:szCs w:val="22"/>
            <w:lang w:eastAsia="ru-RU"/>
          </w:rPr>
          <w:tab/>
        </w:r>
        <w:r w:rsidRPr="00DA68FB">
          <w:rPr>
            <w:rStyle w:val="a7"/>
            <w:i/>
            <w:noProof/>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Pr>
            <w:noProof/>
            <w:webHidden/>
          </w:rPr>
          <w:tab/>
        </w:r>
        <w:r>
          <w:rPr>
            <w:noProof/>
            <w:webHidden/>
          </w:rPr>
          <w:fldChar w:fldCharType="begin"/>
        </w:r>
        <w:r>
          <w:rPr>
            <w:noProof/>
            <w:webHidden/>
          </w:rPr>
          <w:instrText xml:space="preserve"> PAGEREF _Toc483311188 \h </w:instrText>
        </w:r>
        <w:r>
          <w:rPr>
            <w:noProof/>
            <w:webHidden/>
          </w:rPr>
        </w:r>
        <w:r>
          <w:rPr>
            <w:noProof/>
            <w:webHidden/>
          </w:rPr>
          <w:fldChar w:fldCharType="separate"/>
        </w:r>
        <w:r>
          <w:rPr>
            <w:noProof/>
            <w:webHidden/>
          </w:rPr>
          <w:t>21</w:t>
        </w:r>
        <w:r>
          <w:rPr>
            <w:noProof/>
            <w:webHidden/>
          </w:rPr>
          <w:fldChar w:fldCharType="end"/>
        </w:r>
      </w:hyperlink>
    </w:p>
    <w:p w14:paraId="04994E41"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89" w:history="1">
        <w:r w:rsidRPr="00DA68FB">
          <w:rPr>
            <w:rStyle w:val="a7"/>
            <w:i/>
            <w:noProof/>
          </w:rPr>
          <w:t>26.</w:t>
        </w:r>
        <w:r>
          <w:rPr>
            <w:rFonts w:asciiTheme="minorHAnsi" w:eastAsiaTheme="minorEastAsia" w:hAnsiTheme="minorHAnsi" w:cstheme="minorBidi"/>
            <w:noProof/>
            <w:sz w:val="22"/>
            <w:szCs w:val="22"/>
            <w:lang w:eastAsia="ru-RU"/>
          </w:rPr>
          <w:tab/>
        </w:r>
        <w:r w:rsidRPr="00DA68FB">
          <w:rPr>
            <w:rStyle w:val="a7"/>
            <w:i/>
            <w:noProof/>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Pr>
            <w:noProof/>
            <w:webHidden/>
          </w:rPr>
          <w:tab/>
        </w:r>
        <w:r>
          <w:rPr>
            <w:noProof/>
            <w:webHidden/>
          </w:rPr>
          <w:fldChar w:fldCharType="begin"/>
        </w:r>
        <w:r>
          <w:rPr>
            <w:noProof/>
            <w:webHidden/>
          </w:rPr>
          <w:instrText xml:space="preserve"> PAGEREF _Toc483311189 \h </w:instrText>
        </w:r>
        <w:r>
          <w:rPr>
            <w:noProof/>
            <w:webHidden/>
          </w:rPr>
        </w:r>
        <w:r>
          <w:rPr>
            <w:noProof/>
            <w:webHidden/>
          </w:rPr>
          <w:fldChar w:fldCharType="separate"/>
        </w:r>
        <w:r>
          <w:rPr>
            <w:noProof/>
            <w:webHidden/>
          </w:rPr>
          <w:t>22</w:t>
        </w:r>
        <w:r>
          <w:rPr>
            <w:noProof/>
            <w:webHidden/>
          </w:rPr>
          <w:fldChar w:fldCharType="end"/>
        </w:r>
      </w:hyperlink>
    </w:p>
    <w:p w14:paraId="085BB93B"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90" w:history="1">
        <w:r w:rsidRPr="00DA68FB">
          <w:rPr>
            <w:rStyle w:val="a7"/>
            <w:i/>
            <w:noProof/>
          </w:rPr>
          <w:t>27.</w:t>
        </w:r>
        <w:r>
          <w:rPr>
            <w:rFonts w:asciiTheme="minorHAnsi" w:eastAsiaTheme="minorEastAsia" w:hAnsiTheme="minorHAnsi" w:cstheme="minorBidi"/>
            <w:noProof/>
            <w:sz w:val="22"/>
            <w:szCs w:val="22"/>
            <w:lang w:eastAsia="ru-RU"/>
          </w:rPr>
          <w:tab/>
        </w:r>
        <w:r w:rsidRPr="00DA68FB">
          <w:rPr>
            <w:rStyle w:val="a7"/>
            <w:i/>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r>
          <w:rPr>
            <w:noProof/>
            <w:webHidden/>
          </w:rPr>
          <w:tab/>
        </w:r>
        <w:r>
          <w:rPr>
            <w:noProof/>
            <w:webHidden/>
          </w:rPr>
          <w:fldChar w:fldCharType="begin"/>
        </w:r>
        <w:r>
          <w:rPr>
            <w:noProof/>
            <w:webHidden/>
          </w:rPr>
          <w:instrText xml:space="preserve"> PAGEREF _Toc483311190 \h </w:instrText>
        </w:r>
        <w:r>
          <w:rPr>
            <w:noProof/>
            <w:webHidden/>
          </w:rPr>
        </w:r>
        <w:r>
          <w:rPr>
            <w:noProof/>
            <w:webHidden/>
          </w:rPr>
          <w:fldChar w:fldCharType="separate"/>
        </w:r>
        <w:r>
          <w:rPr>
            <w:noProof/>
            <w:webHidden/>
          </w:rPr>
          <w:t>22</w:t>
        </w:r>
        <w:r>
          <w:rPr>
            <w:noProof/>
            <w:webHidden/>
          </w:rPr>
          <w:fldChar w:fldCharType="end"/>
        </w:r>
      </w:hyperlink>
    </w:p>
    <w:p w14:paraId="41DDC6F4"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91" w:history="1">
        <w:r w:rsidRPr="00DA68FB">
          <w:rPr>
            <w:rStyle w:val="a7"/>
            <w:i/>
            <w:noProof/>
          </w:rPr>
          <w:t>28.</w:t>
        </w:r>
        <w:r>
          <w:rPr>
            <w:rFonts w:asciiTheme="minorHAnsi" w:eastAsiaTheme="minorEastAsia" w:hAnsiTheme="minorHAnsi" w:cstheme="minorBidi"/>
            <w:noProof/>
            <w:sz w:val="22"/>
            <w:szCs w:val="22"/>
            <w:lang w:eastAsia="ru-RU"/>
          </w:rPr>
          <w:tab/>
        </w:r>
        <w:r w:rsidRPr="00DA68FB">
          <w:rPr>
            <w:rStyle w:val="a7"/>
            <w:i/>
            <w:noProof/>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Pr>
            <w:noProof/>
            <w:webHidden/>
          </w:rPr>
          <w:tab/>
        </w:r>
        <w:r>
          <w:rPr>
            <w:noProof/>
            <w:webHidden/>
          </w:rPr>
          <w:fldChar w:fldCharType="begin"/>
        </w:r>
        <w:r>
          <w:rPr>
            <w:noProof/>
            <w:webHidden/>
          </w:rPr>
          <w:instrText xml:space="preserve"> PAGEREF _Toc483311191 \h </w:instrText>
        </w:r>
        <w:r>
          <w:rPr>
            <w:noProof/>
            <w:webHidden/>
          </w:rPr>
        </w:r>
        <w:r>
          <w:rPr>
            <w:noProof/>
            <w:webHidden/>
          </w:rPr>
          <w:fldChar w:fldCharType="separate"/>
        </w:r>
        <w:r>
          <w:rPr>
            <w:noProof/>
            <w:webHidden/>
          </w:rPr>
          <w:t>24</w:t>
        </w:r>
        <w:r>
          <w:rPr>
            <w:noProof/>
            <w:webHidden/>
          </w:rPr>
          <w:fldChar w:fldCharType="end"/>
        </w:r>
      </w:hyperlink>
    </w:p>
    <w:p w14:paraId="74265328" w14:textId="77777777" w:rsidR="00E459C2" w:rsidRDefault="00E459C2">
      <w:pPr>
        <w:pStyle w:val="1f4"/>
        <w:tabs>
          <w:tab w:val="left" w:pos="440"/>
          <w:tab w:val="right" w:leader="dot" w:pos="9628"/>
        </w:tabs>
        <w:rPr>
          <w:rFonts w:asciiTheme="minorHAnsi" w:eastAsiaTheme="minorEastAsia" w:hAnsiTheme="minorHAnsi" w:cstheme="minorBidi"/>
          <w:b w:val="0"/>
          <w:bCs w:val="0"/>
          <w:caps w:val="0"/>
          <w:noProof/>
          <w:sz w:val="22"/>
          <w:szCs w:val="22"/>
          <w:lang w:eastAsia="ru-RU"/>
        </w:rPr>
      </w:pPr>
      <w:hyperlink w:anchor="_Toc483311192" w:history="1">
        <w:r w:rsidRPr="00DA68FB">
          <w:rPr>
            <w:rStyle w:val="a7"/>
            <w:noProof/>
          </w:rPr>
          <w:t>V.</w:t>
        </w:r>
        <w:r>
          <w:rPr>
            <w:rFonts w:asciiTheme="minorHAnsi" w:eastAsiaTheme="minorEastAsia" w:hAnsiTheme="minorHAnsi" w:cstheme="minorBidi"/>
            <w:b w:val="0"/>
            <w:bCs w:val="0"/>
            <w:caps w:val="0"/>
            <w:noProof/>
            <w:sz w:val="22"/>
            <w:szCs w:val="22"/>
            <w:lang w:eastAsia="ru-RU"/>
          </w:rPr>
          <w:tab/>
        </w:r>
        <w:r w:rsidRPr="00DA68FB">
          <w:rPr>
            <w:rStyle w:val="a7"/>
            <w:noProof/>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Государственной услуги</w:t>
        </w:r>
        <w:r>
          <w:rPr>
            <w:noProof/>
            <w:webHidden/>
          </w:rPr>
          <w:tab/>
        </w:r>
        <w:r>
          <w:rPr>
            <w:noProof/>
            <w:webHidden/>
          </w:rPr>
          <w:fldChar w:fldCharType="begin"/>
        </w:r>
        <w:r>
          <w:rPr>
            <w:noProof/>
            <w:webHidden/>
          </w:rPr>
          <w:instrText xml:space="preserve"> PAGEREF _Toc483311192 \h </w:instrText>
        </w:r>
        <w:r>
          <w:rPr>
            <w:noProof/>
            <w:webHidden/>
          </w:rPr>
        </w:r>
        <w:r>
          <w:rPr>
            <w:noProof/>
            <w:webHidden/>
          </w:rPr>
          <w:fldChar w:fldCharType="separate"/>
        </w:r>
        <w:r>
          <w:rPr>
            <w:noProof/>
            <w:webHidden/>
          </w:rPr>
          <w:t>25</w:t>
        </w:r>
        <w:r>
          <w:rPr>
            <w:noProof/>
            <w:webHidden/>
          </w:rPr>
          <w:fldChar w:fldCharType="end"/>
        </w:r>
      </w:hyperlink>
    </w:p>
    <w:p w14:paraId="7D512189" w14:textId="77777777" w:rsidR="00E459C2" w:rsidRDefault="00E459C2">
      <w:pPr>
        <w:pStyle w:val="2e"/>
        <w:tabs>
          <w:tab w:val="left" w:pos="880"/>
          <w:tab w:val="right" w:leader="dot" w:pos="9628"/>
        </w:tabs>
        <w:rPr>
          <w:rFonts w:asciiTheme="minorHAnsi" w:eastAsiaTheme="minorEastAsia" w:hAnsiTheme="minorHAnsi" w:cstheme="minorBidi"/>
          <w:noProof/>
          <w:sz w:val="22"/>
          <w:szCs w:val="22"/>
          <w:lang w:eastAsia="ru-RU"/>
        </w:rPr>
      </w:pPr>
      <w:hyperlink w:anchor="_Toc483311193" w:history="1">
        <w:r w:rsidRPr="00DA68FB">
          <w:rPr>
            <w:rStyle w:val="a7"/>
            <w:i/>
            <w:noProof/>
          </w:rPr>
          <w:t>29.</w:t>
        </w:r>
        <w:r>
          <w:rPr>
            <w:rFonts w:asciiTheme="minorHAnsi" w:eastAsiaTheme="minorEastAsia" w:hAnsiTheme="minorHAnsi" w:cstheme="minorBidi"/>
            <w:noProof/>
            <w:sz w:val="22"/>
            <w:szCs w:val="22"/>
            <w:lang w:eastAsia="ru-RU"/>
          </w:rPr>
          <w:tab/>
        </w:r>
        <w:r w:rsidRPr="00DA68FB">
          <w:rPr>
            <w:rStyle w:val="a7"/>
            <w:i/>
            <w:noProof/>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Государственной услуги.</w:t>
        </w:r>
        <w:r>
          <w:rPr>
            <w:noProof/>
            <w:webHidden/>
          </w:rPr>
          <w:tab/>
        </w:r>
        <w:r>
          <w:rPr>
            <w:noProof/>
            <w:webHidden/>
          </w:rPr>
          <w:fldChar w:fldCharType="begin"/>
        </w:r>
        <w:r>
          <w:rPr>
            <w:noProof/>
            <w:webHidden/>
          </w:rPr>
          <w:instrText xml:space="preserve"> PAGEREF _Toc483311193 \h </w:instrText>
        </w:r>
        <w:r>
          <w:rPr>
            <w:noProof/>
            <w:webHidden/>
          </w:rPr>
        </w:r>
        <w:r>
          <w:rPr>
            <w:noProof/>
            <w:webHidden/>
          </w:rPr>
          <w:fldChar w:fldCharType="separate"/>
        </w:r>
        <w:r>
          <w:rPr>
            <w:noProof/>
            <w:webHidden/>
          </w:rPr>
          <w:t>25</w:t>
        </w:r>
        <w:r>
          <w:rPr>
            <w:noProof/>
            <w:webHidden/>
          </w:rPr>
          <w:fldChar w:fldCharType="end"/>
        </w:r>
      </w:hyperlink>
    </w:p>
    <w:p w14:paraId="2C80764A" w14:textId="77777777" w:rsidR="00E459C2" w:rsidRDefault="00E459C2">
      <w:pPr>
        <w:pStyle w:val="1f4"/>
        <w:tabs>
          <w:tab w:val="left" w:pos="660"/>
          <w:tab w:val="right" w:leader="dot" w:pos="9628"/>
        </w:tabs>
        <w:rPr>
          <w:rFonts w:asciiTheme="minorHAnsi" w:eastAsiaTheme="minorEastAsia" w:hAnsiTheme="minorHAnsi" w:cstheme="minorBidi"/>
          <w:b w:val="0"/>
          <w:bCs w:val="0"/>
          <w:caps w:val="0"/>
          <w:noProof/>
          <w:sz w:val="22"/>
          <w:szCs w:val="22"/>
          <w:lang w:eastAsia="ru-RU"/>
        </w:rPr>
      </w:pPr>
      <w:hyperlink w:anchor="_Toc483311194" w:history="1">
        <w:r w:rsidRPr="00DA68FB">
          <w:rPr>
            <w:rStyle w:val="a7"/>
            <w:noProof/>
          </w:rPr>
          <w:t>VI.</w:t>
        </w:r>
        <w:r>
          <w:rPr>
            <w:rFonts w:asciiTheme="minorHAnsi" w:eastAsiaTheme="minorEastAsia" w:hAnsiTheme="minorHAnsi" w:cstheme="minorBidi"/>
            <w:b w:val="0"/>
            <w:bCs w:val="0"/>
            <w:caps w:val="0"/>
            <w:noProof/>
            <w:sz w:val="22"/>
            <w:szCs w:val="22"/>
            <w:lang w:eastAsia="ru-RU"/>
          </w:rPr>
          <w:tab/>
        </w:r>
        <w:r w:rsidRPr="00DA68FB">
          <w:rPr>
            <w:rStyle w:val="a7"/>
            <w:noProof/>
          </w:rPr>
          <w:t>Правила обработки персональных данных при предоставлении Государственной услуги</w:t>
        </w:r>
        <w:r>
          <w:rPr>
            <w:noProof/>
            <w:webHidden/>
          </w:rPr>
          <w:tab/>
        </w:r>
        <w:r>
          <w:rPr>
            <w:noProof/>
            <w:webHidden/>
          </w:rPr>
          <w:fldChar w:fldCharType="begin"/>
        </w:r>
        <w:r>
          <w:rPr>
            <w:noProof/>
            <w:webHidden/>
          </w:rPr>
          <w:instrText xml:space="preserve"> PAGEREF _Toc483311194 \h </w:instrText>
        </w:r>
        <w:r>
          <w:rPr>
            <w:noProof/>
            <w:webHidden/>
          </w:rPr>
        </w:r>
        <w:r>
          <w:rPr>
            <w:noProof/>
            <w:webHidden/>
          </w:rPr>
          <w:fldChar w:fldCharType="separate"/>
        </w:r>
        <w:r>
          <w:rPr>
            <w:noProof/>
            <w:webHidden/>
          </w:rPr>
          <w:t>27</w:t>
        </w:r>
        <w:r>
          <w:rPr>
            <w:noProof/>
            <w:webHidden/>
          </w:rPr>
          <w:fldChar w:fldCharType="end"/>
        </w:r>
      </w:hyperlink>
    </w:p>
    <w:p w14:paraId="5746AF8D"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195" w:history="1">
        <w:r w:rsidRPr="00DA68FB">
          <w:rPr>
            <w:rStyle w:val="a7"/>
            <w:noProof/>
          </w:rPr>
          <w:t>Приложение 1</w:t>
        </w:r>
        <w:r>
          <w:rPr>
            <w:noProof/>
            <w:webHidden/>
          </w:rPr>
          <w:tab/>
        </w:r>
        <w:r>
          <w:rPr>
            <w:noProof/>
            <w:webHidden/>
          </w:rPr>
          <w:fldChar w:fldCharType="begin"/>
        </w:r>
        <w:r>
          <w:rPr>
            <w:noProof/>
            <w:webHidden/>
          </w:rPr>
          <w:instrText xml:space="preserve"> PAGEREF _Toc483311195 \h </w:instrText>
        </w:r>
        <w:r>
          <w:rPr>
            <w:noProof/>
            <w:webHidden/>
          </w:rPr>
        </w:r>
        <w:r>
          <w:rPr>
            <w:noProof/>
            <w:webHidden/>
          </w:rPr>
          <w:fldChar w:fldCharType="separate"/>
        </w:r>
        <w:r>
          <w:rPr>
            <w:noProof/>
            <w:webHidden/>
          </w:rPr>
          <w:t>30</w:t>
        </w:r>
        <w:r>
          <w:rPr>
            <w:noProof/>
            <w:webHidden/>
          </w:rPr>
          <w:fldChar w:fldCharType="end"/>
        </w:r>
      </w:hyperlink>
    </w:p>
    <w:p w14:paraId="4DC996AE"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196" w:history="1">
        <w:r w:rsidRPr="00DA68FB">
          <w:rPr>
            <w:rStyle w:val="a7"/>
            <w:noProof/>
          </w:rPr>
          <w:t>Термины и определения</w:t>
        </w:r>
        <w:r>
          <w:rPr>
            <w:noProof/>
            <w:webHidden/>
          </w:rPr>
          <w:tab/>
        </w:r>
        <w:r>
          <w:rPr>
            <w:noProof/>
            <w:webHidden/>
          </w:rPr>
          <w:fldChar w:fldCharType="begin"/>
        </w:r>
        <w:r>
          <w:rPr>
            <w:noProof/>
            <w:webHidden/>
          </w:rPr>
          <w:instrText xml:space="preserve"> PAGEREF _Toc483311196 \h </w:instrText>
        </w:r>
        <w:r>
          <w:rPr>
            <w:noProof/>
            <w:webHidden/>
          </w:rPr>
        </w:r>
        <w:r>
          <w:rPr>
            <w:noProof/>
            <w:webHidden/>
          </w:rPr>
          <w:fldChar w:fldCharType="separate"/>
        </w:r>
        <w:r>
          <w:rPr>
            <w:noProof/>
            <w:webHidden/>
          </w:rPr>
          <w:t>30</w:t>
        </w:r>
        <w:r>
          <w:rPr>
            <w:noProof/>
            <w:webHidden/>
          </w:rPr>
          <w:fldChar w:fldCharType="end"/>
        </w:r>
      </w:hyperlink>
    </w:p>
    <w:p w14:paraId="49A65E9D"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197" w:history="1">
        <w:r w:rsidRPr="00DA68FB">
          <w:rPr>
            <w:rStyle w:val="a7"/>
            <w:noProof/>
          </w:rPr>
          <w:t>Приложение 2</w:t>
        </w:r>
        <w:r>
          <w:rPr>
            <w:noProof/>
            <w:webHidden/>
          </w:rPr>
          <w:tab/>
        </w:r>
        <w:r>
          <w:rPr>
            <w:noProof/>
            <w:webHidden/>
          </w:rPr>
          <w:fldChar w:fldCharType="begin"/>
        </w:r>
        <w:r>
          <w:rPr>
            <w:noProof/>
            <w:webHidden/>
          </w:rPr>
          <w:instrText xml:space="preserve"> PAGEREF _Toc483311197 \h </w:instrText>
        </w:r>
        <w:r>
          <w:rPr>
            <w:noProof/>
            <w:webHidden/>
          </w:rPr>
        </w:r>
        <w:r>
          <w:rPr>
            <w:noProof/>
            <w:webHidden/>
          </w:rPr>
          <w:fldChar w:fldCharType="separate"/>
        </w:r>
        <w:r>
          <w:rPr>
            <w:noProof/>
            <w:webHidden/>
          </w:rPr>
          <w:t>32</w:t>
        </w:r>
        <w:r>
          <w:rPr>
            <w:noProof/>
            <w:webHidden/>
          </w:rPr>
          <w:fldChar w:fldCharType="end"/>
        </w:r>
      </w:hyperlink>
    </w:p>
    <w:p w14:paraId="0E8878DE"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198" w:history="1">
        <w:r w:rsidRPr="00DA68FB">
          <w:rPr>
            <w:rStyle w:val="a7"/>
            <w:noProof/>
          </w:rPr>
          <w:t>Категории лиц, имеющих право на получение Государственной услуги</w:t>
        </w:r>
        <w:r>
          <w:rPr>
            <w:noProof/>
            <w:webHidden/>
          </w:rPr>
          <w:tab/>
        </w:r>
        <w:r>
          <w:rPr>
            <w:noProof/>
            <w:webHidden/>
          </w:rPr>
          <w:fldChar w:fldCharType="begin"/>
        </w:r>
        <w:r>
          <w:rPr>
            <w:noProof/>
            <w:webHidden/>
          </w:rPr>
          <w:instrText xml:space="preserve"> PAGEREF _Toc483311198 \h </w:instrText>
        </w:r>
        <w:r>
          <w:rPr>
            <w:noProof/>
            <w:webHidden/>
          </w:rPr>
        </w:r>
        <w:r>
          <w:rPr>
            <w:noProof/>
            <w:webHidden/>
          </w:rPr>
          <w:fldChar w:fldCharType="separate"/>
        </w:r>
        <w:r>
          <w:rPr>
            <w:noProof/>
            <w:webHidden/>
          </w:rPr>
          <w:t>32</w:t>
        </w:r>
        <w:r>
          <w:rPr>
            <w:noProof/>
            <w:webHidden/>
          </w:rPr>
          <w:fldChar w:fldCharType="end"/>
        </w:r>
      </w:hyperlink>
    </w:p>
    <w:p w14:paraId="2491893C"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199" w:history="1">
        <w:r w:rsidRPr="00DA68FB">
          <w:rPr>
            <w:rStyle w:val="a7"/>
            <w:noProof/>
          </w:rPr>
          <w:t>Приложение 3</w:t>
        </w:r>
        <w:r>
          <w:rPr>
            <w:noProof/>
            <w:webHidden/>
          </w:rPr>
          <w:tab/>
        </w:r>
        <w:r>
          <w:rPr>
            <w:noProof/>
            <w:webHidden/>
          </w:rPr>
          <w:fldChar w:fldCharType="begin"/>
        </w:r>
        <w:r>
          <w:rPr>
            <w:noProof/>
            <w:webHidden/>
          </w:rPr>
          <w:instrText xml:space="preserve"> PAGEREF _Toc483311199 \h </w:instrText>
        </w:r>
        <w:r>
          <w:rPr>
            <w:noProof/>
            <w:webHidden/>
          </w:rPr>
        </w:r>
        <w:r>
          <w:rPr>
            <w:noProof/>
            <w:webHidden/>
          </w:rPr>
          <w:fldChar w:fldCharType="separate"/>
        </w:r>
        <w:r>
          <w:rPr>
            <w:noProof/>
            <w:webHidden/>
          </w:rPr>
          <w:t>60</w:t>
        </w:r>
        <w:r>
          <w:rPr>
            <w:noProof/>
            <w:webHidden/>
          </w:rPr>
          <w:fldChar w:fldCharType="end"/>
        </w:r>
      </w:hyperlink>
    </w:p>
    <w:p w14:paraId="7E4A7931"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00" w:history="1">
        <w:r w:rsidRPr="00DA68FB">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r>
          <w:rPr>
            <w:noProof/>
            <w:webHidden/>
          </w:rPr>
          <w:tab/>
        </w:r>
        <w:r>
          <w:rPr>
            <w:noProof/>
            <w:webHidden/>
          </w:rPr>
          <w:fldChar w:fldCharType="begin"/>
        </w:r>
        <w:r>
          <w:rPr>
            <w:noProof/>
            <w:webHidden/>
          </w:rPr>
          <w:instrText xml:space="preserve"> PAGEREF _Toc483311200 \h </w:instrText>
        </w:r>
        <w:r>
          <w:rPr>
            <w:noProof/>
            <w:webHidden/>
          </w:rPr>
        </w:r>
        <w:r>
          <w:rPr>
            <w:noProof/>
            <w:webHidden/>
          </w:rPr>
          <w:fldChar w:fldCharType="separate"/>
        </w:r>
        <w:r>
          <w:rPr>
            <w:noProof/>
            <w:webHidden/>
          </w:rPr>
          <w:t>60</w:t>
        </w:r>
        <w:r>
          <w:rPr>
            <w:noProof/>
            <w:webHidden/>
          </w:rPr>
          <w:fldChar w:fldCharType="end"/>
        </w:r>
      </w:hyperlink>
    </w:p>
    <w:p w14:paraId="0A184810"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01" w:history="1">
        <w:r w:rsidRPr="00DA68FB">
          <w:rPr>
            <w:rStyle w:val="a7"/>
            <w:noProof/>
          </w:rPr>
          <w:t>Приложение 4</w:t>
        </w:r>
        <w:r>
          <w:rPr>
            <w:noProof/>
            <w:webHidden/>
          </w:rPr>
          <w:tab/>
        </w:r>
        <w:r>
          <w:rPr>
            <w:noProof/>
            <w:webHidden/>
          </w:rPr>
          <w:fldChar w:fldCharType="begin"/>
        </w:r>
        <w:r>
          <w:rPr>
            <w:noProof/>
            <w:webHidden/>
          </w:rPr>
          <w:instrText xml:space="preserve"> PAGEREF _Toc483311201 \h </w:instrText>
        </w:r>
        <w:r>
          <w:rPr>
            <w:noProof/>
            <w:webHidden/>
          </w:rPr>
        </w:r>
        <w:r>
          <w:rPr>
            <w:noProof/>
            <w:webHidden/>
          </w:rPr>
          <w:fldChar w:fldCharType="separate"/>
        </w:r>
        <w:r>
          <w:rPr>
            <w:noProof/>
            <w:webHidden/>
          </w:rPr>
          <w:t>62</w:t>
        </w:r>
        <w:r>
          <w:rPr>
            <w:noProof/>
            <w:webHidden/>
          </w:rPr>
          <w:fldChar w:fldCharType="end"/>
        </w:r>
      </w:hyperlink>
    </w:p>
    <w:p w14:paraId="609139A5"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02" w:history="1">
        <w:r w:rsidRPr="00DA68FB">
          <w:rPr>
            <w:rStyle w:val="a7"/>
            <w:noProof/>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Pr>
            <w:noProof/>
            <w:webHidden/>
          </w:rPr>
          <w:tab/>
        </w:r>
        <w:r>
          <w:rPr>
            <w:noProof/>
            <w:webHidden/>
          </w:rPr>
          <w:fldChar w:fldCharType="begin"/>
        </w:r>
        <w:r>
          <w:rPr>
            <w:noProof/>
            <w:webHidden/>
          </w:rPr>
          <w:instrText xml:space="preserve"> PAGEREF _Toc483311202 \h </w:instrText>
        </w:r>
        <w:r>
          <w:rPr>
            <w:noProof/>
            <w:webHidden/>
          </w:rPr>
        </w:r>
        <w:r>
          <w:rPr>
            <w:noProof/>
            <w:webHidden/>
          </w:rPr>
          <w:fldChar w:fldCharType="separate"/>
        </w:r>
        <w:r>
          <w:rPr>
            <w:noProof/>
            <w:webHidden/>
          </w:rPr>
          <w:t>62</w:t>
        </w:r>
        <w:r>
          <w:rPr>
            <w:noProof/>
            <w:webHidden/>
          </w:rPr>
          <w:fldChar w:fldCharType="end"/>
        </w:r>
      </w:hyperlink>
    </w:p>
    <w:p w14:paraId="3E5D52BF"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03" w:history="1">
        <w:r w:rsidRPr="00DA68FB">
          <w:rPr>
            <w:rStyle w:val="a7"/>
            <w:noProof/>
          </w:rPr>
          <w:t>Приложение 5</w:t>
        </w:r>
        <w:r>
          <w:rPr>
            <w:noProof/>
            <w:webHidden/>
          </w:rPr>
          <w:tab/>
        </w:r>
        <w:r>
          <w:rPr>
            <w:noProof/>
            <w:webHidden/>
          </w:rPr>
          <w:fldChar w:fldCharType="begin"/>
        </w:r>
        <w:r>
          <w:rPr>
            <w:noProof/>
            <w:webHidden/>
          </w:rPr>
          <w:instrText xml:space="preserve"> PAGEREF _Toc483311203 \h </w:instrText>
        </w:r>
        <w:r>
          <w:rPr>
            <w:noProof/>
            <w:webHidden/>
          </w:rPr>
        </w:r>
        <w:r>
          <w:rPr>
            <w:noProof/>
            <w:webHidden/>
          </w:rPr>
          <w:fldChar w:fldCharType="separate"/>
        </w:r>
        <w:r>
          <w:rPr>
            <w:noProof/>
            <w:webHidden/>
          </w:rPr>
          <w:t>63</w:t>
        </w:r>
        <w:r>
          <w:rPr>
            <w:noProof/>
            <w:webHidden/>
          </w:rPr>
          <w:fldChar w:fldCharType="end"/>
        </w:r>
      </w:hyperlink>
    </w:p>
    <w:p w14:paraId="1D3C4121"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04" w:history="1">
        <w:r w:rsidRPr="00DA68FB">
          <w:rPr>
            <w:rStyle w:val="a7"/>
            <w:noProof/>
          </w:rPr>
          <w:t>Перечень оснований для предварительного согласования предоставления земельного участка, находящихся в муниципальной собственности, либо государственная собственность на которые не разграничена</w:t>
        </w:r>
        <w:r>
          <w:rPr>
            <w:noProof/>
            <w:webHidden/>
          </w:rPr>
          <w:tab/>
        </w:r>
        <w:r>
          <w:rPr>
            <w:noProof/>
            <w:webHidden/>
          </w:rPr>
          <w:fldChar w:fldCharType="begin"/>
        </w:r>
        <w:r>
          <w:rPr>
            <w:noProof/>
            <w:webHidden/>
          </w:rPr>
          <w:instrText xml:space="preserve"> PAGEREF _Toc483311204 \h </w:instrText>
        </w:r>
        <w:r>
          <w:rPr>
            <w:noProof/>
            <w:webHidden/>
          </w:rPr>
        </w:r>
        <w:r>
          <w:rPr>
            <w:noProof/>
            <w:webHidden/>
          </w:rPr>
          <w:fldChar w:fldCharType="separate"/>
        </w:r>
        <w:r>
          <w:rPr>
            <w:noProof/>
            <w:webHidden/>
          </w:rPr>
          <w:t>63</w:t>
        </w:r>
        <w:r>
          <w:rPr>
            <w:noProof/>
            <w:webHidden/>
          </w:rPr>
          <w:fldChar w:fldCharType="end"/>
        </w:r>
      </w:hyperlink>
    </w:p>
    <w:p w14:paraId="2B9B5D5D"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05" w:history="1">
        <w:r w:rsidRPr="00DA68FB">
          <w:rPr>
            <w:rStyle w:val="a7"/>
            <w:noProof/>
          </w:rPr>
          <w:t>Приложение 6</w:t>
        </w:r>
        <w:r>
          <w:rPr>
            <w:noProof/>
            <w:webHidden/>
          </w:rPr>
          <w:tab/>
        </w:r>
        <w:r>
          <w:rPr>
            <w:noProof/>
            <w:webHidden/>
          </w:rPr>
          <w:fldChar w:fldCharType="begin"/>
        </w:r>
        <w:r>
          <w:rPr>
            <w:noProof/>
            <w:webHidden/>
          </w:rPr>
          <w:instrText xml:space="preserve"> PAGEREF _Toc483311205 \h </w:instrText>
        </w:r>
        <w:r>
          <w:rPr>
            <w:noProof/>
            <w:webHidden/>
          </w:rPr>
        </w:r>
        <w:r>
          <w:rPr>
            <w:noProof/>
            <w:webHidden/>
          </w:rPr>
          <w:fldChar w:fldCharType="separate"/>
        </w:r>
        <w:r>
          <w:rPr>
            <w:noProof/>
            <w:webHidden/>
          </w:rPr>
          <w:t>70</w:t>
        </w:r>
        <w:r>
          <w:rPr>
            <w:noProof/>
            <w:webHidden/>
          </w:rPr>
          <w:fldChar w:fldCharType="end"/>
        </w:r>
      </w:hyperlink>
    </w:p>
    <w:p w14:paraId="0259927A"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06" w:history="1">
        <w:r w:rsidRPr="00DA68FB">
          <w:rPr>
            <w:rStyle w:val="a7"/>
            <w:noProof/>
          </w:rPr>
          <w:t>Форма постановления Администрации о предварительном согласовании предоставления земельного участка</w:t>
        </w:r>
        <w:r>
          <w:rPr>
            <w:noProof/>
            <w:webHidden/>
          </w:rPr>
          <w:tab/>
        </w:r>
        <w:r>
          <w:rPr>
            <w:noProof/>
            <w:webHidden/>
          </w:rPr>
          <w:fldChar w:fldCharType="begin"/>
        </w:r>
        <w:r>
          <w:rPr>
            <w:noProof/>
            <w:webHidden/>
          </w:rPr>
          <w:instrText xml:space="preserve"> PAGEREF _Toc483311206 \h </w:instrText>
        </w:r>
        <w:r>
          <w:rPr>
            <w:noProof/>
            <w:webHidden/>
          </w:rPr>
        </w:r>
        <w:r>
          <w:rPr>
            <w:noProof/>
            <w:webHidden/>
          </w:rPr>
          <w:fldChar w:fldCharType="separate"/>
        </w:r>
        <w:r>
          <w:rPr>
            <w:noProof/>
            <w:webHidden/>
          </w:rPr>
          <w:t>70</w:t>
        </w:r>
        <w:r>
          <w:rPr>
            <w:noProof/>
            <w:webHidden/>
          </w:rPr>
          <w:fldChar w:fldCharType="end"/>
        </w:r>
      </w:hyperlink>
    </w:p>
    <w:p w14:paraId="4155160E"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07" w:history="1">
        <w:r w:rsidRPr="00DA68FB">
          <w:rPr>
            <w:rStyle w:val="a7"/>
            <w:noProof/>
          </w:rPr>
          <w:t>Приложение 7</w:t>
        </w:r>
        <w:r>
          <w:rPr>
            <w:noProof/>
            <w:webHidden/>
          </w:rPr>
          <w:tab/>
        </w:r>
        <w:r>
          <w:rPr>
            <w:noProof/>
            <w:webHidden/>
          </w:rPr>
          <w:fldChar w:fldCharType="begin"/>
        </w:r>
        <w:r>
          <w:rPr>
            <w:noProof/>
            <w:webHidden/>
          </w:rPr>
          <w:instrText xml:space="preserve"> PAGEREF _Toc483311207 \h </w:instrText>
        </w:r>
        <w:r>
          <w:rPr>
            <w:noProof/>
            <w:webHidden/>
          </w:rPr>
        </w:r>
        <w:r>
          <w:rPr>
            <w:noProof/>
            <w:webHidden/>
          </w:rPr>
          <w:fldChar w:fldCharType="separate"/>
        </w:r>
        <w:r>
          <w:rPr>
            <w:noProof/>
            <w:webHidden/>
          </w:rPr>
          <w:t>73</w:t>
        </w:r>
        <w:r>
          <w:rPr>
            <w:noProof/>
            <w:webHidden/>
          </w:rPr>
          <w:fldChar w:fldCharType="end"/>
        </w:r>
      </w:hyperlink>
    </w:p>
    <w:p w14:paraId="783BF8B7"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08" w:history="1">
        <w:r w:rsidRPr="00DA68FB">
          <w:rPr>
            <w:rStyle w:val="a7"/>
            <w:noProof/>
          </w:rPr>
          <w:t>Форма решения об отказе в предоставлении Государственной услуги</w:t>
        </w:r>
        <w:r>
          <w:rPr>
            <w:noProof/>
            <w:webHidden/>
          </w:rPr>
          <w:tab/>
        </w:r>
        <w:r>
          <w:rPr>
            <w:noProof/>
            <w:webHidden/>
          </w:rPr>
          <w:fldChar w:fldCharType="begin"/>
        </w:r>
        <w:r>
          <w:rPr>
            <w:noProof/>
            <w:webHidden/>
          </w:rPr>
          <w:instrText xml:space="preserve"> PAGEREF _Toc483311208 \h </w:instrText>
        </w:r>
        <w:r>
          <w:rPr>
            <w:noProof/>
            <w:webHidden/>
          </w:rPr>
        </w:r>
        <w:r>
          <w:rPr>
            <w:noProof/>
            <w:webHidden/>
          </w:rPr>
          <w:fldChar w:fldCharType="separate"/>
        </w:r>
        <w:r>
          <w:rPr>
            <w:noProof/>
            <w:webHidden/>
          </w:rPr>
          <w:t>73</w:t>
        </w:r>
        <w:r>
          <w:rPr>
            <w:noProof/>
            <w:webHidden/>
          </w:rPr>
          <w:fldChar w:fldCharType="end"/>
        </w:r>
      </w:hyperlink>
    </w:p>
    <w:p w14:paraId="2FC18F53"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09" w:history="1">
        <w:r w:rsidRPr="00DA68FB">
          <w:rPr>
            <w:rStyle w:val="a7"/>
            <w:noProof/>
          </w:rPr>
          <w:t>Оформляется на официальном бланке Администрации</w:t>
        </w:r>
        <w:r>
          <w:rPr>
            <w:noProof/>
            <w:webHidden/>
          </w:rPr>
          <w:tab/>
        </w:r>
        <w:r>
          <w:rPr>
            <w:noProof/>
            <w:webHidden/>
          </w:rPr>
          <w:fldChar w:fldCharType="begin"/>
        </w:r>
        <w:r>
          <w:rPr>
            <w:noProof/>
            <w:webHidden/>
          </w:rPr>
          <w:instrText xml:space="preserve"> PAGEREF _Toc483311209 \h </w:instrText>
        </w:r>
        <w:r>
          <w:rPr>
            <w:noProof/>
            <w:webHidden/>
          </w:rPr>
        </w:r>
        <w:r>
          <w:rPr>
            <w:noProof/>
            <w:webHidden/>
          </w:rPr>
          <w:fldChar w:fldCharType="separate"/>
        </w:r>
        <w:r>
          <w:rPr>
            <w:noProof/>
            <w:webHidden/>
          </w:rPr>
          <w:t>73</w:t>
        </w:r>
        <w:r>
          <w:rPr>
            <w:noProof/>
            <w:webHidden/>
          </w:rPr>
          <w:fldChar w:fldCharType="end"/>
        </w:r>
      </w:hyperlink>
    </w:p>
    <w:p w14:paraId="2FA42CF5"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10" w:history="1">
        <w:r w:rsidRPr="00DA68FB">
          <w:rPr>
            <w:rStyle w:val="a7"/>
            <w:noProof/>
          </w:rPr>
          <w:t>Приложение 8</w:t>
        </w:r>
        <w:r>
          <w:rPr>
            <w:noProof/>
            <w:webHidden/>
          </w:rPr>
          <w:tab/>
        </w:r>
        <w:r>
          <w:rPr>
            <w:noProof/>
            <w:webHidden/>
          </w:rPr>
          <w:fldChar w:fldCharType="begin"/>
        </w:r>
        <w:r>
          <w:rPr>
            <w:noProof/>
            <w:webHidden/>
          </w:rPr>
          <w:instrText xml:space="preserve"> PAGEREF _Toc483311210 \h </w:instrText>
        </w:r>
        <w:r>
          <w:rPr>
            <w:noProof/>
            <w:webHidden/>
          </w:rPr>
        </w:r>
        <w:r>
          <w:rPr>
            <w:noProof/>
            <w:webHidden/>
          </w:rPr>
          <w:fldChar w:fldCharType="separate"/>
        </w:r>
        <w:r>
          <w:rPr>
            <w:noProof/>
            <w:webHidden/>
          </w:rPr>
          <w:t>77</w:t>
        </w:r>
        <w:r>
          <w:rPr>
            <w:noProof/>
            <w:webHidden/>
          </w:rPr>
          <w:fldChar w:fldCharType="end"/>
        </w:r>
      </w:hyperlink>
    </w:p>
    <w:p w14:paraId="485D899F"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11" w:history="1">
        <w:r w:rsidRPr="00DA68FB">
          <w:rPr>
            <w:rStyle w:val="a7"/>
            <w:noProof/>
          </w:rPr>
          <w:t>Форма согласия Заявителя на предоставление в аренду земельного участка</w:t>
        </w:r>
        <w:r>
          <w:rPr>
            <w:noProof/>
            <w:webHidden/>
          </w:rPr>
          <w:tab/>
        </w:r>
        <w:r>
          <w:rPr>
            <w:noProof/>
            <w:webHidden/>
          </w:rPr>
          <w:fldChar w:fldCharType="begin"/>
        </w:r>
        <w:r>
          <w:rPr>
            <w:noProof/>
            <w:webHidden/>
          </w:rPr>
          <w:instrText xml:space="preserve"> PAGEREF _Toc483311211 \h </w:instrText>
        </w:r>
        <w:r>
          <w:rPr>
            <w:noProof/>
            <w:webHidden/>
          </w:rPr>
        </w:r>
        <w:r>
          <w:rPr>
            <w:noProof/>
            <w:webHidden/>
          </w:rPr>
          <w:fldChar w:fldCharType="separate"/>
        </w:r>
        <w:r>
          <w:rPr>
            <w:noProof/>
            <w:webHidden/>
          </w:rPr>
          <w:t>77</w:t>
        </w:r>
        <w:r>
          <w:rPr>
            <w:noProof/>
            <w:webHidden/>
          </w:rPr>
          <w:fldChar w:fldCharType="end"/>
        </w:r>
      </w:hyperlink>
    </w:p>
    <w:p w14:paraId="477571B4"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12" w:history="1">
        <w:r w:rsidRPr="00DA68FB">
          <w:rPr>
            <w:rStyle w:val="a7"/>
            <w:noProof/>
          </w:rPr>
          <w:t>Приложение 9</w:t>
        </w:r>
        <w:r>
          <w:rPr>
            <w:noProof/>
            <w:webHidden/>
          </w:rPr>
          <w:tab/>
        </w:r>
        <w:r>
          <w:rPr>
            <w:noProof/>
            <w:webHidden/>
          </w:rPr>
          <w:fldChar w:fldCharType="begin"/>
        </w:r>
        <w:r>
          <w:rPr>
            <w:noProof/>
            <w:webHidden/>
          </w:rPr>
          <w:instrText xml:space="preserve"> PAGEREF _Toc483311212 \h </w:instrText>
        </w:r>
        <w:r>
          <w:rPr>
            <w:noProof/>
            <w:webHidden/>
          </w:rPr>
        </w:r>
        <w:r>
          <w:rPr>
            <w:noProof/>
            <w:webHidden/>
          </w:rPr>
          <w:fldChar w:fldCharType="separate"/>
        </w:r>
        <w:r>
          <w:rPr>
            <w:noProof/>
            <w:webHidden/>
          </w:rPr>
          <w:t>78</w:t>
        </w:r>
        <w:r>
          <w:rPr>
            <w:noProof/>
            <w:webHidden/>
          </w:rPr>
          <w:fldChar w:fldCharType="end"/>
        </w:r>
      </w:hyperlink>
    </w:p>
    <w:p w14:paraId="7F97D12A"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13" w:history="1">
        <w:r w:rsidRPr="00DA68FB">
          <w:rPr>
            <w:rStyle w:val="a7"/>
            <w:noProof/>
          </w:rPr>
          <w:t>Список нормативных актов, в соответствии с которыми осуществляется предоставление Государственной услуги</w:t>
        </w:r>
        <w:r>
          <w:rPr>
            <w:noProof/>
            <w:webHidden/>
          </w:rPr>
          <w:tab/>
        </w:r>
        <w:r>
          <w:rPr>
            <w:noProof/>
            <w:webHidden/>
          </w:rPr>
          <w:fldChar w:fldCharType="begin"/>
        </w:r>
        <w:r>
          <w:rPr>
            <w:noProof/>
            <w:webHidden/>
          </w:rPr>
          <w:instrText xml:space="preserve"> PAGEREF _Toc483311213 \h </w:instrText>
        </w:r>
        <w:r>
          <w:rPr>
            <w:noProof/>
            <w:webHidden/>
          </w:rPr>
        </w:r>
        <w:r>
          <w:rPr>
            <w:noProof/>
            <w:webHidden/>
          </w:rPr>
          <w:fldChar w:fldCharType="separate"/>
        </w:r>
        <w:r>
          <w:rPr>
            <w:noProof/>
            <w:webHidden/>
          </w:rPr>
          <w:t>78</w:t>
        </w:r>
        <w:r>
          <w:rPr>
            <w:noProof/>
            <w:webHidden/>
          </w:rPr>
          <w:fldChar w:fldCharType="end"/>
        </w:r>
      </w:hyperlink>
    </w:p>
    <w:p w14:paraId="7E404319"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14" w:history="1">
        <w:r w:rsidRPr="00DA68FB">
          <w:rPr>
            <w:rStyle w:val="a7"/>
            <w:noProof/>
          </w:rPr>
          <w:t>Приложение 10</w:t>
        </w:r>
        <w:r>
          <w:rPr>
            <w:noProof/>
            <w:webHidden/>
          </w:rPr>
          <w:tab/>
        </w:r>
        <w:r>
          <w:rPr>
            <w:noProof/>
            <w:webHidden/>
          </w:rPr>
          <w:fldChar w:fldCharType="begin"/>
        </w:r>
        <w:r>
          <w:rPr>
            <w:noProof/>
            <w:webHidden/>
          </w:rPr>
          <w:instrText xml:space="preserve"> PAGEREF _Toc483311214 \h </w:instrText>
        </w:r>
        <w:r>
          <w:rPr>
            <w:noProof/>
            <w:webHidden/>
          </w:rPr>
        </w:r>
        <w:r>
          <w:rPr>
            <w:noProof/>
            <w:webHidden/>
          </w:rPr>
          <w:fldChar w:fldCharType="separate"/>
        </w:r>
        <w:r>
          <w:rPr>
            <w:noProof/>
            <w:webHidden/>
          </w:rPr>
          <w:t>80</w:t>
        </w:r>
        <w:r>
          <w:rPr>
            <w:noProof/>
            <w:webHidden/>
          </w:rPr>
          <w:fldChar w:fldCharType="end"/>
        </w:r>
      </w:hyperlink>
    </w:p>
    <w:p w14:paraId="025B0641"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15" w:history="1">
        <w:r w:rsidRPr="00DA68FB">
          <w:rPr>
            <w:rStyle w:val="a7"/>
            <w:noProof/>
          </w:rPr>
          <w:t>Форма заявления о предоставлении Государственной услуги</w:t>
        </w:r>
        <w:r>
          <w:rPr>
            <w:noProof/>
            <w:webHidden/>
          </w:rPr>
          <w:tab/>
        </w:r>
        <w:r>
          <w:rPr>
            <w:noProof/>
            <w:webHidden/>
          </w:rPr>
          <w:fldChar w:fldCharType="begin"/>
        </w:r>
        <w:r>
          <w:rPr>
            <w:noProof/>
            <w:webHidden/>
          </w:rPr>
          <w:instrText xml:space="preserve"> PAGEREF _Toc483311215 \h </w:instrText>
        </w:r>
        <w:r>
          <w:rPr>
            <w:noProof/>
            <w:webHidden/>
          </w:rPr>
        </w:r>
        <w:r>
          <w:rPr>
            <w:noProof/>
            <w:webHidden/>
          </w:rPr>
          <w:fldChar w:fldCharType="separate"/>
        </w:r>
        <w:r>
          <w:rPr>
            <w:noProof/>
            <w:webHidden/>
          </w:rPr>
          <w:t>80</w:t>
        </w:r>
        <w:r>
          <w:rPr>
            <w:noProof/>
            <w:webHidden/>
          </w:rPr>
          <w:fldChar w:fldCharType="end"/>
        </w:r>
      </w:hyperlink>
    </w:p>
    <w:p w14:paraId="790B9BF0"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16" w:history="1">
        <w:r w:rsidRPr="00DA68FB">
          <w:rPr>
            <w:rStyle w:val="a7"/>
            <w:noProof/>
          </w:rPr>
          <w:t>Приложение 11</w:t>
        </w:r>
        <w:r>
          <w:rPr>
            <w:noProof/>
            <w:webHidden/>
          </w:rPr>
          <w:tab/>
        </w:r>
        <w:r>
          <w:rPr>
            <w:noProof/>
            <w:webHidden/>
          </w:rPr>
          <w:fldChar w:fldCharType="begin"/>
        </w:r>
        <w:r>
          <w:rPr>
            <w:noProof/>
            <w:webHidden/>
          </w:rPr>
          <w:instrText xml:space="preserve"> PAGEREF _Toc483311216 \h </w:instrText>
        </w:r>
        <w:r>
          <w:rPr>
            <w:noProof/>
            <w:webHidden/>
          </w:rPr>
        </w:r>
        <w:r>
          <w:rPr>
            <w:noProof/>
            <w:webHidden/>
          </w:rPr>
          <w:fldChar w:fldCharType="separate"/>
        </w:r>
        <w:r>
          <w:rPr>
            <w:noProof/>
            <w:webHidden/>
          </w:rPr>
          <w:t>81</w:t>
        </w:r>
        <w:r>
          <w:rPr>
            <w:noProof/>
            <w:webHidden/>
          </w:rPr>
          <w:fldChar w:fldCharType="end"/>
        </w:r>
      </w:hyperlink>
    </w:p>
    <w:p w14:paraId="4D6A4C76"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17" w:history="1">
        <w:r w:rsidRPr="00DA68FB">
          <w:rPr>
            <w:rStyle w:val="a7"/>
            <w:noProof/>
          </w:rPr>
          <w:t>Описание документов, необходимых для предоставления Государственной услуги</w:t>
        </w:r>
        <w:r>
          <w:rPr>
            <w:noProof/>
            <w:webHidden/>
          </w:rPr>
          <w:tab/>
        </w:r>
        <w:r>
          <w:rPr>
            <w:noProof/>
            <w:webHidden/>
          </w:rPr>
          <w:fldChar w:fldCharType="begin"/>
        </w:r>
        <w:r>
          <w:rPr>
            <w:noProof/>
            <w:webHidden/>
          </w:rPr>
          <w:instrText xml:space="preserve"> PAGEREF _Toc483311217 \h </w:instrText>
        </w:r>
        <w:r>
          <w:rPr>
            <w:noProof/>
            <w:webHidden/>
          </w:rPr>
        </w:r>
        <w:r>
          <w:rPr>
            <w:noProof/>
            <w:webHidden/>
          </w:rPr>
          <w:fldChar w:fldCharType="separate"/>
        </w:r>
        <w:r>
          <w:rPr>
            <w:noProof/>
            <w:webHidden/>
          </w:rPr>
          <w:t>81</w:t>
        </w:r>
        <w:r>
          <w:rPr>
            <w:noProof/>
            <w:webHidden/>
          </w:rPr>
          <w:fldChar w:fldCharType="end"/>
        </w:r>
      </w:hyperlink>
    </w:p>
    <w:p w14:paraId="0204289B"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18" w:history="1">
        <w:r w:rsidRPr="00DA68FB">
          <w:rPr>
            <w:rStyle w:val="a7"/>
            <w:noProof/>
          </w:rPr>
          <w:t>Приложение 12</w:t>
        </w:r>
        <w:r>
          <w:rPr>
            <w:noProof/>
            <w:webHidden/>
          </w:rPr>
          <w:tab/>
        </w:r>
        <w:r>
          <w:rPr>
            <w:noProof/>
            <w:webHidden/>
          </w:rPr>
          <w:fldChar w:fldCharType="begin"/>
        </w:r>
        <w:r>
          <w:rPr>
            <w:noProof/>
            <w:webHidden/>
          </w:rPr>
          <w:instrText xml:space="preserve"> PAGEREF _Toc483311218 \h </w:instrText>
        </w:r>
        <w:r>
          <w:rPr>
            <w:noProof/>
            <w:webHidden/>
          </w:rPr>
        </w:r>
        <w:r>
          <w:rPr>
            <w:noProof/>
            <w:webHidden/>
          </w:rPr>
          <w:fldChar w:fldCharType="separate"/>
        </w:r>
        <w:r>
          <w:rPr>
            <w:noProof/>
            <w:webHidden/>
          </w:rPr>
          <w:t>109</w:t>
        </w:r>
        <w:r>
          <w:rPr>
            <w:noProof/>
            <w:webHidden/>
          </w:rPr>
          <w:fldChar w:fldCharType="end"/>
        </w:r>
      </w:hyperlink>
    </w:p>
    <w:p w14:paraId="74967EB3"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19" w:history="1">
        <w:r w:rsidRPr="00DA68FB">
          <w:rPr>
            <w:rStyle w:val="a7"/>
            <w:rFonts w:eastAsia="Times New Roman"/>
            <w:b/>
            <w:bCs/>
            <w:iCs/>
            <w:noProof/>
            <w:lang w:eastAsia="ru-RU"/>
          </w:rPr>
          <w:t xml:space="preserve">Форма решения об отказе в приеме документов </w:t>
        </w:r>
        <w:r w:rsidRPr="00DA68FB">
          <w:rPr>
            <w:rStyle w:val="a7"/>
            <w:b/>
            <w:noProof/>
          </w:rPr>
          <w:t>необходимых для предоставления Государственной услуги</w:t>
        </w:r>
        <w:r>
          <w:rPr>
            <w:noProof/>
            <w:webHidden/>
          </w:rPr>
          <w:tab/>
        </w:r>
        <w:r>
          <w:rPr>
            <w:noProof/>
            <w:webHidden/>
          </w:rPr>
          <w:fldChar w:fldCharType="begin"/>
        </w:r>
        <w:r>
          <w:rPr>
            <w:noProof/>
            <w:webHidden/>
          </w:rPr>
          <w:instrText xml:space="preserve"> PAGEREF _Toc483311219 \h </w:instrText>
        </w:r>
        <w:r>
          <w:rPr>
            <w:noProof/>
            <w:webHidden/>
          </w:rPr>
        </w:r>
        <w:r>
          <w:rPr>
            <w:noProof/>
            <w:webHidden/>
          </w:rPr>
          <w:fldChar w:fldCharType="separate"/>
        </w:r>
        <w:r>
          <w:rPr>
            <w:noProof/>
            <w:webHidden/>
          </w:rPr>
          <w:t>109</w:t>
        </w:r>
        <w:r>
          <w:rPr>
            <w:noProof/>
            <w:webHidden/>
          </w:rPr>
          <w:fldChar w:fldCharType="end"/>
        </w:r>
      </w:hyperlink>
    </w:p>
    <w:p w14:paraId="4C87824E"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20" w:history="1">
        <w:r w:rsidRPr="00DA68FB">
          <w:rPr>
            <w:rStyle w:val="a7"/>
            <w:noProof/>
          </w:rPr>
          <w:t>Оформляется на официальном бланке Администрации, МФЦ</w:t>
        </w:r>
        <w:r>
          <w:rPr>
            <w:noProof/>
            <w:webHidden/>
          </w:rPr>
          <w:tab/>
        </w:r>
        <w:r>
          <w:rPr>
            <w:noProof/>
            <w:webHidden/>
          </w:rPr>
          <w:fldChar w:fldCharType="begin"/>
        </w:r>
        <w:r>
          <w:rPr>
            <w:noProof/>
            <w:webHidden/>
          </w:rPr>
          <w:instrText xml:space="preserve"> PAGEREF _Toc483311220 \h </w:instrText>
        </w:r>
        <w:r>
          <w:rPr>
            <w:noProof/>
            <w:webHidden/>
          </w:rPr>
        </w:r>
        <w:r>
          <w:rPr>
            <w:noProof/>
            <w:webHidden/>
          </w:rPr>
          <w:fldChar w:fldCharType="separate"/>
        </w:r>
        <w:r>
          <w:rPr>
            <w:noProof/>
            <w:webHidden/>
          </w:rPr>
          <w:t>109</w:t>
        </w:r>
        <w:r>
          <w:rPr>
            <w:noProof/>
            <w:webHidden/>
          </w:rPr>
          <w:fldChar w:fldCharType="end"/>
        </w:r>
      </w:hyperlink>
    </w:p>
    <w:p w14:paraId="059EBCB0"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21" w:history="1">
        <w:r w:rsidRPr="00DA68FB">
          <w:rPr>
            <w:rStyle w:val="a7"/>
            <w:noProof/>
          </w:rPr>
          <w:t>Приложение 13</w:t>
        </w:r>
        <w:r>
          <w:rPr>
            <w:noProof/>
            <w:webHidden/>
          </w:rPr>
          <w:tab/>
        </w:r>
        <w:r>
          <w:rPr>
            <w:noProof/>
            <w:webHidden/>
          </w:rPr>
          <w:fldChar w:fldCharType="begin"/>
        </w:r>
        <w:r>
          <w:rPr>
            <w:noProof/>
            <w:webHidden/>
          </w:rPr>
          <w:instrText xml:space="preserve"> PAGEREF _Toc483311221 \h </w:instrText>
        </w:r>
        <w:r>
          <w:rPr>
            <w:noProof/>
            <w:webHidden/>
          </w:rPr>
        </w:r>
        <w:r>
          <w:rPr>
            <w:noProof/>
            <w:webHidden/>
          </w:rPr>
          <w:fldChar w:fldCharType="separate"/>
        </w:r>
        <w:r>
          <w:rPr>
            <w:noProof/>
            <w:webHidden/>
          </w:rPr>
          <w:t>111</w:t>
        </w:r>
        <w:r>
          <w:rPr>
            <w:noProof/>
            <w:webHidden/>
          </w:rPr>
          <w:fldChar w:fldCharType="end"/>
        </w:r>
      </w:hyperlink>
    </w:p>
    <w:p w14:paraId="35B950F4"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22" w:history="1">
        <w:r w:rsidRPr="00DA68FB">
          <w:rPr>
            <w:rStyle w:val="a7"/>
            <w:noProof/>
          </w:rPr>
          <w:t>Форма Заявления об отзыве Заявления на предоставление Государственной услуги</w:t>
        </w:r>
        <w:r>
          <w:rPr>
            <w:noProof/>
            <w:webHidden/>
          </w:rPr>
          <w:tab/>
        </w:r>
        <w:r>
          <w:rPr>
            <w:noProof/>
            <w:webHidden/>
          </w:rPr>
          <w:fldChar w:fldCharType="begin"/>
        </w:r>
        <w:r>
          <w:rPr>
            <w:noProof/>
            <w:webHidden/>
          </w:rPr>
          <w:instrText xml:space="preserve"> PAGEREF _Toc483311222 \h </w:instrText>
        </w:r>
        <w:r>
          <w:rPr>
            <w:noProof/>
            <w:webHidden/>
          </w:rPr>
        </w:r>
        <w:r>
          <w:rPr>
            <w:noProof/>
            <w:webHidden/>
          </w:rPr>
          <w:fldChar w:fldCharType="separate"/>
        </w:r>
        <w:r>
          <w:rPr>
            <w:noProof/>
            <w:webHidden/>
          </w:rPr>
          <w:t>111</w:t>
        </w:r>
        <w:r>
          <w:rPr>
            <w:noProof/>
            <w:webHidden/>
          </w:rPr>
          <w:fldChar w:fldCharType="end"/>
        </w:r>
      </w:hyperlink>
    </w:p>
    <w:p w14:paraId="21637024"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23" w:history="1">
        <w:r w:rsidRPr="00DA68FB">
          <w:rPr>
            <w:rStyle w:val="a7"/>
            <w:b/>
            <w:noProof/>
          </w:rPr>
          <w:t>Форма решения об отказе в приеме и регистрации документов, необходимых для отзыва заявления на предоставление Государственной услуги</w:t>
        </w:r>
        <w:r>
          <w:rPr>
            <w:noProof/>
            <w:webHidden/>
          </w:rPr>
          <w:tab/>
        </w:r>
        <w:r>
          <w:rPr>
            <w:noProof/>
            <w:webHidden/>
          </w:rPr>
          <w:fldChar w:fldCharType="begin"/>
        </w:r>
        <w:r>
          <w:rPr>
            <w:noProof/>
            <w:webHidden/>
          </w:rPr>
          <w:instrText xml:space="preserve"> PAGEREF _Toc483311223 \h </w:instrText>
        </w:r>
        <w:r>
          <w:rPr>
            <w:noProof/>
            <w:webHidden/>
          </w:rPr>
        </w:r>
        <w:r>
          <w:rPr>
            <w:noProof/>
            <w:webHidden/>
          </w:rPr>
          <w:fldChar w:fldCharType="separate"/>
        </w:r>
        <w:r>
          <w:rPr>
            <w:noProof/>
            <w:webHidden/>
          </w:rPr>
          <w:t>112</w:t>
        </w:r>
        <w:r>
          <w:rPr>
            <w:noProof/>
            <w:webHidden/>
          </w:rPr>
          <w:fldChar w:fldCharType="end"/>
        </w:r>
      </w:hyperlink>
    </w:p>
    <w:p w14:paraId="7ED1E433"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24" w:history="1">
        <w:r w:rsidRPr="00DA68FB">
          <w:rPr>
            <w:rStyle w:val="a7"/>
            <w:noProof/>
          </w:rPr>
          <w:t>Оформляется на официальном бланке Администрации, МФЦ</w:t>
        </w:r>
        <w:r>
          <w:rPr>
            <w:noProof/>
            <w:webHidden/>
          </w:rPr>
          <w:tab/>
        </w:r>
        <w:r>
          <w:rPr>
            <w:noProof/>
            <w:webHidden/>
          </w:rPr>
          <w:fldChar w:fldCharType="begin"/>
        </w:r>
        <w:r>
          <w:rPr>
            <w:noProof/>
            <w:webHidden/>
          </w:rPr>
          <w:instrText xml:space="preserve"> PAGEREF _Toc483311224 \h </w:instrText>
        </w:r>
        <w:r>
          <w:rPr>
            <w:noProof/>
            <w:webHidden/>
          </w:rPr>
        </w:r>
        <w:r>
          <w:rPr>
            <w:noProof/>
            <w:webHidden/>
          </w:rPr>
          <w:fldChar w:fldCharType="separate"/>
        </w:r>
        <w:r>
          <w:rPr>
            <w:noProof/>
            <w:webHidden/>
          </w:rPr>
          <w:t>112</w:t>
        </w:r>
        <w:r>
          <w:rPr>
            <w:noProof/>
            <w:webHidden/>
          </w:rPr>
          <w:fldChar w:fldCharType="end"/>
        </w:r>
      </w:hyperlink>
    </w:p>
    <w:p w14:paraId="552C7189"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25" w:history="1">
        <w:r w:rsidRPr="00DA68FB">
          <w:rPr>
            <w:rStyle w:val="a7"/>
            <w:rFonts w:eastAsia="Times New Roman"/>
            <w:iCs/>
            <w:noProof/>
            <w:lang w:eastAsia="ru-RU"/>
          </w:rPr>
          <w:t>Приложение 15</w:t>
        </w:r>
        <w:r>
          <w:rPr>
            <w:noProof/>
            <w:webHidden/>
          </w:rPr>
          <w:tab/>
        </w:r>
        <w:r>
          <w:rPr>
            <w:noProof/>
            <w:webHidden/>
          </w:rPr>
          <w:fldChar w:fldCharType="begin"/>
        </w:r>
        <w:r>
          <w:rPr>
            <w:noProof/>
            <w:webHidden/>
          </w:rPr>
          <w:instrText xml:space="preserve"> PAGEREF _Toc483311225 \h </w:instrText>
        </w:r>
        <w:r>
          <w:rPr>
            <w:noProof/>
            <w:webHidden/>
          </w:rPr>
        </w:r>
        <w:r>
          <w:rPr>
            <w:noProof/>
            <w:webHidden/>
          </w:rPr>
          <w:fldChar w:fldCharType="separate"/>
        </w:r>
        <w:r>
          <w:rPr>
            <w:noProof/>
            <w:webHidden/>
          </w:rPr>
          <w:t>113</w:t>
        </w:r>
        <w:r>
          <w:rPr>
            <w:noProof/>
            <w:webHidden/>
          </w:rPr>
          <w:fldChar w:fldCharType="end"/>
        </w:r>
      </w:hyperlink>
    </w:p>
    <w:p w14:paraId="250C7C19"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26" w:history="1">
        <w:r w:rsidRPr="00DA68FB">
          <w:rPr>
            <w:rStyle w:val="a7"/>
            <w:rFonts w:eastAsia="Times New Roman"/>
            <w:b/>
            <w:bCs/>
            <w:iCs/>
            <w:noProof/>
            <w:lang w:eastAsia="ru-RU"/>
          </w:rPr>
          <w:t>Форма решения о прекращении предоставления Государственной услуги</w:t>
        </w:r>
        <w:r>
          <w:rPr>
            <w:noProof/>
            <w:webHidden/>
          </w:rPr>
          <w:tab/>
        </w:r>
        <w:r>
          <w:rPr>
            <w:noProof/>
            <w:webHidden/>
          </w:rPr>
          <w:fldChar w:fldCharType="begin"/>
        </w:r>
        <w:r>
          <w:rPr>
            <w:noProof/>
            <w:webHidden/>
          </w:rPr>
          <w:instrText xml:space="preserve"> PAGEREF _Toc483311226 \h </w:instrText>
        </w:r>
        <w:r>
          <w:rPr>
            <w:noProof/>
            <w:webHidden/>
          </w:rPr>
        </w:r>
        <w:r>
          <w:rPr>
            <w:noProof/>
            <w:webHidden/>
          </w:rPr>
          <w:fldChar w:fldCharType="separate"/>
        </w:r>
        <w:r>
          <w:rPr>
            <w:noProof/>
            <w:webHidden/>
          </w:rPr>
          <w:t>113</w:t>
        </w:r>
        <w:r>
          <w:rPr>
            <w:noProof/>
            <w:webHidden/>
          </w:rPr>
          <w:fldChar w:fldCharType="end"/>
        </w:r>
      </w:hyperlink>
    </w:p>
    <w:p w14:paraId="6B019110"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27" w:history="1">
        <w:r w:rsidRPr="00DA68FB">
          <w:rPr>
            <w:rStyle w:val="a7"/>
            <w:rFonts w:eastAsia="Times New Roman"/>
            <w:iCs/>
            <w:noProof/>
            <w:lang w:eastAsia="ru-RU"/>
          </w:rPr>
          <w:t>Приложение 16</w:t>
        </w:r>
        <w:r>
          <w:rPr>
            <w:noProof/>
            <w:webHidden/>
          </w:rPr>
          <w:tab/>
        </w:r>
        <w:r>
          <w:rPr>
            <w:noProof/>
            <w:webHidden/>
          </w:rPr>
          <w:fldChar w:fldCharType="begin"/>
        </w:r>
        <w:r>
          <w:rPr>
            <w:noProof/>
            <w:webHidden/>
          </w:rPr>
          <w:instrText xml:space="preserve"> PAGEREF _Toc483311227 \h </w:instrText>
        </w:r>
        <w:r>
          <w:rPr>
            <w:noProof/>
            <w:webHidden/>
          </w:rPr>
        </w:r>
        <w:r>
          <w:rPr>
            <w:noProof/>
            <w:webHidden/>
          </w:rPr>
          <w:fldChar w:fldCharType="separate"/>
        </w:r>
        <w:r>
          <w:rPr>
            <w:noProof/>
            <w:webHidden/>
          </w:rPr>
          <w:t>114</w:t>
        </w:r>
        <w:r>
          <w:rPr>
            <w:noProof/>
            <w:webHidden/>
          </w:rPr>
          <w:fldChar w:fldCharType="end"/>
        </w:r>
      </w:hyperlink>
    </w:p>
    <w:p w14:paraId="362705AE"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28" w:history="1">
        <w:r w:rsidRPr="00DA68FB">
          <w:rPr>
            <w:rStyle w:val="a7"/>
            <w:rFonts w:eastAsia="Times New Roman"/>
            <w:b/>
            <w:bCs/>
            <w:iCs/>
            <w:noProof/>
            <w:lang w:eastAsia="ru-RU"/>
          </w:rPr>
          <w:t>Форма решения об отказе в отзыве Заявления на предоставление Государственной услуги</w:t>
        </w:r>
        <w:r>
          <w:rPr>
            <w:noProof/>
            <w:webHidden/>
          </w:rPr>
          <w:tab/>
        </w:r>
        <w:r>
          <w:rPr>
            <w:noProof/>
            <w:webHidden/>
          </w:rPr>
          <w:fldChar w:fldCharType="begin"/>
        </w:r>
        <w:r>
          <w:rPr>
            <w:noProof/>
            <w:webHidden/>
          </w:rPr>
          <w:instrText xml:space="preserve"> PAGEREF _Toc483311228 \h </w:instrText>
        </w:r>
        <w:r>
          <w:rPr>
            <w:noProof/>
            <w:webHidden/>
          </w:rPr>
        </w:r>
        <w:r>
          <w:rPr>
            <w:noProof/>
            <w:webHidden/>
          </w:rPr>
          <w:fldChar w:fldCharType="separate"/>
        </w:r>
        <w:r>
          <w:rPr>
            <w:noProof/>
            <w:webHidden/>
          </w:rPr>
          <w:t>114</w:t>
        </w:r>
        <w:r>
          <w:rPr>
            <w:noProof/>
            <w:webHidden/>
          </w:rPr>
          <w:fldChar w:fldCharType="end"/>
        </w:r>
      </w:hyperlink>
    </w:p>
    <w:p w14:paraId="1211A939"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29" w:history="1">
        <w:r w:rsidRPr="00DA68FB">
          <w:rPr>
            <w:rStyle w:val="a7"/>
            <w:noProof/>
          </w:rPr>
          <w:t>Приложение 17</w:t>
        </w:r>
        <w:r>
          <w:rPr>
            <w:noProof/>
            <w:webHidden/>
          </w:rPr>
          <w:tab/>
        </w:r>
        <w:r>
          <w:rPr>
            <w:noProof/>
            <w:webHidden/>
          </w:rPr>
          <w:fldChar w:fldCharType="begin"/>
        </w:r>
        <w:r>
          <w:rPr>
            <w:noProof/>
            <w:webHidden/>
          </w:rPr>
          <w:instrText xml:space="preserve"> PAGEREF _Toc483311229 \h </w:instrText>
        </w:r>
        <w:r>
          <w:rPr>
            <w:noProof/>
            <w:webHidden/>
          </w:rPr>
        </w:r>
        <w:r>
          <w:rPr>
            <w:noProof/>
            <w:webHidden/>
          </w:rPr>
          <w:fldChar w:fldCharType="separate"/>
        </w:r>
        <w:r>
          <w:rPr>
            <w:noProof/>
            <w:webHidden/>
          </w:rPr>
          <w:t>115</w:t>
        </w:r>
        <w:r>
          <w:rPr>
            <w:noProof/>
            <w:webHidden/>
          </w:rPr>
          <w:fldChar w:fldCharType="end"/>
        </w:r>
      </w:hyperlink>
    </w:p>
    <w:p w14:paraId="4A95AE59"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30" w:history="1">
        <w:r w:rsidRPr="00DA68FB">
          <w:rPr>
            <w:rStyle w:val="a7"/>
            <w:noProof/>
          </w:rPr>
          <w:t>Требования к помещениям, в которых предоставляется Государственная услуга</w:t>
        </w:r>
        <w:r>
          <w:rPr>
            <w:noProof/>
            <w:webHidden/>
          </w:rPr>
          <w:tab/>
        </w:r>
        <w:r>
          <w:rPr>
            <w:noProof/>
            <w:webHidden/>
          </w:rPr>
          <w:fldChar w:fldCharType="begin"/>
        </w:r>
        <w:r>
          <w:rPr>
            <w:noProof/>
            <w:webHidden/>
          </w:rPr>
          <w:instrText xml:space="preserve"> PAGEREF _Toc483311230 \h </w:instrText>
        </w:r>
        <w:r>
          <w:rPr>
            <w:noProof/>
            <w:webHidden/>
          </w:rPr>
        </w:r>
        <w:r>
          <w:rPr>
            <w:noProof/>
            <w:webHidden/>
          </w:rPr>
          <w:fldChar w:fldCharType="separate"/>
        </w:r>
        <w:r>
          <w:rPr>
            <w:noProof/>
            <w:webHidden/>
          </w:rPr>
          <w:t>115</w:t>
        </w:r>
        <w:r>
          <w:rPr>
            <w:noProof/>
            <w:webHidden/>
          </w:rPr>
          <w:fldChar w:fldCharType="end"/>
        </w:r>
      </w:hyperlink>
    </w:p>
    <w:p w14:paraId="6B4E6079"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31" w:history="1">
        <w:r w:rsidRPr="00DA68FB">
          <w:rPr>
            <w:rStyle w:val="a7"/>
            <w:noProof/>
          </w:rPr>
          <w:t>Приложение 18</w:t>
        </w:r>
        <w:r>
          <w:rPr>
            <w:noProof/>
            <w:webHidden/>
          </w:rPr>
          <w:tab/>
        </w:r>
        <w:r>
          <w:rPr>
            <w:noProof/>
            <w:webHidden/>
          </w:rPr>
          <w:fldChar w:fldCharType="begin"/>
        </w:r>
        <w:r>
          <w:rPr>
            <w:noProof/>
            <w:webHidden/>
          </w:rPr>
          <w:instrText xml:space="preserve"> PAGEREF _Toc483311231 \h </w:instrText>
        </w:r>
        <w:r>
          <w:rPr>
            <w:noProof/>
            <w:webHidden/>
          </w:rPr>
        </w:r>
        <w:r>
          <w:rPr>
            <w:noProof/>
            <w:webHidden/>
          </w:rPr>
          <w:fldChar w:fldCharType="separate"/>
        </w:r>
        <w:r>
          <w:rPr>
            <w:noProof/>
            <w:webHidden/>
          </w:rPr>
          <w:t>116</w:t>
        </w:r>
        <w:r>
          <w:rPr>
            <w:noProof/>
            <w:webHidden/>
          </w:rPr>
          <w:fldChar w:fldCharType="end"/>
        </w:r>
      </w:hyperlink>
    </w:p>
    <w:p w14:paraId="38D8017C"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32" w:history="1">
        <w:r w:rsidRPr="00DA68FB">
          <w:rPr>
            <w:rStyle w:val="a7"/>
            <w:noProof/>
          </w:rPr>
          <w:t>Показатели доступности и качества Государственной услуги</w:t>
        </w:r>
        <w:r>
          <w:rPr>
            <w:noProof/>
            <w:webHidden/>
          </w:rPr>
          <w:tab/>
        </w:r>
        <w:r>
          <w:rPr>
            <w:noProof/>
            <w:webHidden/>
          </w:rPr>
          <w:fldChar w:fldCharType="begin"/>
        </w:r>
        <w:r>
          <w:rPr>
            <w:noProof/>
            <w:webHidden/>
          </w:rPr>
          <w:instrText xml:space="preserve"> PAGEREF _Toc483311232 \h </w:instrText>
        </w:r>
        <w:r>
          <w:rPr>
            <w:noProof/>
            <w:webHidden/>
          </w:rPr>
        </w:r>
        <w:r>
          <w:rPr>
            <w:noProof/>
            <w:webHidden/>
          </w:rPr>
          <w:fldChar w:fldCharType="separate"/>
        </w:r>
        <w:r>
          <w:rPr>
            <w:noProof/>
            <w:webHidden/>
          </w:rPr>
          <w:t>116</w:t>
        </w:r>
        <w:r>
          <w:rPr>
            <w:noProof/>
            <w:webHidden/>
          </w:rPr>
          <w:fldChar w:fldCharType="end"/>
        </w:r>
      </w:hyperlink>
    </w:p>
    <w:p w14:paraId="51BDD1E1"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33" w:history="1">
        <w:r w:rsidRPr="00DA68FB">
          <w:rPr>
            <w:rStyle w:val="a7"/>
            <w:noProof/>
          </w:rPr>
          <w:t>Приложение 19</w:t>
        </w:r>
        <w:r>
          <w:rPr>
            <w:noProof/>
            <w:webHidden/>
          </w:rPr>
          <w:tab/>
        </w:r>
        <w:r>
          <w:rPr>
            <w:noProof/>
            <w:webHidden/>
          </w:rPr>
          <w:fldChar w:fldCharType="begin"/>
        </w:r>
        <w:r>
          <w:rPr>
            <w:noProof/>
            <w:webHidden/>
          </w:rPr>
          <w:instrText xml:space="preserve"> PAGEREF _Toc483311233 \h </w:instrText>
        </w:r>
        <w:r>
          <w:rPr>
            <w:noProof/>
            <w:webHidden/>
          </w:rPr>
        </w:r>
        <w:r>
          <w:rPr>
            <w:noProof/>
            <w:webHidden/>
          </w:rPr>
          <w:fldChar w:fldCharType="separate"/>
        </w:r>
        <w:r>
          <w:rPr>
            <w:noProof/>
            <w:webHidden/>
          </w:rPr>
          <w:t>117</w:t>
        </w:r>
        <w:r>
          <w:rPr>
            <w:noProof/>
            <w:webHidden/>
          </w:rPr>
          <w:fldChar w:fldCharType="end"/>
        </w:r>
      </w:hyperlink>
    </w:p>
    <w:p w14:paraId="7A298ACA"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34" w:history="1">
        <w:r w:rsidRPr="00DA68FB">
          <w:rPr>
            <w:rStyle w:val="a7"/>
            <w:noProof/>
          </w:rPr>
          <w:t xml:space="preserve">Требования к обеспечению доступности Государственной услуги </w:t>
        </w:r>
        <w:r w:rsidRPr="00DA68FB">
          <w:rPr>
            <w:rStyle w:val="a7"/>
            <w:noProof/>
            <w:shd w:val="clear" w:color="auto" w:fill="FFFFFF"/>
          </w:rPr>
          <w:t xml:space="preserve">«Предварительное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 </w:t>
        </w:r>
        <w:r w:rsidRPr="00DA68FB">
          <w:rPr>
            <w:rStyle w:val="a7"/>
            <w:noProof/>
          </w:rPr>
          <w:t>для инвалидов</w:t>
        </w:r>
        <w:r>
          <w:rPr>
            <w:noProof/>
            <w:webHidden/>
          </w:rPr>
          <w:tab/>
        </w:r>
        <w:r>
          <w:rPr>
            <w:noProof/>
            <w:webHidden/>
          </w:rPr>
          <w:fldChar w:fldCharType="begin"/>
        </w:r>
        <w:r>
          <w:rPr>
            <w:noProof/>
            <w:webHidden/>
          </w:rPr>
          <w:instrText xml:space="preserve"> PAGEREF _Toc483311234 \h </w:instrText>
        </w:r>
        <w:r>
          <w:rPr>
            <w:noProof/>
            <w:webHidden/>
          </w:rPr>
        </w:r>
        <w:r>
          <w:rPr>
            <w:noProof/>
            <w:webHidden/>
          </w:rPr>
          <w:fldChar w:fldCharType="separate"/>
        </w:r>
        <w:r>
          <w:rPr>
            <w:noProof/>
            <w:webHidden/>
          </w:rPr>
          <w:t>117</w:t>
        </w:r>
        <w:r>
          <w:rPr>
            <w:noProof/>
            <w:webHidden/>
          </w:rPr>
          <w:fldChar w:fldCharType="end"/>
        </w:r>
      </w:hyperlink>
    </w:p>
    <w:p w14:paraId="26BE505C"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35" w:history="1">
        <w:r w:rsidRPr="00DA68FB">
          <w:rPr>
            <w:rStyle w:val="a7"/>
            <w:b/>
            <w:noProof/>
          </w:rPr>
          <w:t>Требования к обеспечению доступности Государственной услуги для инвалидов</w:t>
        </w:r>
        <w:r>
          <w:rPr>
            <w:noProof/>
            <w:webHidden/>
          </w:rPr>
          <w:tab/>
        </w:r>
        <w:r>
          <w:rPr>
            <w:noProof/>
            <w:webHidden/>
          </w:rPr>
          <w:fldChar w:fldCharType="begin"/>
        </w:r>
        <w:r>
          <w:rPr>
            <w:noProof/>
            <w:webHidden/>
          </w:rPr>
          <w:instrText xml:space="preserve"> PAGEREF _Toc483311235 \h </w:instrText>
        </w:r>
        <w:r>
          <w:rPr>
            <w:noProof/>
            <w:webHidden/>
          </w:rPr>
        </w:r>
        <w:r>
          <w:rPr>
            <w:noProof/>
            <w:webHidden/>
          </w:rPr>
          <w:fldChar w:fldCharType="separate"/>
        </w:r>
        <w:r>
          <w:rPr>
            <w:noProof/>
            <w:webHidden/>
          </w:rPr>
          <w:t>117</w:t>
        </w:r>
        <w:r>
          <w:rPr>
            <w:noProof/>
            <w:webHidden/>
          </w:rPr>
          <w:fldChar w:fldCharType="end"/>
        </w:r>
      </w:hyperlink>
    </w:p>
    <w:p w14:paraId="6E1D9F54"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36" w:history="1">
        <w:r w:rsidRPr="00DA68FB">
          <w:rPr>
            <w:rStyle w:val="a7"/>
            <w:noProof/>
          </w:rPr>
          <w:t>Приложение 20</w:t>
        </w:r>
        <w:r>
          <w:rPr>
            <w:noProof/>
            <w:webHidden/>
          </w:rPr>
          <w:tab/>
        </w:r>
        <w:r>
          <w:rPr>
            <w:noProof/>
            <w:webHidden/>
          </w:rPr>
          <w:fldChar w:fldCharType="begin"/>
        </w:r>
        <w:r>
          <w:rPr>
            <w:noProof/>
            <w:webHidden/>
          </w:rPr>
          <w:instrText xml:space="preserve"> PAGEREF _Toc483311236 \h </w:instrText>
        </w:r>
        <w:r>
          <w:rPr>
            <w:noProof/>
            <w:webHidden/>
          </w:rPr>
        </w:r>
        <w:r>
          <w:rPr>
            <w:noProof/>
            <w:webHidden/>
          </w:rPr>
          <w:fldChar w:fldCharType="separate"/>
        </w:r>
        <w:r>
          <w:rPr>
            <w:noProof/>
            <w:webHidden/>
          </w:rPr>
          <w:t>118</w:t>
        </w:r>
        <w:r>
          <w:rPr>
            <w:noProof/>
            <w:webHidden/>
          </w:rPr>
          <w:fldChar w:fldCharType="end"/>
        </w:r>
      </w:hyperlink>
    </w:p>
    <w:p w14:paraId="0176456B"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37" w:history="1">
        <w:r w:rsidRPr="00DA68FB">
          <w:rPr>
            <w:rStyle w:val="a7"/>
            <w:noProof/>
          </w:rPr>
          <w:t>Перечень и содержание административных действий, составляющих административные процедуры</w:t>
        </w:r>
        <w:r>
          <w:rPr>
            <w:noProof/>
            <w:webHidden/>
          </w:rPr>
          <w:tab/>
        </w:r>
        <w:r>
          <w:rPr>
            <w:noProof/>
            <w:webHidden/>
          </w:rPr>
          <w:fldChar w:fldCharType="begin"/>
        </w:r>
        <w:r>
          <w:rPr>
            <w:noProof/>
            <w:webHidden/>
          </w:rPr>
          <w:instrText xml:space="preserve"> PAGEREF _Toc483311237 \h </w:instrText>
        </w:r>
        <w:r>
          <w:rPr>
            <w:noProof/>
            <w:webHidden/>
          </w:rPr>
        </w:r>
        <w:r>
          <w:rPr>
            <w:noProof/>
            <w:webHidden/>
          </w:rPr>
          <w:fldChar w:fldCharType="separate"/>
        </w:r>
        <w:r>
          <w:rPr>
            <w:noProof/>
            <w:webHidden/>
          </w:rPr>
          <w:t>118</w:t>
        </w:r>
        <w:r>
          <w:rPr>
            <w:noProof/>
            <w:webHidden/>
          </w:rPr>
          <w:fldChar w:fldCharType="end"/>
        </w:r>
      </w:hyperlink>
    </w:p>
    <w:p w14:paraId="3151BC90"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38" w:history="1">
        <w:r w:rsidRPr="00DA68FB">
          <w:rPr>
            <w:rStyle w:val="a7"/>
            <w:noProof/>
          </w:rPr>
          <w:t>Приложение 21</w:t>
        </w:r>
        <w:r>
          <w:rPr>
            <w:noProof/>
            <w:webHidden/>
          </w:rPr>
          <w:tab/>
        </w:r>
        <w:r>
          <w:rPr>
            <w:noProof/>
            <w:webHidden/>
          </w:rPr>
          <w:fldChar w:fldCharType="begin"/>
        </w:r>
        <w:r>
          <w:rPr>
            <w:noProof/>
            <w:webHidden/>
          </w:rPr>
          <w:instrText xml:space="preserve"> PAGEREF _Toc483311238 \h </w:instrText>
        </w:r>
        <w:r>
          <w:rPr>
            <w:noProof/>
            <w:webHidden/>
          </w:rPr>
        </w:r>
        <w:r>
          <w:rPr>
            <w:noProof/>
            <w:webHidden/>
          </w:rPr>
          <w:fldChar w:fldCharType="separate"/>
        </w:r>
        <w:r>
          <w:rPr>
            <w:noProof/>
            <w:webHidden/>
          </w:rPr>
          <w:t>137</w:t>
        </w:r>
        <w:r>
          <w:rPr>
            <w:noProof/>
            <w:webHidden/>
          </w:rPr>
          <w:fldChar w:fldCharType="end"/>
        </w:r>
      </w:hyperlink>
    </w:p>
    <w:p w14:paraId="27BBBDFA" w14:textId="77777777" w:rsidR="00E459C2" w:rsidRDefault="00E459C2">
      <w:pPr>
        <w:pStyle w:val="1f4"/>
        <w:tabs>
          <w:tab w:val="right" w:leader="dot" w:pos="9628"/>
        </w:tabs>
        <w:rPr>
          <w:rFonts w:asciiTheme="minorHAnsi" w:eastAsiaTheme="minorEastAsia" w:hAnsiTheme="minorHAnsi" w:cstheme="minorBidi"/>
          <w:b w:val="0"/>
          <w:bCs w:val="0"/>
          <w:caps w:val="0"/>
          <w:noProof/>
          <w:sz w:val="22"/>
          <w:szCs w:val="22"/>
          <w:lang w:eastAsia="ru-RU"/>
        </w:rPr>
      </w:pPr>
      <w:hyperlink w:anchor="_Toc483311239" w:history="1">
        <w:r w:rsidRPr="00DA68FB">
          <w:rPr>
            <w:rStyle w:val="a7"/>
            <w:noProof/>
          </w:rPr>
          <w:t>Приложение 22</w:t>
        </w:r>
        <w:r>
          <w:rPr>
            <w:noProof/>
            <w:webHidden/>
          </w:rPr>
          <w:tab/>
        </w:r>
        <w:r>
          <w:rPr>
            <w:noProof/>
            <w:webHidden/>
          </w:rPr>
          <w:fldChar w:fldCharType="begin"/>
        </w:r>
        <w:r>
          <w:rPr>
            <w:noProof/>
            <w:webHidden/>
          </w:rPr>
          <w:instrText xml:space="preserve"> PAGEREF _Toc483311239 \h </w:instrText>
        </w:r>
        <w:r>
          <w:rPr>
            <w:noProof/>
            <w:webHidden/>
          </w:rPr>
        </w:r>
        <w:r>
          <w:rPr>
            <w:noProof/>
            <w:webHidden/>
          </w:rPr>
          <w:fldChar w:fldCharType="separate"/>
        </w:r>
        <w:r>
          <w:rPr>
            <w:noProof/>
            <w:webHidden/>
          </w:rPr>
          <w:t>138</w:t>
        </w:r>
        <w:r>
          <w:rPr>
            <w:noProof/>
            <w:webHidden/>
          </w:rPr>
          <w:fldChar w:fldCharType="end"/>
        </w:r>
      </w:hyperlink>
    </w:p>
    <w:p w14:paraId="6873E0BE" w14:textId="77777777" w:rsidR="00E459C2" w:rsidRDefault="00E459C2">
      <w:pPr>
        <w:pStyle w:val="2e"/>
        <w:tabs>
          <w:tab w:val="right" w:leader="dot" w:pos="9628"/>
        </w:tabs>
        <w:rPr>
          <w:rFonts w:asciiTheme="minorHAnsi" w:eastAsiaTheme="minorEastAsia" w:hAnsiTheme="minorHAnsi" w:cstheme="minorBidi"/>
          <w:noProof/>
          <w:sz w:val="22"/>
          <w:szCs w:val="22"/>
          <w:lang w:eastAsia="ru-RU"/>
        </w:rPr>
      </w:pPr>
      <w:hyperlink w:anchor="_Toc483311240" w:history="1">
        <w:r w:rsidRPr="00DA68FB">
          <w:rPr>
            <w:rStyle w:val="a7"/>
            <w:noProof/>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noProof/>
            <w:webHidden/>
          </w:rPr>
          <w:tab/>
        </w:r>
        <w:r>
          <w:rPr>
            <w:noProof/>
            <w:webHidden/>
          </w:rPr>
          <w:fldChar w:fldCharType="begin"/>
        </w:r>
        <w:r>
          <w:rPr>
            <w:noProof/>
            <w:webHidden/>
          </w:rPr>
          <w:instrText xml:space="preserve"> PAGEREF _Toc483311240 \h </w:instrText>
        </w:r>
        <w:r>
          <w:rPr>
            <w:noProof/>
            <w:webHidden/>
          </w:rPr>
        </w:r>
        <w:r>
          <w:rPr>
            <w:noProof/>
            <w:webHidden/>
          </w:rPr>
          <w:fldChar w:fldCharType="separate"/>
        </w:r>
        <w:r>
          <w:rPr>
            <w:noProof/>
            <w:webHidden/>
          </w:rPr>
          <w:t>138</w:t>
        </w:r>
        <w:r>
          <w:rPr>
            <w:noProof/>
            <w:webHidden/>
          </w:rPr>
          <w:fldChar w:fldCharType="end"/>
        </w:r>
      </w:hyperlink>
    </w:p>
    <w:p w14:paraId="6149C96B" w14:textId="2430A7E8" w:rsidR="00650351" w:rsidRPr="000C18C8" w:rsidRDefault="00F3406B" w:rsidP="004E2D31">
      <w:pPr>
        <w:pStyle w:val="2e"/>
        <w:tabs>
          <w:tab w:val="right" w:leader="dot" w:pos="9061"/>
        </w:tabs>
        <w:spacing w:line="240" w:lineRule="auto"/>
        <w:ind w:left="0"/>
        <w:rPr>
          <w:rFonts w:asciiTheme="minorHAnsi" w:eastAsiaTheme="minorEastAsia" w:hAnsiTheme="minorHAnsi" w:cstheme="minorBidi"/>
          <w:noProof/>
          <w:sz w:val="22"/>
          <w:szCs w:val="22"/>
          <w:lang w:eastAsia="ru-RU"/>
        </w:rPr>
      </w:pPr>
      <w:r w:rsidRPr="00BC0157">
        <w:fldChar w:fldCharType="end"/>
      </w:r>
    </w:p>
    <w:p w14:paraId="66C0F9B1" w14:textId="77777777" w:rsidR="00650351" w:rsidRPr="00BC0157" w:rsidRDefault="00650351" w:rsidP="004E2D31">
      <w:pPr>
        <w:pStyle w:val="Default"/>
        <w:outlineLvl w:val="0"/>
        <w:rPr>
          <w:rFonts w:eastAsia="Calibri"/>
          <w:b/>
          <w:bCs/>
          <w:caps/>
          <w:color w:val="auto"/>
          <w:lang w:eastAsia="en-US"/>
        </w:rPr>
        <w:sectPr w:rsidR="00650351" w:rsidRPr="00BC0157" w:rsidSect="004E2D31">
          <w:footerReference w:type="default" r:id="rId10"/>
          <w:pgSz w:w="11906" w:h="16838" w:code="9"/>
          <w:pgMar w:top="1134" w:right="567" w:bottom="1134" w:left="1701" w:header="720" w:footer="720" w:gutter="0"/>
          <w:cols w:space="720"/>
          <w:noEndnote/>
          <w:docGrid w:linePitch="299"/>
        </w:sectPr>
      </w:pPr>
    </w:p>
    <w:p w14:paraId="3F291E88" w14:textId="77777777" w:rsidR="00447F8B" w:rsidRPr="002A3EDB" w:rsidRDefault="00FF421F" w:rsidP="00F572F9">
      <w:pPr>
        <w:pStyle w:val="12"/>
        <w:spacing w:before="0" w:after="0"/>
        <w:ind w:firstLine="567"/>
        <w:jc w:val="center"/>
        <w:rPr>
          <w:b/>
        </w:rPr>
      </w:pPr>
      <w:bookmarkStart w:id="0" w:name="_Toc483311159"/>
      <w:r w:rsidRPr="002A3EDB">
        <w:rPr>
          <w:b/>
        </w:rPr>
        <w:lastRenderedPageBreak/>
        <w:t>Т</w:t>
      </w:r>
      <w:r w:rsidR="00761EAB" w:rsidRPr="002A3EDB">
        <w:rPr>
          <w:b/>
        </w:rPr>
        <w:t>ермины и определения</w:t>
      </w:r>
      <w:bookmarkEnd w:id="0"/>
    </w:p>
    <w:p w14:paraId="39959CD8" w14:textId="2D4112A1" w:rsidR="0001790A" w:rsidRDefault="00CB56BE" w:rsidP="00F572F9">
      <w:pPr>
        <w:spacing w:after="0" w:line="240" w:lineRule="auto"/>
        <w:ind w:firstLine="567"/>
        <w:jc w:val="both"/>
        <w:rPr>
          <w:rFonts w:ascii="Times New Roman" w:hAnsi="Times New Roman"/>
          <w:sz w:val="24"/>
          <w:szCs w:val="24"/>
          <w:lang w:eastAsia="ru-RU"/>
        </w:rPr>
      </w:pPr>
      <w:r w:rsidRPr="00BC0157">
        <w:rPr>
          <w:rFonts w:ascii="Times New Roman" w:hAnsi="Times New Roman"/>
          <w:sz w:val="24"/>
          <w:szCs w:val="24"/>
          <w:lang w:eastAsia="ru-RU"/>
        </w:rPr>
        <w:t>Т</w:t>
      </w:r>
      <w:r w:rsidR="00447F8B" w:rsidRPr="00BC0157">
        <w:rPr>
          <w:rFonts w:ascii="Times New Roman" w:hAnsi="Times New Roman"/>
          <w:sz w:val="24"/>
          <w:szCs w:val="24"/>
          <w:lang w:eastAsia="ru-RU"/>
        </w:rPr>
        <w:t>ермины</w:t>
      </w:r>
      <w:r w:rsidR="009500A1" w:rsidRPr="00BC0157">
        <w:rPr>
          <w:rFonts w:ascii="Times New Roman" w:hAnsi="Times New Roman"/>
          <w:sz w:val="24"/>
          <w:szCs w:val="24"/>
          <w:lang w:eastAsia="ru-RU"/>
        </w:rPr>
        <w:t xml:space="preserve"> и </w:t>
      </w:r>
      <w:r w:rsidR="002872CC" w:rsidRPr="00BC0157">
        <w:rPr>
          <w:rFonts w:ascii="Times New Roman" w:hAnsi="Times New Roman"/>
          <w:sz w:val="24"/>
          <w:szCs w:val="24"/>
          <w:lang w:eastAsia="ru-RU"/>
        </w:rPr>
        <w:t>определ</w:t>
      </w:r>
      <w:r w:rsidR="00801F5B" w:rsidRPr="00BC0157">
        <w:rPr>
          <w:rFonts w:ascii="Times New Roman" w:hAnsi="Times New Roman"/>
          <w:sz w:val="24"/>
          <w:szCs w:val="24"/>
          <w:lang w:eastAsia="ru-RU"/>
        </w:rPr>
        <w:t xml:space="preserve">ения, используемые в настоящем </w:t>
      </w:r>
      <w:r w:rsidR="00971542" w:rsidRPr="00BC0157">
        <w:rPr>
          <w:rFonts w:ascii="Times New Roman" w:hAnsi="Times New Roman"/>
          <w:sz w:val="24"/>
          <w:szCs w:val="24"/>
          <w:lang w:eastAsia="ru-RU"/>
        </w:rPr>
        <w:t>а</w:t>
      </w:r>
      <w:r w:rsidR="002872CC" w:rsidRPr="00BC0157">
        <w:rPr>
          <w:rFonts w:ascii="Times New Roman" w:hAnsi="Times New Roman"/>
          <w:sz w:val="24"/>
          <w:szCs w:val="24"/>
          <w:lang w:eastAsia="ru-RU"/>
        </w:rPr>
        <w:t>дминистративном регламенте</w:t>
      </w:r>
      <w:r w:rsidR="00935C1F">
        <w:rPr>
          <w:rFonts w:ascii="Times New Roman" w:hAnsi="Times New Roman"/>
          <w:sz w:val="24"/>
          <w:szCs w:val="24"/>
          <w:lang w:eastAsia="ru-RU"/>
        </w:rPr>
        <w:t xml:space="preserve"> </w:t>
      </w:r>
      <w:r w:rsidR="00443556">
        <w:rPr>
          <w:rFonts w:ascii="Times New Roman" w:hAnsi="Times New Roman"/>
          <w:sz w:val="24"/>
          <w:szCs w:val="24"/>
          <w:lang w:eastAsia="ru-RU"/>
        </w:rPr>
        <w:t xml:space="preserve">по предоставлению государственной услуги </w:t>
      </w:r>
      <w:r w:rsidR="00935C1F">
        <w:rPr>
          <w:rFonts w:ascii="Times New Roman" w:hAnsi="Times New Roman"/>
          <w:sz w:val="24"/>
          <w:szCs w:val="24"/>
          <w:lang w:eastAsia="ru-RU"/>
        </w:rPr>
        <w:t>«</w:t>
      </w:r>
      <w:r w:rsidR="00935C1F" w:rsidRPr="00935C1F">
        <w:rPr>
          <w:rFonts w:ascii="Times New Roman" w:hAnsi="Times New Roman"/>
          <w:sz w:val="24"/>
          <w:szCs w:val="24"/>
        </w:rPr>
        <w:t>Предварительное согласование предоставления земельных участков, государственная собственность на которые не разграничена</w:t>
      </w:r>
      <w:r w:rsidR="00935C1F">
        <w:rPr>
          <w:rFonts w:ascii="Times New Roman" w:hAnsi="Times New Roman"/>
          <w:b/>
          <w:caps/>
          <w:sz w:val="24"/>
          <w:szCs w:val="24"/>
        </w:rPr>
        <w:t>»</w:t>
      </w:r>
      <w:r w:rsidRPr="00BC0157">
        <w:rPr>
          <w:rFonts w:ascii="Times New Roman" w:hAnsi="Times New Roman"/>
          <w:sz w:val="24"/>
          <w:szCs w:val="24"/>
          <w:lang w:eastAsia="ru-RU"/>
        </w:rPr>
        <w:t xml:space="preserve"> (далее – Административный регламент)</w:t>
      </w:r>
      <w:r w:rsidR="009500A1" w:rsidRPr="00BC0157">
        <w:rPr>
          <w:rFonts w:ascii="Times New Roman" w:hAnsi="Times New Roman"/>
          <w:sz w:val="24"/>
          <w:szCs w:val="24"/>
          <w:lang w:eastAsia="ru-RU"/>
        </w:rPr>
        <w:t xml:space="preserve">, указаны в </w:t>
      </w:r>
      <w:hyperlink w:anchor="_Приложение_1" w:history="1">
        <w:r w:rsidR="00971542" w:rsidRPr="00BC0157">
          <w:rPr>
            <w:rStyle w:val="a7"/>
            <w:rFonts w:ascii="Times New Roman" w:hAnsi="Times New Roman"/>
            <w:color w:val="auto"/>
            <w:sz w:val="24"/>
            <w:szCs w:val="24"/>
            <w:u w:val="none"/>
            <w:lang w:eastAsia="ru-RU"/>
          </w:rPr>
          <w:t>Приложении</w:t>
        </w:r>
        <w:r w:rsidR="009718FD" w:rsidRPr="00BC0157">
          <w:rPr>
            <w:rStyle w:val="a7"/>
            <w:rFonts w:ascii="Times New Roman" w:hAnsi="Times New Roman"/>
            <w:color w:val="auto"/>
            <w:sz w:val="24"/>
            <w:szCs w:val="24"/>
            <w:u w:val="none"/>
            <w:lang w:eastAsia="ru-RU"/>
          </w:rPr>
          <w:t xml:space="preserve"> </w:t>
        </w:r>
        <w:r w:rsidR="00E1766D" w:rsidRPr="00BC0157">
          <w:rPr>
            <w:rStyle w:val="a7"/>
            <w:rFonts w:ascii="Times New Roman" w:hAnsi="Times New Roman"/>
            <w:color w:val="auto"/>
            <w:sz w:val="24"/>
            <w:szCs w:val="24"/>
            <w:u w:val="none"/>
            <w:lang w:eastAsia="ru-RU"/>
          </w:rPr>
          <w:t>1</w:t>
        </w:r>
      </w:hyperlink>
      <w:bookmarkStart w:id="1" w:name="_Toc437973276"/>
      <w:bookmarkStart w:id="2" w:name="_Toc438110017"/>
      <w:r w:rsidR="00971542" w:rsidRPr="00BC0157">
        <w:rPr>
          <w:rFonts w:ascii="Times New Roman" w:hAnsi="Times New Roman"/>
          <w:sz w:val="24"/>
          <w:szCs w:val="24"/>
          <w:lang w:eastAsia="ru-RU"/>
        </w:rPr>
        <w:t xml:space="preserve"> к настоящему Административному регламенту.</w:t>
      </w:r>
    </w:p>
    <w:p w14:paraId="19091520" w14:textId="77777777" w:rsidR="002A3EDB" w:rsidRPr="00BC0157" w:rsidRDefault="002A3EDB" w:rsidP="00F572F9">
      <w:pPr>
        <w:spacing w:after="0" w:line="240" w:lineRule="auto"/>
        <w:ind w:firstLine="567"/>
        <w:jc w:val="both"/>
        <w:rPr>
          <w:rFonts w:ascii="Times New Roman" w:eastAsia="Times New Roman" w:hAnsi="Times New Roman"/>
          <w:b/>
          <w:bCs/>
          <w:iCs/>
          <w:sz w:val="24"/>
          <w:szCs w:val="24"/>
          <w:lang w:eastAsia="ru-RU"/>
        </w:rPr>
      </w:pPr>
    </w:p>
    <w:p w14:paraId="3BAEDA0B" w14:textId="77777777" w:rsidR="00F80AAD" w:rsidRDefault="000E6C84" w:rsidP="00F572F9">
      <w:pPr>
        <w:pStyle w:val="12"/>
        <w:numPr>
          <w:ilvl w:val="0"/>
          <w:numId w:val="25"/>
        </w:numPr>
        <w:spacing w:before="0" w:after="0"/>
        <w:ind w:left="0" w:firstLine="567"/>
        <w:jc w:val="center"/>
        <w:rPr>
          <w:b/>
        </w:rPr>
      </w:pPr>
      <w:bookmarkStart w:id="3" w:name="_Toc438376221"/>
      <w:bookmarkStart w:id="4" w:name="_Toc483311160"/>
      <w:r w:rsidRPr="002A3EDB">
        <w:rPr>
          <w:b/>
        </w:rPr>
        <w:t>Общие положения</w:t>
      </w:r>
      <w:bookmarkEnd w:id="1"/>
      <w:bookmarkEnd w:id="2"/>
      <w:bookmarkEnd w:id="3"/>
      <w:bookmarkEnd w:id="4"/>
    </w:p>
    <w:p w14:paraId="3DEFAE17" w14:textId="1612C7A8" w:rsidR="000E6C84" w:rsidRPr="000C18C8" w:rsidRDefault="0079236D" w:rsidP="00F572F9">
      <w:pPr>
        <w:pStyle w:val="20"/>
        <w:spacing w:before="0" w:after="0"/>
        <w:ind w:firstLine="567"/>
        <w:rPr>
          <w:i/>
        </w:rPr>
      </w:pPr>
      <w:bookmarkStart w:id="5" w:name="_Toc437973277"/>
      <w:bookmarkStart w:id="6" w:name="_Toc438110018"/>
      <w:bookmarkStart w:id="7" w:name="_Toc438376222"/>
      <w:bookmarkStart w:id="8" w:name="_Toc483311161"/>
      <w:r w:rsidRPr="000C18C8">
        <w:rPr>
          <w:i/>
        </w:rPr>
        <w:t xml:space="preserve">1. </w:t>
      </w:r>
      <w:r w:rsidR="00F80AAD" w:rsidRPr="000C18C8">
        <w:rPr>
          <w:i/>
        </w:rPr>
        <w:t>Предмет регулирования</w:t>
      </w:r>
      <w:r w:rsidR="00BA717E" w:rsidRPr="000C18C8">
        <w:rPr>
          <w:i/>
        </w:rPr>
        <w:t xml:space="preserve"> </w:t>
      </w:r>
      <w:r w:rsidR="00544C6B" w:rsidRPr="000C18C8">
        <w:rPr>
          <w:i/>
        </w:rPr>
        <w:t>Административного регламента</w:t>
      </w:r>
      <w:bookmarkEnd w:id="5"/>
      <w:bookmarkEnd w:id="6"/>
      <w:bookmarkEnd w:id="7"/>
      <w:bookmarkEnd w:id="8"/>
    </w:p>
    <w:p w14:paraId="2EF676E2" w14:textId="2DC7F1FA" w:rsidR="00CA6EBE" w:rsidRPr="00BC0157" w:rsidRDefault="001C3D20" w:rsidP="00F572F9">
      <w:pPr>
        <w:pStyle w:val="11"/>
        <w:numPr>
          <w:ilvl w:val="1"/>
          <w:numId w:val="25"/>
        </w:numPr>
        <w:spacing w:line="240" w:lineRule="auto"/>
        <w:ind w:left="0" w:firstLine="567"/>
        <w:rPr>
          <w:sz w:val="24"/>
          <w:szCs w:val="24"/>
        </w:rPr>
      </w:pPr>
      <w:r>
        <w:rPr>
          <w:sz w:val="24"/>
          <w:szCs w:val="24"/>
        </w:rPr>
        <w:t>А</w:t>
      </w:r>
      <w:r w:rsidR="00625AE4" w:rsidRPr="00BC0157">
        <w:rPr>
          <w:sz w:val="24"/>
          <w:szCs w:val="24"/>
        </w:rPr>
        <w:t>дминистративный р</w:t>
      </w:r>
      <w:r w:rsidR="009559FD" w:rsidRPr="00BC0157">
        <w:rPr>
          <w:sz w:val="24"/>
          <w:szCs w:val="24"/>
        </w:rPr>
        <w:t>егламент</w:t>
      </w:r>
      <w:r w:rsidR="00E337E4" w:rsidRPr="00BC0157">
        <w:rPr>
          <w:sz w:val="24"/>
          <w:szCs w:val="24"/>
        </w:rPr>
        <w:t xml:space="preserve"> </w:t>
      </w:r>
      <w:r w:rsidR="000E6C84" w:rsidRPr="00BC0157">
        <w:rPr>
          <w:sz w:val="24"/>
          <w:szCs w:val="24"/>
        </w:rPr>
        <w:t>устанавливает</w:t>
      </w:r>
      <w:r w:rsidR="00205C41" w:rsidRPr="00BC0157">
        <w:rPr>
          <w:sz w:val="24"/>
          <w:szCs w:val="24"/>
        </w:rPr>
        <w:t xml:space="preserve"> </w:t>
      </w:r>
      <w:r w:rsidR="00061D51" w:rsidRPr="00BC0157">
        <w:rPr>
          <w:sz w:val="24"/>
          <w:szCs w:val="24"/>
        </w:rPr>
        <w:t>стандарт</w:t>
      </w:r>
      <w:r w:rsidR="00641BDA" w:rsidRPr="00BC0157">
        <w:rPr>
          <w:sz w:val="24"/>
          <w:szCs w:val="24"/>
        </w:rPr>
        <w:t xml:space="preserve"> </w:t>
      </w:r>
      <w:r>
        <w:rPr>
          <w:sz w:val="24"/>
          <w:szCs w:val="24"/>
        </w:rPr>
        <w:t>предоставления</w:t>
      </w:r>
      <w:r w:rsidR="00641BDA" w:rsidRPr="00BC0157">
        <w:rPr>
          <w:sz w:val="24"/>
          <w:szCs w:val="24"/>
        </w:rPr>
        <w:t xml:space="preserve"> </w:t>
      </w:r>
      <w:r w:rsidR="00C063E6">
        <w:rPr>
          <w:sz w:val="24"/>
          <w:szCs w:val="24"/>
        </w:rPr>
        <w:t>г</w:t>
      </w:r>
      <w:r w:rsidR="003122F2" w:rsidRPr="00BC0157">
        <w:rPr>
          <w:sz w:val="24"/>
          <w:szCs w:val="24"/>
        </w:rPr>
        <w:t>осударственной услуги</w:t>
      </w:r>
      <w:r w:rsidR="00BC4D92" w:rsidRPr="00BC0157">
        <w:rPr>
          <w:sz w:val="24"/>
          <w:szCs w:val="24"/>
        </w:rPr>
        <w:t xml:space="preserve"> </w:t>
      </w:r>
      <w:r w:rsidR="00C063E6">
        <w:rPr>
          <w:sz w:val="24"/>
          <w:szCs w:val="24"/>
          <w:lang w:eastAsia="ru-RU"/>
        </w:rPr>
        <w:t>«</w:t>
      </w:r>
      <w:r w:rsidR="00C063E6" w:rsidRPr="00935C1F">
        <w:rPr>
          <w:sz w:val="24"/>
          <w:szCs w:val="24"/>
        </w:rPr>
        <w:t>Предварительное согласование предоставления земельных участков, государственная собственность на которые не разграничена</w:t>
      </w:r>
      <w:r w:rsidR="00C063E6">
        <w:rPr>
          <w:b/>
          <w:caps/>
          <w:sz w:val="24"/>
          <w:szCs w:val="24"/>
        </w:rPr>
        <w:t>»</w:t>
      </w:r>
      <w:r w:rsidR="00A61CFC" w:rsidRPr="00BC0157">
        <w:rPr>
          <w:sz w:val="24"/>
          <w:szCs w:val="24"/>
        </w:rPr>
        <w:t xml:space="preserve"> (далее – </w:t>
      </w:r>
      <w:bookmarkStart w:id="9" w:name="_GoBack"/>
      <w:bookmarkEnd w:id="9"/>
      <w:r w:rsidR="003122F2" w:rsidRPr="00BC0157">
        <w:rPr>
          <w:sz w:val="24"/>
          <w:szCs w:val="24"/>
        </w:rPr>
        <w:t>Государственная услуга</w:t>
      </w:r>
      <w:r w:rsidR="00A61CFC" w:rsidRPr="00BC0157">
        <w:rPr>
          <w:sz w:val="24"/>
          <w:szCs w:val="24"/>
        </w:rPr>
        <w:t>)</w:t>
      </w:r>
      <w:r w:rsidR="00641BDA" w:rsidRPr="00BC0157">
        <w:rPr>
          <w:sz w:val="24"/>
          <w:szCs w:val="24"/>
        </w:rPr>
        <w:t xml:space="preserve">, </w:t>
      </w:r>
      <w:r w:rsidRPr="009527A1">
        <w:rPr>
          <w:sz w:val="24"/>
          <w:szCs w:val="24"/>
        </w:rPr>
        <w:t>состав, последовательность и сроки выполнения административных процедур</w:t>
      </w:r>
      <w:r w:rsidRPr="009527A1">
        <w:rPr>
          <w:bCs/>
          <w:sz w:val="24"/>
          <w:szCs w:val="24"/>
        </w:rPr>
        <w:t xml:space="preserve"> по предоставлению </w:t>
      </w:r>
      <w:r>
        <w:rPr>
          <w:bCs/>
          <w:sz w:val="24"/>
          <w:szCs w:val="24"/>
        </w:rPr>
        <w:t>Государственной у</w:t>
      </w:r>
      <w:r w:rsidRPr="009527A1">
        <w:rPr>
          <w:bCs/>
          <w:sz w:val="24"/>
          <w:szCs w:val="24"/>
        </w:rPr>
        <w:t>слуги</w:t>
      </w:r>
      <w:r w:rsidRPr="009527A1">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sz w:val="24"/>
          <w:szCs w:val="24"/>
        </w:rPr>
        <w:t xml:space="preserve"> предоставления государственных и муниципальных услуг в Московской области</w:t>
      </w:r>
      <w:r w:rsidRPr="009527A1">
        <w:rPr>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495458">
        <w:rPr>
          <w:sz w:val="24"/>
          <w:szCs w:val="24"/>
        </w:rPr>
        <w:t>города Пущино</w:t>
      </w:r>
      <w:r w:rsidRPr="009527A1">
        <w:rPr>
          <w:sz w:val="24"/>
          <w:szCs w:val="24"/>
        </w:rPr>
        <w:t xml:space="preserve"> Московской области (далее - </w:t>
      </w:r>
      <w:r>
        <w:rPr>
          <w:sz w:val="24"/>
          <w:szCs w:val="24"/>
        </w:rPr>
        <w:t>Администрация</w:t>
      </w:r>
      <w:r w:rsidRPr="009527A1">
        <w:rPr>
          <w:sz w:val="24"/>
          <w:szCs w:val="24"/>
        </w:rPr>
        <w:t xml:space="preserve">), должностных лиц </w:t>
      </w:r>
      <w:r>
        <w:rPr>
          <w:sz w:val="24"/>
          <w:szCs w:val="24"/>
        </w:rPr>
        <w:t>Администрации</w:t>
      </w:r>
      <w:r w:rsidR="00C063E6">
        <w:rPr>
          <w:sz w:val="24"/>
          <w:szCs w:val="24"/>
        </w:rPr>
        <w:t>, уполномоченных специалистов МФЦ</w:t>
      </w:r>
      <w:r w:rsidR="00AA110F" w:rsidRPr="00BC0157">
        <w:rPr>
          <w:sz w:val="24"/>
          <w:szCs w:val="24"/>
        </w:rPr>
        <w:t>.</w:t>
      </w:r>
    </w:p>
    <w:p w14:paraId="403B7D5D" w14:textId="03CB3336" w:rsidR="005952B5" w:rsidRPr="00BC0157" w:rsidRDefault="001A6B4E" w:rsidP="00F572F9">
      <w:pPr>
        <w:pStyle w:val="11"/>
        <w:numPr>
          <w:ilvl w:val="0"/>
          <w:numId w:val="0"/>
        </w:numPr>
        <w:spacing w:line="240" w:lineRule="auto"/>
        <w:ind w:firstLine="567"/>
        <w:rPr>
          <w:sz w:val="24"/>
          <w:szCs w:val="24"/>
        </w:rPr>
      </w:pPr>
      <w:r w:rsidRPr="00BC0157">
        <w:rPr>
          <w:sz w:val="24"/>
          <w:szCs w:val="24"/>
        </w:rPr>
        <w:t xml:space="preserve">Действие настоящего Административного регламента распространяется </w:t>
      </w:r>
      <w:r w:rsidR="003122F2" w:rsidRPr="00BC0157">
        <w:rPr>
          <w:sz w:val="24"/>
          <w:szCs w:val="24"/>
        </w:rPr>
        <w:br/>
      </w:r>
      <w:r w:rsidRPr="00BC0157">
        <w:rPr>
          <w:sz w:val="24"/>
          <w:szCs w:val="24"/>
        </w:rPr>
        <w:t xml:space="preserve">на случаи, когда </w:t>
      </w:r>
      <w:r w:rsidR="005952B5" w:rsidRPr="00BC0157">
        <w:rPr>
          <w:sz w:val="24"/>
          <w:szCs w:val="24"/>
        </w:rPr>
        <w:t xml:space="preserve">земельный участок не сформирован, либо </w:t>
      </w:r>
      <w:r w:rsidRPr="00BC0157">
        <w:rPr>
          <w:sz w:val="24"/>
          <w:szCs w:val="24"/>
        </w:rPr>
        <w:t xml:space="preserve">сведения о нем внесены </w:t>
      </w:r>
      <w:r w:rsidR="003122F2" w:rsidRPr="00BC0157">
        <w:rPr>
          <w:sz w:val="24"/>
          <w:szCs w:val="24"/>
        </w:rPr>
        <w:br/>
      </w:r>
      <w:r w:rsidR="005952B5" w:rsidRPr="00BC0157">
        <w:rPr>
          <w:sz w:val="24"/>
          <w:szCs w:val="24"/>
        </w:rPr>
        <w:t xml:space="preserve">в </w:t>
      </w:r>
      <w:r w:rsidR="00FB17F0">
        <w:rPr>
          <w:sz w:val="24"/>
          <w:szCs w:val="24"/>
        </w:rPr>
        <w:t xml:space="preserve">Единый государственный реестр </w:t>
      </w:r>
      <w:r w:rsidR="005952B5" w:rsidRPr="00BC0157">
        <w:rPr>
          <w:sz w:val="24"/>
          <w:szCs w:val="24"/>
        </w:rPr>
        <w:t>недвижимости</w:t>
      </w:r>
      <w:r w:rsidR="004F0165">
        <w:rPr>
          <w:sz w:val="24"/>
          <w:szCs w:val="24"/>
        </w:rPr>
        <w:t xml:space="preserve"> </w:t>
      </w:r>
      <w:r w:rsidR="004F0165" w:rsidRPr="00BC0157">
        <w:rPr>
          <w:sz w:val="24"/>
          <w:szCs w:val="24"/>
        </w:rPr>
        <w:t>(далее – ЕГРН)</w:t>
      </w:r>
      <w:r w:rsidR="005952B5" w:rsidRPr="00BC0157">
        <w:rPr>
          <w:sz w:val="24"/>
          <w:szCs w:val="24"/>
        </w:rPr>
        <w:t xml:space="preserve"> без определения границ участка.</w:t>
      </w:r>
    </w:p>
    <w:p w14:paraId="45453AA4" w14:textId="13B84380" w:rsidR="005952B5" w:rsidRPr="00BC0157" w:rsidRDefault="005952B5" w:rsidP="00F572F9">
      <w:pPr>
        <w:pStyle w:val="11"/>
        <w:numPr>
          <w:ilvl w:val="1"/>
          <w:numId w:val="25"/>
        </w:numPr>
        <w:spacing w:line="240" w:lineRule="auto"/>
        <w:ind w:left="0" w:firstLine="567"/>
        <w:rPr>
          <w:sz w:val="24"/>
          <w:szCs w:val="24"/>
        </w:rPr>
      </w:pPr>
      <w:r w:rsidRPr="00BC0157">
        <w:rPr>
          <w:sz w:val="24"/>
          <w:szCs w:val="24"/>
        </w:rPr>
        <w:t>На этапе предварительного согласования предоставления определяется возможность предоставления земельного участка</w:t>
      </w:r>
      <w:r w:rsidR="00935C1F">
        <w:rPr>
          <w:sz w:val="24"/>
          <w:szCs w:val="24"/>
        </w:rPr>
        <w:t xml:space="preserve"> без проведения торгов</w:t>
      </w:r>
      <w:r w:rsidRPr="00BC0157">
        <w:rPr>
          <w:sz w:val="24"/>
          <w:szCs w:val="24"/>
        </w:rPr>
        <w:t>, а также вид права (собственность, аренда</w:t>
      </w:r>
      <w:r w:rsidR="00DF2143" w:rsidRPr="00BC0157">
        <w:rPr>
          <w:sz w:val="24"/>
          <w:szCs w:val="24"/>
        </w:rPr>
        <w:t>, постоянное (бессрочное) пользование, безвозмездное пользование</w:t>
      </w:r>
      <w:r w:rsidRPr="00BC0157">
        <w:rPr>
          <w:sz w:val="24"/>
          <w:szCs w:val="24"/>
        </w:rPr>
        <w:t>), на котором участок будет предоставлен, если предварительное согласование предоставления земельного участка оформлено в виде</w:t>
      </w:r>
      <w:r w:rsidR="004F0165">
        <w:rPr>
          <w:sz w:val="24"/>
          <w:szCs w:val="24"/>
        </w:rPr>
        <w:t xml:space="preserve"> постановления Администрации</w:t>
      </w:r>
      <w:r w:rsidRPr="00BC0157">
        <w:rPr>
          <w:sz w:val="24"/>
          <w:szCs w:val="24"/>
        </w:rPr>
        <w:t xml:space="preserve">, то после </w:t>
      </w:r>
      <w:r w:rsidR="004F0165">
        <w:rPr>
          <w:sz w:val="24"/>
          <w:szCs w:val="24"/>
        </w:rPr>
        <w:t>внесения сведений о земельном участке в ЕГРН, дополнительных постановлений</w:t>
      </w:r>
      <w:r w:rsidRPr="00BC0157">
        <w:rPr>
          <w:sz w:val="24"/>
          <w:szCs w:val="24"/>
        </w:rPr>
        <w:t xml:space="preserve"> </w:t>
      </w:r>
      <w:r w:rsidR="00565EEB" w:rsidRPr="00BC0157">
        <w:rPr>
          <w:sz w:val="24"/>
          <w:szCs w:val="24"/>
        </w:rPr>
        <w:t>Администрации</w:t>
      </w:r>
      <w:r w:rsidRPr="00BC0157">
        <w:rPr>
          <w:sz w:val="24"/>
          <w:szCs w:val="24"/>
        </w:rPr>
        <w:t xml:space="preserve"> о предоставлении этого участка не </w:t>
      </w:r>
      <w:r w:rsidR="0031265D" w:rsidRPr="00BC0157">
        <w:rPr>
          <w:sz w:val="24"/>
          <w:szCs w:val="24"/>
        </w:rPr>
        <w:t>требуется.</w:t>
      </w:r>
    </w:p>
    <w:p w14:paraId="0BE787F6" w14:textId="2EEFD685" w:rsidR="005952B5" w:rsidRPr="00BC0157" w:rsidRDefault="005952B5" w:rsidP="00F572F9">
      <w:pPr>
        <w:pStyle w:val="11"/>
        <w:numPr>
          <w:ilvl w:val="0"/>
          <w:numId w:val="0"/>
        </w:numPr>
        <w:spacing w:line="240" w:lineRule="auto"/>
        <w:ind w:firstLine="567"/>
        <w:rPr>
          <w:sz w:val="24"/>
          <w:szCs w:val="24"/>
        </w:rPr>
      </w:pPr>
      <w:r w:rsidRPr="00BC0157">
        <w:rPr>
          <w:sz w:val="24"/>
          <w:szCs w:val="24"/>
        </w:rPr>
        <w:t>П</w:t>
      </w:r>
      <w:r w:rsidR="004F0165">
        <w:rPr>
          <w:sz w:val="24"/>
          <w:szCs w:val="24"/>
        </w:rPr>
        <w:t>остановление</w:t>
      </w:r>
      <w:r w:rsidRPr="00BC0157">
        <w:rPr>
          <w:sz w:val="24"/>
          <w:szCs w:val="24"/>
        </w:rPr>
        <w:t xml:space="preserve"> </w:t>
      </w:r>
      <w:r w:rsidR="00CF669E" w:rsidRPr="00BC0157">
        <w:rPr>
          <w:sz w:val="24"/>
          <w:szCs w:val="24"/>
        </w:rPr>
        <w:t>Администрации</w:t>
      </w:r>
      <w:r w:rsidRPr="00BC0157">
        <w:rPr>
          <w:sz w:val="24"/>
          <w:szCs w:val="24"/>
        </w:rPr>
        <w:t xml:space="preserve"> о предварительном согласовании предоставления действует в течение </w:t>
      </w:r>
      <w:r w:rsidR="00DF2143" w:rsidRPr="00BC0157">
        <w:rPr>
          <w:sz w:val="24"/>
          <w:szCs w:val="24"/>
        </w:rPr>
        <w:t>двух</w:t>
      </w:r>
      <w:r w:rsidRPr="00BC0157">
        <w:rPr>
          <w:sz w:val="24"/>
          <w:szCs w:val="24"/>
        </w:rPr>
        <w:t xml:space="preserve"> лет</w:t>
      </w:r>
      <w:r w:rsidR="00265BDA" w:rsidRPr="00BC0157">
        <w:rPr>
          <w:sz w:val="24"/>
          <w:szCs w:val="24"/>
        </w:rPr>
        <w:t xml:space="preserve"> с момента издания</w:t>
      </w:r>
      <w:r w:rsidRPr="00BC0157">
        <w:rPr>
          <w:sz w:val="24"/>
          <w:szCs w:val="24"/>
        </w:rPr>
        <w:t>.</w:t>
      </w:r>
    </w:p>
    <w:p w14:paraId="4C57AECD" w14:textId="4BA9213A" w:rsidR="00BF7A09" w:rsidRPr="00BC0157" w:rsidRDefault="004F0165" w:rsidP="00F572F9">
      <w:pPr>
        <w:pStyle w:val="11"/>
        <w:numPr>
          <w:ilvl w:val="0"/>
          <w:numId w:val="0"/>
        </w:numPr>
        <w:spacing w:line="240" w:lineRule="auto"/>
        <w:ind w:firstLine="567"/>
        <w:rPr>
          <w:sz w:val="24"/>
          <w:szCs w:val="24"/>
        </w:rPr>
      </w:pPr>
      <w:r w:rsidRPr="00BC0157">
        <w:rPr>
          <w:sz w:val="24"/>
          <w:szCs w:val="24"/>
        </w:rPr>
        <w:t>П</w:t>
      </w:r>
      <w:r>
        <w:rPr>
          <w:sz w:val="24"/>
          <w:szCs w:val="24"/>
        </w:rPr>
        <w:t>остановление</w:t>
      </w:r>
      <w:r w:rsidRPr="00BC0157">
        <w:rPr>
          <w:sz w:val="24"/>
          <w:szCs w:val="24"/>
        </w:rPr>
        <w:t xml:space="preserve"> </w:t>
      </w:r>
      <w:r w:rsidR="00CF669E" w:rsidRPr="00BC0157">
        <w:rPr>
          <w:sz w:val="24"/>
          <w:szCs w:val="24"/>
        </w:rPr>
        <w:t>Администрации</w:t>
      </w:r>
      <w:r w:rsidR="00CD4F07" w:rsidRPr="00BC0157">
        <w:rPr>
          <w:sz w:val="24"/>
          <w:szCs w:val="24"/>
        </w:rPr>
        <w:t xml:space="preserve"> </w:t>
      </w:r>
      <w:r w:rsidR="00BF7A09" w:rsidRPr="00BC0157">
        <w:rPr>
          <w:sz w:val="24"/>
          <w:szCs w:val="24"/>
        </w:rPr>
        <w:t>о предварительном согласовании предоставления земельного участка является основанием для</w:t>
      </w:r>
      <w:r>
        <w:rPr>
          <w:sz w:val="24"/>
          <w:szCs w:val="24"/>
        </w:rPr>
        <w:t xml:space="preserve"> внесения сведений о земельном участке в ЕГРН</w:t>
      </w:r>
      <w:r w:rsidR="00BF7A09" w:rsidRPr="00BC0157">
        <w:rPr>
          <w:sz w:val="24"/>
          <w:szCs w:val="24"/>
        </w:rPr>
        <w:t>.</w:t>
      </w:r>
    </w:p>
    <w:p w14:paraId="5AD9BE6B" w14:textId="7E89C56E" w:rsidR="00046BFC" w:rsidRPr="00BD1A82" w:rsidRDefault="00BF7A09" w:rsidP="00F572F9">
      <w:pPr>
        <w:pStyle w:val="11"/>
        <w:numPr>
          <w:ilvl w:val="0"/>
          <w:numId w:val="0"/>
        </w:numPr>
        <w:spacing w:line="240" w:lineRule="auto"/>
        <w:ind w:firstLine="567"/>
        <w:rPr>
          <w:sz w:val="24"/>
          <w:szCs w:val="24"/>
        </w:rPr>
      </w:pPr>
      <w:r w:rsidRPr="00BC0157">
        <w:rPr>
          <w:sz w:val="24"/>
          <w:szCs w:val="24"/>
        </w:rPr>
        <w:t xml:space="preserve">После </w:t>
      </w:r>
      <w:r w:rsidR="00CB56BE" w:rsidRPr="00BC0157">
        <w:rPr>
          <w:sz w:val="24"/>
          <w:szCs w:val="24"/>
        </w:rPr>
        <w:t>внесения сведений в Единый государственный реестр недвижимости (далее – ЕГРН)</w:t>
      </w:r>
      <w:r w:rsidR="00A8274D" w:rsidRPr="00BC0157">
        <w:rPr>
          <w:sz w:val="24"/>
          <w:szCs w:val="24"/>
        </w:rPr>
        <w:t>, для завершения п</w:t>
      </w:r>
      <w:r w:rsidR="00DD1439" w:rsidRPr="00BC0157">
        <w:rPr>
          <w:sz w:val="24"/>
          <w:szCs w:val="24"/>
        </w:rPr>
        <w:t>роцедуры</w:t>
      </w:r>
      <w:r w:rsidR="00A8274D" w:rsidRPr="00BC0157">
        <w:rPr>
          <w:sz w:val="24"/>
          <w:szCs w:val="24"/>
        </w:rPr>
        <w:t xml:space="preserve"> предоставления земельного участка</w:t>
      </w:r>
      <w:r w:rsidR="00B90BCC" w:rsidRPr="00BC0157">
        <w:rPr>
          <w:sz w:val="24"/>
          <w:szCs w:val="24"/>
        </w:rPr>
        <w:t xml:space="preserve"> и заключения соответствующего договора</w:t>
      </w:r>
      <w:r w:rsidR="00935C1F">
        <w:rPr>
          <w:sz w:val="24"/>
          <w:szCs w:val="24"/>
        </w:rPr>
        <w:t xml:space="preserve"> (кроме случаев предоставления земельного участка в постоянное (бессрочное) пользование и собственность бесплатно)</w:t>
      </w:r>
      <w:r w:rsidR="00177D4F" w:rsidRPr="00BC0157">
        <w:rPr>
          <w:sz w:val="24"/>
          <w:szCs w:val="24"/>
        </w:rPr>
        <w:t xml:space="preserve"> </w:t>
      </w:r>
      <w:r w:rsidRPr="00BD1A82">
        <w:rPr>
          <w:sz w:val="24"/>
          <w:szCs w:val="24"/>
        </w:rPr>
        <w:t xml:space="preserve">необходимо повторно подать документы через МФЦ или </w:t>
      </w:r>
      <w:r w:rsidR="00DE6B5D" w:rsidRPr="00BD1A82">
        <w:rPr>
          <w:sz w:val="24"/>
          <w:szCs w:val="24"/>
        </w:rPr>
        <w:t>Региональный п</w:t>
      </w:r>
      <w:r w:rsidR="00DF2143" w:rsidRPr="00BD1A82">
        <w:rPr>
          <w:sz w:val="24"/>
          <w:szCs w:val="24"/>
        </w:rPr>
        <w:t xml:space="preserve">ортал государственных или муниципальных услуг Московской области (далее – </w:t>
      </w:r>
      <w:r w:rsidRPr="00BD1A82">
        <w:rPr>
          <w:sz w:val="24"/>
          <w:szCs w:val="24"/>
        </w:rPr>
        <w:t>РПГУ</w:t>
      </w:r>
      <w:r w:rsidR="00DF2143" w:rsidRPr="00BD1A82">
        <w:rPr>
          <w:sz w:val="24"/>
          <w:szCs w:val="24"/>
        </w:rPr>
        <w:t>)</w:t>
      </w:r>
      <w:r w:rsidRPr="00BD1A82">
        <w:rPr>
          <w:sz w:val="24"/>
          <w:szCs w:val="24"/>
        </w:rPr>
        <w:t xml:space="preserve"> на предоставление </w:t>
      </w:r>
      <w:r w:rsidR="00265BDA" w:rsidRPr="00BD1A82">
        <w:rPr>
          <w:sz w:val="24"/>
          <w:szCs w:val="24"/>
        </w:rPr>
        <w:t xml:space="preserve">одной из </w:t>
      </w:r>
      <w:r w:rsidR="00DF2143" w:rsidRPr="00BD1A82">
        <w:rPr>
          <w:sz w:val="24"/>
          <w:szCs w:val="24"/>
        </w:rPr>
        <w:t>государственных у</w:t>
      </w:r>
      <w:r w:rsidRPr="00BD1A82">
        <w:rPr>
          <w:sz w:val="24"/>
          <w:szCs w:val="24"/>
        </w:rPr>
        <w:t>слуг:</w:t>
      </w:r>
      <w:r w:rsidR="00046BFC" w:rsidRPr="00BD1A82">
        <w:rPr>
          <w:sz w:val="24"/>
          <w:szCs w:val="24"/>
        </w:rPr>
        <w:t xml:space="preserve"> «Пре</w:t>
      </w:r>
      <w:r w:rsidR="00B90BCC" w:rsidRPr="00BD1A82">
        <w:rPr>
          <w:sz w:val="24"/>
          <w:szCs w:val="24"/>
        </w:rPr>
        <w:t>доставление земельных участков,</w:t>
      </w:r>
      <w:r w:rsidR="00244BCC" w:rsidRPr="00BD1A82">
        <w:rPr>
          <w:sz w:val="24"/>
          <w:szCs w:val="24"/>
        </w:rPr>
        <w:t xml:space="preserve"> </w:t>
      </w:r>
      <w:r w:rsidR="00046BFC" w:rsidRPr="00BD1A82">
        <w:rPr>
          <w:sz w:val="24"/>
          <w:szCs w:val="24"/>
        </w:rPr>
        <w:t>находящихся в муниципальной собственности или государственная собственность</w:t>
      </w:r>
      <w:r w:rsidR="00244BCC" w:rsidRPr="00BD1A82">
        <w:rPr>
          <w:sz w:val="24"/>
          <w:szCs w:val="24"/>
        </w:rPr>
        <w:t xml:space="preserve"> </w:t>
      </w:r>
      <w:r w:rsidR="00046BFC" w:rsidRPr="00BD1A82">
        <w:rPr>
          <w:sz w:val="24"/>
          <w:szCs w:val="24"/>
        </w:rPr>
        <w:t xml:space="preserve">на которые не разграничена, в аренду без проведения торгов, в собственность за плату без проведения торгов», «Предоставление земельных участков, находящихся в муниципальной собственности или государственная </w:t>
      </w:r>
      <w:r w:rsidR="00A8274D" w:rsidRPr="00BD1A82">
        <w:rPr>
          <w:sz w:val="24"/>
          <w:szCs w:val="24"/>
        </w:rPr>
        <w:t xml:space="preserve">собственность </w:t>
      </w:r>
      <w:r w:rsidR="00046BFC" w:rsidRPr="00BD1A82">
        <w:rPr>
          <w:sz w:val="24"/>
          <w:szCs w:val="24"/>
        </w:rPr>
        <w:t>на которые не разграничена, в безвозмездное пользование»</w:t>
      </w:r>
      <w:r w:rsidRPr="00BD1A82">
        <w:rPr>
          <w:sz w:val="24"/>
          <w:szCs w:val="24"/>
        </w:rPr>
        <w:t>,</w:t>
      </w:r>
      <w:r w:rsidR="00E9169E" w:rsidRPr="00BD1A82">
        <w:rPr>
          <w:sz w:val="24"/>
          <w:szCs w:val="24"/>
        </w:rPr>
        <w:t xml:space="preserve">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r w:rsidRPr="00BD1A82">
        <w:rPr>
          <w:sz w:val="24"/>
          <w:szCs w:val="24"/>
        </w:rPr>
        <w:t xml:space="preserve"> </w:t>
      </w:r>
      <w:r w:rsidR="00046BFC" w:rsidRPr="00BD1A82">
        <w:rPr>
          <w:sz w:val="24"/>
          <w:szCs w:val="24"/>
        </w:rPr>
        <w:t xml:space="preserve">затем </w:t>
      </w:r>
      <w:r w:rsidRPr="00BD1A82">
        <w:rPr>
          <w:sz w:val="24"/>
          <w:szCs w:val="24"/>
        </w:rPr>
        <w:t>при получении</w:t>
      </w:r>
      <w:r w:rsidR="00E9169E" w:rsidRPr="00BD1A82">
        <w:rPr>
          <w:sz w:val="24"/>
          <w:szCs w:val="24"/>
        </w:rPr>
        <w:t xml:space="preserve"> соответствующего</w:t>
      </w:r>
      <w:r w:rsidR="00046BFC" w:rsidRPr="00BD1A82">
        <w:rPr>
          <w:sz w:val="24"/>
          <w:szCs w:val="24"/>
        </w:rPr>
        <w:t xml:space="preserve"> договора </w:t>
      </w:r>
      <w:r w:rsidR="004B3289" w:rsidRPr="00BD1A82">
        <w:rPr>
          <w:sz w:val="24"/>
          <w:szCs w:val="24"/>
        </w:rPr>
        <w:t>или постановления</w:t>
      </w:r>
      <w:r w:rsidR="00E9169E" w:rsidRPr="00BD1A82">
        <w:rPr>
          <w:sz w:val="24"/>
          <w:szCs w:val="24"/>
        </w:rPr>
        <w:t xml:space="preserve"> </w:t>
      </w:r>
      <w:r w:rsidR="00265BDA" w:rsidRPr="00BD1A82">
        <w:rPr>
          <w:sz w:val="24"/>
          <w:szCs w:val="24"/>
        </w:rPr>
        <w:t>о предоставлении земельного участка</w:t>
      </w:r>
      <w:r w:rsidR="00E9169E" w:rsidRPr="00BD1A82">
        <w:rPr>
          <w:sz w:val="24"/>
          <w:szCs w:val="24"/>
        </w:rPr>
        <w:t>,</w:t>
      </w:r>
      <w:r w:rsidR="00265BDA" w:rsidRPr="00BD1A82">
        <w:rPr>
          <w:sz w:val="24"/>
          <w:szCs w:val="24"/>
        </w:rPr>
        <w:t xml:space="preserve"> </w:t>
      </w:r>
      <w:r w:rsidR="00046BFC" w:rsidRPr="00BD1A82">
        <w:rPr>
          <w:sz w:val="24"/>
          <w:szCs w:val="24"/>
        </w:rPr>
        <w:t xml:space="preserve">необходимо подать документы </w:t>
      </w:r>
      <w:r w:rsidR="00046BFC" w:rsidRPr="00BD1A82">
        <w:rPr>
          <w:sz w:val="24"/>
          <w:szCs w:val="24"/>
        </w:rPr>
        <w:lastRenderedPageBreak/>
        <w:t xml:space="preserve">через МФЦ на государственную регистрацию </w:t>
      </w:r>
      <w:r w:rsidR="00B90BCC" w:rsidRPr="00BD1A82">
        <w:rPr>
          <w:sz w:val="24"/>
          <w:szCs w:val="24"/>
        </w:rPr>
        <w:t xml:space="preserve">прав </w:t>
      </w:r>
      <w:r w:rsidR="00046BFC" w:rsidRPr="00BD1A82">
        <w:rPr>
          <w:sz w:val="24"/>
          <w:szCs w:val="24"/>
        </w:rPr>
        <w:t xml:space="preserve">в </w:t>
      </w:r>
      <w:r w:rsidR="000C5D10" w:rsidRPr="00BD1A82">
        <w:rPr>
          <w:sz w:val="24"/>
          <w:szCs w:val="24"/>
        </w:rPr>
        <w:t>Управление Федеральной службы государственной регистрации, кадастра и картографии по Московской области</w:t>
      </w:r>
      <w:r w:rsidR="00046BFC" w:rsidRPr="00BD1A82">
        <w:rPr>
          <w:sz w:val="24"/>
          <w:szCs w:val="24"/>
        </w:rPr>
        <w:t>.</w:t>
      </w:r>
    </w:p>
    <w:p w14:paraId="4F57DB11" w14:textId="51CEC74C" w:rsidR="00DB2CC5" w:rsidRPr="00BD1A82" w:rsidRDefault="00DB2CC5" w:rsidP="00F572F9">
      <w:pPr>
        <w:pStyle w:val="11"/>
        <w:numPr>
          <w:ilvl w:val="0"/>
          <w:numId w:val="0"/>
        </w:numPr>
        <w:spacing w:line="240" w:lineRule="auto"/>
        <w:ind w:firstLine="567"/>
        <w:rPr>
          <w:sz w:val="24"/>
          <w:szCs w:val="24"/>
        </w:rPr>
      </w:pPr>
      <w:r w:rsidRPr="00BD1A82">
        <w:rPr>
          <w:sz w:val="24"/>
          <w:szCs w:val="24"/>
        </w:rPr>
        <w:t>1.3.</w:t>
      </w:r>
      <w:r w:rsidRPr="00BD1A82">
        <w:rPr>
          <w:sz w:val="24"/>
          <w:szCs w:val="24"/>
        </w:rPr>
        <w:tab/>
        <w:t>Действие настоящего Административного регламента так же распростр</w:t>
      </w:r>
      <w:r w:rsidR="00312D6B" w:rsidRPr="00BD1A82">
        <w:rPr>
          <w:sz w:val="24"/>
          <w:szCs w:val="24"/>
        </w:rPr>
        <w:t>аняется на случаи предварительного согласования</w:t>
      </w:r>
      <w:r w:rsidR="00337DCF" w:rsidRPr="00BD1A82">
        <w:rPr>
          <w:sz w:val="24"/>
          <w:szCs w:val="24"/>
        </w:rPr>
        <w:t xml:space="preserve"> предоставления</w:t>
      </w:r>
      <w:r w:rsidRPr="00BD1A82">
        <w:rPr>
          <w:sz w:val="24"/>
          <w:szCs w:val="24"/>
        </w:rPr>
        <w:t xml:space="preserve"> земельных участков из земель муниципальной собственности.</w:t>
      </w:r>
    </w:p>
    <w:p w14:paraId="6E6B07CE" w14:textId="0924C09C" w:rsidR="00EF1699" w:rsidRPr="00BD1A82" w:rsidRDefault="0079236D" w:rsidP="00F572F9">
      <w:pPr>
        <w:pStyle w:val="20"/>
        <w:spacing w:before="0" w:after="0"/>
        <w:ind w:firstLine="567"/>
        <w:rPr>
          <w:i/>
          <w:szCs w:val="24"/>
        </w:rPr>
      </w:pPr>
      <w:bookmarkStart w:id="10" w:name="_Toc437973278"/>
      <w:bookmarkStart w:id="11" w:name="_Toc438110019"/>
      <w:bookmarkStart w:id="12" w:name="_Toc438376223"/>
      <w:bookmarkStart w:id="13" w:name="_Toc483311162"/>
      <w:r w:rsidRPr="00BD1A82">
        <w:rPr>
          <w:i/>
          <w:szCs w:val="24"/>
        </w:rPr>
        <w:t xml:space="preserve">2. </w:t>
      </w:r>
      <w:r w:rsidR="00F80AAD" w:rsidRPr="00BD1A82">
        <w:rPr>
          <w:i/>
          <w:szCs w:val="24"/>
        </w:rPr>
        <w:t xml:space="preserve">Лица, имеющие право на получение </w:t>
      </w:r>
      <w:r w:rsidR="00A31C7F" w:rsidRPr="00BD1A82">
        <w:rPr>
          <w:i/>
          <w:szCs w:val="24"/>
        </w:rPr>
        <w:t>Г</w:t>
      </w:r>
      <w:r w:rsidR="007F7CEC" w:rsidRPr="00BD1A82">
        <w:rPr>
          <w:i/>
          <w:szCs w:val="24"/>
        </w:rPr>
        <w:t>осуд</w:t>
      </w:r>
      <w:r w:rsidR="000C479C" w:rsidRPr="00BD1A82">
        <w:rPr>
          <w:i/>
          <w:szCs w:val="24"/>
        </w:rPr>
        <w:t>арственной</w:t>
      </w:r>
      <w:r w:rsidR="007F7CEC" w:rsidRPr="00BD1A82">
        <w:rPr>
          <w:i/>
          <w:szCs w:val="24"/>
        </w:rPr>
        <w:t xml:space="preserve"> услуги</w:t>
      </w:r>
      <w:bookmarkEnd w:id="10"/>
      <w:bookmarkEnd w:id="11"/>
      <w:bookmarkEnd w:id="12"/>
      <w:bookmarkEnd w:id="13"/>
    </w:p>
    <w:p w14:paraId="7B43848D" w14:textId="77777777" w:rsidR="000C18C8" w:rsidRPr="00BD1A82" w:rsidRDefault="00177D4F" w:rsidP="00F572F9">
      <w:pPr>
        <w:pStyle w:val="11"/>
        <w:numPr>
          <w:ilvl w:val="0"/>
          <w:numId w:val="0"/>
        </w:numPr>
        <w:spacing w:line="240" w:lineRule="auto"/>
        <w:ind w:firstLine="567"/>
        <w:rPr>
          <w:sz w:val="24"/>
          <w:szCs w:val="24"/>
        </w:rPr>
      </w:pPr>
      <w:r w:rsidRPr="00BD1A82">
        <w:rPr>
          <w:sz w:val="24"/>
          <w:szCs w:val="24"/>
        </w:rPr>
        <w:t>2.1.</w:t>
      </w:r>
      <w:r w:rsidRPr="00BD1A82">
        <w:rPr>
          <w:sz w:val="24"/>
          <w:szCs w:val="24"/>
        </w:rPr>
        <w:tab/>
      </w:r>
      <w:bookmarkStart w:id="14" w:name="_Ref440651123"/>
      <w:r w:rsidR="000C18C8" w:rsidRPr="00BD1A82">
        <w:rPr>
          <w:sz w:val="24"/>
          <w:szCs w:val="24"/>
        </w:rPr>
        <w:t>Лицами, имеющими право на получение Государственной услуги, являются</w:t>
      </w:r>
      <w:bookmarkEnd w:id="14"/>
      <w:r w:rsidR="000C18C8" w:rsidRPr="00BD1A82">
        <w:rPr>
          <w:sz w:val="24"/>
          <w:szCs w:val="24"/>
        </w:rPr>
        <w:t>: физические лица, юридические лица, индивидуальные предприниматели (далее – Заявитель).</w:t>
      </w:r>
    </w:p>
    <w:p w14:paraId="5C01D3DF" w14:textId="5CFD12B3" w:rsidR="008557A3" w:rsidRPr="00BD1A82" w:rsidRDefault="000C18C8" w:rsidP="00F572F9">
      <w:pPr>
        <w:pStyle w:val="11"/>
        <w:numPr>
          <w:ilvl w:val="0"/>
          <w:numId w:val="0"/>
        </w:numPr>
        <w:spacing w:line="240" w:lineRule="auto"/>
        <w:ind w:firstLine="567"/>
        <w:rPr>
          <w:sz w:val="24"/>
          <w:szCs w:val="24"/>
        </w:rPr>
      </w:pPr>
      <w:r w:rsidRPr="00BD1A82">
        <w:rPr>
          <w:sz w:val="24"/>
          <w:szCs w:val="24"/>
        </w:rPr>
        <w:t>2.2.</w:t>
      </w:r>
      <w:r w:rsidRPr="00BD1A82">
        <w:rPr>
          <w:sz w:val="24"/>
          <w:szCs w:val="24"/>
        </w:rPr>
        <w:tab/>
      </w:r>
      <w:r w:rsidR="00504DE5" w:rsidRPr="00BD1A82">
        <w:rPr>
          <w:sz w:val="24"/>
          <w:szCs w:val="24"/>
        </w:rPr>
        <w:t xml:space="preserve">Категории лиц, имеющих право на получение </w:t>
      </w:r>
      <w:r w:rsidR="003122F2" w:rsidRPr="00BD1A82">
        <w:rPr>
          <w:sz w:val="24"/>
          <w:szCs w:val="24"/>
        </w:rPr>
        <w:t>Государственной услуги</w:t>
      </w:r>
      <w:r w:rsidR="008557A3" w:rsidRPr="00BD1A82">
        <w:rPr>
          <w:sz w:val="24"/>
          <w:szCs w:val="24"/>
        </w:rPr>
        <w:t>:</w:t>
      </w:r>
      <w:r w:rsidR="0002578E" w:rsidRPr="00BD1A82">
        <w:rPr>
          <w:sz w:val="24"/>
          <w:szCs w:val="24"/>
        </w:rPr>
        <w:t xml:space="preserve"> </w:t>
      </w:r>
    </w:p>
    <w:p w14:paraId="181330F9" w14:textId="36209952" w:rsidR="00BD1A82" w:rsidRPr="00BD1A82" w:rsidRDefault="00BD1A82" w:rsidP="00F572F9">
      <w:pPr>
        <w:pStyle w:val="affff6"/>
        <w:numPr>
          <w:ilvl w:val="2"/>
          <w:numId w:val="26"/>
        </w:numPr>
        <w:spacing w:after="0" w:line="240" w:lineRule="auto"/>
        <w:ind w:left="0" w:firstLine="567"/>
        <w:jc w:val="both"/>
        <w:rPr>
          <w:rFonts w:ascii="Times New Roman" w:hAnsi="Times New Roman"/>
          <w:sz w:val="24"/>
          <w:szCs w:val="24"/>
        </w:rPr>
      </w:pPr>
      <w:r w:rsidRPr="00BD1A82">
        <w:rPr>
          <w:rFonts w:ascii="Times New Roman" w:hAnsi="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14:paraId="334A82C5" w14:textId="637667A5" w:rsidR="00BD1A82" w:rsidRPr="00BD1A82" w:rsidRDefault="00BD1A82" w:rsidP="00F572F9">
      <w:pPr>
        <w:pStyle w:val="affff6"/>
        <w:numPr>
          <w:ilvl w:val="2"/>
          <w:numId w:val="26"/>
        </w:numPr>
        <w:spacing w:after="0" w:line="240" w:lineRule="auto"/>
        <w:ind w:left="0" w:firstLine="567"/>
        <w:jc w:val="both"/>
        <w:rPr>
          <w:rFonts w:ascii="Times New Roman" w:hAnsi="Times New Roman"/>
          <w:sz w:val="24"/>
          <w:szCs w:val="24"/>
        </w:rPr>
      </w:pPr>
      <w:r w:rsidRPr="00BD1A82">
        <w:rPr>
          <w:rFonts w:ascii="Times New Roman" w:hAnsi="Times New Roman"/>
          <w:sz w:val="24"/>
          <w:szCs w:val="24"/>
        </w:rPr>
        <w:t>Собственник здания, сооружения либо помещения в здании, сооружении</w:t>
      </w:r>
    </w:p>
    <w:p w14:paraId="4C878FE4" w14:textId="69683083" w:rsidR="00BD1A82" w:rsidRPr="00BD1A82" w:rsidRDefault="00BD1A82" w:rsidP="00F572F9">
      <w:pPr>
        <w:pStyle w:val="affff6"/>
        <w:numPr>
          <w:ilvl w:val="2"/>
          <w:numId w:val="26"/>
        </w:numPr>
        <w:spacing w:after="0" w:line="240" w:lineRule="auto"/>
        <w:ind w:left="0" w:firstLine="567"/>
        <w:jc w:val="both"/>
        <w:rPr>
          <w:rFonts w:ascii="Times New Roman" w:hAnsi="Times New Roman"/>
          <w:sz w:val="24"/>
          <w:szCs w:val="24"/>
        </w:rPr>
      </w:pPr>
      <w:r w:rsidRPr="00BD1A82">
        <w:rPr>
          <w:rFonts w:ascii="Times New Roman" w:hAnsi="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14:paraId="07A7ECE2" w14:textId="4A4CDE08" w:rsidR="00BD1A82" w:rsidRPr="00BD1A82" w:rsidRDefault="00BD1A82" w:rsidP="00F572F9">
      <w:pPr>
        <w:pStyle w:val="affff6"/>
        <w:numPr>
          <w:ilvl w:val="2"/>
          <w:numId w:val="26"/>
        </w:numPr>
        <w:spacing w:after="0" w:line="240" w:lineRule="auto"/>
        <w:ind w:left="0" w:firstLine="567"/>
        <w:jc w:val="both"/>
        <w:rPr>
          <w:rFonts w:ascii="Times New Roman" w:hAnsi="Times New Roman"/>
          <w:sz w:val="24"/>
          <w:szCs w:val="24"/>
        </w:rPr>
      </w:pPr>
      <w:r w:rsidRPr="00BD1A82">
        <w:rPr>
          <w:rFonts w:ascii="Times New Roman" w:hAnsi="Times New Roman"/>
          <w:sz w:val="24"/>
          <w:szCs w:val="24"/>
        </w:rPr>
        <w:t>Религиозная организация, имеющая в собственности здания или сооружения религиозного, или благотворительного назначения</w:t>
      </w:r>
    </w:p>
    <w:p w14:paraId="50373F6A" w14:textId="5120FF25" w:rsidR="00BD1A82" w:rsidRPr="00BD1A82" w:rsidRDefault="00BD1A82" w:rsidP="00F572F9">
      <w:pPr>
        <w:pStyle w:val="affff6"/>
        <w:numPr>
          <w:ilvl w:val="2"/>
          <w:numId w:val="26"/>
        </w:numPr>
        <w:spacing w:after="0" w:line="240" w:lineRule="auto"/>
        <w:ind w:left="0" w:firstLine="567"/>
        <w:jc w:val="both"/>
        <w:rPr>
          <w:rFonts w:ascii="Times New Roman" w:hAnsi="Times New Roman"/>
          <w:sz w:val="24"/>
          <w:szCs w:val="24"/>
        </w:rPr>
      </w:pPr>
      <w:r w:rsidRPr="00BD1A82">
        <w:rPr>
          <w:rFonts w:ascii="Times New Roman" w:hAnsi="Times New Roman"/>
          <w:sz w:val="24"/>
          <w:szCs w:val="24"/>
        </w:rPr>
        <w:t>Граждане, имеющие трех и более детей</w:t>
      </w:r>
    </w:p>
    <w:p w14:paraId="54143C99" w14:textId="674A43F2" w:rsidR="00BD1A82" w:rsidRPr="00BD1A82" w:rsidRDefault="00BD1A82" w:rsidP="00F572F9">
      <w:pPr>
        <w:pStyle w:val="affff6"/>
        <w:numPr>
          <w:ilvl w:val="2"/>
          <w:numId w:val="26"/>
        </w:numPr>
        <w:spacing w:after="0" w:line="240" w:lineRule="auto"/>
        <w:ind w:left="0" w:firstLine="567"/>
        <w:jc w:val="both"/>
        <w:rPr>
          <w:rFonts w:ascii="Times New Roman" w:hAnsi="Times New Roman"/>
          <w:sz w:val="24"/>
          <w:szCs w:val="24"/>
        </w:rPr>
      </w:pPr>
      <w:r w:rsidRPr="00BD1A82">
        <w:rPr>
          <w:rFonts w:ascii="Times New Roman" w:hAnsi="Times New Roman"/>
          <w:sz w:val="24"/>
          <w:szCs w:val="24"/>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p w14:paraId="1578E599" w14:textId="73F82EAC" w:rsidR="00762CF2" w:rsidRPr="00BD1A82" w:rsidRDefault="00762CF2" w:rsidP="00F572F9">
      <w:pPr>
        <w:pStyle w:val="affff6"/>
        <w:numPr>
          <w:ilvl w:val="1"/>
          <w:numId w:val="26"/>
        </w:numPr>
        <w:spacing w:after="0" w:line="240" w:lineRule="auto"/>
        <w:ind w:left="0" w:firstLine="567"/>
        <w:jc w:val="both"/>
        <w:rPr>
          <w:rFonts w:ascii="Times New Roman" w:hAnsi="Times New Roman"/>
          <w:sz w:val="24"/>
          <w:szCs w:val="24"/>
          <w:lang w:eastAsia="ru-RU"/>
        </w:rPr>
      </w:pPr>
      <w:r w:rsidRPr="00BD1A82">
        <w:rPr>
          <w:rFonts w:ascii="Times New Roman" w:hAnsi="Times New Roman"/>
          <w:sz w:val="24"/>
          <w:szCs w:val="24"/>
          <w:lang w:eastAsia="ru-RU"/>
        </w:rPr>
        <w:t xml:space="preserve">Полный перечень категорий лиц, имеющих право на </w:t>
      </w:r>
      <w:r w:rsidR="00BD1A82">
        <w:rPr>
          <w:rFonts w:ascii="Times New Roman" w:hAnsi="Times New Roman"/>
          <w:sz w:val="24"/>
          <w:szCs w:val="24"/>
          <w:lang w:eastAsia="ru-RU"/>
        </w:rPr>
        <w:t>получение</w:t>
      </w:r>
      <w:r w:rsidRPr="00BD1A82">
        <w:rPr>
          <w:rFonts w:ascii="Times New Roman" w:hAnsi="Times New Roman"/>
          <w:sz w:val="24"/>
          <w:szCs w:val="24"/>
          <w:lang w:eastAsia="ru-RU"/>
        </w:rPr>
        <w:t xml:space="preserve"> </w:t>
      </w:r>
      <w:r w:rsidR="003122F2" w:rsidRPr="00BD1A82">
        <w:rPr>
          <w:rFonts w:ascii="Times New Roman" w:hAnsi="Times New Roman"/>
          <w:sz w:val="24"/>
          <w:szCs w:val="24"/>
          <w:lang w:eastAsia="ru-RU"/>
        </w:rPr>
        <w:t>Государственной услуги</w:t>
      </w:r>
      <w:r w:rsidRPr="00BD1A82">
        <w:rPr>
          <w:rFonts w:ascii="Times New Roman" w:hAnsi="Times New Roman"/>
          <w:sz w:val="24"/>
          <w:szCs w:val="24"/>
          <w:lang w:eastAsia="ru-RU"/>
        </w:rPr>
        <w:t xml:space="preserve"> приведен в </w:t>
      </w:r>
      <w:hyperlink w:anchor="_Приложение_2_1" w:history="1">
        <w:r w:rsidR="00F52A34" w:rsidRPr="00BD1A82">
          <w:rPr>
            <w:rStyle w:val="a7"/>
            <w:rFonts w:ascii="Times New Roman" w:hAnsi="Times New Roman"/>
            <w:color w:val="auto"/>
            <w:sz w:val="24"/>
            <w:szCs w:val="24"/>
            <w:u w:val="none"/>
            <w:lang w:eastAsia="ru-RU"/>
          </w:rPr>
          <w:t xml:space="preserve">Приложении </w:t>
        </w:r>
        <w:r w:rsidRPr="00BD1A82">
          <w:rPr>
            <w:rStyle w:val="a7"/>
            <w:rFonts w:ascii="Times New Roman" w:hAnsi="Times New Roman"/>
            <w:color w:val="auto"/>
            <w:sz w:val="24"/>
            <w:szCs w:val="24"/>
            <w:u w:val="none"/>
            <w:lang w:eastAsia="ru-RU"/>
          </w:rPr>
          <w:t>2</w:t>
        </w:r>
      </w:hyperlink>
      <w:r w:rsidRPr="00BD1A82">
        <w:rPr>
          <w:rFonts w:ascii="Times New Roman" w:hAnsi="Times New Roman"/>
          <w:sz w:val="24"/>
          <w:szCs w:val="24"/>
          <w:lang w:eastAsia="ru-RU"/>
        </w:rPr>
        <w:t xml:space="preserve"> </w:t>
      </w:r>
      <w:r w:rsidR="00D03AA3" w:rsidRPr="00BD1A82">
        <w:rPr>
          <w:rFonts w:ascii="Times New Roman" w:hAnsi="Times New Roman"/>
          <w:sz w:val="24"/>
          <w:szCs w:val="24"/>
          <w:lang w:eastAsia="ru-RU"/>
        </w:rPr>
        <w:t>настоящего</w:t>
      </w:r>
      <w:r w:rsidRPr="00BD1A82">
        <w:rPr>
          <w:rFonts w:ascii="Times New Roman" w:hAnsi="Times New Roman"/>
          <w:sz w:val="24"/>
          <w:szCs w:val="24"/>
          <w:lang w:eastAsia="ru-RU"/>
        </w:rPr>
        <w:t xml:space="preserve"> Административно</w:t>
      </w:r>
      <w:r w:rsidR="00D03AA3" w:rsidRPr="00BD1A82">
        <w:rPr>
          <w:rFonts w:ascii="Times New Roman" w:hAnsi="Times New Roman"/>
          <w:sz w:val="24"/>
          <w:szCs w:val="24"/>
          <w:lang w:eastAsia="ru-RU"/>
        </w:rPr>
        <w:t>го</w:t>
      </w:r>
      <w:r w:rsidRPr="00BD1A82">
        <w:rPr>
          <w:rFonts w:ascii="Times New Roman" w:hAnsi="Times New Roman"/>
          <w:sz w:val="24"/>
          <w:szCs w:val="24"/>
          <w:lang w:eastAsia="ru-RU"/>
        </w:rPr>
        <w:t xml:space="preserve"> регламент</w:t>
      </w:r>
      <w:r w:rsidR="00D03AA3" w:rsidRPr="00BD1A82">
        <w:rPr>
          <w:rFonts w:ascii="Times New Roman" w:hAnsi="Times New Roman"/>
          <w:sz w:val="24"/>
          <w:szCs w:val="24"/>
          <w:lang w:eastAsia="ru-RU"/>
        </w:rPr>
        <w:t>а</w:t>
      </w:r>
      <w:r w:rsidRPr="00BD1A82">
        <w:rPr>
          <w:rFonts w:ascii="Times New Roman" w:hAnsi="Times New Roman"/>
          <w:sz w:val="24"/>
          <w:szCs w:val="24"/>
          <w:lang w:eastAsia="ru-RU"/>
        </w:rPr>
        <w:t>.</w:t>
      </w:r>
    </w:p>
    <w:p w14:paraId="5A0CEE61" w14:textId="68DCB03E" w:rsidR="00504DE5" w:rsidRPr="00BC0157" w:rsidRDefault="000C479C" w:rsidP="00F572F9">
      <w:pPr>
        <w:pStyle w:val="11"/>
        <w:numPr>
          <w:ilvl w:val="1"/>
          <w:numId w:val="26"/>
        </w:numPr>
        <w:spacing w:line="240" w:lineRule="auto"/>
        <w:ind w:left="0" w:firstLine="567"/>
        <w:rPr>
          <w:sz w:val="24"/>
          <w:szCs w:val="24"/>
        </w:rPr>
      </w:pPr>
      <w:r w:rsidRPr="00BD1A82">
        <w:rPr>
          <w:sz w:val="24"/>
          <w:szCs w:val="24"/>
        </w:rPr>
        <w:t>Интересы лиц, указанных в пункте 2.1 настоящего Административного регламента</w:t>
      </w:r>
      <w:r w:rsidR="0040092B" w:rsidRPr="00BD1A82">
        <w:rPr>
          <w:sz w:val="24"/>
          <w:szCs w:val="24"/>
        </w:rPr>
        <w:t xml:space="preserve"> (далее – Заявитель)</w:t>
      </w:r>
      <w:r w:rsidRPr="00BD1A82">
        <w:rPr>
          <w:sz w:val="24"/>
          <w:szCs w:val="24"/>
        </w:rPr>
        <w:t>, могут представлять иные лица, действующие в интересах Заявителя на основании документа, удостоверяющего его полномочия</w:t>
      </w:r>
      <w:r w:rsidR="0044021B" w:rsidRPr="00BD1A82">
        <w:rPr>
          <w:sz w:val="24"/>
          <w:szCs w:val="24"/>
        </w:rPr>
        <w:t>,</w:t>
      </w:r>
      <w:r w:rsidRPr="00BD1A82">
        <w:rPr>
          <w:sz w:val="24"/>
          <w:szCs w:val="24"/>
        </w:rPr>
        <w:t xml:space="preserve"> либо в соответствии с законодательством (законные представители) (далее – представитель Заявителя)</w:t>
      </w:r>
      <w:r w:rsidR="00504DE5" w:rsidRPr="00BD1A82">
        <w:rPr>
          <w:sz w:val="24"/>
          <w:szCs w:val="24"/>
        </w:rPr>
        <w:t>.</w:t>
      </w:r>
    </w:p>
    <w:p w14:paraId="3D21EA3D" w14:textId="7748BEC5" w:rsidR="003917BC" w:rsidRPr="00BC0157" w:rsidRDefault="00C625AF" w:rsidP="00F572F9">
      <w:pPr>
        <w:pStyle w:val="20"/>
        <w:numPr>
          <w:ilvl w:val="0"/>
          <w:numId w:val="27"/>
        </w:numPr>
        <w:spacing w:before="0" w:after="0"/>
        <w:ind w:left="0" w:firstLine="567"/>
      </w:pPr>
      <w:bookmarkStart w:id="15" w:name="_Toc437973279"/>
      <w:bookmarkStart w:id="16" w:name="_Toc438110020"/>
      <w:bookmarkStart w:id="17" w:name="_Toc438376224"/>
      <w:bookmarkStart w:id="18" w:name="_Toc483311163"/>
      <w:r w:rsidRPr="00BC0157">
        <w:t>Требования к порядку информирования о порядке предоставления</w:t>
      </w:r>
      <w:r w:rsidR="00544C6B" w:rsidRPr="00BC0157">
        <w:t xml:space="preserve"> </w:t>
      </w:r>
      <w:r w:rsidR="003122F2" w:rsidRPr="00BC0157">
        <w:t>Государственной услуги</w:t>
      </w:r>
      <w:bookmarkEnd w:id="15"/>
      <w:bookmarkEnd w:id="16"/>
      <w:bookmarkEnd w:id="17"/>
      <w:bookmarkEnd w:id="18"/>
    </w:p>
    <w:p w14:paraId="5923E852" w14:textId="77777777" w:rsidR="000C479C" w:rsidRPr="00BC0157" w:rsidRDefault="000C479C" w:rsidP="00F572F9">
      <w:pPr>
        <w:pStyle w:val="11"/>
        <w:numPr>
          <w:ilvl w:val="1"/>
          <w:numId w:val="27"/>
        </w:numPr>
        <w:spacing w:line="240" w:lineRule="auto"/>
        <w:ind w:left="0" w:firstLine="567"/>
        <w:rPr>
          <w:sz w:val="24"/>
          <w:szCs w:val="24"/>
        </w:rPr>
      </w:pPr>
      <w:r w:rsidRPr="00BC0157">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sidR="003122F2" w:rsidRPr="00BC0157">
        <w:rPr>
          <w:sz w:val="24"/>
          <w:szCs w:val="24"/>
        </w:rPr>
        <w:t>Государственной услуги</w:t>
      </w:r>
      <w:r w:rsidRPr="00BC0157">
        <w:rPr>
          <w:sz w:val="24"/>
          <w:szCs w:val="24"/>
        </w:rPr>
        <w:t xml:space="preserve"> приведены в </w:t>
      </w:r>
      <w:hyperlink w:anchor="_Приложение_2" w:history="1">
        <w:r w:rsidR="00F52A34" w:rsidRPr="00BC0157">
          <w:rPr>
            <w:rStyle w:val="a7"/>
            <w:color w:val="auto"/>
            <w:sz w:val="24"/>
            <w:szCs w:val="24"/>
            <w:u w:val="none"/>
          </w:rPr>
          <w:t xml:space="preserve">Приложении </w:t>
        </w:r>
        <w:r w:rsidR="00D75DAA" w:rsidRPr="00BC0157">
          <w:rPr>
            <w:rStyle w:val="a7"/>
            <w:color w:val="auto"/>
            <w:sz w:val="24"/>
            <w:szCs w:val="24"/>
            <w:u w:val="none"/>
          </w:rPr>
          <w:t>3</w:t>
        </w:r>
      </w:hyperlink>
      <w:r w:rsidRPr="00BC0157">
        <w:rPr>
          <w:sz w:val="24"/>
          <w:szCs w:val="24"/>
        </w:rPr>
        <w:t xml:space="preserve"> настояще</w:t>
      </w:r>
      <w:r w:rsidR="00562837" w:rsidRPr="00BC0157">
        <w:rPr>
          <w:sz w:val="24"/>
          <w:szCs w:val="24"/>
        </w:rPr>
        <w:t>го</w:t>
      </w:r>
      <w:r w:rsidRPr="00BC0157">
        <w:rPr>
          <w:sz w:val="24"/>
          <w:szCs w:val="24"/>
        </w:rPr>
        <w:t xml:space="preserve"> Административно</w:t>
      </w:r>
      <w:r w:rsidR="00562837" w:rsidRPr="00BC0157">
        <w:rPr>
          <w:sz w:val="24"/>
          <w:szCs w:val="24"/>
        </w:rPr>
        <w:t>го</w:t>
      </w:r>
      <w:r w:rsidRPr="00BC0157">
        <w:rPr>
          <w:sz w:val="24"/>
          <w:szCs w:val="24"/>
        </w:rPr>
        <w:t xml:space="preserve"> регламент</w:t>
      </w:r>
      <w:r w:rsidR="00562837" w:rsidRPr="00BC0157">
        <w:rPr>
          <w:sz w:val="24"/>
          <w:szCs w:val="24"/>
        </w:rPr>
        <w:t>а</w:t>
      </w:r>
      <w:r w:rsidRPr="00BC0157">
        <w:rPr>
          <w:sz w:val="24"/>
          <w:szCs w:val="24"/>
        </w:rPr>
        <w:t>;</w:t>
      </w:r>
    </w:p>
    <w:p w14:paraId="51947A8A" w14:textId="77777777" w:rsidR="004064D5" w:rsidRPr="00BC0157" w:rsidRDefault="004064D5" w:rsidP="00F572F9">
      <w:pPr>
        <w:pStyle w:val="11"/>
        <w:numPr>
          <w:ilvl w:val="1"/>
          <w:numId w:val="27"/>
        </w:numPr>
        <w:spacing w:line="240" w:lineRule="auto"/>
        <w:ind w:left="0" w:firstLine="567"/>
        <w:rPr>
          <w:sz w:val="24"/>
          <w:szCs w:val="24"/>
        </w:rPr>
      </w:pPr>
      <w:r w:rsidRPr="00BC0157">
        <w:rPr>
          <w:sz w:val="24"/>
          <w:szCs w:val="24"/>
        </w:rPr>
        <w:t xml:space="preserve">Порядок получения заинтересованными лицами информации по вопросам предоставления </w:t>
      </w:r>
      <w:r w:rsidR="003122F2" w:rsidRPr="00BC0157">
        <w:rPr>
          <w:sz w:val="24"/>
          <w:szCs w:val="24"/>
        </w:rPr>
        <w:t>Государственной услуги</w:t>
      </w:r>
      <w:r w:rsidRPr="00BC0157">
        <w:rPr>
          <w:sz w:val="24"/>
          <w:szCs w:val="24"/>
        </w:rPr>
        <w:t xml:space="preserve">, сведений о ходе предоставления </w:t>
      </w:r>
      <w:r w:rsidR="003122F2" w:rsidRPr="00BC0157">
        <w:rPr>
          <w:sz w:val="24"/>
          <w:szCs w:val="24"/>
        </w:rPr>
        <w:t>Государственной услуги</w:t>
      </w:r>
      <w:r w:rsidRPr="00BC0157">
        <w:rPr>
          <w:sz w:val="24"/>
          <w:szCs w:val="24"/>
        </w:rPr>
        <w:t xml:space="preserve">, порядке, форме и месте размещения информации о порядке предоставления </w:t>
      </w:r>
      <w:r w:rsidR="003122F2" w:rsidRPr="00BC0157">
        <w:rPr>
          <w:sz w:val="24"/>
          <w:szCs w:val="24"/>
        </w:rPr>
        <w:t>Государственной услуги</w:t>
      </w:r>
      <w:r w:rsidRPr="00BC0157">
        <w:rPr>
          <w:sz w:val="24"/>
          <w:szCs w:val="24"/>
        </w:rPr>
        <w:t xml:space="preserve"> приведены в </w:t>
      </w:r>
      <w:hyperlink w:anchor="_Приложение_3" w:history="1">
        <w:r w:rsidR="00F52A34" w:rsidRPr="00BC0157">
          <w:rPr>
            <w:rStyle w:val="a7"/>
            <w:color w:val="auto"/>
            <w:sz w:val="24"/>
            <w:szCs w:val="24"/>
            <w:u w:val="none"/>
          </w:rPr>
          <w:t xml:space="preserve">Приложении </w:t>
        </w:r>
        <w:r w:rsidR="00D75DAA" w:rsidRPr="00BC0157">
          <w:rPr>
            <w:rStyle w:val="a7"/>
            <w:color w:val="auto"/>
            <w:sz w:val="24"/>
            <w:szCs w:val="24"/>
            <w:u w:val="none"/>
          </w:rPr>
          <w:t>4</w:t>
        </w:r>
      </w:hyperlink>
      <w:r w:rsidRPr="00BC0157">
        <w:rPr>
          <w:sz w:val="24"/>
          <w:szCs w:val="24"/>
        </w:rPr>
        <w:t xml:space="preserve"> </w:t>
      </w:r>
      <w:r w:rsidR="00562837" w:rsidRPr="00BC0157">
        <w:rPr>
          <w:sz w:val="24"/>
          <w:szCs w:val="24"/>
        </w:rPr>
        <w:t>настоящего</w:t>
      </w:r>
      <w:r w:rsidRPr="00BC0157">
        <w:rPr>
          <w:sz w:val="24"/>
          <w:szCs w:val="24"/>
        </w:rPr>
        <w:t xml:space="preserve"> Административно</w:t>
      </w:r>
      <w:r w:rsidR="00562837" w:rsidRPr="00BC0157">
        <w:rPr>
          <w:sz w:val="24"/>
          <w:szCs w:val="24"/>
        </w:rPr>
        <w:t>го</w:t>
      </w:r>
      <w:r w:rsidRPr="00BC0157">
        <w:rPr>
          <w:sz w:val="24"/>
          <w:szCs w:val="24"/>
        </w:rPr>
        <w:t xml:space="preserve"> регламент</w:t>
      </w:r>
      <w:r w:rsidR="00562837" w:rsidRPr="00BC0157">
        <w:rPr>
          <w:sz w:val="24"/>
          <w:szCs w:val="24"/>
        </w:rPr>
        <w:t>а</w:t>
      </w:r>
      <w:r w:rsidRPr="00BC0157">
        <w:rPr>
          <w:sz w:val="24"/>
          <w:szCs w:val="24"/>
        </w:rPr>
        <w:t>.</w:t>
      </w:r>
    </w:p>
    <w:p w14:paraId="482DD76D" w14:textId="77777777" w:rsidR="000B48ED" w:rsidRPr="002A3EDB" w:rsidRDefault="000E6C84" w:rsidP="00F572F9">
      <w:pPr>
        <w:pStyle w:val="12"/>
        <w:numPr>
          <w:ilvl w:val="0"/>
          <w:numId w:val="25"/>
        </w:numPr>
        <w:spacing w:before="0" w:after="0"/>
        <w:ind w:left="0" w:firstLine="567"/>
        <w:jc w:val="center"/>
        <w:rPr>
          <w:b/>
        </w:rPr>
      </w:pPr>
      <w:bookmarkStart w:id="19" w:name="_Toc437973280"/>
      <w:bookmarkStart w:id="20" w:name="_Toc438110021"/>
      <w:bookmarkStart w:id="21" w:name="_Toc438376225"/>
      <w:bookmarkStart w:id="22" w:name="_Toc483311164"/>
      <w:r w:rsidRPr="002A3EDB">
        <w:rPr>
          <w:b/>
        </w:rPr>
        <w:t xml:space="preserve">Стандарт предоставления </w:t>
      </w:r>
      <w:r w:rsidR="003122F2" w:rsidRPr="002A3EDB">
        <w:rPr>
          <w:b/>
        </w:rPr>
        <w:t>Государственной услуги</w:t>
      </w:r>
      <w:bookmarkEnd w:id="19"/>
      <w:bookmarkEnd w:id="20"/>
      <w:bookmarkEnd w:id="21"/>
      <w:bookmarkEnd w:id="22"/>
    </w:p>
    <w:p w14:paraId="21AE3B87" w14:textId="7BD02A90" w:rsidR="000B48ED" w:rsidRPr="00BD1A82" w:rsidRDefault="000B48ED" w:rsidP="00F572F9">
      <w:pPr>
        <w:pStyle w:val="20"/>
        <w:numPr>
          <w:ilvl w:val="0"/>
          <w:numId w:val="34"/>
        </w:numPr>
        <w:spacing w:before="0" w:after="0"/>
        <w:ind w:left="0" w:firstLine="567"/>
        <w:rPr>
          <w:i/>
        </w:rPr>
      </w:pPr>
      <w:bookmarkStart w:id="23" w:name="_Toc437973281"/>
      <w:bookmarkStart w:id="24" w:name="_Toc438110022"/>
      <w:bookmarkStart w:id="25" w:name="_Toc438376226"/>
      <w:bookmarkStart w:id="26" w:name="_Toc483311165"/>
      <w:r w:rsidRPr="00BD1A82">
        <w:rPr>
          <w:i/>
        </w:rPr>
        <w:t xml:space="preserve">Наименование </w:t>
      </w:r>
      <w:r w:rsidR="003122F2" w:rsidRPr="00BD1A82">
        <w:rPr>
          <w:i/>
        </w:rPr>
        <w:t>Государственной услуги</w:t>
      </w:r>
      <w:bookmarkEnd w:id="23"/>
      <w:bookmarkEnd w:id="24"/>
      <w:bookmarkEnd w:id="25"/>
      <w:bookmarkEnd w:id="26"/>
    </w:p>
    <w:p w14:paraId="342E7619" w14:textId="704020F7" w:rsidR="00C404E2" w:rsidRPr="00BC0157" w:rsidRDefault="0079236D" w:rsidP="00F572F9">
      <w:pPr>
        <w:pStyle w:val="11"/>
        <w:numPr>
          <w:ilvl w:val="1"/>
          <w:numId w:val="34"/>
        </w:numPr>
        <w:spacing w:line="240" w:lineRule="auto"/>
        <w:ind w:left="0" w:firstLine="567"/>
        <w:rPr>
          <w:sz w:val="24"/>
          <w:szCs w:val="24"/>
        </w:rPr>
      </w:pPr>
      <w:r>
        <w:rPr>
          <w:spacing w:val="-1"/>
          <w:sz w:val="24"/>
          <w:szCs w:val="24"/>
        </w:rPr>
        <w:t xml:space="preserve"> </w:t>
      </w:r>
      <w:r w:rsidR="003122F2" w:rsidRPr="00BC0157">
        <w:rPr>
          <w:spacing w:val="-1"/>
          <w:sz w:val="24"/>
          <w:szCs w:val="24"/>
        </w:rPr>
        <w:t>Государственная услуга</w:t>
      </w:r>
      <w:r w:rsidR="000B48ED" w:rsidRPr="00BC0157">
        <w:rPr>
          <w:spacing w:val="6"/>
          <w:sz w:val="24"/>
          <w:szCs w:val="24"/>
        </w:rPr>
        <w:t xml:space="preserve"> </w:t>
      </w:r>
      <w:r w:rsidR="0044021B">
        <w:rPr>
          <w:sz w:val="24"/>
          <w:szCs w:val="24"/>
          <w:lang w:eastAsia="ru-RU"/>
        </w:rPr>
        <w:t>«</w:t>
      </w:r>
      <w:r w:rsidR="0044021B" w:rsidRPr="00935C1F">
        <w:rPr>
          <w:sz w:val="24"/>
          <w:szCs w:val="24"/>
        </w:rPr>
        <w:t>Предварительное согласование предоставления земельных участков, государственная собственность на которые не разграничена</w:t>
      </w:r>
      <w:r w:rsidR="0044021B">
        <w:rPr>
          <w:b/>
          <w:caps/>
          <w:sz w:val="24"/>
          <w:szCs w:val="24"/>
        </w:rPr>
        <w:t>»</w:t>
      </w:r>
      <w:r w:rsidR="000B48ED" w:rsidRPr="00BC0157">
        <w:rPr>
          <w:spacing w:val="-1"/>
          <w:sz w:val="24"/>
          <w:szCs w:val="24"/>
        </w:rPr>
        <w:t>.</w:t>
      </w:r>
    </w:p>
    <w:p w14:paraId="75755E91" w14:textId="15588DA8" w:rsidR="00C404E2" w:rsidRPr="00BC0157" w:rsidRDefault="00C404E2" w:rsidP="00F572F9">
      <w:pPr>
        <w:pStyle w:val="20"/>
        <w:numPr>
          <w:ilvl w:val="0"/>
          <w:numId w:val="28"/>
        </w:numPr>
        <w:spacing w:before="0" w:after="0"/>
        <w:ind w:left="0" w:firstLine="567"/>
      </w:pPr>
      <w:bookmarkStart w:id="27" w:name="_Toc437973284"/>
      <w:bookmarkStart w:id="28" w:name="_Toc438110025"/>
      <w:bookmarkStart w:id="29" w:name="_Toc438376229"/>
      <w:bookmarkStart w:id="30" w:name="_Toc483311166"/>
      <w:r w:rsidRPr="00BC0157">
        <w:t xml:space="preserve">Органы и организации, участвующие в </w:t>
      </w:r>
      <w:r w:rsidR="00FE3541" w:rsidRPr="00BC0157">
        <w:t>предоставлении</w:t>
      </w:r>
      <w:r w:rsidR="00A15AE0" w:rsidRPr="00BC0157">
        <w:t xml:space="preserve"> </w:t>
      </w:r>
      <w:r w:rsidR="003122F2" w:rsidRPr="00BC0157">
        <w:br/>
        <w:t>Государственной услуги</w:t>
      </w:r>
      <w:bookmarkEnd w:id="27"/>
      <w:bookmarkEnd w:id="28"/>
      <w:bookmarkEnd w:id="29"/>
      <w:bookmarkEnd w:id="30"/>
    </w:p>
    <w:p w14:paraId="2409BA27" w14:textId="7B17B9A1" w:rsidR="00104422" w:rsidRDefault="00EF2A63" w:rsidP="00F572F9">
      <w:pPr>
        <w:pStyle w:val="11"/>
        <w:numPr>
          <w:ilvl w:val="1"/>
          <w:numId w:val="28"/>
        </w:numPr>
        <w:spacing w:line="240" w:lineRule="auto"/>
        <w:ind w:left="0" w:firstLine="567"/>
        <w:rPr>
          <w:color w:val="000000" w:themeColor="text1"/>
          <w:sz w:val="24"/>
          <w:szCs w:val="24"/>
        </w:rPr>
      </w:pPr>
      <w:r w:rsidRPr="00BC0157">
        <w:rPr>
          <w:sz w:val="24"/>
          <w:szCs w:val="24"/>
          <w:lang w:eastAsia="ar-SA"/>
        </w:rPr>
        <w:t xml:space="preserve"> </w:t>
      </w:r>
      <w:bookmarkStart w:id="31" w:name="_Toc437973285"/>
      <w:bookmarkStart w:id="32" w:name="_Toc438110026"/>
      <w:bookmarkStart w:id="33" w:name="_Toc438376230"/>
      <w:r w:rsidR="00104422" w:rsidRPr="0084261F">
        <w:rPr>
          <w:sz w:val="24"/>
          <w:szCs w:val="24"/>
        </w:rPr>
        <w:t>Органом, ответственным за предоставление Государственной услуги, является Администрация.</w:t>
      </w:r>
      <w:r w:rsidR="00104422" w:rsidRPr="0084261F">
        <w:rPr>
          <w:sz w:val="24"/>
          <w:szCs w:val="24"/>
          <w:lang w:eastAsia="ar-SA"/>
        </w:rPr>
        <w:t xml:space="preserve"> Заявитель обращается за предоставлением Государственной услуги в Администрацию городского округа или муниципального района, на территории которого расположен земельный участок</w:t>
      </w:r>
      <w:r w:rsidR="00104422" w:rsidRPr="0084261F">
        <w:rPr>
          <w:color w:val="000000" w:themeColor="text1"/>
          <w:sz w:val="24"/>
          <w:szCs w:val="24"/>
        </w:rPr>
        <w:t>.</w:t>
      </w:r>
    </w:p>
    <w:p w14:paraId="0743508F" w14:textId="24645BD0" w:rsidR="00605877" w:rsidRPr="0084261F" w:rsidRDefault="00605877" w:rsidP="00F572F9">
      <w:pPr>
        <w:pStyle w:val="11"/>
        <w:numPr>
          <w:ilvl w:val="2"/>
          <w:numId w:val="28"/>
        </w:numPr>
        <w:spacing w:line="240" w:lineRule="auto"/>
        <w:ind w:left="0" w:firstLine="567"/>
        <w:rPr>
          <w:color w:val="000000" w:themeColor="text1"/>
          <w:sz w:val="24"/>
          <w:szCs w:val="24"/>
        </w:rPr>
      </w:pPr>
      <w:r w:rsidRPr="00342757">
        <w:rPr>
          <w:sz w:val="24"/>
          <w:szCs w:val="24"/>
          <w:lang w:eastAsia="ar-SA"/>
        </w:rPr>
        <w:t xml:space="preserve">Министерство имущественных отношений Московской области </w:t>
      </w:r>
      <w:r>
        <w:rPr>
          <w:sz w:val="24"/>
          <w:szCs w:val="24"/>
          <w:lang w:eastAsia="ar-SA"/>
        </w:rPr>
        <w:t>(далее -</w:t>
      </w:r>
      <w:r w:rsidRPr="00D12E7F">
        <w:rPr>
          <w:sz w:val="24"/>
          <w:szCs w:val="24"/>
        </w:rPr>
        <w:t>Минмособлимущество</w:t>
      </w:r>
      <w:r>
        <w:rPr>
          <w:sz w:val="24"/>
          <w:szCs w:val="24"/>
        </w:rPr>
        <w:t>)</w:t>
      </w:r>
      <w:r>
        <w:rPr>
          <w:sz w:val="24"/>
          <w:szCs w:val="24"/>
          <w:lang w:eastAsia="ar-SA"/>
        </w:rPr>
        <w:t xml:space="preserve"> несет </w:t>
      </w:r>
      <w:r w:rsidRPr="00C17492">
        <w:rPr>
          <w:sz w:val="24"/>
          <w:szCs w:val="24"/>
          <w:lang w:eastAsia="ar-SA"/>
        </w:rPr>
        <w:t xml:space="preserve">ответственность за предоставление Государственной услуги в </w:t>
      </w:r>
      <w:r w:rsidRPr="00C17492">
        <w:rPr>
          <w:sz w:val="24"/>
          <w:szCs w:val="24"/>
          <w:lang w:eastAsia="ar-SA"/>
        </w:rPr>
        <w:lastRenderedPageBreak/>
        <w:t xml:space="preserve">части согласования проектов решений на </w:t>
      </w:r>
      <w:r w:rsidRPr="00C17492">
        <w:rPr>
          <w:sz w:val="24"/>
          <w:szCs w:val="24"/>
        </w:rPr>
        <w:t>заседании Межведомственной комиссии по вопросам земельно-имущественных отношений в Московской области (далее – МВК).</w:t>
      </w:r>
    </w:p>
    <w:p w14:paraId="4B05FC2E" w14:textId="66A60950" w:rsidR="00EF2A63" w:rsidRPr="00BC0157" w:rsidRDefault="009B109B" w:rsidP="00F572F9">
      <w:pPr>
        <w:pStyle w:val="11"/>
        <w:numPr>
          <w:ilvl w:val="1"/>
          <w:numId w:val="28"/>
        </w:numPr>
        <w:spacing w:line="240" w:lineRule="auto"/>
        <w:ind w:left="0" w:firstLine="567"/>
        <w:rPr>
          <w:rFonts w:eastAsia="Times New Roman"/>
          <w:sz w:val="24"/>
          <w:szCs w:val="24"/>
          <w:lang w:eastAsia="ar-SA"/>
        </w:rPr>
      </w:pPr>
      <w:r w:rsidRPr="00BC0157">
        <w:rPr>
          <w:sz w:val="24"/>
          <w:szCs w:val="24"/>
        </w:rPr>
        <w:t>Администрация обеспечивает</w:t>
      </w:r>
      <w:r w:rsidR="00EF2A63" w:rsidRPr="00BC0157">
        <w:rPr>
          <w:sz w:val="24"/>
          <w:szCs w:val="24"/>
        </w:rPr>
        <w:t xml:space="preserve"> предоставление </w:t>
      </w:r>
      <w:r w:rsidR="003122F2" w:rsidRPr="00BC0157">
        <w:rPr>
          <w:sz w:val="24"/>
          <w:szCs w:val="24"/>
        </w:rPr>
        <w:t>Государственной услуги</w:t>
      </w:r>
      <w:r w:rsidR="00EF2A63" w:rsidRPr="00BC0157">
        <w:rPr>
          <w:sz w:val="24"/>
          <w:szCs w:val="24"/>
        </w:rPr>
        <w:t xml:space="preserve"> на базе МФЦ</w:t>
      </w:r>
      <w:r w:rsidR="00D95554" w:rsidRPr="00BC0157">
        <w:rPr>
          <w:sz w:val="24"/>
          <w:szCs w:val="24"/>
        </w:rPr>
        <w:t xml:space="preserve"> </w:t>
      </w:r>
      <w:r w:rsidR="00605877">
        <w:rPr>
          <w:sz w:val="24"/>
          <w:szCs w:val="24"/>
        </w:rPr>
        <w:t>и</w:t>
      </w:r>
      <w:r w:rsidR="001C3D20">
        <w:rPr>
          <w:sz w:val="24"/>
          <w:szCs w:val="24"/>
        </w:rPr>
        <w:t xml:space="preserve"> </w:t>
      </w:r>
      <w:r w:rsidR="001C3D20" w:rsidRPr="00871C28">
        <w:rPr>
          <w:sz w:val="24"/>
          <w:szCs w:val="24"/>
        </w:rPr>
        <w:t>регионального портала государственных и муниципальных услуг Московской области (далее – РПГУ)</w:t>
      </w:r>
      <w:r w:rsidR="00EF2A63" w:rsidRPr="00BC0157">
        <w:rPr>
          <w:sz w:val="24"/>
          <w:szCs w:val="24"/>
        </w:rPr>
        <w:t>.</w:t>
      </w:r>
      <w:r w:rsidR="00DE6B5D" w:rsidRPr="00BC0157">
        <w:rPr>
          <w:sz w:val="24"/>
          <w:szCs w:val="24"/>
        </w:rPr>
        <w:t xml:space="preserve"> Перечень МФЦ указан в </w:t>
      </w:r>
      <w:hyperlink w:anchor="Приложение2" w:history="1">
        <w:r w:rsidR="00F52A34" w:rsidRPr="00BC0157">
          <w:rPr>
            <w:rStyle w:val="a7"/>
            <w:color w:val="auto"/>
            <w:sz w:val="24"/>
            <w:szCs w:val="24"/>
            <w:u w:val="none"/>
          </w:rPr>
          <w:t xml:space="preserve">Приложении </w:t>
        </w:r>
        <w:r w:rsidR="00D75DAA" w:rsidRPr="00BC0157">
          <w:rPr>
            <w:rStyle w:val="a7"/>
            <w:color w:val="auto"/>
            <w:sz w:val="24"/>
            <w:szCs w:val="24"/>
            <w:u w:val="none"/>
          </w:rPr>
          <w:t>3</w:t>
        </w:r>
      </w:hyperlink>
      <w:r w:rsidR="00DE6B5D" w:rsidRPr="00BC0157">
        <w:rPr>
          <w:sz w:val="24"/>
          <w:szCs w:val="24"/>
        </w:rPr>
        <w:t xml:space="preserve"> к </w:t>
      </w:r>
      <w:r w:rsidR="00562837" w:rsidRPr="00BC0157">
        <w:rPr>
          <w:sz w:val="24"/>
          <w:szCs w:val="24"/>
        </w:rPr>
        <w:t xml:space="preserve">настоящему </w:t>
      </w:r>
      <w:r w:rsidR="00DE6B5D" w:rsidRPr="00BC0157">
        <w:rPr>
          <w:sz w:val="24"/>
          <w:szCs w:val="24"/>
        </w:rPr>
        <w:t>Административному регламенту.</w:t>
      </w:r>
    </w:p>
    <w:p w14:paraId="3FA85856" w14:textId="44A0A659" w:rsidR="00EF2A63" w:rsidRPr="00BC0157" w:rsidRDefault="008C6CC4" w:rsidP="00F572F9">
      <w:pPr>
        <w:pStyle w:val="11"/>
        <w:numPr>
          <w:ilvl w:val="1"/>
          <w:numId w:val="28"/>
        </w:numPr>
        <w:spacing w:line="240" w:lineRule="auto"/>
        <w:ind w:left="0" w:firstLine="567"/>
        <w:rPr>
          <w:rFonts w:eastAsia="Times New Roman"/>
          <w:sz w:val="24"/>
          <w:szCs w:val="24"/>
          <w:lang w:eastAsia="ar-SA"/>
        </w:rPr>
      </w:pPr>
      <w:r w:rsidRPr="00D12E7F">
        <w:rPr>
          <w:sz w:val="24"/>
          <w:szCs w:val="24"/>
        </w:rPr>
        <w:t>Администрация</w:t>
      </w:r>
      <w:r w:rsidRPr="00D12E7F">
        <w:rPr>
          <w:i/>
          <w:sz w:val="24"/>
          <w:szCs w:val="24"/>
        </w:rPr>
        <w:t xml:space="preserve"> </w:t>
      </w:r>
      <w:r w:rsidRPr="00D12E7F">
        <w:rPr>
          <w:rFonts w:eastAsia="Times New Roman"/>
          <w:sz w:val="24"/>
          <w:szCs w:val="24"/>
          <w:lang w:eastAsia="ar-SA"/>
        </w:rPr>
        <w:t xml:space="preserve">и МФЦ не вправе требовать от Заявителя (представителя Заявителя) осуществления действий, в том числе согласований, необходимых для получения </w:t>
      </w:r>
      <w:r w:rsidRPr="00D12E7F">
        <w:rPr>
          <w:sz w:val="24"/>
          <w:szCs w:val="24"/>
        </w:rPr>
        <w:t xml:space="preserve">Государственной </w:t>
      </w:r>
      <w:r w:rsidRPr="001A6E3E">
        <w:rPr>
          <w:sz w:val="24"/>
          <w:szCs w:val="24"/>
        </w:rPr>
        <w:t>у</w:t>
      </w:r>
      <w:r w:rsidRPr="001A6E3E">
        <w:rPr>
          <w:sz w:val="24"/>
          <w:szCs w:val="24"/>
          <w:lang w:eastAsia="ar-SA"/>
        </w:rPr>
        <w:t>слуги</w:t>
      </w:r>
      <w:r w:rsidRPr="001A6E3E">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r>
        <w:rPr>
          <w:rFonts w:eastAsia="Times New Roman"/>
          <w:sz w:val="24"/>
          <w:szCs w:val="24"/>
          <w:lang w:eastAsia="ar-SA"/>
        </w:rPr>
        <w:t>,</w:t>
      </w:r>
      <w:r w:rsidRPr="00FE4416">
        <w:rPr>
          <w:sz w:val="24"/>
          <w:szCs w:val="24"/>
          <w:lang w:eastAsia="ar-SA"/>
        </w:rPr>
        <w:t xml:space="preserve"> </w:t>
      </w:r>
      <w:r w:rsidRPr="00FE4416">
        <w:rPr>
          <w:rFonts w:eastAsia="Times New Roman"/>
          <w:sz w:val="24"/>
          <w:szCs w:val="24"/>
          <w:lang w:eastAsia="ar-SA"/>
        </w:rPr>
        <w:t>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r w:rsidR="00EF2A63" w:rsidRPr="00BC0157">
        <w:rPr>
          <w:rFonts w:eastAsia="Times New Roman"/>
          <w:sz w:val="24"/>
          <w:szCs w:val="24"/>
          <w:lang w:eastAsia="ar-SA"/>
        </w:rPr>
        <w:t>.</w:t>
      </w:r>
    </w:p>
    <w:p w14:paraId="3851BD19" w14:textId="77777777" w:rsidR="005550ED" w:rsidRDefault="005550ED" w:rsidP="00F572F9">
      <w:pPr>
        <w:pStyle w:val="11"/>
        <w:numPr>
          <w:ilvl w:val="1"/>
          <w:numId w:val="28"/>
        </w:numPr>
        <w:spacing w:line="240" w:lineRule="auto"/>
        <w:ind w:left="0" w:firstLine="567"/>
        <w:rPr>
          <w:sz w:val="24"/>
          <w:szCs w:val="24"/>
        </w:rPr>
      </w:pPr>
      <w:r w:rsidRPr="00BC0157">
        <w:rPr>
          <w:sz w:val="24"/>
          <w:szCs w:val="24"/>
        </w:rPr>
        <w:t xml:space="preserve">В целях предоставления </w:t>
      </w:r>
      <w:r w:rsidR="003122F2" w:rsidRPr="00BC0157">
        <w:rPr>
          <w:sz w:val="24"/>
          <w:szCs w:val="24"/>
        </w:rPr>
        <w:t>Государственной услуги</w:t>
      </w:r>
      <w:r w:rsidRPr="00BC0157">
        <w:rPr>
          <w:sz w:val="24"/>
          <w:szCs w:val="24"/>
        </w:rPr>
        <w:t xml:space="preserve"> Администрация взаимодействует с:</w:t>
      </w:r>
    </w:p>
    <w:p w14:paraId="51B8A03F" w14:textId="77777777" w:rsidR="00BF5347" w:rsidRPr="00F60E96" w:rsidRDefault="00BF5347" w:rsidP="00F572F9">
      <w:pPr>
        <w:pStyle w:val="111"/>
        <w:numPr>
          <w:ilvl w:val="2"/>
          <w:numId w:val="28"/>
        </w:numPr>
        <w:spacing w:line="240" w:lineRule="auto"/>
        <w:ind w:left="0" w:firstLine="567"/>
        <w:rPr>
          <w:rFonts w:eastAsia="Times New Roman"/>
          <w:sz w:val="24"/>
          <w:lang w:eastAsia="ar-SA"/>
        </w:rPr>
      </w:pPr>
      <w:r w:rsidRPr="00F60E96">
        <w:rPr>
          <w:rFonts w:eastAsia="Times New Roman"/>
          <w:sz w:val="24"/>
          <w:lang w:eastAsia="ar-SA"/>
        </w:rPr>
        <w:t>МФЦ для приема, передачи документов и выдачи результата;</w:t>
      </w:r>
    </w:p>
    <w:p w14:paraId="32D04A77" w14:textId="4CC004D9" w:rsidR="005550ED" w:rsidRPr="00BC0157" w:rsidRDefault="00D32D19" w:rsidP="00F572F9">
      <w:pPr>
        <w:pStyle w:val="affff6"/>
        <w:numPr>
          <w:ilvl w:val="2"/>
          <w:numId w:val="28"/>
        </w:numPr>
        <w:tabs>
          <w:tab w:val="left" w:pos="567"/>
        </w:tabs>
        <w:autoSpaceDE w:val="0"/>
        <w:autoSpaceDN w:val="0"/>
        <w:adjustRightInd w:val="0"/>
        <w:spacing w:after="0" w:line="240" w:lineRule="auto"/>
        <w:ind w:left="0" w:firstLine="567"/>
        <w:jc w:val="both"/>
        <w:rPr>
          <w:rFonts w:ascii="Times New Roman" w:hAnsi="Times New Roman"/>
          <w:sz w:val="24"/>
          <w:szCs w:val="24"/>
        </w:rPr>
      </w:pPr>
      <w:r w:rsidRPr="001A6E3E">
        <w:rPr>
          <w:rFonts w:ascii="Times New Roman" w:hAnsi="Times New Roman"/>
          <w:sz w:val="24"/>
          <w:szCs w:val="24"/>
        </w:rPr>
        <w:t>Управлением Федеральной службы государственной регистрации, кадастра и картографии по Московской области для получения</w:t>
      </w:r>
      <w:r w:rsidRPr="00D12E7F">
        <w:rPr>
          <w:rFonts w:ascii="Times New Roman" w:hAnsi="Times New Roman"/>
          <w:sz w:val="24"/>
          <w:szCs w:val="24"/>
        </w:rPr>
        <w:t xml:space="preserve"> сведений о земельном и/или расположенном на земельном участке объекте из Единого государственно реестра недвижимости</w:t>
      </w:r>
      <w:r w:rsidR="005550ED" w:rsidRPr="00BC0157">
        <w:rPr>
          <w:rFonts w:ascii="Times New Roman" w:hAnsi="Times New Roman"/>
          <w:sz w:val="24"/>
          <w:szCs w:val="24"/>
        </w:rPr>
        <w:t>;</w:t>
      </w:r>
    </w:p>
    <w:p w14:paraId="7BC57DA9" w14:textId="176F2D17" w:rsidR="005550ED" w:rsidRPr="00BC0157" w:rsidRDefault="00D32D19" w:rsidP="00F572F9">
      <w:pPr>
        <w:pStyle w:val="111"/>
        <w:numPr>
          <w:ilvl w:val="2"/>
          <w:numId w:val="28"/>
        </w:numPr>
        <w:spacing w:line="240" w:lineRule="auto"/>
        <w:ind w:left="0" w:firstLine="567"/>
        <w:rPr>
          <w:sz w:val="24"/>
          <w:szCs w:val="24"/>
        </w:rPr>
      </w:pPr>
      <w:r w:rsidRPr="00D12E7F">
        <w:rPr>
          <w:sz w:val="24"/>
          <w:szCs w:val="24"/>
        </w:rPr>
        <w:t>Управлением Федеральной налоговой службы России по Московской области для получения сведений из Единого государственного реестра юридических лиц и Единого государственного реестра индивидуальных предпринимателей</w:t>
      </w:r>
      <w:r w:rsidR="00B55258">
        <w:rPr>
          <w:sz w:val="24"/>
          <w:szCs w:val="24"/>
        </w:rPr>
        <w:t>;</w:t>
      </w:r>
    </w:p>
    <w:p w14:paraId="6272B2B4" w14:textId="6101401D" w:rsidR="00B31CAD" w:rsidRPr="00BC0157" w:rsidRDefault="00B31CAD" w:rsidP="00F572F9">
      <w:pPr>
        <w:pStyle w:val="ConsPlusNormal"/>
        <w:numPr>
          <w:ilvl w:val="2"/>
          <w:numId w:val="28"/>
        </w:numPr>
        <w:tabs>
          <w:tab w:val="left" w:pos="567"/>
        </w:tabs>
        <w:ind w:left="0" w:firstLine="567"/>
        <w:jc w:val="both"/>
        <w:rPr>
          <w:rFonts w:ascii="Times New Roman" w:hAnsi="Times New Roman" w:cs="Times New Roman"/>
          <w:sz w:val="24"/>
          <w:szCs w:val="24"/>
        </w:rPr>
      </w:pPr>
      <w:r w:rsidRPr="00BC0157">
        <w:rPr>
          <w:rFonts w:ascii="Times New Roman" w:hAnsi="Times New Roman" w:cs="Times New Roman"/>
          <w:sz w:val="24"/>
          <w:szCs w:val="24"/>
        </w:rPr>
        <w:t xml:space="preserve">Главным управлением архитектуры и градостроительства Московской области </w:t>
      </w:r>
      <w:r w:rsidR="00C83CA2" w:rsidRPr="00BC0157">
        <w:rPr>
          <w:rFonts w:ascii="Times New Roman" w:hAnsi="Times New Roman" w:cs="Times New Roman"/>
          <w:sz w:val="24"/>
          <w:szCs w:val="24"/>
        </w:rPr>
        <w:t>для получения сведений об оборотоспособности земельного участка</w:t>
      </w:r>
      <w:r w:rsidR="00B55258">
        <w:rPr>
          <w:rFonts w:ascii="Times New Roman" w:hAnsi="Times New Roman" w:cs="Times New Roman"/>
          <w:sz w:val="24"/>
          <w:szCs w:val="24"/>
        </w:rPr>
        <w:t>;</w:t>
      </w:r>
    </w:p>
    <w:p w14:paraId="6FB8295D" w14:textId="77777777" w:rsidR="00B55258" w:rsidRPr="00B55258" w:rsidRDefault="00B55258" w:rsidP="00F572F9">
      <w:pPr>
        <w:pStyle w:val="ConsPlusNormal"/>
        <w:tabs>
          <w:tab w:val="left" w:pos="426"/>
        </w:tabs>
        <w:ind w:firstLine="567"/>
        <w:jc w:val="both"/>
        <w:rPr>
          <w:rFonts w:ascii="Times Roman" w:hAnsi="Times Roman"/>
          <w:sz w:val="24"/>
          <w:szCs w:val="24"/>
        </w:rPr>
      </w:pPr>
      <w:bookmarkStart w:id="34" w:name="_Toc438110037"/>
      <w:bookmarkStart w:id="35" w:name="_Toc438376242"/>
    </w:p>
    <w:p w14:paraId="2E02DC4F" w14:textId="413B1C96" w:rsidR="00157650" w:rsidRPr="00D769E2" w:rsidRDefault="00157650" w:rsidP="00F572F9">
      <w:pPr>
        <w:pStyle w:val="20"/>
        <w:numPr>
          <w:ilvl w:val="0"/>
          <w:numId w:val="29"/>
        </w:numPr>
        <w:spacing w:before="0" w:after="0"/>
        <w:ind w:left="0" w:firstLine="567"/>
        <w:rPr>
          <w:i/>
        </w:rPr>
      </w:pPr>
      <w:bookmarkStart w:id="36" w:name="_Toc483311167"/>
      <w:r w:rsidRPr="00D769E2">
        <w:rPr>
          <w:i/>
        </w:rPr>
        <w:t>Основания</w:t>
      </w:r>
      <w:r w:rsidRPr="00D769E2">
        <w:rPr>
          <w:rFonts w:ascii="Times Roman" w:hAnsi="Times Roman"/>
          <w:i/>
        </w:rPr>
        <w:t xml:space="preserve"> </w:t>
      </w:r>
      <w:r w:rsidRPr="00D769E2">
        <w:rPr>
          <w:i/>
        </w:rPr>
        <w:t>для</w:t>
      </w:r>
      <w:r w:rsidRPr="00D769E2">
        <w:rPr>
          <w:rFonts w:ascii="Times Roman" w:hAnsi="Times Roman"/>
          <w:i/>
        </w:rPr>
        <w:t xml:space="preserve"> </w:t>
      </w:r>
      <w:r w:rsidRPr="00D769E2">
        <w:rPr>
          <w:i/>
        </w:rPr>
        <w:t>обращения</w:t>
      </w:r>
      <w:r w:rsidRPr="00D769E2">
        <w:rPr>
          <w:rFonts w:ascii="Times Roman" w:hAnsi="Times Roman"/>
          <w:i/>
        </w:rPr>
        <w:t xml:space="preserve"> </w:t>
      </w:r>
      <w:r w:rsidRPr="00D769E2">
        <w:rPr>
          <w:i/>
        </w:rPr>
        <w:t>и</w:t>
      </w:r>
      <w:r w:rsidRPr="00D769E2">
        <w:rPr>
          <w:rFonts w:ascii="Times Roman" w:hAnsi="Times Roman"/>
          <w:i/>
        </w:rPr>
        <w:t xml:space="preserve"> </w:t>
      </w:r>
      <w:r w:rsidRPr="00D769E2">
        <w:rPr>
          <w:i/>
        </w:rPr>
        <w:t>результаты</w:t>
      </w:r>
      <w:r w:rsidRPr="00D769E2">
        <w:rPr>
          <w:rFonts w:ascii="Times Roman" w:hAnsi="Times Roman"/>
          <w:i/>
        </w:rPr>
        <w:t xml:space="preserve"> </w:t>
      </w:r>
      <w:r w:rsidRPr="00D769E2">
        <w:rPr>
          <w:i/>
        </w:rPr>
        <w:t>предоставления</w:t>
      </w:r>
      <w:r w:rsidRPr="00D769E2">
        <w:rPr>
          <w:rFonts w:ascii="Times Roman" w:hAnsi="Times Roman"/>
          <w:i/>
        </w:rPr>
        <w:t xml:space="preserve"> </w:t>
      </w:r>
      <w:r w:rsidR="003122F2" w:rsidRPr="00D769E2">
        <w:rPr>
          <w:i/>
        </w:rPr>
        <w:t>Государственной услуги</w:t>
      </w:r>
      <w:bookmarkEnd w:id="36"/>
    </w:p>
    <w:p w14:paraId="79DF1A1A" w14:textId="34107D15" w:rsidR="00157650" w:rsidRPr="00076F87" w:rsidRDefault="00C422B9" w:rsidP="00F572F9">
      <w:pPr>
        <w:pStyle w:val="11"/>
        <w:numPr>
          <w:ilvl w:val="1"/>
          <w:numId w:val="29"/>
        </w:numPr>
        <w:spacing w:line="240" w:lineRule="auto"/>
        <w:ind w:left="0" w:firstLine="567"/>
        <w:rPr>
          <w:sz w:val="24"/>
          <w:szCs w:val="24"/>
        </w:rPr>
      </w:pPr>
      <w:r w:rsidRPr="00D12E7F">
        <w:rPr>
          <w:sz w:val="24"/>
          <w:szCs w:val="24"/>
        </w:rPr>
        <w:t>Заявитель (</w:t>
      </w:r>
      <w:r w:rsidRPr="00D12E7F">
        <w:rPr>
          <w:rFonts w:eastAsia="Times New Roman"/>
          <w:sz w:val="24"/>
          <w:szCs w:val="24"/>
          <w:lang w:eastAsia="ar-SA"/>
        </w:rPr>
        <w:t>представитель Заявителя)</w:t>
      </w:r>
      <w:r w:rsidRPr="00D12E7F">
        <w:rPr>
          <w:sz w:val="24"/>
          <w:szCs w:val="24"/>
        </w:rPr>
        <w:t xml:space="preserve"> обращается</w:t>
      </w:r>
      <w:r>
        <w:rPr>
          <w:sz w:val="24"/>
          <w:szCs w:val="24"/>
        </w:rPr>
        <w:t xml:space="preserve"> в Администрацию </w:t>
      </w:r>
      <w:r w:rsidRPr="00A83541">
        <w:rPr>
          <w:sz w:val="24"/>
          <w:szCs w:val="24"/>
        </w:rPr>
        <w:t>посредством РПГУ или МФЦ</w:t>
      </w:r>
      <w:r>
        <w:rPr>
          <w:sz w:val="24"/>
          <w:szCs w:val="24"/>
        </w:rPr>
        <w:t xml:space="preserve"> за</w:t>
      </w:r>
      <w:r w:rsidR="003122F2" w:rsidRPr="00BC0157">
        <w:rPr>
          <w:sz w:val="24"/>
          <w:szCs w:val="24"/>
        </w:rPr>
        <w:t xml:space="preserve"> получением</w:t>
      </w:r>
      <w:r w:rsidR="00157650" w:rsidRPr="00BC0157">
        <w:rPr>
          <w:sz w:val="24"/>
          <w:szCs w:val="24"/>
        </w:rPr>
        <w:t xml:space="preserve"> </w:t>
      </w:r>
      <w:r w:rsidR="003122F2" w:rsidRPr="00BC0157">
        <w:rPr>
          <w:sz w:val="24"/>
          <w:szCs w:val="24"/>
        </w:rPr>
        <w:t>Государственной услуги</w:t>
      </w:r>
      <w:r w:rsidR="00157650" w:rsidRPr="00BC0157">
        <w:rPr>
          <w:sz w:val="24"/>
          <w:szCs w:val="24"/>
        </w:rPr>
        <w:t xml:space="preserve"> в следующих случаях:</w:t>
      </w:r>
    </w:p>
    <w:p w14:paraId="7EF9425D" w14:textId="77777777" w:rsidR="00157650" w:rsidRPr="00BC0157" w:rsidRDefault="007F4562" w:rsidP="00F572F9">
      <w:pPr>
        <w:pStyle w:val="111"/>
        <w:numPr>
          <w:ilvl w:val="0"/>
          <w:numId w:val="0"/>
        </w:numPr>
        <w:spacing w:line="240" w:lineRule="auto"/>
        <w:ind w:firstLine="567"/>
        <w:rPr>
          <w:sz w:val="24"/>
          <w:szCs w:val="24"/>
        </w:rPr>
      </w:pPr>
      <w:r w:rsidRPr="00BC0157">
        <w:rPr>
          <w:sz w:val="24"/>
          <w:szCs w:val="24"/>
        </w:rPr>
        <w:t>6.1.1</w:t>
      </w:r>
      <w:r w:rsidR="006F001C" w:rsidRPr="00BC0157">
        <w:rPr>
          <w:sz w:val="24"/>
          <w:szCs w:val="24"/>
        </w:rPr>
        <w:t>.</w:t>
      </w:r>
      <w:r w:rsidR="006F001C" w:rsidRPr="00BC0157">
        <w:rPr>
          <w:sz w:val="24"/>
          <w:szCs w:val="24"/>
        </w:rPr>
        <w:tab/>
      </w:r>
      <w:r w:rsidR="00CB56BE" w:rsidRPr="00BC0157">
        <w:rPr>
          <w:sz w:val="24"/>
          <w:szCs w:val="24"/>
        </w:rPr>
        <w:t>Для п</w:t>
      </w:r>
      <w:r w:rsidR="00157650" w:rsidRPr="00BC0157">
        <w:rPr>
          <w:sz w:val="24"/>
          <w:szCs w:val="24"/>
        </w:rPr>
        <w:t>оследующего предоставлени</w:t>
      </w:r>
      <w:r w:rsidR="003122F2" w:rsidRPr="00BC0157">
        <w:rPr>
          <w:sz w:val="24"/>
          <w:szCs w:val="24"/>
        </w:rPr>
        <w:t>я</w:t>
      </w:r>
      <w:r w:rsidR="00157650" w:rsidRPr="00BC0157">
        <w:rPr>
          <w:sz w:val="24"/>
          <w:szCs w:val="24"/>
        </w:rPr>
        <w:t xml:space="preserve"> земельного участка в аренду </w:t>
      </w:r>
      <w:r w:rsidR="006F001C" w:rsidRPr="00BC0157">
        <w:rPr>
          <w:sz w:val="24"/>
          <w:szCs w:val="24"/>
        </w:rPr>
        <w:t>без проведения торгов:</w:t>
      </w:r>
    </w:p>
    <w:p w14:paraId="403713C6" w14:textId="7291AFD4" w:rsidR="00850D19" w:rsidRPr="00850D19" w:rsidRDefault="00850D19" w:rsidP="00F572F9">
      <w:pPr>
        <w:pStyle w:val="111"/>
        <w:numPr>
          <w:ilvl w:val="0"/>
          <w:numId w:val="43"/>
        </w:numPr>
        <w:spacing w:line="240" w:lineRule="auto"/>
        <w:ind w:left="0" w:firstLine="567"/>
        <w:rPr>
          <w:sz w:val="24"/>
          <w:szCs w:val="24"/>
        </w:rPr>
      </w:pPr>
      <w:r w:rsidRPr="00850D19">
        <w:rPr>
          <w:sz w:val="24"/>
          <w:szCs w:val="24"/>
        </w:rPr>
        <w:t xml:space="preserve">Если испрашиваемый земельный участок предоставляется в соответствии с Федеральным законом от 24 июля 2008 года </w:t>
      </w:r>
      <w:r>
        <w:rPr>
          <w:sz w:val="24"/>
          <w:szCs w:val="24"/>
        </w:rPr>
        <w:t>№</w:t>
      </w:r>
      <w:r w:rsidRPr="00850D19">
        <w:rPr>
          <w:sz w:val="24"/>
          <w:szCs w:val="24"/>
        </w:rPr>
        <w:t xml:space="preserve"> 161-ФЗ "О содействии ра</w:t>
      </w:r>
      <w:r>
        <w:rPr>
          <w:sz w:val="24"/>
          <w:szCs w:val="24"/>
        </w:rPr>
        <w:t>звитию жилищного строительства";</w:t>
      </w:r>
    </w:p>
    <w:p w14:paraId="43727295" w14:textId="62406DB3" w:rsidR="00850D19" w:rsidRPr="00850D19" w:rsidRDefault="00850D19" w:rsidP="00F572F9">
      <w:pPr>
        <w:pStyle w:val="111"/>
        <w:numPr>
          <w:ilvl w:val="0"/>
          <w:numId w:val="43"/>
        </w:numPr>
        <w:spacing w:line="240" w:lineRule="auto"/>
        <w:ind w:left="0" w:firstLine="567"/>
        <w:rPr>
          <w:sz w:val="24"/>
          <w:szCs w:val="24"/>
        </w:rPr>
      </w:pPr>
      <w:r w:rsidRPr="00850D19">
        <w:rPr>
          <w:sz w:val="24"/>
          <w:szCs w:val="24"/>
        </w:rPr>
        <w:t>Если на испрашиваемом земельном участке расположены объекты незавершенного строительства, однократно для завершения их строительства собственникам объект</w:t>
      </w:r>
      <w:r>
        <w:rPr>
          <w:sz w:val="24"/>
          <w:szCs w:val="24"/>
        </w:rPr>
        <w:t>ов незавершенного строительства;</w:t>
      </w:r>
    </w:p>
    <w:p w14:paraId="68F7F204" w14:textId="5CBD486A" w:rsidR="00157650" w:rsidRPr="00850D19" w:rsidRDefault="009E34E9" w:rsidP="00F572F9">
      <w:pPr>
        <w:pStyle w:val="111"/>
        <w:numPr>
          <w:ilvl w:val="0"/>
          <w:numId w:val="43"/>
        </w:numPr>
        <w:spacing w:line="240" w:lineRule="auto"/>
        <w:ind w:left="0" w:firstLine="567"/>
        <w:rPr>
          <w:sz w:val="24"/>
          <w:szCs w:val="24"/>
        </w:rPr>
      </w:pPr>
      <w:r w:rsidRPr="00850D19">
        <w:rPr>
          <w:sz w:val="24"/>
          <w:szCs w:val="24"/>
        </w:rPr>
        <w:t>Если на испрашиваемом земельном участке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00850D19">
        <w:rPr>
          <w:sz w:val="24"/>
          <w:szCs w:val="24"/>
        </w:rPr>
        <w:t>;</w:t>
      </w:r>
    </w:p>
    <w:p w14:paraId="42949636" w14:textId="648FE2EC" w:rsidR="006940C6" w:rsidRPr="00850D19" w:rsidRDefault="006940C6" w:rsidP="00F572F9">
      <w:pPr>
        <w:pStyle w:val="111"/>
        <w:numPr>
          <w:ilvl w:val="0"/>
          <w:numId w:val="43"/>
        </w:numPr>
        <w:spacing w:line="240" w:lineRule="auto"/>
        <w:ind w:left="0" w:firstLine="567"/>
        <w:rPr>
          <w:sz w:val="24"/>
          <w:szCs w:val="24"/>
        </w:rPr>
      </w:pPr>
      <w:r w:rsidRPr="00850D19">
        <w:rPr>
          <w:sz w:val="24"/>
          <w:szCs w:val="24"/>
        </w:rPr>
        <w:t>Если испрашиваемый земельный участок предоставляется для выполнения международных обязательств Российской Федерации, а также с юридическими лицами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r w:rsidR="00850D19">
        <w:rPr>
          <w:sz w:val="24"/>
          <w:szCs w:val="24"/>
        </w:rPr>
        <w:t>;</w:t>
      </w:r>
    </w:p>
    <w:p w14:paraId="77DEEFD3" w14:textId="59536DF5" w:rsidR="00157650" w:rsidRPr="00BC0157" w:rsidRDefault="007F4562" w:rsidP="00F572F9">
      <w:pPr>
        <w:pStyle w:val="111"/>
        <w:numPr>
          <w:ilvl w:val="0"/>
          <w:numId w:val="0"/>
        </w:numPr>
        <w:spacing w:line="240" w:lineRule="auto"/>
        <w:ind w:firstLine="567"/>
        <w:rPr>
          <w:sz w:val="24"/>
          <w:szCs w:val="24"/>
        </w:rPr>
      </w:pPr>
      <w:r w:rsidRPr="00BC0157">
        <w:rPr>
          <w:sz w:val="24"/>
          <w:szCs w:val="24"/>
        </w:rPr>
        <w:t>6.1.2</w:t>
      </w:r>
      <w:r w:rsidR="00FF6FCD" w:rsidRPr="00BC0157">
        <w:rPr>
          <w:sz w:val="24"/>
          <w:szCs w:val="24"/>
        </w:rPr>
        <w:t>.</w:t>
      </w:r>
      <w:r w:rsidR="00FF6FCD" w:rsidRPr="00BC0157">
        <w:rPr>
          <w:sz w:val="24"/>
          <w:szCs w:val="24"/>
        </w:rPr>
        <w:tab/>
      </w:r>
      <w:r w:rsidR="00CB56BE" w:rsidRPr="00BC0157">
        <w:rPr>
          <w:sz w:val="24"/>
          <w:szCs w:val="24"/>
        </w:rPr>
        <w:t>Для п</w:t>
      </w:r>
      <w:r w:rsidR="00157650" w:rsidRPr="00BC0157">
        <w:rPr>
          <w:sz w:val="24"/>
          <w:szCs w:val="24"/>
        </w:rPr>
        <w:t>оследующего предоставления земельного участка на праве постоянного (бессрочного) пользования:</w:t>
      </w:r>
    </w:p>
    <w:p w14:paraId="6901007D" w14:textId="5F4F901B" w:rsidR="0038242E" w:rsidRPr="0038242E" w:rsidRDefault="0038242E" w:rsidP="00F572F9">
      <w:pPr>
        <w:pStyle w:val="affff6"/>
        <w:numPr>
          <w:ilvl w:val="0"/>
          <w:numId w:val="43"/>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r w:rsidRPr="0038242E">
        <w:rPr>
          <w:rFonts w:ascii="Times New Roman" w:eastAsia="Times New Roman" w:hAnsi="Times New Roman"/>
          <w:color w:val="000000"/>
          <w:sz w:val="24"/>
          <w:szCs w:val="24"/>
          <w:lang w:eastAsia="ru-RU"/>
        </w:rPr>
        <w:t>Если испрашиваемый земельный участок предоставляется органам государственной власти и органам местного самоуправления;</w:t>
      </w:r>
    </w:p>
    <w:p w14:paraId="667C9E50" w14:textId="0A584469" w:rsidR="0038242E" w:rsidRPr="0038242E" w:rsidRDefault="0038242E" w:rsidP="00F572F9">
      <w:pPr>
        <w:pStyle w:val="affff6"/>
        <w:numPr>
          <w:ilvl w:val="0"/>
          <w:numId w:val="43"/>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bookmarkStart w:id="37" w:name="dst565"/>
      <w:bookmarkEnd w:id="37"/>
      <w:r w:rsidRPr="0038242E">
        <w:rPr>
          <w:rFonts w:ascii="Times New Roman" w:eastAsia="Times New Roman" w:hAnsi="Times New Roman"/>
          <w:color w:val="000000"/>
          <w:sz w:val="24"/>
          <w:szCs w:val="24"/>
          <w:lang w:eastAsia="ru-RU"/>
        </w:rPr>
        <w:t>Если испрашиваемый земельный участок предоставляется государственным и муниципальным учреждениям (бюджетным, казенным, автономным);</w:t>
      </w:r>
    </w:p>
    <w:p w14:paraId="55D25A46" w14:textId="35BBB6AC" w:rsidR="0038242E" w:rsidRPr="0038242E" w:rsidRDefault="0038242E" w:rsidP="00F572F9">
      <w:pPr>
        <w:pStyle w:val="affff6"/>
        <w:numPr>
          <w:ilvl w:val="0"/>
          <w:numId w:val="43"/>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bookmarkStart w:id="38" w:name="dst566"/>
      <w:bookmarkEnd w:id="38"/>
      <w:r w:rsidRPr="0038242E">
        <w:rPr>
          <w:rFonts w:ascii="Times New Roman" w:eastAsia="Times New Roman" w:hAnsi="Times New Roman"/>
          <w:color w:val="000000"/>
          <w:sz w:val="24"/>
          <w:szCs w:val="24"/>
          <w:lang w:eastAsia="ru-RU"/>
        </w:rPr>
        <w:lastRenderedPageBreak/>
        <w:t>Если испрашиваемый земельный участок предоставляется казенным предприятиям;</w:t>
      </w:r>
    </w:p>
    <w:p w14:paraId="01DE08E6" w14:textId="7D5BAFEF" w:rsidR="0038242E" w:rsidRPr="0038242E" w:rsidRDefault="0038242E" w:rsidP="00F572F9">
      <w:pPr>
        <w:pStyle w:val="affff6"/>
        <w:numPr>
          <w:ilvl w:val="0"/>
          <w:numId w:val="43"/>
        </w:numPr>
        <w:shd w:val="clear" w:color="auto" w:fill="FFFFFF"/>
        <w:spacing w:after="0" w:line="240" w:lineRule="auto"/>
        <w:ind w:left="0" w:firstLine="567"/>
        <w:jc w:val="both"/>
        <w:rPr>
          <w:rFonts w:ascii="Times New Roman" w:eastAsia="Times New Roman" w:hAnsi="Times New Roman"/>
          <w:color w:val="000000"/>
          <w:sz w:val="24"/>
          <w:szCs w:val="24"/>
          <w:lang w:eastAsia="ru-RU"/>
        </w:rPr>
      </w:pPr>
      <w:bookmarkStart w:id="39" w:name="dst567"/>
      <w:bookmarkEnd w:id="39"/>
      <w:r w:rsidRPr="0038242E">
        <w:rPr>
          <w:rFonts w:ascii="Times New Roman" w:eastAsia="Times New Roman" w:hAnsi="Times New Roman"/>
          <w:color w:val="000000"/>
          <w:sz w:val="24"/>
          <w:szCs w:val="24"/>
          <w:lang w:eastAsia="ru-RU"/>
        </w:rPr>
        <w:t>Если испрашиваемый земельный участок предоставляется центрам исторического наследия президентов Российской Федерации, прекративших исполнение своих полномочий.</w:t>
      </w:r>
    </w:p>
    <w:p w14:paraId="3A66D654" w14:textId="77777777" w:rsidR="00157650" w:rsidRPr="00BC0157" w:rsidRDefault="007F4562" w:rsidP="00F572F9">
      <w:pPr>
        <w:pStyle w:val="111"/>
        <w:numPr>
          <w:ilvl w:val="0"/>
          <w:numId w:val="0"/>
        </w:numPr>
        <w:spacing w:line="240" w:lineRule="auto"/>
        <w:ind w:firstLine="567"/>
        <w:rPr>
          <w:sz w:val="24"/>
          <w:szCs w:val="24"/>
        </w:rPr>
      </w:pPr>
      <w:r w:rsidRPr="00BC0157">
        <w:rPr>
          <w:sz w:val="24"/>
          <w:szCs w:val="24"/>
        </w:rPr>
        <w:t>6.1.3</w:t>
      </w:r>
      <w:r w:rsidR="00FF6FCD" w:rsidRPr="00BC0157">
        <w:rPr>
          <w:sz w:val="24"/>
          <w:szCs w:val="24"/>
        </w:rPr>
        <w:t>.</w:t>
      </w:r>
      <w:r w:rsidR="00FF6FCD" w:rsidRPr="00BC0157">
        <w:rPr>
          <w:sz w:val="24"/>
          <w:szCs w:val="24"/>
        </w:rPr>
        <w:tab/>
      </w:r>
      <w:r w:rsidR="00CB56BE" w:rsidRPr="00BC0157">
        <w:rPr>
          <w:sz w:val="24"/>
          <w:szCs w:val="24"/>
        </w:rPr>
        <w:t>Для п</w:t>
      </w:r>
      <w:r w:rsidR="00157650" w:rsidRPr="00BC0157">
        <w:rPr>
          <w:sz w:val="24"/>
          <w:szCs w:val="24"/>
        </w:rPr>
        <w:t>оследующего предоставления земельного участка на праве безвозмездного пользования:</w:t>
      </w:r>
    </w:p>
    <w:p w14:paraId="27BCD89E" w14:textId="188E6294" w:rsidR="0038242E" w:rsidRPr="0038242E" w:rsidRDefault="0038242E" w:rsidP="00F572F9">
      <w:pPr>
        <w:pStyle w:val="affff6"/>
        <w:numPr>
          <w:ilvl w:val="0"/>
          <w:numId w:val="43"/>
        </w:numPr>
        <w:spacing w:after="0" w:line="240" w:lineRule="auto"/>
        <w:ind w:left="0" w:firstLine="567"/>
        <w:jc w:val="both"/>
        <w:rPr>
          <w:rFonts w:ascii="Times New Roman" w:hAnsi="Times New Roman"/>
          <w:sz w:val="24"/>
          <w:szCs w:val="24"/>
        </w:rPr>
      </w:pPr>
      <w:r w:rsidRPr="0038242E">
        <w:rPr>
          <w:rFonts w:ascii="Times New Roman" w:hAnsi="Times New Roman"/>
          <w:sz w:val="24"/>
          <w:szCs w:val="24"/>
        </w:rPr>
        <w:t>Если участок предоставляется в виде служебных наделов специалистам орга</w:t>
      </w:r>
      <w:r w:rsidR="0058236A">
        <w:rPr>
          <w:rFonts w:ascii="Times New Roman" w:hAnsi="Times New Roman"/>
          <w:sz w:val="24"/>
          <w:szCs w:val="24"/>
        </w:rPr>
        <w:t>низаций в случаях, указанных в пункте 2 статьи 24</w:t>
      </w:r>
      <w:r w:rsidRPr="0038242E">
        <w:rPr>
          <w:rFonts w:ascii="Times New Roman" w:hAnsi="Times New Roman"/>
          <w:sz w:val="24"/>
          <w:szCs w:val="24"/>
        </w:rPr>
        <w:t xml:space="preserve"> З</w:t>
      </w:r>
      <w:r w:rsidR="0058236A">
        <w:rPr>
          <w:rFonts w:ascii="Times New Roman" w:hAnsi="Times New Roman"/>
          <w:sz w:val="24"/>
          <w:szCs w:val="24"/>
        </w:rPr>
        <w:t>емельного кодекса Российской Федерации</w:t>
      </w:r>
      <w:r w:rsidRPr="0038242E">
        <w:rPr>
          <w:rFonts w:ascii="Times New Roman" w:hAnsi="Times New Roman"/>
          <w:sz w:val="24"/>
          <w:szCs w:val="24"/>
        </w:rPr>
        <w:t>, на срок трудового договора, заключенного между специалистом и организацией;</w:t>
      </w:r>
    </w:p>
    <w:p w14:paraId="12CEE5C4" w14:textId="619009A6" w:rsidR="0038242E" w:rsidRPr="0038242E" w:rsidRDefault="0038242E" w:rsidP="00F572F9">
      <w:pPr>
        <w:pStyle w:val="affff6"/>
        <w:numPr>
          <w:ilvl w:val="0"/>
          <w:numId w:val="43"/>
        </w:numPr>
        <w:spacing w:after="0" w:line="240" w:lineRule="auto"/>
        <w:ind w:left="0" w:firstLine="567"/>
        <w:jc w:val="both"/>
        <w:rPr>
          <w:rFonts w:ascii="Times New Roman" w:hAnsi="Times New Roman"/>
          <w:sz w:val="24"/>
          <w:szCs w:val="24"/>
        </w:rPr>
      </w:pPr>
      <w:r w:rsidRPr="0038242E">
        <w:rPr>
          <w:rFonts w:ascii="Times New Roman" w:hAnsi="Times New Roman"/>
          <w:sz w:val="24"/>
          <w:szCs w:val="24"/>
        </w:rPr>
        <w:t>Если земельный участок предоставляется лицам, с которым</w:t>
      </w:r>
      <w:r w:rsidR="00B06DFF">
        <w:rPr>
          <w:rFonts w:ascii="Times New Roman" w:hAnsi="Times New Roman"/>
          <w:sz w:val="24"/>
          <w:szCs w:val="24"/>
        </w:rPr>
        <w:t>и в соответствии с Федеральным законом</w:t>
      </w:r>
      <w:r w:rsidRPr="0038242E">
        <w:rPr>
          <w:rFonts w:ascii="Times New Roman" w:hAnsi="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w:t>
      </w:r>
      <w:r w:rsidR="00B06DFF">
        <w:rPr>
          <w:rFonts w:ascii="Times New Roman" w:hAnsi="Times New Roman"/>
          <w:sz w:val="24"/>
          <w:szCs w:val="24"/>
        </w:rPr>
        <w:t>нужд» заключен государственный или муниципальный контракт</w:t>
      </w:r>
      <w:r>
        <w:rPr>
          <w:rFonts w:ascii="Times New Roman" w:hAnsi="Times New Roman"/>
          <w:sz w:val="24"/>
          <w:szCs w:val="24"/>
        </w:rPr>
        <w:t>;</w:t>
      </w:r>
    </w:p>
    <w:p w14:paraId="265144CE" w14:textId="2BA3BF66" w:rsidR="0038242E" w:rsidRPr="0038242E" w:rsidRDefault="0038242E" w:rsidP="00F572F9">
      <w:pPr>
        <w:pStyle w:val="affff6"/>
        <w:numPr>
          <w:ilvl w:val="0"/>
          <w:numId w:val="43"/>
        </w:numPr>
        <w:spacing w:after="0" w:line="240" w:lineRule="auto"/>
        <w:ind w:left="0" w:firstLine="567"/>
        <w:jc w:val="both"/>
        <w:rPr>
          <w:rFonts w:ascii="Times New Roman" w:hAnsi="Times New Roman"/>
          <w:sz w:val="24"/>
          <w:szCs w:val="24"/>
        </w:rPr>
      </w:pPr>
      <w:r w:rsidRPr="0038242E">
        <w:rPr>
          <w:rFonts w:ascii="Times New Roman" w:hAnsi="Times New Roman"/>
          <w:sz w:val="24"/>
          <w:szCs w:val="24"/>
        </w:rPr>
        <w:t>Если земельный участок предоставляется некоммерческим организациям, созданным гражданами, для ведения огородничества или садоводства на срок не более чем пять лет</w:t>
      </w:r>
      <w:r>
        <w:rPr>
          <w:rFonts w:ascii="Times New Roman" w:hAnsi="Times New Roman"/>
          <w:sz w:val="24"/>
          <w:szCs w:val="24"/>
        </w:rPr>
        <w:t>.</w:t>
      </w:r>
    </w:p>
    <w:p w14:paraId="6CAA0BCB" w14:textId="6266D967" w:rsidR="00157650" w:rsidRPr="00BC0157" w:rsidRDefault="007F4562" w:rsidP="00F572F9">
      <w:pPr>
        <w:pStyle w:val="111"/>
        <w:numPr>
          <w:ilvl w:val="0"/>
          <w:numId w:val="0"/>
        </w:numPr>
        <w:spacing w:line="240" w:lineRule="auto"/>
        <w:ind w:firstLine="567"/>
        <w:rPr>
          <w:sz w:val="24"/>
          <w:szCs w:val="24"/>
        </w:rPr>
      </w:pPr>
      <w:r w:rsidRPr="00BC0157">
        <w:rPr>
          <w:sz w:val="24"/>
          <w:szCs w:val="24"/>
        </w:rPr>
        <w:t>6.1.4</w:t>
      </w:r>
      <w:r w:rsidR="00FF6FCD" w:rsidRPr="00BC0157">
        <w:rPr>
          <w:sz w:val="24"/>
          <w:szCs w:val="24"/>
        </w:rPr>
        <w:t>.</w:t>
      </w:r>
      <w:r w:rsidR="00FF6FCD" w:rsidRPr="00BC0157">
        <w:rPr>
          <w:sz w:val="24"/>
          <w:szCs w:val="24"/>
        </w:rPr>
        <w:tab/>
      </w:r>
      <w:r w:rsidR="00CB56BE" w:rsidRPr="00BC0157">
        <w:rPr>
          <w:sz w:val="24"/>
          <w:szCs w:val="24"/>
        </w:rPr>
        <w:t>Для п</w:t>
      </w:r>
      <w:r w:rsidR="00157650" w:rsidRPr="00BC0157">
        <w:rPr>
          <w:sz w:val="24"/>
          <w:szCs w:val="24"/>
        </w:rPr>
        <w:t>оследующего предоставлени</w:t>
      </w:r>
      <w:r w:rsidR="003122F2" w:rsidRPr="00BC0157">
        <w:rPr>
          <w:sz w:val="24"/>
          <w:szCs w:val="24"/>
        </w:rPr>
        <w:t>я</w:t>
      </w:r>
      <w:r w:rsidR="00157650" w:rsidRPr="00BC0157">
        <w:rPr>
          <w:sz w:val="24"/>
          <w:szCs w:val="24"/>
        </w:rPr>
        <w:t xml:space="preserve"> земельного участка в собственность за плату без проведения торгов</w:t>
      </w:r>
      <w:r w:rsidR="00401D3F">
        <w:rPr>
          <w:sz w:val="24"/>
          <w:szCs w:val="24"/>
        </w:rPr>
        <w:t>:</w:t>
      </w:r>
    </w:p>
    <w:p w14:paraId="1CA7424B" w14:textId="1EAF2D65" w:rsidR="0038242E" w:rsidRPr="00BC0157" w:rsidRDefault="0038242E" w:rsidP="00F572F9">
      <w:pPr>
        <w:pStyle w:val="afb"/>
        <w:numPr>
          <w:ilvl w:val="0"/>
          <w:numId w:val="43"/>
        </w:numPr>
        <w:shd w:val="clear" w:color="auto" w:fill="FFFFFF"/>
        <w:ind w:left="0" w:firstLine="567"/>
        <w:jc w:val="both"/>
      </w:pPr>
      <w:r w:rsidRPr="00BC0157">
        <w:t>Если испрашиваемый земельный участок, образован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r w:rsidR="00401D3F">
        <w:t>.</w:t>
      </w:r>
    </w:p>
    <w:p w14:paraId="57A70B51" w14:textId="5FA83FCC" w:rsidR="0038242E" w:rsidRPr="00BC0157" w:rsidRDefault="0038242E" w:rsidP="00F572F9">
      <w:pPr>
        <w:pStyle w:val="afb"/>
        <w:numPr>
          <w:ilvl w:val="0"/>
          <w:numId w:val="43"/>
        </w:numPr>
        <w:shd w:val="clear" w:color="auto" w:fill="FFFFFF"/>
        <w:ind w:left="0" w:firstLine="567"/>
        <w:jc w:val="both"/>
      </w:pPr>
      <w:r w:rsidRPr="00BC0157">
        <w:t xml:space="preserve">Если испрашиваемый земельный участок, образован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w:t>
      </w:r>
      <w:r>
        <w:t>№</w:t>
      </w:r>
      <w:r w:rsidRPr="00BC0157">
        <w:t xml:space="preserve"> 161-ФЗ "О содействии развитию жилищного строительства";</w:t>
      </w:r>
    </w:p>
    <w:p w14:paraId="3E69F49F" w14:textId="54A45790" w:rsidR="0038242E" w:rsidRPr="00BC0157" w:rsidRDefault="0038242E" w:rsidP="00F572F9">
      <w:pPr>
        <w:pStyle w:val="afb"/>
        <w:numPr>
          <w:ilvl w:val="0"/>
          <w:numId w:val="43"/>
        </w:numPr>
        <w:shd w:val="clear" w:color="auto" w:fill="FFFFFF"/>
        <w:ind w:left="0" w:firstLine="567"/>
        <w:jc w:val="both"/>
      </w:pPr>
      <w:r w:rsidRPr="00BC0157">
        <w:t>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01DA5B92" w14:textId="5DCF8252" w:rsidR="0038242E" w:rsidRPr="00BC0157" w:rsidRDefault="0038242E" w:rsidP="00F572F9">
      <w:pPr>
        <w:pStyle w:val="afb"/>
        <w:numPr>
          <w:ilvl w:val="0"/>
          <w:numId w:val="43"/>
        </w:numPr>
        <w:shd w:val="clear" w:color="auto" w:fill="FFFFFF"/>
        <w:ind w:left="0" w:firstLine="567"/>
        <w:jc w:val="both"/>
      </w:pPr>
      <w:r w:rsidRPr="00BC0157">
        <w:t xml:space="preserve">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w:t>
      </w:r>
      <w:r w:rsidR="00401D3F">
        <w:t>этой некоммерческой организации.</w:t>
      </w:r>
    </w:p>
    <w:p w14:paraId="4EF36456" w14:textId="77777777" w:rsidR="00157650" w:rsidRPr="00BC0157" w:rsidRDefault="007F4562" w:rsidP="00F572F9">
      <w:pPr>
        <w:pStyle w:val="111"/>
        <w:numPr>
          <w:ilvl w:val="0"/>
          <w:numId w:val="0"/>
        </w:numPr>
        <w:spacing w:line="240" w:lineRule="auto"/>
        <w:ind w:firstLine="567"/>
        <w:rPr>
          <w:sz w:val="24"/>
          <w:szCs w:val="24"/>
        </w:rPr>
      </w:pPr>
      <w:r w:rsidRPr="00BC0157">
        <w:rPr>
          <w:sz w:val="24"/>
          <w:szCs w:val="24"/>
        </w:rPr>
        <w:t>6.1.5</w:t>
      </w:r>
      <w:r w:rsidR="00FF6FCD" w:rsidRPr="00BC0157">
        <w:rPr>
          <w:sz w:val="24"/>
          <w:szCs w:val="24"/>
        </w:rPr>
        <w:t>.</w:t>
      </w:r>
      <w:r w:rsidR="00FF6FCD" w:rsidRPr="00BC0157">
        <w:rPr>
          <w:sz w:val="24"/>
          <w:szCs w:val="24"/>
        </w:rPr>
        <w:tab/>
      </w:r>
      <w:r w:rsidR="00CB56BE" w:rsidRPr="00BC0157">
        <w:rPr>
          <w:sz w:val="24"/>
          <w:szCs w:val="24"/>
        </w:rPr>
        <w:t>Для п</w:t>
      </w:r>
      <w:r w:rsidR="00157650" w:rsidRPr="00BC0157">
        <w:rPr>
          <w:sz w:val="24"/>
          <w:szCs w:val="24"/>
        </w:rPr>
        <w:t>оследующего предоставлени</w:t>
      </w:r>
      <w:r w:rsidR="003122F2" w:rsidRPr="00BC0157">
        <w:rPr>
          <w:sz w:val="24"/>
          <w:szCs w:val="24"/>
        </w:rPr>
        <w:t>я</w:t>
      </w:r>
      <w:r w:rsidR="00157650" w:rsidRPr="00BC0157">
        <w:rPr>
          <w:sz w:val="24"/>
          <w:szCs w:val="24"/>
        </w:rPr>
        <w:t xml:space="preserve"> земельного участка в собственность бесплатно:</w:t>
      </w:r>
    </w:p>
    <w:p w14:paraId="23B0DF53" w14:textId="4F4CD2DC" w:rsidR="00AA54AB" w:rsidRPr="00D769E2" w:rsidRDefault="00AA54AB" w:rsidP="00F572F9">
      <w:pPr>
        <w:pStyle w:val="affff6"/>
        <w:numPr>
          <w:ilvl w:val="0"/>
          <w:numId w:val="43"/>
        </w:numPr>
        <w:autoSpaceDE w:val="0"/>
        <w:autoSpaceDN w:val="0"/>
        <w:adjustRightInd w:val="0"/>
        <w:spacing w:after="0" w:line="240" w:lineRule="auto"/>
        <w:ind w:left="0" w:firstLine="567"/>
        <w:jc w:val="both"/>
        <w:rPr>
          <w:rFonts w:ascii="Times New Roman" w:hAnsi="Times New Roman"/>
          <w:sz w:val="24"/>
          <w:szCs w:val="24"/>
          <w:lang w:eastAsia="ru-RU"/>
        </w:rPr>
      </w:pPr>
      <w:r w:rsidRPr="00D769E2">
        <w:rPr>
          <w:rFonts w:ascii="Times New Roman" w:hAnsi="Times New Roman"/>
          <w:sz w:val="24"/>
          <w:szCs w:val="24"/>
          <w:lang w:eastAsia="ru-RU"/>
        </w:rPr>
        <w:t>Если испрашиваемый земельный участок, образован в границах застроенной территории, в отношении которой заключен договор о ее развитии, предоставляется лицу, с которым заключен этот договор;</w:t>
      </w:r>
    </w:p>
    <w:p w14:paraId="53744340" w14:textId="3AD2B522" w:rsidR="00AA54AB" w:rsidRPr="00D769E2" w:rsidRDefault="00AA54AB" w:rsidP="00F572F9">
      <w:pPr>
        <w:pStyle w:val="affff6"/>
        <w:numPr>
          <w:ilvl w:val="0"/>
          <w:numId w:val="43"/>
        </w:numPr>
        <w:autoSpaceDE w:val="0"/>
        <w:autoSpaceDN w:val="0"/>
        <w:adjustRightInd w:val="0"/>
        <w:spacing w:after="0" w:line="240" w:lineRule="auto"/>
        <w:ind w:left="0" w:firstLine="567"/>
        <w:jc w:val="both"/>
        <w:rPr>
          <w:rFonts w:ascii="Times New Roman" w:hAnsi="Times New Roman"/>
          <w:sz w:val="24"/>
          <w:szCs w:val="24"/>
          <w:lang w:eastAsia="ru-RU"/>
        </w:rPr>
      </w:pPr>
      <w:r w:rsidRPr="00D769E2">
        <w:rPr>
          <w:rFonts w:ascii="Times New Roman" w:hAnsi="Times New Roman"/>
          <w:sz w:val="24"/>
          <w:szCs w:val="24"/>
          <w:lang w:eastAsia="ru-RU"/>
        </w:rPr>
        <w:t>Если испрашиваемый земельный участок предоставляется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2E44DA43" w14:textId="407BBAD5" w:rsidR="00AA54AB" w:rsidRPr="00D769E2" w:rsidRDefault="00AA54AB" w:rsidP="00F572F9">
      <w:pPr>
        <w:pStyle w:val="affff6"/>
        <w:numPr>
          <w:ilvl w:val="0"/>
          <w:numId w:val="43"/>
        </w:numPr>
        <w:autoSpaceDE w:val="0"/>
        <w:autoSpaceDN w:val="0"/>
        <w:adjustRightInd w:val="0"/>
        <w:spacing w:after="0" w:line="240" w:lineRule="auto"/>
        <w:ind w:left="0" w:firstLine="567"/>
        <w:jc w:val="both"/>
        <w:rPr>
          <w:rFonts w:ascii="Times New Roman" w:hAnsi="Times New Roman"/>
          <w:sz w:val="24"/>
          <w:szCs w:val="24"/>
          <w:lang w:eastAsia="ru-RU"/>
        </w:rPr>
      </w:pPr>
      <w:r w:rsidRPr="00D769E2">
        <w:rPr>
          <w:rFonts w:ascii="Times New Roman" w:hAnsi="Times New Roman"/>
          <w:sz w:val="24"/>
          <w:szCs w:val="24"/>
          <w:lang w:eastAsia="ru-RU"/>
        </w:rPr>
        <w:t>Если испрашиваемый земельный участок, образован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предоставляется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14:paraId="7C857DD2" w14:textId="31DE9992" w:rsidR="00D769E2" w:rsidRDefault="00D769E2" w:rsidP="00F572F9">
      <w:pPr>
        <w:pStyle w:val="111"/>
        <w:numPr>
          <w:ilvl w:val="0"/>
          <w:numId w:val="43"/>
        </w:numPr>
        <w:spacing w:line="240" w:lineRule="auto"/>
        <w:ind w:left="0" w:firstLine="567"/>
        <w:rPr>
          <w:sz w:val="24"/>
          <w:szCs w:val="24"/>
        </w:rPr>
      </w:pPr>
      <w:r>
        <w:rPr>
          <w:sz w:val="24"/>
          <w:szCs w:val="24"/>
          <w:lang w:eastAsia="ru-RU"/>
        </w:rPr>
        <w:t>Если испрашиваемый земельный участок предоставляется</w:t>
      </w:r>
      <w:r w:rsidRPr="00BC0157">
        <w:rPr>
          <w:sz w:val="24"/>
          <w:szCs w:val="24"/>
        </w:rPr>
        <w:t xml:space="preserve"> физическому лицу, собственнику жилого дома, право собственности на</w:t>
      </w:r>
      <w:r>
        <w:rPr>
          <w:sz w:val="24"/>
          <w:szCs w:val="24"/>
        </w:rPr>
        <w:t xml:space="preserve"> который возникло до 25.10.2001.</w:t>
      </w:r>
    </w:p>
    <w:p w14:paraId="70309495" w14:textId="016DC3F0" w:rsidR="000E4355" w:rsidRPr="00BC0157" w:rsidRDefault="000E4355" w:rsidP="00F572F9">
      <w:pPr>
        <w:pStyle w:val="111"/>
        <w:numPr>
          <w:ilvl w:val="1"/>
          <w:numId w:val="29"/>
        </w:numPr>
        <w:spacing w:line="240" w:lineRule="auto"/>
        <w:ind w:left="0" w:firstLine="567"/>
        <w:rPr>
          <w:sz w:val="24"/>
          <w:szCs w:val="24"/>
        </w:rPr>
      </w:pPr>
      <w:r w:rsidRPr="00BC0157">
        <w:rPr>
          <w:sz w:val="24"/>
          <w:szCs w:val="24"/>
        </w:rPr>
        <w:t xml:space="preserve">Полный перечень оснований </w:t>
      </w:r>
      <w:r w:rsidR="00D769E2">
        <w:rPr>
          <w:sz w:val="24"/>
          <w:szCs w:val="24"/>
        </w:rPr>
        <w:t xml:space="preserve">для </w:t>
      </w:r>
      <w:r w:rsidRPr="00BC0157">
        <w:rPr>
          <w:sz w:val="24"/>
          <w:szCs w:val="24"/>
        </w:rPr>
        <w:t xml:space="preserve">обращения за </w:t>
      </w:r>
      <w:r w:rsidR="003122F2" w:rsidRPr="00BC0157">
        <w:rPr>
          <w:sz w:val="24"/>
          <w:szCs w:val="24"/>
        </w:rPr>
        <w:t>получением</w:t>
      </w:r>
      <w:r w:rsidRPr="00BC0157">
        <w:rPr>
          <w:sz w:val="24"/>
          <w:szCs w:val="24"/>
        </w:rPr>
        <w:t xml:space="preserve"> </w:t>
      </w:r>
      <w:r w:rsidR="003122F2" w:rsidRPr="00BC0157">
        <w:rPr>
          <w:sz w:val="24"/>
          <w:szCs w:val="24"/>
        </w:rPr>
        <w:t>Государственной услуги</w:t>
      </w:r>
      <w:r w:rsidRPr="00BC0157">
        <w:rPr>
          <w:sz w:val="24"/>
          <w:szCs w:val="24"/>
        </w:rPr>
        <w:t xml:space="preserve"> приведен в </w:t>
      </w:r>
      <w:hyperlink w:anchor="_Приложение_5_1" w:history="1">
        <w:r w:rsidR="00F52A34" w:rsidRPr="00BC0157">
          <w:rPr>
            <w:rStyle w:val="a7"/>
            <w:color w:val="auto"/>
            <w:sz w:val="24"/>
            <w:szCs w:val="24"/>
            <w:u w:val="none"/>
          </w:rPr>
          <w:t xml:space="preserve">Приложении </w:t>
        </w:r>
        <w:r w:rsidR="009823F4" w:rsidRPr="00BC0157">
          <w:rPr>
            <w:rStyle w:val="a7"/>
            <w:color w:val="auto"/>
            <w:sz w:val="24"/>
            <w:szCs w:val="24"/>
            <w:u w:val="none"/>
          </w:rPr>
          <w:t>5</w:t>
        </w:r>
      </w:hyperlink>
      <w:r w:rsidRPr="00BC0157">
        <w:rPr>
          <w:sz w:val="24"/>
          <w:szCs w:val="24"/>
        </w:rPr>
        <w:t xml:space="preserve"> к </w:t>
      </w:r>
      <w:r w:rsidR="003122F2" w:rsidRPr="00BC0157">
        <w:rPr>
          <w:sz w:val="24"/>
          <w:szCs w:val="24"/>
        </w:rPr>
        <w:t xml:space="preserve">настоящему </w:t>
      </w:r>
      <w:r w:rsidRPr="00BC0157">
        <w:rPr>
          <w:sz w:val="24"/>
          <w:szCs w:val="24"/>
        </w:rPr>
        <w:t>Административному регламенту.</w:t>
      </w:r>
    </w:p>
    <w:p w14:paraId="12C11E07" w14:textId="76FD69F1" w:rsidR="00FF6FCD" w:rsidRPr="00BC0157" w:rsidRDefault="00364749" w:rsidP="00F572F9">
      <w:pPr>
        <w:pStyle w:val="11"/>
        <w:numPr>
          <w:ilvl w:val="1"/>
          <w:numId w:val="29"/>
        </w:numPr>
        <w:spacing w:line="240" w:lineRule="auto"/>
        <w:ind w:left="0" w:firstLine="567"/>
        <w:rPr>
          <w:sz w:val="24"/>
          <w:szCs w:val="24"/>
        </w:rPr>
      </w:pPr>
      <w:r>
        <w:rPr>
          <w:sz w:val="24"/>
          <w:szCs w:val="24"/>
        </w:rPr>
        <w:lastRenderedPageBreak/>
        <w:t>Способы подачи Заявления на</w:t>
      </w:r>
      <w:r w:rsidR="00FF6FCD" w:rsidRPr="00BC0157">
        <w:rPr>
          <w:sz w:val="24"/>
          <w:szCs w:val="24"/>
        </w:rPr>
        <w:t xml:space="preserve"> </w:t>
      </w:r>
      <w:r w:rsidR="00FE1D0B">
        <w:rPr>
          <w:sz w:val="24"/>
          <w:szCs w:val="24"/>
        </w:rPr>
        <w:t>предоставлении</w:t>
      </w:r>
      <w:r w:rsidR="00FF6FCD" w:rsidRPr="00BC0157">
        <w:rPr>
          <w:sz w:val="24"/>
          <w:szCs w:val="24"/>
        </w:rPr>
        <w:t xml:space="preserve"> </w:t>
      </w:r>
      <w:r w:rsidR="003122F2" w:rsidRPr="00BC0157">
        <w:rPr>
          <w:sz w:val="24"/>
          <w:szCs w:val="24"/>
        </w:rPr>
        <w:t>Государственной услуги</w:t>
      </w:r>
      <w:r w:rsidR="00FF6FCD" w:rsidRPr="00BC0157">
        <w:rPr>
          <w:sz w:val="24"/>
          <w:szCs w:val="24"/>
        </w:rPr>
        <w:t xml:space="preserve"> приведены в пункте 1</w:t>
      </w:r>
      <w:r w:rsidR="00FE1D0B">
        <w:rPr>
          <w:sz w:val="24"/>
          <w:szCs w:val="24"/>
        </w:rPr>
        <w:t>7</w:t>
      </w:r>
      <w:r w:rsidR="00FF6FCD" w:rsidRPr="00BC0157">
        <w:rPr>
          <w:sz w:val="24"/>
          <w:szCs w:val="24"/>
        </w:rPr>
        <w:t xml:space="preserve"> настоящего Административного регламента.</w:t>
      </w:r>
    </w:p>
    <w:p w14:paraId="15A9BCCD" w14:textId="10FF451F" w:rsidR="00157650" w:rsidRPr="00BC0157" w:rsidRDefault="00157650" w:rsidP="00F572F9">
      <w:pPr>
        <w:pStyle w:val="11"/>
        <w:numPr>
          <w:ilvl w:val="1"/>
          <w:numId w:val="29"/>
        </w:numPr>
        <w:spacing w:line="240" w:lineRule="auto"/>
        <w:ind w:left="0" w:firstLine="567"/>
        <w:rPr>
          <w:sz w:val="24"/>
          <w:szCs w:val="24"/>
        </w:rPr>
      </w:pPr>
      <w:r w:rsidRPr="00BC0157">
        <w:rPr>
          <w:sz w:val="24"/>
          <w:szCs w:val="24"/>
        </w:rPr>
        <w:t xml:space="preserve">Результатом </w:t>
      </w:r>
      <w:r w:rsidR="00387727">
        <w:rPr>
          <w:sz w:val="24"/>
          <w:szCs w:val="24"/>
        </w:rPr>
        <w:t>предоставления</w:t>
      </w:r>
      <w:r w:rsidRPr="00BC0157">
        <w:rPr>
          <w:sz w:val="24"/>
          <w:szCs w:val="24"/>
        </w:rPr>
        <w:t xml:space="preserve"> </w:t>
      </w:r>
      <w:r w:rsidR="003122F2" w:rsidRPr="00BC0157">
        <w:rPr>
          <w:sz w:val="24"/>
          <w:szCs w:val="24"/>
        </w:rPr>
        <w:t>Государственной услуги</w:t>
      </w:r>
      <w:r w:rsidRPr="00BC0157">
        <w:rPr>
          <w:sz w:val="24"/>
          <w:szCs w:val="24"/>
        </w:rPr>
        <w:t xml:space="preserve"> является: </w:t>
      </w:r>
    </w:p>
    <w:p w14:paraId="2BBCB82D" w14:textId="6A9177D2" w:rsidR="00157650" w:rsidRPr="00FE1D0B" w:rsidRDefault="00060F72" w:rsidP="00F572F9">
      <w:pPr>
        <w:pStyle w:val="11"/>
        <w:numPr>
          <w:ilvl w:val="2"/>
          <w:numId w:val="29"/>
        </w:numPr>
        <w:spacing w:line="240" w:lineRule="auto"/>
        <w:ind w:left="0" w:firstLine="567"/>
        <w:rPr>
          <w:sz w:val="24"/>
          <w:szCs w:val="24"/>
        </w:rPr>
      </w:pPr>
      <w:r w:rsidRPr="00FE1D0B">
        <w:rPr>
          <w:sz w:val="24"/>
          <w:szCs w:val="24"/>
        </w:rPr>
        <w:t>Постановление</w:t>
      </w:r>
      <w:r w:rsidR="0074292D" w:rsidRPr="00FE1D0B">
        <w:rPr>
          <w:sz w:val="24"/>
          <w:szCs w:val="24"/>
        </w:rPr>
        <w:t xml:space="preserve"> </w:t>
      </w:r>
      <w:r w:rsidR="00CF669E" w:rsidRPr="00FE1D0B">
        <w:rPr>
          <w:sz w:val="24"/>
          <w:szCs w:val="24"/>
        </w:rPr>
        <w:t xml:space="preserve">Администрации </w:t>
      </w:r>
      <w:r w:rsidR="00157650" w:rsidRPr="00FE1D0B">
        <w:rPr>
          <w:sz w:val="24"/>
          <w:szCs w:val="24"/>
        </w:rPr>
        <w:t>о предварительном согласовании предоставления земельного участка</w:t>
      </w:r>
      <w:r w:rsidR="00D769E2">
        <w:rPr>
          <w:sz w:val="24"/>
          <w:szCs w:val="24"/>
        </w:rPr>
        <w:t xml:space="preserve"> (далее – Постановление)</w:t>
      </w:r>
      <w:r w:rsidR="005C0BD0" w:rsidRPr="00FE1D0B">
        <w:rPr>
          <w:sz w:val="24"/>
          <w:szCs w:val="24"/>
        </w:rPr>
        <w:t xml:space="preserve"> (</w:t>
      </w:r>
      <w:hyperlink w:anchor="_Приложение_5" w:history="1">
        <w:r w:rsidR="00F52A34" w:rsidRPr="00FE1D0B">
          <w:rPr>
            <w:rStyle w:val="a7"/>
            <w:color w:val="auto"/>
            <w:sz w:val="24"/>
            <w:szCs w:val="24"/>
            <w:u w:val="none"/>
          </w:rPr>
          <w:t xml:space="preserve">Приложение </w:t>
        </w:r>
        <w:r w:rsidR="009823F4" w:rsidRPr="00FE1D0B">
          <w:rPr>
            <w:rStyle w:val="a7"/>
            <w:color w:val="auto"/>
            <w:sz w:val="24"/>
            <w:szCs w:val="24"/>
            <w:u w:val="none"/>
          </w:rPr>
          <w:t>6</w:t>
        </w:r>
      </w:hyperlink>
      <w:r w:rsidR="005C0BD0" w:rsidRPr="00FE1D0B">
        <w:rPr>
          <w:sz w:val="24"/>
          <w:szCs w:val="24"/>
        </w:rPr>
        <w:t xml:space="preserve"> к </w:t>
      </w:r>
      <w:r w:rsidR="005566F6" w:rsidRPr="00FE1D0B">
        <w:rPr>
          <w:sz w:val="24"/>
          <w:szCs w:val="24"/>
        </w:rPr>
        <w:t xml:space="preserve">настоящему </w:t>
      </w:r>
      <w:r w:rsidR="005C0BD0" w:rsidRPr="00FE1D0B">
        <w:rPr>
          <w:sz w:val="24"/>
          <w:szCs w:val="24"/>
        </w:rPr>
        <w:t>Административному регламенту)</w:t>
      </w:r>
      <w:r w:rsidR="00291203">
        <w:rPr>
          <w:sz w:val="24"/>
          <w:szCs w:val="24"/>
        </w:rPr>
        <w:t xml:space="preserve"> с приложением схемы</w:t>
      </w:r>
      <w:r w:rsidR="00FF4A3A" w:rsidRPr="00FE1D0B">
        <w:rPr>
          <w:sz w:val="24"/>
          <w:szCs w:val="24"/>
        </w:rPr>
        <w:t xml:space="preserve"> расположения земельного участка, который предстоит образовать, либо границы которого предстоит уточнить. На схеме расположения делается отметка о том, к какому </w:t>
      </w:r>
      <w:r w:rsidR="00D769E2">
        <w:rPr>
          <w:sz w:val="24"/>
          <w:szCs w:val="24"/>
        </w:rPr>
        <w:t>Постановлению</w:t>
      </w:r>
      <w:r w:rsidR="00FF4A3A" w:rsidRPr="00FE1D0B">
        <w:rPr>
          <w:sz w:val="24"/>
          <w:szCs w:val="24"/>
        </w:rPr>
        <w:t xml:space="preserve"> схема является приложением, схема заверяется печатью Администрации.</w:t>
      </w:r>
    </w:p>
    <w:p w14:paraId="7723B1AE" w14:textId="65773937" w:rsidR="00FE1D0B" w:rsidRPr="00FE1D0B" w:rsidRDefault="00FE1D0B" w:rsidP="00F572F9">
      <w:pPr>
        <w:pStyle w:val="11"/>
        <w:numPr>
          <w:ilvl w:val="2"/>
          <w:numId w:val="29"/>
        </w:numPr>
        <w:spacing w:line="240" w:lineRule="auto"/>
        <w:ind w:left="0" w:firstLine="567"/>
        <w:rPr>
          <w:sz w:val="24"/>
          <w:szCs w:val="24"/>
        </w:rPr>
      </w:pPr>
      <w:r w:rsidRPr="00FE1D0B">
        <w:rPr>
          <w:sz w:val="24"/>
          <w:szCs w:val="24"/>
        </w:rPr>
        <w:t>Решение об отказе в предоставлении Государственной услуги (</w:t>
      </w:r>
      <w:hyperlink w:anchor="_Приложение_6" w:history="1">
        <w:r w:rsidRPr="00FE1D0B">
          <w:rPr>
            <w:rStyle w:val="a7"/>
            <w:color w:val="auto"/>
            <w:sz w:val="24"/>
            <w:szCs w:val="24"/>
            <w:u w:val="none"/>
          </w:rPr>
          <w:t>Приложение 7</w:t>
        </w:r>
      </w:hyperlink>
      <w:r w:rsidRPr="00FE1D0B">
        <w:rPr>
          <w:sz w:val="24"/>
          <w:szCs w:val="24"/>
        </w:rPr>
        <w:t xml:space="preserve"> к настоящему Административному регламенту).</w:t>
      </w:r>
    </w:p>
    <w:p w14:paraId="7D072A31" w14:textId="30BAAA52" w:rsidR="00D00413" w:rsidRPr="004A698F" w:rsidRDefault="00D00413" w:rsidP="00F572F9">
      <w:pPr>
        <w:pStyle w:val="ConsPlusNormal"/>
        <w:numPr>
          <w:ilvl w:val="1"/>
          <w:numId w:val="29"/>
        </w:numPr>
        <w:tabs>
          <w:tab w:val="left" w:pos="1134"/>
        </w:tabs>
        <w:ind w:left="0" w:firstLine="567"/>
        <w:jc w:val="both"/>
        <w:rPr>
          <w:rFonts w:ascii="Times New Roman" w:hAnsi="Times New Roman" w:cs="Times New Roman"/>
          <w:sz w:val="24"/>
          <w:szCs w:val="24"/>
        </w:rPr>
      </w:pPr>
      <w:r>
        <w:rPr>
          <w:rFonts w:ascii="Times New Roman" w:hAnsi="Times New Roman"/>
          <w:sz w:val="24"/>
          <w:szCs w:val="24"/>
        </w:rPr>
        <w:t xml:space="preserve">Результат предоставления Государственной услуги, указанный в пункте 6.4.1. настоящего Административного регламента </w:t>
      </w:r>
      <w:r w:rsidRPr="00FA62E0">
        <w:rPr>
          <w:rFonts w:ascii="Times New Roman" w:hAnsi="Times New Roman"/>
          <w:sz w:val="24"/>
          <w:szCs w:val="24"/>
        </w:rPr>
        <w:t xml:space="preserve">оформляется на бумажном носителе, </w:t>
      </w:r>
      <w:r>
        <w:rPr>
          <w:rFonts w:ascii="Times New Roman" w:hAnsi="Times New Roman"/>
          <w:sz w:val="24"/>
          <w:szCs w:val="24"/>
        </w:rPr>
        <w:t xml:space="preserve">подписывается уполномоченным должностным лицом Администрации, </w:t>
      </w:r>
      <w:r w:rsidRPr="00FA62E0">
        <w:rPr>
          <w:rFonts w:ascii="Times New Roman" w:hAnsi="Times New Roman"/>
          <w:sz w:val="24"/>
          <w:szCs w:val="24"/>
        </w:rPr>
        <w:t xml:space="preserve">заверяется печатью и направляется в МФЦ для выдачи. </w:t>
      </w:r>
    </w:p>
    <w:p w14:paraId="54C749CA" w14:textId="0F2E1A74" w:rsidR="00D00413" w:rsidRPr="009A414A" w:rsidRDefault="00D00413" w:rsidP="00F572F9">
      <w:pPr>
        <w:pStyle w:val="111"/>
        <w:numPr>
          <w:ilvl w:val="1"/>
          <w:numId w:val="29"/>
        </w:numPr>
        <w:spacing w:line="240" w:lineRule="auto"/>
        <w:ind w:left="0" w:firstLine="567"/>
        <w:rPr>
          <w:color w:val="000000"/>
          <w:sz w:val="24"/>
          <w:szCs w:val="24"/>
        </w:rPr>
      </w:pPr>
      <w:r w:rsidRPr="009A414A">
        <w:rPr>
          <w:sz w:val="24"/>
          <w:szCs w:val="24"/>
        </w:rPr>
        <w:t>Результат предоставления Государственной услуги, указанный в пункте 6.</w:t>
      </w:r>
      <w:r>
        <w:rPr>
          <w:sz w:val="24"/>
          <w:szCs w:val="24"/>
        </w:rPr>
        <w:t>4</w:t>
      </w:r>
      <w:r w:rsidRPr="009A414A">
        <w:rPr>
          <w:sz w:val="24"/>
          <w:szCs w:val="24"/>
        </w:rPr>
        <w:t>.2.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w:t>
      </w:r>
      <w:r>
        <w:rPr>
          <w:sz w:val="24"/>
          <w:szCs w:val="24"/>
        </w:rPr>
        <w:t>теля Заявителя) на РПГУ</w:t>
      </w:r>
      <w:r w:rsidRPr="009A414A">
        <w:rPr>
          <w:color w:val="000000"/>
          <w:sz w:val="24"/>
          <w:szCs w:val="24"/>
        </w:rPr>
        <w:t xml:space="preserve">. </w:t>
      </w:r>
    </w:p>
    <w:p w14:paraId="24E53D91" w14:textId="45CD01E3" w:rsidR="002E543F" w:rsidRDefault="00D00413" w:rsidP="00F572F9">
      <w:pPr>
        <w:pStyle w:val="111"/>
        <w:numPr>
          <w:ilvl w:val="0"/>
          <w:numId w:val="0"/>
        </w:numPr>
        <w:spacing w:line="240" w:lineRule="auto"/>
        <w:ind w:firstLine="567"/>
        <w:rPr>
          <w:sz w:val="24"/>
          <w:szCs w:val="24"/>
        </w:rPr>
      </w:pPr>
      <w:r w:rsidRPr="009A414A">
        <w:rPr>
          <w:color w:val="000000"/>
          <w:sz w:val="24"/>
          <w:szCs w:val="24"/>
        </w:rPr>
        <w:t>6.</w:t>
      </w:r>
      <w:r>
        <w:rPr>
          <w:color w:val="000000"/>
          <w:sz w:val="24"/>
          <w:szCs w:val="24"/>
        </w:rPr>
        <w:t>6.1</w:t>
      </w:r>
      <w:r w:rsidRPr="009A414A">
        <w:rPr>
          <w:color w:val="000000"/>
          <w:sz w:val="24"/>
          <w:szCs w:val="24"/>
        </w:rPr>
        <w:tab/>
      </w:r>
      <w:r w:rsidRPr="009A414A">
        <w:rPr>
          <w:sz w:val="24"/>
          <w:szCs w:val="24"/>
        </w:rPr>
        <w:t>В случае необходимости Заявитель (представитель Заявителя) дополнительно может получить результат предоставления Государственной услуг</w:t>
      </w:r>
      <w:r>
        <w:rPr>
          <w:sz w:val="24"/>
          <w:szCs w:val="24"/>
        </w:rPr>
        <w:t>и, указанный в пункте 6.4</w:t>
      </w:r>
      <w:r w:rsidRPr="009A414A">
        <w:rPr>
          <w:sz w:val="24"/>
          <w:szCs w:val="24"/>
        </w:rPr>
        <w:t>.2.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r w:rsidR="002E543F" w:rsidRPr="003365B4">
        <w:rPr>
          <w:sz w:val="24"/>
          <w:szCs w:val="24"/>
        </w:rPr>
        <w:t xml:space="preserve">В случае необходимости Заявитель (представитель Заявителя) дополнительно может получить результат предоставления Государственной услуги, при условии указания соответствующего способа </w:t>
      </w:r>
      <w:r w:rsidR="002E543F">
        <w:rPr>
          <w:sz w:val="24"/>
          <w:szCs w:val="24"/>
        </w:rPr>
        <w:t>получения результата, через МФЦ:</w:t>
      </w:r>
      <w:r w:rsidR="002E543F" w:rsidRPr="003365B4">
        <w:rPr>
          <w:sz w:val="24"/>
          <w:szCs w:val="24"/>
        </w:rPr>
        <w:t xml:space="preserve"> в этом случае электронн</w:t>
      </w:r>
      <w:r w:rsidR="00D769E2">
        <w:rPr>
          <w:sz w:val="24"/>
          <w:szCs w:val="24"/>
        </w:rPr>
        <w:t>ый документ</w:t>
      </w:r>
      <w:r w:rsidR="002E543F" w:rsidRPr="003365B4">
        <w:rPr>
          <w:sz w:val="24"/>
          <w:szCs w:val="24"/>
        </w:rPr>
        <w:t xml:space="preserve"> </w:t>
      </w:r>
      <w:r w:rsidR="00D769E2" w:rsidRPr="003365B4">
        <w:rPr>
          <w:sz w:val="24"/>
          <w:szCs w:val="24"/>
        </w:rPr>
        <w:t xml:space="preserve">распечатывается специалистом МФЦ </w:t>
      </w:r>
      <w:r w:rsidR="002E543F" w:rsidRPr="003365B4">
        <w:rPr>
          <w:sz w:val="24"/>
          <w:szCs w:val="24"/>
        </w:rPr>
        <w:t>на бумажном носителе, заверяется подписью специалиста МФЦ и печатью МФЦ, выдается Заявителю (представителю Заявителя).</w:t>
      </w:r>
    </w:p>
    <w:p w14:paraId="172BDE33" w14:textId="56CE909E" w:rsidR="00CB56BE" w:rsidRPr="00BC0157" w:rsidRDefault="00FF4A3A" w:rsidP="00F572F9">
      <w:pPr>
        <w:pStyle w:val="111"/>
        <w:numPr>
          <w:ilvl w:val="0"/>
          <w:numId w:val="0"/>
        </w:numPr>
        <w:spacing w:line="240" w:lineRule="auto"/>
        <w:ind w:firstLine="567"/>
        <w:rPr>
          <w:sz w:val="24"/>
          <w:szCs w:val="24"/>
        </w:rPr>
      </w:pPr>
      <w:r>
        <w:rPr>
          <w:sz w:val="24"/>
          <w:szCs w:val="24"/>
        </w:rPr>
        <w:t>6.</w:t>
      </w:r>
      <w:r w:rsidR="00D00413">
        <w:rPr>
          <w:sz w:val="24"/>
          <w:szCs w:val="24"/>
        </w:rPr>
        <w:t>7</w:t>
      </w:r>
      <w:r w:rsidR="002E543F">
        <w:rPr>
          <w:sz w:val="24"/>
          <w:szCs w:val="24"/>
        </w:rPr>
        <w:t>.</w:t>
      </w:r>
      <w:r w:rsidR="00FE1D0B">
        <w:rPr>
          <w:sz w:val="24"/>
          <w:szCs w:val="24"/>
        </w:rPr>
        <w:tab/>
      </w:r>
      <w:r w:rsidR="002E543F" w:rsidRPr="00A04800">
        <w:rPr>
          <w:sz w:val="24"/>
          <w:szCs w:val="24"/>
        </w:rPr>
        <w:t>Факт предоставления Государственной</w:t>
      </w:r>
      <w:r w:rsidR="002E543F" w:rsidRPr="00A04800">
        <w:rPr>
          <w:spacing w:val="1"/>
          <w:sz w:val="24"/>
          <w:szCs w:val="24"/>
        </w:rPr>
        <w:t xml:space="preserve"> </w:t>
      </w:r>
      <w:r w:rsidR="002E543F" w:rsidRPr="00A04800">
        <w:rPr>
          <w:spacing w:val="-2"/>
          <w:sz w:val="24"/>
          <w:szCs w:val="24"/>
        </w:rPr>
        <w:t>услуги</w:t>
      </w:r>
      <w:r w:rsidR="002E543F" w:rsidRPr="00A04800">
        <w:rPr>
          <w:color w:val="000000"/>
          <w:sz w:val="24"/>
          <w:szCs w:val="24"/>
        </w:rPr>
        <w:t xml:space="preserve"> с приложением</w:t>
      </w:r>
      <w:r w:rsidR="002E543F" w:rsidRPr="00A04800">
        <w:rPr>
          <w:color w:val="FF0000"/>
          <w:sz w:val="24"/>
          <w:szCs w:val="24"/>
        </w:rPr>
        <w:t xml:space="preserve"> </w:t>
      </w:r>
      <w:r w:rsidR="002E543F" w:rsidRPr="00A04800">
        <w:rPr>
          <w:sz w:val="24"/>
          <w:szCs w:val="24"/>
        </w:rPr>
        <w:t>результата предоставления Государственной услуги</w:t>
      </w:r>
      <w:r w:rsidR="002E543F" w:rsidRPr="00A04800">
        <w:rPr>
          <w:color w:val="FF0000"/>
          <w:sz w:val="24"/>
          <w:szCs w:val="24"/>
        </w:rPr>
        <w:t xml:space="preserve"> </w:t>
      </w:r>
      <w:r w:rsidR="002E543F" w:rsidRPr="00A04800">
        <w:rPr>
          <w:sz w:val="24"/>
          <w:szCs w:val="24"/>
        </w:rPr>
        <w:t>фиксируется в Модуле оказания услуг ЕИС ОУ.</w:t>
      </w:r>
    </w:p>
    <w:p w14:paraId="1C2FD8FF" w14:textId="4B72E00E" w:rsidR="00157650" w:rsidRPr="00130D37" w:rsidRDefault="0079236D" w:rsidP="00F572F9">
      <w:pPr>
        <w:pStyle w:val="20"/>
        <w:spacing w:before="0" w:after="0"/>
        <w:ind w:firstLine="567"/>
        <w:rPr>
          <w:i/>
        </w:rPr>
      </w:pPr>
      <w:bookmarkStart w:id="40" w:name="_Toc483311168"/>
      <w:r w:rsidRPr="00130D37">
        <w:rPr>
          <w:i/>
        </w:rPr>
        <w:t xml:space="preserve">7. </w:t>
      </w:r>
      <w:r w:rsidR="00157650" w:rsidRPr="00130D37">
        <w:rPr>
          <w:i/>
        </w:rPr>
        <w:t>Срок регистрации заявления</w:t>
      </w:r>
      <w:bookmarkEnd w:id="34"/>
      <w:bookmarkEnd w:id="35"/>
      <w:bookmarkEnd w:id="40"/>
    </w:p>
    <w:p w14:paraId="2548D691" w14:textId="1C2319E8" w:rsidR="00130D37" w:rsidRPr="00130D37" w:rsidRDefault="00130D37" w:rsidP="00F572F9">
      <w:pPr>
        <w:pStyle w:val="11"/>
        <w:numPr>
          <w:ilvl w:val="1"/>
          <w:numId w:val="37"/>
        </w:numPr>
        <w:spacing w:line="240" w:lineRule="auto"/>
        <w:ind w:left="0" w:firstLine="567"/>
        <w:rPr>
          <w:sz w:val="24"/>
          <w:szCs w:val="24"/>
        </w:rPr>
      </w:pPr>
      <w:bookmarkStart w:id="41" w:name="_Toc439151302"/>
      <w:bookmarkStart w:id="42" w:name="_Toc439151380"/>
      <w:bookmarkStart w:id="43" w:name="_Toc439151457"/>
      <w:bookmarkStart w:id="44" w:name="_Toc439151966"/>
      <w:bookmarkStart w:id="45" w:name="_Toc467054063"/>
      <w:bookmarkStart w:id="46" w:name="_Toc467056506"/>
      <w:bookmarkStart w:id="47" w:name="_Toc467057452"/>
      <w:bookmarkStart w:id="48" w:name="_Toc467059745"/>
      <w:bookmarkStart w:id="49" w:name="_Toc467063053"/>
      <w:bookmarkStart w:id="50" w:name="_Toc467072525"/>
      <w:bookmarkStart w:id="51" w:name="_Toc467072652"/>
      <w:bookmarkStart w:id="52" w:name="_Toc467072842"/>
      <w:bookmarkStart w:id="53" w:name="_Toc467054064"/>
      <w:bookmarkStart w:id="54" w:name="_Toc467056507"/>
      <w:bookmarkStart w:id="55" w:name="_Toc467057453"/>
      <w:bookmarkStart w:id="56" w:name="_Toc467059746"/>
      <w:bookmarkStart w:id="57" w:name="_Toc467063054"/>
      <w:bookmarkStart w:id="58" w:name="_Toc467072526"/>
      <w:bookmarkStart w:id="59" w:name="_Toc467072653"/>
      <w:bookmarkStart w:id="60" w:name="_Toc467072843"/>
      <w:bookmarkStart w:id="61" w:name="_Toc467054065"/>
      <w:bookmarkStart w:id="62" w:name="_Toc467056508"/>
      <w:bookmarkStart w:id="63" w:name="_Toc467057454"/>
      <w:bookmarkStart w:id="64" w:name="_Toc467059747"/>
      <w:bookmarkStart w:id="65" w:name="_Toc467063055"/>
      <w:bookmarkStart w:id="66" w:name="_Toc467072527"/>
      <w:bookmarkStart w:id="67" w:name="_Toc467072654"/>
      <w:bookmarkStart w:id="68" w:name="_Toc467072844"/>
      <w:bookmarkStart w:id="69" w:name="_Toc467054066"/>
      <w:bookmarkStart w:id="70" w:name="_Toc467056509"/>
      <w:bookmarkStart w:id="71" w:name="_Toc467057455"/>
      <w:bookmarkStart w:id="72" w:name="_Toc467059748"/>
      <w:bookmarkStart w:id="73" w:name="_Toc467063056"/>
      <w:bookmarkStart w:id="74" w:name="_Toc467072528"/>
      <w:bookmarkStart w:id="75" w:name="_Toc467072655"/>
      <w:bookmarkStart w:id="76" w:name="_Toc467072845"/>
      <w:bookmarkStart w:id="77" w:name="_Toc467054067"/>
      <w:bookmarkStart w:id="78" w:name="_Toc467056510"/>
      <w:bookmarkStart w:id="79" w:name="_Toc467057456"/>
      <w:bookmarkStart w:id="80" w:name="_Toc467059749"/>
      <w:bookmarkStart w:id="81" w:name="_Toc467063057"/>
      <w:bookmarkStart w:id="82" w:name="_Toc467072529"/>
      <w:bookmarkStart w:id="83" w:name="_Toc467072656"/>
      <w:bookmarkStart w:id="84" w:name="_Toc467072846"/>
      <w:bookmarkStart w:id="85" w:name="_Toc467054068"/>
      <w:bookmarkStart w:id="86" w:name="_Toc467056511"/>
      <w:bookmarkStart w:id="87" w:name="_Toc467057457"/>
      <w:bookmarkStart w:id="88" w:name="_Toc467059750"/>
      <w:bookmarkStart w:id="89" w:name="_Toc467063058"/>
      <w:bookmarkStart w:id="90" w:name="_Toc467072530"/>
      <w:bookmarkStart w:id="91" w:name="_Toc467072657"/>
      <w:bookmarkStart w:id="92" w:name="_Toc467072847"/>
      <w:bookmarkStart w:id="93" w:name="_Toc467054069"/>
      <w:bookmarkStart w:id="94" w:name="_Toc467056512"/>
      <w:bookmarkStart w:id="95" w:name="_Toc467057458"/>
      <w:bookmarkStart w:id="96" w:name="_Toc467059751"/>
      <w:bookmarkStart w:id="97" w:name="_Toc467063059"/>
      <w:bookmarkStart w:id="98" w:name="_Toc467072531"/>
      <w:bookmarkStart w:id="99" w:name="_Toc467072658"/>
      <w:bookmarkStart w:id="100" w:name="_Toc467072848"/>
      <w:bookmarkStart w:id="101" w:name="_Toc467054070"/>
      <w:bookmarkStart w:id="102" w:name="_Toc467056513"/>
      <w:bookmarkStart w:id="103" w:name="_Toc467057459"/>
      <w:bookmarkStart w:id="104" w:name="_Toc467059752"/>
      <w:bookmarkStart w:id="105" w:name="_Toc467063060"/>
      <w:bookmarkStart w:id="106" w:name="_Toc467072532"/>
      <w:bookmarkStart w:id="107" w:name="_Toc467072659"/>
      <w:bookmarkStart w:id="108" w:name="_Toc467072849"/>
      <w:bookmarkStart w:id="109" w:name="_Toc467054071"/>
      <w:bookmarkStart w:id="110" w:name="_Toc467056514"/>
      <w:bookmarkStart w:id="111" w:name="_Toc467057460"/>
      <w:bookmarkStart w:id="112" w:name="_Toc467059753"/>
      <w:bookmarkStart w:id="113" w:name="_Toc467063061"/>
      <w:bookmarkStart w:id="114" w:name="_Toc467072533"/>
      <w:bookmarkStart w:id="115" w:name="_Toc467072660"/>
      <w:bookmarkStart w:id="116" w:name="_Toc467072850"/>
      <w:bookmarkStart w:id="117" w:name="_Toc467054072"/>
      <w:bookmarkStart w:id="118" w:name="_Toc467056515"/>
      <w:bookmarkStart w:id="119" w:name="_Toc467057461"/>
      <w:bookmarkStart w:id="120" w:name="_Toc467059754"/>
      <w:bookmarkStart w:id="121" w:name="_Toc467063062"/>
      <w:bookmarkStart w:id="122" w:name="_Toc467072534"/>
      <w:bookmarkStart w:id="123" w:name="_Toc467072661"/>
      <w:bookmarkStart w:id="124" w:name="_Toc467072851"/>
      <w:bookmarkStart w:id="125" w:name="_Toc467054073"/>
      <w:bookmarkStart w:id="126" w:name="_Toc467056516"/>
      <w:bookmarkStart w:id="127" w:name="_Toc467057462"/>
      <w:bookmarkStart w:id="128" w:name="_Toc467059755"/>
      <w:bookmarkStart w:id="129" w:name="_Toc467063063"/>
      <w:bookmarkStart w:id="130" w:name="_Toc467072535"/>
      <w:bookmarkStart w:id="131" w:name="_Toc467072662"/>
      <w:bookmarkStart w:id="132" w:name="_Toc467072852"/>
      <w:bookmarkStart w:id="133" w:name="_Toc467054074"/>
      <w:bookmarkStart w:id="134" w:name="_Toc467056517"/>
      <w:bookmarkStart w:id="135" w:name="_Toc467057463"/>
      <w:bookmarkStart w:id="136" w:name="_Toc467059756"/>
      <w:bookmarkStart w:id="137" w:name="_Toc467063064"/>
      <w:bookmarkStart w:id="138" w:name="_Toc467072536"/>
      <w:bookmarkStart w:id="139" w:name="_Toc467072663"/>
      <w:bookmarkStart w:id="140" w:name="_Toc467072853"/>
      <w:bookmarkStart w:id="141" w:name="_Toc467054075"/>
      <w:bookmarkStart w:id="142" w:name="_Toc467056518"/>
      <w:bookmarkStart w:id="143" w:name="_Toc467057464"/>
      <w:bookmarkStart w:id="144" w:name="_Toc467059757"/>
      <w:bookmarkStart w:id="145" w:name="_Toc467063065"/>
      <w:bookmarkStart w:id="146" w:name="_Toc467072537"/>
      <w:bookmarkStart w:id="147" w:name="_Toc467072664"/>
      <w:bookmarkStart w:id="148" w:name="_Toc467072854"/>
      <w:bookmarkStart w:id="149" w:name="_Toc467054076"/>
      <w:bookmarkStart w:id="150" w:name="_Toc467056519"/>
      <w:bookmarkStart w:id="151" w:name="_Toc467057465"/>
      <w:bookmarkStart w:id="152" w:name="_Toc467059758"/>
      <w:bookmarkStart w:id="153" w:name="_Toc467063066"/>
      <w:bookmarkStart w:id="154" w:name="_Toc467072538"/>
      <w:bookmarkStart w:id="155" w:name="_Toc467072665"/>
      <w:bookmarkStart w:id="156" w:name="_Toc467072855"/>
      <w:bookmarkStart w:id="157" w:name="_Toc467054077"/>
      <w:bookmarkStart w:id="158" w:name="_Toc467056520"/>
      <w:bookmarkStart w:id="159" w:name="_Toc467057466"/>
      <w:bookmarkStart w:id="160" w:name="_Toc467059759"/>
      <w:bookmarkStart w:id="161" w:name="_Toc467063067"/>
      <w:bookmarkStart w:id="162" w:name="_Toc467072539"/>
      <w:bookmarkStart w:id="163" w:name="_Toc467072666"/>
      <w:bookmarkStart w:id="164" w:name="_Toc467072856"/>
      <w:bookmarkStart w:id="165" w:name="_Toc467054078"/>
      <w:bookmarkStart w:id="166" w:name="_Toc467056521"/>
      <w:bookmarkStart w:id="167" w:name="_Toc467057467"/>
      <w:bookmarkStart w:id="168" w:name="_Toc467059760"/>
      <w:bookmarkStart w:id="169" w:name="_Toc467063068"/>
      <w:bookmarkStart w:id="170" w:name="_Toc467072540"/>
      <w:bookmarkStart w:id="171" w:name="_Toc467072667"/>
      <w:bookmarkStart w:id="172" w:name="_Toc467072857"/>
      <w:bookmarkStart w:id="173" w:name="_Toc467054079"/>
      <w:bookmarkStart w:id="174" w:name="_Toc467056522"/>
      <w:bookmarkStart w:id="175" w:name="_Toc467057468"/>
      <w:bookmarkStart w:id="176" w:name="_Toc467059761"/>
      <w:bookmarkStart w:id="177" w:name="_Toc467063069"/>
      <w:bookmarkStart w:id="178" w:name="_Toc467072541"/>
      <w:bookmarkStart w:id="179" w:name="_Toc467072668"/>
      <w:bookmarkStart w:id="180" w:name="_Toc467072858"/>
      <w:bookmarkStart w:id="181" w:name="_Toc437973287"/>
      <w:bookmarkStart w:id="182" w:name="_Toc438110028"/>
      <w:bookmarkStart w:id="183" w:name="_Toc438376232"/>
      <w:bookmarkEnd w:id="31"/>
      <w:bookmarkEnd w:id="32"/>
      <w:bookmarkEnd w:id="3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130D37">
        <w:rPr>
          <w:sz w:val="24"/>
          <w:szCs w:val="24"/>
        </w:rPr>
        <w:t>Заявление, поданное через МФЦ, регистрируется в Администрации в первый рабочий день, следующий за днем подачи Заявления в МФЦ.</w:t>
      </w:r>
    </w:p>
    <w:p w14:paraId="765C360A" w14:textId="77777777" w:rsidR="00130D37" w:rsidRPr="00130D37" w:rsidRDefault="00130D37" w:rsidP="00F572F9">
      <w:pPr>
        <w:pStyle w:val="11"/>
        <w:numPr>
          <w:ilvl w:val="1"/>
          <w:numId w:val="37"/>
        </w:numPr>
        <w:spacing w:line="240" w:lineRule="auto"/>
        <w:ind w:left="0" w:firstLine="567"/>
        <w:rPr>
          <w:sz w:val="24"/>
          <w:szCs w:val="24"/>
        </w:rPr>
      </w:pPr>
      <w:r w:rsidRPr="00130D37">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4A9214C5" w14:textId="77777777" w:rsidR="00130D37" w:rsidRPr="00130D37" w:rsidRDefault="00130D37" w:rsidP="00F572F9">
      <w:pPr>
        <w:pStyle w:val="11"/>
        <w:numPr>
          <w:ilvl w:val="1"/>
          <w:numId w:val="37"/>
        </w:numPr>
        <w:spacing w:line="240" w:lineRule="auto"/>
        <w:ind w:left="0" w:firstLine="567"/>
        <w:rPr>
          <w:sz w:val="24"/>
          <w:szCs w:val="24"/>
        </w:rPr>
      </w:pPr>
      <w:r w:rsidRPr="00130D37">
        <w:rPr>
          <w:sz w:val="24"/>
          <w:szCs w:val="24"/>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14:paraId="06D4485F" w14:textId="77777777" w:rsidR="00576AD4" w:rsidRDefault="00576AD4" w:rsidP="00F572F9">
      <w:pPr>
        <w:pStyle w:val="20"/>
        <w:spacing w:before="0" w:after="0"/>
        <w:ind w:firstLine="567"/>
        <w:rPr>
          <w:i/>
        </w:rPr>
      </w:pPr>
    </w:p>
    <w:p w14:paraId="7EEB3A0B" w14:textId="017B5269" w:rsidR="00763F54" w:rsidRPr="00130D37" w:rsidRDefault="0079236D" w:rsidP="00F572F9">
      <w:pPr>
        <w:pStyle w:val="20"/>
        <w:spacing w:before="0" w:after="0"/>
        <w:ind w:firstLine="567"/>
        <w:rPr>
          <w:i/>
        </w:rPr>
      </w:pPr>
      <w:bookmarkStart w:id="184" w:name="_Toc483311169"/>
      <w:r w:rsidRPr="00130D37">
        <w:rPr>
          <w:i/>
        </w:rPr>
        <w:t xml:space="preserve">8. </w:t>
      </w:r>
      <w:r w:rsidR="003140C9" w:rsidRPr="00130D37">
        <w:rPr>
          <w:i/>
        </w:rPr>
        <w:t xml:space="preserve">Срок предоставления </w:t>
      </w:r>
      <w:bookmarkEnd w:id="181"/>
      <w:bookmarkEnd w:id="182"/>
      <w:r w:rsidR="003122F2" w:rsidRPr="00130D37">
        <w:rPr>
          <w:i/>
        </w:rPr>
        <w:t>Государственной услуги</w:t>
      </w:r>
      <w:bookmarkEnd w:id="183"/>
      <w:bookmarkEnd w:id="184"/>
    </w:p>
    <w:p w14:paraId="0C0AFBAC" w14:textId="4905C69E" w:rsidR="00B45ACA" w:rsidRPr="00B45ACA" w:rsidRDefault="00B45ACA" w:rsidP="00F572F9">
      <w:pPr>
        <w:pStyle w:val="affffb"/>
        <w:ind w:firstLine="567"/>
        <w:jc w:val="both"/>
        <w:rPr>
          <w:rFonts w:ascii="Times New Roman" w:hAnsi="Times New Roman"/>
          <w:sz w:val="24"/>
          <w:szCs w:val="24"/>
        </w:rPr>
      </w:pPr>
      <w:bookmarkStart w:id="185" w:name="_Toc437973283"/>
      <w:bookmarkStart w:id="186" w:name="_Toc438110024"/>
      <w:bookmarkStart w:id="187" w:name="_Toc438376228"/>
      <w:r w:rsidRPr="00B45ACA">
        <w:rPr>
          <w:rFonts w:ascii="Times New Roman" w:hAnsi="Times New Roman"/>
          <w:sz w:val="24"/>
          <w:szCs w:val="24"/>
        </w:rPr>
        <w:t>8.1.</w:t>
      </w:r>
      <w:r w:rsidRPr="00B45ACA">
        <w:rPr>
          <w:rFonts w:ascii="Times New Roman" w:hAnsi="Times New Roman"/>
          <w:sz w:val="24"/>
          <w:szCs w:val="24"/>
        </w:rPr>
        <w:tab/>
        <w:t xml:space="preserve">В случае если </w:t>
      </w:r>
      <w:r>
        <w:rPr>
          <w:rFonts w:ascii="Times New Roman" w:hAnsi="Times New Roman"/>
          <w:sz w:val="24"/>
          <w:szCs w:val="24"/>
        </w:rPr>
        <w:t xml:space="preserve">предварительное согласование </w:t>
      </w:r>
      <w:r w:rsidRPr="00B45ACA">
        <w:rPr>
          <w:rFonts w:ascii="Times New Roman" w:hAnsi="Times New Roman"/>
          <w:sz w:val="24"/>
          <w:szCs w:val="24"/>
        </w:rPr>
        <w:t>предоставлени</w:t>
      </w:r>
      <w:r>
        <w:rPr>
          <w:rFonts w:ascii="Times New Roman" w:hAnsi="Times New Roman"/>
          <w:sz w:val="24"/>
          <w:szCs w:val="24"/>
        </w:rPr>
        <w:t>я</w:t>
      </w:r>
      <w:r w:rsidRPr="00B45ACA">
        <w:rPr>
          <w:rFonts w:ascii="Times New Roman" w:hAnsi="Times New Roman"/>
          <w:sz w:val="24"/>
          <w:szCs w:val="24"/>
        </w:rPr>
        <w:t xml:space="preserve"> земельного участка в аренду или в собственность за плату без проведения торгов осуществляется в порядке статьи 39.18 Земельного кодекса Российской Федерации, происходит опубликование извещения, Администрация размещает извещение о предстоящем предоставлении </w:t>
      </w:r>
      <w:r w:rsidRPr="00B45ACA">
        <w:rPr>
          <w:rFonts w:ascii="Times New Roman" w:hAnsi="Times New Roman"/>
          <w:sz w:val="24"/>
          <w:szCs w:val="24"/>
        </w:rPr>
        <w:lastRenderedPageBreak/>
        <w:t xml:space="preserve">земельного участка на официальном сайте Администрации, в срок, не превышающий </w:t>
      </w:r>
      <w:r>
        <w:rPr>
          <w:rFonts w:ascii="Times New Roman" w:hAnsi="Times New Roman"/>
          <w:sz w:val="24"/>
          <w:szCs w:val="24"/>
        </w:rPr>
        <w:t>22 рабочих дн</w:t>
      </w:r>
      <w:r w:rsidR="005A35B4">
        <w:rPr>
          <w:rFonts w:ascii="Times New Roman" w:hAnsi="Times New Roman"/>
          <w:sz w:val="24"/>
          <w:szCs w:val="24"/>
        </w:rPr>
        <w:t>ей</w:t>
      </w:r>
      <w:r w:rsidRPr="00B45ACA">
        <w:rPr>
          <w:rFonts w:ascii="Times New Roman" w:hAnsi="Times New Roman"/>
          <w:sz w:val="24"/>
          <w:szCs w:val="24"/>
        </w:rPr>
        <w:t>.</w:t>
      </w:r>
    </w:p>
    <w:p w14:paraId="1C65B194" w14:textId="77777777" w:rsidR="00B45ACA" w:rsidRPr="00B45ACA" w:rsidRDefault="00B45ACA" w:rsidP="00F572F9">
      <w:pPr>
        <w:pStyle w:val="affffb"/>
        <w:ind w:firstLine="567"/>
        <w:jc w:val="both"/>
        <w:rPr>
          <w:rFonts w:ascii="Times New Roman" w:hAnsi="Times New Roman"/>
          <w:sz w:val="24"/>
          <w:szCs w:val="24"/>
        </w:rPr>
      </w:pPr>
      <w:r w:rsidRPr="00B45ACA">
        <w:rPr>
          <w:rFonts w:ascii="Times New Roman" w:hAnsi="Times New Roman"/>
          <w:sz w:val="24"/>
          <w:szCs w:val="24"/>
        </w:rPr>
        <w:t>8.1.1. Опубликование извещения происходит в случае предстоящего предоставления земельного участка:</w:t>
      </w:r>
    </w:p>
    <w:p w14:paraId="045A482C" w14:textId="77777777" w:rsidR="00B45ACA" w:rsidRPr="00B45ACA" w:rsidRDefault="00B45ACA" w:rsidP="00F572F9">
      <w:pPr>
        <w:pStyle w:val="affffb"/>
        <w:numPr>
          <w:ilvl w:val="0"/>
          <w:numId w:val="44"/>
        </w:numPr>
        <w:ind w:left="0" w:firstLine="567"/>
        <w:jc w:val="both"/>
        <w:rPr>
          <w:rFonts w:ascii="Times New Roman" w:hAnsi="Times New Roman"/>
          <w:sz w:val="24"/>
          <w:szCs w:val="24"/>
        </w:rPr>
      </w:pPr>
      <w:r w:rsidRPr="00B45ACA">
        <w:rPr>
          <w:rFonts w:ascii="Times New Roman" w:hAnsi="Times New Roman"/>
          <w:sz w:val="24"/>
          <w:szCs w:val="24"/>
        </w:rPr>
        <w:t>для индивидуального жилищного строительства;</w:t>
      </w:r>
    </w:p>
    <w:p w14:paraId="168F6574" w14:textId="77777777" w:rsidR="00B45ACA" w:rsidRPr="00B45ACA" w:rsidRDefault="00B45ACA" w:rsidP="00F572F9">
      <w:pPr>
        <w:pStyle w:val="affffb"/>
        <w:numPr>
          <w:ilvl w:val="0"/>
          <w:numId w:val="44"/>
        </w:numPr>
        <w:ind w:left="0" w:firstLine="567"/>
        <w:jc w:val="both"/>
        <w:rPr>
          <w:rFonts w:ascii="Times New Roman" w:hAnsi="Times New Roman"/>
          <w:sz w:val="24"/>
          <w:szCs w:val="24"/>
        </w:rPr>
      </w:pPr>
      <w:r w:rsidRPr="00B45ACA">
        <w:rPr>
          <w:rFonts w:ascii="Times New Roman" w:hAnsi="Times New Roman"/>
          <w:sz w:val="24"/>
          <w:szCs w:val="24"/>
        </w:rPr>
        <w:t>для ведения личного подсобного хозяйства в границах населенного пункта;</w:t>
      </w:r>
    </w:p>
    <w:p w14:paraId="1633BFBA" w14:textId="77777777" w:rsidR="00B45ACA" w:rsidRPr="00B45ACA" w:rsidRDefault="00B45ACA" w:rsidP="00F572F9">
      <w:pPr>
        <w:pStyle w:val="affffb"/>
        <w:numPr>
          <w:ilvl w:val="0"/>
          <w:numId w:val="44"/>
        </w:numPr>
        <w:ind w:left="0" w:firstLine="567"/>
        <w:jc w:val="both"/>
        <w:rPr>
          <w:rFonts w:ascii="Times New Roman" w:hAnsi="Times New Roman"/>
          <w:sz w:val="24"/>
          <w:szCs w:val="24"/>
        </w:rPr>
      </w:pPr>
      <w:r w:rsidRPr="00B45ACA">
        <w:rPr>
          <w:rFonts w:ascii="Times New Roman" w:hAnsi="Times New Roman"/>
          <w:sz w:val="24"/>
          <w:szCs w:val="24"/>
        </w:rPr>
        <w:t xml:space="preserve">садоводства; </w:t>
      </w:r>
    </w:p>
    <w:p w14:paraId="5A4EF8F8" w14:textId="77777777" w:rsidR="00B45ACA" w:rsidRPr="00B45ACA" w:rsidRDefault="00B45ACA" w:rsidP="00F572F9">
      <w:pPr>
        <w:pStyle w:val="affffb"/>
        <w:numPr>
          <w:ilvl w:val="0"/>
          <w:numId w:val="44"/>
        </w:numPr>
        <w:ind w:left="0" w:firstLine="567"/>
        <w:jc w:val="both"/>
        <w:rPr>
          <w:rFonts w:ascii="Times New Roman" w:hAnsi="Times New Roman"/>
          <w:sz w:val="24"/>
          <w:szCs w:val="24"/>
        </w:rPr>
      </w:pPr>
      <w:r w:rsidRPr="00B45ACA">
        <w:rPr>
          <w:rFonts w:ascii="Times New Roman" w:hAnsi="Times New Roman"/>
          <w:sz w:val="24"/>
          <w:szCs w:val="24"/>
        </w:rPr>
        <w:t>дачного хозяйства;</w:t>
      </w:r>
    </w:p>
    <w:p w14:paraId="22B216FD" w14:textId="77777777" w:rsidR="00B45ACA" w:rsidRPr="00B45ACA" w:rsidRDefault="00B45ACA" w:rsidP="00F572F9">
      <w:pPr>
        <w:pStyle w:val="affffb"/>
        <w:numPr>
          <w:ilvl w:val="0"/>
          <w:numId w:val="44"/>
        </w:numPr>
        <w:ind w:left="0" w:firstLine="567"/>
        <w:jc w:val="both"/>
        <w:rPr>
          <w:rFonts w:ascii="Times New Roman" w:hAnsi="Times New Roman"/>
          <w:sz w:val="24"/>
          <w:szCs w:val="24"/>
        </w:rPr>
      </w:pPr>
      <w:r w:rsidRPr="00B45ACA">
        <w:rPr>
          <w:rFonts w:ascii="Times New Roman" w:hAnsi="Times New Roman"/>
          <w:sz w:val="24"/>
          <w:szCs w:val="24"/>
        </w:rPr>
        <w:t>по заявлениям граждан и крестьянских (фермерских) хозяйств для осуществления крестьянским (фермерским) хозяйством его деятельности.</w:t>
      </w:r>
    </w:p>
    <w:p w14:paraId="2528BA09" w14:textId="77777777" w:rsidR="00B45ACA" w:rsidRPr="00B45ACA" w:rsidRDefault="00B45ACA" w:rsidP="00F572F9">
      <w:pPr>
        <w:pStyle w:val="affffb"/>
        <w:ind w:firstLine="567"/>
        <w:jc w:val="both"/>
        <w:rPr>
          <w:rFonts w:ascii="Times New Roman" w:hAnsi="Times New Roman"/>
          <w:sz w:val="24"/>
          <w:szCs w:val="24"/>
        </w:rPr>
      </w:pPr>
      <w:r w:rsidRPr="00B45ACA">
        <w:rPr>
          <w:rFonts w:ascii="Times New Roman" w:hAnsi="Times New Roman"/>
          <w:sz w:val="24"/>
          <w:szCs w:val="24"/>
        </w:rPr>
        <w:t>8.2. В случае если площадь земельного участка составляет менее 1 гектара и/или вид разрешенного использования земельного участка не предусматривает размещение малоэтажной многоквартирной жилой застройки, блокированной жилой застройки, среднеэтажной жилой застройки (высотной застройки) независимо от площади земельного участка, то срок предоставления Государственной услуги составляет:</w:t>
      </w:r>
    </w:p>
    <w:p w14:paraId="09CAD1E4" w14:textId="0DC9E1A1" w:rsidR="00B45ACA" w:rsidRPr="00B45ACA" w:rsidRDefault="00B45ACA" w:rsidP="00F572F9">
      <w:pPr>
        <w:pStyle w:val="affffb"/>
        <w:ind w:firstLine="567"/>
        <w:jc w:val="both"/>
        <w:rPr>
          <w:rFonts w:ascii="Times New Roman" w:hAnsi="Times New Roman"/>
          <w:sz w:val="24"/>
          <w:szCs w:val="24"/>
        </w:rPr>
      </w:pPr>
      <w:r>
        <w:rPr>
          <w:rFonts w:ascii="Times New Roman" w:hAnsi="Times New Roman"/>
          <w:sz w:val="24"/>
          <w:szCs w:val="24"/>
        </w:rPr>
        <w:t>8.2.1.</w:t>
      </w:r>
      <w:r>
        <w:rPr>
          <w:rFonts w:ascii="Times New Roman" w:hAnsi="Times New Roman"/>
          <w:sz w:val="24"/>
          <w:szCs w:val="24"/>
        </w:rPr>
        <w:tab/>
      </w:r>
      <w:r w:rsidRPr="00B45ACA">
        <w:rPr>
          <w:rFonts w:ascii="Times New Roman" w:hAnsi="Times New Roman"/>
          <w:sz w:val="24"/>
          <w:szCs w:val="24"/>
        </w:rPr>
        <w:t>Не более 21 рабочего дня с даты регистрации Заявления в Администрации. Для случаев, не предусматривающих очного рассмотрения Заявления на МВК. При необходимости опубликования извещения о предстоящем предоставлении земельного участка, срок предоставления Государственной услуги составляет 43 рабочих дня.</w:t>
      </w:r>
    </w:p>
    <w:p w14:paraId="44E2BF77" w14:textId="5D2B2DB2" w:rsidR="00B45ACA" w:rsidRPr="00B45ACA" w:rsidRDefault="00B45ACA" w:rsidP="00F572F9">
      <w:pPr>
        <w:pStyle w:val="affffb"/>
        <w:ind w:firstLine="567"/>
        <w:jc w:val="both"/>
        <w:rPr>
          <w:rFonts w:ascii="Times New Roman" w:hAnsi="Times New Roman"/>
          <w:sz w:val="24"/>
          <w:szCs w:val="24"/>
        </w:rPr>
      </w:pPr>
      <w:r>
        <w:rPr>
          <w:rFonts w:ascii="Times New Roman" w:hAnsi="Times New Roman"/>
          <w:sz w:val="24"/>
          <w:szCs w:val="24"/>
        </w:rPr>
        <w:t>8.2.3.</w:t>
      </w:r>
      <w:r>
        <w:rPr>
          <w:rFonts w:ascii="Times New Roman" w:hAnsi="Times New Roman"/>
          <w:sz w:val="24"/>
          <w:szCs w:val="24"/>
        </w:rPr>
        <w:tab/>
      </w:r>
      <w:r w:rsidRPr="00B45ACA">
        <w:rPr>
          <w:rFonts w:ascii="Times New Roman" w:hAnsi="Times New Roman"/>
          <w:sz w:val="24"/>
          <w:szCs w:val="24"/>
        </w:rPr>
        <w:t>Не более 28 рабочих дней, с даты регистрации Заявления в Администрации. Для случаев, предусматривающих очное рассмотрение на МВК и ГС. При необходимости опубликования извещения о предстоящем предоставлении земельного участка, срок предоставления Государственной услуги составляет 50 рабочих дней.</w:t>
      </w:r>
    </w:p>
    <w:p w14:paraId="49D81571" w14:textId="77777777" w:rsidR="00B45ACA" w:rsidRPr="00B45ACA" w:rsidRDefault="00B45ACA" w:rsidP="00F572F9">
      <w:pPr>
        <w:pStyle w:val="affffb"/>
        <w:ind w:firstLine="567"/>
        <w:jc w:val="both"/>
        <w:rPr>
          <w:rFonts w:ascii="Times New Roman" w:hAnsi="Times New Roman"/>
          <w:sz w:val="24"/>
          <w:szCs w:val="24"/>
        </w:rPr>
      </w:pPr>
      <w:r w:rsidRPr="00B45ACA">
        <w:rPr>
          <w:rFonts w:ascii="Times New Roman" w:hAnsi="Times New Roman"/>
          <w:sz w:val="24"/>
          <w:szCs w:val="24"/>
        </w:rPr>
        <w:t>8.2.4. При наличии оснований для отказа в предоставлении Государственной услуги, указанных в пункте 13 настоящего Административного регламента, решение об отказе в предоставлении Государственной услуги принимается Администрацией в срок, не позднее 8 рабочего дня с даты регистрации Заявления в Администрации.</w:t>
      </w:r>
    </w:p>
    <w:p w14:paraId="01BB6865" w14:textId="35803DD1" w:rsidR="00B45ACA" w:rsidRPr="00B45ACA" w:rsidRDefault="00B45ACA" w:rsidP="00F572F9">
      <w:pPr>
        <w:pStyle w:val="affffb"/>
        <w:ind w:firstLine="567"/>
        <w:jc w:val="both"/>
        <w:rPr>
          <w:rFonts w:ascii="Times New Roman" w:hAnsi="Times New Roman"/>
          <w:sz w:val="24"/>
          <w:szCs w:val="24"/>
        </w:rPr>
      </w:pPr>
      <w:r w:rsidRPr="00B45ACA">
        <w:rPr>
          <w:rFonts w:ascii="Times New Roman" w:hAnsi="Times New Roman"/>
          <w:sz w:val="24"/>
          <w:szCs w:val="24"/>
        </w:rPr>
        <w:t>8.3. При наличии оснований для отказа в предоставлении земельного участка в собственность з</w:t>
      </w:r>
      <w:r w:rsidR="005A35B4">
        <w:rPr>
          <w:rFonts w:ascii="Times New Roman" w:hAnsi="Times New Roman"/>
          <w:sz w:val="24"/>
          <w:szCs w:val="24"/>
        </w:rPr>
        <w:t>а плату, указанных в пункте 13.3</w:t>
      </w:r>
      <w:r w:rsidRPr="00B45ACA">
        <w:rPr>
          <w:rFonts w:ascii="Times New Roman" w:hAnsi="Times New Roman"/>
          <w:sz w:val="24"/>
          <w:szCs w:val="24"/>
        </w:rPr>
        <w:t>. настоящего Административного регламента, но не препятствующих предоставлению этого земельного участка в аренду, срок предоставления Государственной услуги приостанавливается не более чем на 5 рабочих дней. В этом случае необходимо получение согласия Заявителя на предоставление в аренду этого земельного участка (с указанием срока аренды)</w:t>
      </w:r>
      <w:r w:rsidR="00793DB3">
        <w:rPr>
          <w:rFonts w:ascii="Times New Roman" w:hAnsi="Times New Roman"/>
          <w:sz w:val="24"/>
          <w:szCs w:val="24"/>
        </w:rPr>
        <w:t xml:space="preserve"> по форме, указанной в Приложении 8 к настоящему Административному регламенту</w:t>
      </w:r>
      <w:r w:rsidRPr="00B45ACA">
        <w:rPr>
          <w:rFonts w:ascii="Times New Roman" w:hAnsi="Times New Roman"/>
          <w:sz w:val="24"/>
          <w:szCs w:val="24"/>
        </w:rPr>
        <w:t xml:space="preserve">. </w:t>
      </w:r>
    </w:p>
    <w:p w14:paraId="0DA0A417" w14:textId="17128B9C" w:rsidR="00B45ACA" w:rsidRPr="00B45ACA" w:rsidRDefault="00B45ACA" w:rsidP="00F572F9">
      <w:pPr>
        <w:pStyle w:val="affffb"/>
        <w:ind w:firstLine="567"/>
        <w:jc w:val="both"/>
        <w:rPr>
          <w:rFonts w:ascii="Times New Roman" w:hAnsi="Times New Roman"/>
          <w:sz w:val="24"/>
          <w:szCs w:val="24"/>
        </w:rPr>
      </w:pPr>
      <w:r w:rsidRPr="00B45ACA">
        <w:rPr>
          <w:rFonts w:ascii="Times New Roman" w:hAnsi="Times New Roman"/>
          <w:sz w:val="24"/>
          <w:szCs w:val="24"/>
        </w:rPr>
        <w:t>8.3.1.Срок приостановки исчисляется со дня, следующего за днем направления уведомления о необходимости п</w:t>
      </w:r>
      <w:r w:rsidR="004C078E">
        <w:rPr>
          <w:rFonts w:ascii="Times New Roman" w:hAnsi="Times New Roman"/>
          <w:sz w:val="24"/>
          <w:szCs w:val="24"/>
        </w:rPr>
        <w:t>редставления</w:t>
      </w:r>
      <w:r w:rsidRPr="00B45ACA">
        <w:rPr>
          <w:rFonts w:ascii="Times New Roman" w:hAnsi="Times New Roman"/>
          <w:sz w:val="24"/>
          <w:szCs w:val="24"/>
        </w:rPr>
        <w:t xml:space="preserve"> </w:t>
      </w:r>
      <w:r>
        <w:rPr>
          <w:rFonts w:ascii="Times New Roman" w:hAnsi="Times New Roman"/>
          <w:sz w:val="24"/>
          <w:szCs w:val="24"/>
        </w:rPr>
        <w:t xml:space="preserve">согласия </w:t>
      </w:r>
      <w:r w:rsidR="004C078E">
        <w:rPr>
          <w:rFonts w:ascii="Times New Roman" w:hAnsi="Times New Roman"/>
          <w:sz w:val="24"/>
          <w:szCs w:val="24"/>
        </w:rPr>
        <w:t xml:space="preserve">Заявителя на предоставление в аренду такого земельного участка </w:t>
      </w:r>
      <w:r w:rsidRPr="00B45ACA">
        <w:rPr>
          <w:rFonts w:ascii="Times New Roman" w:hAnsi="Times New Roman"/>
          <w:sz w:val="24"/>
          <w:szCs w:val="24"/>
        </w:rPr>
        <w:t>в МФЦ, но не позднее 6 рабочего дня, со дня регистрации Заявления в Администрации.</w:t>
      </w:r>
    </w:p>
    <w:p w14:paraId="66C3BF14" w14:textId="4ED028A5" w:rsidR="00B45ACA" w:rsidRPr="00B45ACA" w:rsidRDefault="00B45ACA" w:rsidP="00F572F9">
      <w:pPr>
        <w:pStyle w:val="affffb"/>
        <w:ind w:firstLine="567"/>
        <w:jc w:val="both"/>
        <w:rPr>
          <w:rFonts w:ascii="Times New Roman" w:hAnsi="Times New Roman"/>
          <w:sz w:val="24"/>
          <w:szCs w:val="24"/>
        </w:rPr>
      </w:pPr>
      <w:r w:rsidRPr="00B45ACA">
        <w:rPr>
          <w:rFonts w:ascii="Times New Roman" w:hAnsi="Times New Roman"/>
          <w:sz w:val="24"/>
          <w:szCs w:val="24"/>
        </w:rPr>
        <w:t>8.</w:t>
      </w:r>
      <w:r w:rsidR="004C078E">
        <w:rPr>
          <w:rFonts w:ascii="Times New Roman" w:hAnsi="Times New Roman"/>
          <w:sz w:val="24"/>
          <w:szCs w:val="24"/>
        </w:rPr>
        <w:t>3</w:t>
      </w:r>
      <w:r w:rsidRPr="00B45ACA">
        <w:rPr>
          <w:rFonts w:ascii="Times New Roman" w:hAnsi="Times New Roman"/>
          <w:sz w:val="24"/>
          <w:szCs w:val="24"/>
        </w:rPr>
        <w:t xml:space="preserve">.2. Срок приостановки прекращается со дня представления Заявителем </w:t>
      </w:r>
      <w:r w:rsidR="004C078E">
        <w:rPr>
          <w:rFonts w:ascii="Times New Roman" w:hAnsi="Times New Roman"/>
          <w:sz w:val="24"/>
          <w:szCs w:val="24"/>
        </w:rPr>
        <w:t xml:space="preserve">согласия Заявителя на предоставление в аренду такого земельного участка </w:t>
      </w:r>
      <w:r w:rsidR="004C078E" w:rsidRPr="00B45ACA">
        <w:rPr>
          <w:rFonts w:ascii="Times New Roman" w:hAnsi="Times New Roman"/>
          <w:sz w:val="24"/>
          <w:szCs w:val="24"/>
        </w:rPr>
        <w:t>в МФЦ</w:t>
      </w:r>
      <w:r w:rsidRPr="00B45ACA">
        <w:rPr>
          <w:rFonts w:ascii="Times New Roman" w:hAnsi="Times New Roman"/>
          <w:sz w:val="24"/>
          <w:szCs w:val="24"/>
        </w:rPr>
        <w:t xml:space="preserve">, либо по истечении 5 рабочих дней. </w:t>
      </w:r>
    </w:p>
    <w:p w14:paraId="73F75563" w14:textId="248BFB8C" w:rsidR="000979F1" w:rsidRPr="004C078E" w:rsidRDefault="0079236D" w:rsidP="00F572F9">
      <w:pPr>
        <w:pStyle w:val="20"/>
        <w:spacing w:before="0" w:after="0"/>
        <w:ind w:firstLine="567"/>
        <w:rPr>
          <w:i/>
        </w:rPr>
      </w:pPr>
      <w:bookmarkStart w:id="188" w:name="_Toc483311170"/>
      <w:r w:rsidRPr="004C078E">
        <w:rPr>
          <w:i/>
        </w:rPr>
        <w:t xml:space="preserve">9. </w:t>
      </w:r>
      <w:r w:rsidR="000979F1" w:rsidRPr="004C078E">
        <w:rPr>
          <w:i/>
        </w:rPr>
        <w:t xml:space="preserve">Правовые основания предоставления </w:t>
      </w:r>
      <w:r w:rsidR="003122F2" w:rsidRPr="004C078E">
        <w:rPr>
          <w:i/>
        </w:rPr>
        <w:t>Государственной услуги</w:t>
      </w:r>
      <w:bookmarkEnd w:id="185"/>
      <w:bookmarkEnd w:id="186"/>
      <w:bookmarkEnd w:id="187"/>
      <w:bookmarkEnd w:id="188"/>
    </w:p>
    <w:p w14:paraId="7293AD59" w14:textId="32CA4099" w:rsidR="007E26F5" w:rsidRPr="004C078E" w:rsidRDefault="007E26F5" w:rsidP="00F572F9">
      <w:pPr>
        <w:pStyle w:val="11"/>
        <w:numPr>
          <w:ilvl w:val="0"/>
          <w:numId w:val="0"/>
        </w:numPr>
        <w:spacing w:line="240" w:lineRule="auto"/>
        <w:ind w:firstLine="567"/>
        <w:rPr>
          <w:sz w:val="24"/>
          <w:szCs w:val="24"/>
          <w:lang w:eastAsia="ar-SA"/>
        </w:rPr>
      </w:pPr>
      <w:r w:rsidRPr="004C078E">
        <w:rPr>
          <w:sz w:val="24"/>
          <w:szCs w:val="24"/>
          <w:lang w:eastAsia="ar-SA"/>
        </w:rPr>
        <w:t xml:space="preserve">9.1 Основным нормативным правовым актом, регулирующим предоставление </w:t>
      </w:r>
      <w:r w:rsidRPr="004C078E">
        <w:rPr>
          <w:sz w:val="24"/>
          <w:szCs w:val="24"/>
        </w:rPr>
        <w:t>Государственной у</w:t>
      </w:r>
      <w:r w:rsidRPr="004C078E">
        <w:rPr>
          <w:sz w:val="24"/>
          <w:szCs w:val="24"/>
          <w:lang w:eastAsia="ar-SA"/>
        </w:rPr>
        <w:t>слуги, является Земельный кодекс Р</w:t>
      </w:r>
      <w:r w:rsidR="00EA5703" w:rsidRPr="004C078E">
        <w:rPr>
          <w:sz w:val="24"/>
          <w:szCs w:val="24"/>
          <w:lang w:eastAsia="ar-SA"/>
        </w:rPr>
        <w:t>оссийской Федерации</w:t>
      </w:r>
      <w:r w:rsidRPr="004C078E">
        <w:rPr>
          <w:sz w:val="24"/>
          <w:szCs w:val="24"/>
          <w:lang w:eastAsia="ar-SA"/>
        </w:rPr>
        <w:t>.</w:t>
      </w:r>
    </w:p>
    <w:p w14:paraId="266E2F3D" w14:textId="22B43422" w:rsidR="000979F1" w:rsidRPr="004C078E" w:rsidRDefault="007E26F5" w:rsidP="00F572F9">
      <w:pPr>
        <w:pStyle w:val="11"/>
        <w:numPr>
          <w:ilvl w:val="0"/>
          <w:numId w:val="0"/>
        </w:numPr>
        <w:spacing w:line="240" w:lineRule="auto"/>
        <w:ind w:firstLine="567"/>
        <w:rPr>
          <w:sz w:val="24"/>
          <w:szCs w:val="24"/>
          <w:lang w:eastAsia="ar-SA"/>
        </w:rPr>
      </w:pPr>
      <w:r w:rsidRPr="004C078E">
        <w:rPr>
          <w:sz w:val="24"/>
          <w:szCs w:val="24"/>
          <w:lang w:eastAsia="ar-SA"/>
        </w:rPr>
        <w:t xml:space="preserve">9.2. </w:t>
      </w:r>
      <w:r w:rsidR="005F1DDC" w:rsidRPr="004C078E">
        <w:rPr>
          <w:sz w:val="24"/>
          <w:szCs w:val="24"/>
          <w:lang w:eastAsia="ar-SA"/>
        </w:rPr>
        <w:t xml:space="preserve">Список иных нормативных актов, в соответствии с которыми осуществляется предоставление </w:t>
      </w:r>
      <w:r w:rsidR="005F1DDC" w:rsidRPr="004C078E">
        <w:rPr>
          <w:sz w:val="24"/>
          <w:szCs w:val="24"/>
        </w:rPr>
        <w:t>Государственной у</w:t>
      </w:r>
      <w:r w:rsidR="005F1DDC" w:rsidRPr="004C078E">
        <w:rPr>
          <w:sz w:val="24"/>
          <w:szCs w:val="24"/>
          <w:lang w:eastAsia="ar-SA"/>
        </w:rPr>
        <w:t>слуги приведен в</w:t>
      </w:r>
      <w:r w:rsidR="002558C5" w:rsidRPr="004C078E">
        <w:rPr>
          <w:sz w:val="24"/>
          <w:szCs w:val="24"/>
          <w:lang w:eastAsia="ar-SA"/>
        </w:rPr>
        <w:t xml:space="preserve"> </w:t>
      </w:r>
      <w:hyperlink w:anchor="_Приложение_9" w:history="1">
        <w:r w:rsidR="00F52A34" w:rsidRPr="004C078E">
          <w:rPr>
            <w:rStyle w:val="a7"/>
            <w:color w:val="auto"/>
            <w:sz w:val="24"/>
            <w:szCs w:val="24"/>
            <w:u w:val="none"/>
            <w:lang w:eastAsia="ar-SA"/>
          </w:rPr>
          <w:t xml:space="preserve">Приложении </w:t>
        </w:r>
        <w:r w:rsidR="003A7819" w:rsidRPr="004C078E">
          <w:rPr>
            <w:rStyle w:val="a7"/>
            <w:color w:val="auto"/>
            <w:sz w:val="24"/>
            <w:szCs w:val="24"/>
            <w:u w:val="none"/>
            <w:lang w:eastAsia="ar-SA"/>
          </w:rPr>
          <w:t>9</w:t>
        </w:r>
      </w:hyperlink>
      <w:r w:rsidR="002558C5" w:rsidRPr="004C078E">
        <w:rPr>
          <w:sz w:val="24"/>
          <w:szCs w:val="24"/>
          <w:lang w:eastAsia="ar-SA"/>
        </w:rPr>
        <w:t xml:space="preserve"> </w:t>
      </w:r>
      <w:r w:rsidR="005F1DDC" w:rsidRPr="004C078E">
        <w:rPr>
          <w:sz w:val="24"/>
          <w:szCs w:val="24"/>
          <w:lang w:eastAsia="ar-SA"/>
        </w:rPr>
        <w:t>настоящего</w:t>
      </w:r>
      <w:r w:rsidR="00C03C59" w:rsidRPr="004C078E">
        <w:rPr>
          <w:sz w:val="24"/>
          <w:szCs w:val="24"/>
          <w:lang w:eastAsia="ar-SA"/>
        </w:rPr>
        <w:t xml:space="preserve"> </w:t>
      </w:r>
      <w:r w:rsidR="002558C5" w:rsidRPr="004C078E">
        <w:rPr>
          <w:sz w:val="24"/>
          <w:szCs w:val="24"/>
          <w:lang w:eastAsia="ar-SA"/>
        </w:rPr>
        <w:t>Админист</w:t>
      </w:r>
      <w:r w:rsidR="005F1DDC" w:rsidRPr="004C078E">
        <w:rPr>
          <w:sz w:val="24"/>
          <w:szCs w:val="24"/>
          <w:lang w:eastAsia="ar-SA"/>
        </w:rPr>
        <w:t>ративного регламента</w:t>
      </w:r>
      <w:r w:rsidR="002558C5" w:rsidRPr="004C078E">
        <w:rPr>
          <w:sz w:val="24"/>
          <w:szCs w:val="24"/>
          <w:lang w:eastAsia="ar-SA"/>
        </w:rPr>
        <w:t>.</w:t>
      </w:r>
    </w:p>
    <w:p w14:paraId="6C16ED08" w14:textId="6C633EE4" w:rsidR="004C1B63" w:rsidRPr="004C078E" w:rsidRDefault="0079236D" w:rsidP="00F572F9">
      <w:pPr>
        <w:pStyle w:val="20"/>
        <w:spacing w:before="0" w:after="0"/>
        <w:ind w:firstLine="567"/>
        <w:rPr>
          <w:i/>
        </w:rPr>
      </w:pPr>
      <w:bookmarkStart w:id="189" w:name="_Toc437973288"/>
      <w:bookmarkStart w:id="190" w:name="_Toc438110029"/>
      <w:bookmarkStart w:id="191" w:name="_Toc438376233"/>
      <w:bookmarkStart w:id="192" w:name="_Ref440654922"/>
      <w:bookmarkStart w:id="193" w:name="_Ref440654930"/>
      <w:bookmarkStart w:id="194" w:name="_Ref440654937"/>
      <w:bookmarkStart w:id="195" w:name="_Ref440654944"/>
      <w:bookmarkStart w:id="196" w:name="_Ref440654952"/>
      <w:bookmarkStart w:id="197" w:name="_Toc483311171"/>
      <w:r w:rsidRPr="004C078E">
        <w:rPr>
          <w:i/>
        </w:rPr>
        <w:t xml:space="preserve">10. </w:t>
      </w:r>
      <w:r w:rsidR="004C1B63" w:rsidRPr="004C078E">
        <w:rPr>
          <w:i/>
        </w:rPr>
        <w:t xml:space="preserve">Исчерпывающий перечень документов, необходимых для </w:t>
      </w:r>
      <w:bookmarkEnd w:id="189"/>
      <w:bookmarkEnd w:id="190"/>
      <w:bookmarkEnd w:id="191"/>
      <w:r w:rsidR="00FA201F" w:rsidRPr="004C078E">
        <w:rPr>
          <w:i/>
        </w:rPr>
        <w:t xml:space="preserve">предоставления </w:t>
      </w:r>
      <w:r w:rsidR="003122F2" w:rsidRPr="004C078E">
        <w:rPr>
          <w:i/>
        </w:rPr>
        <w:t>Государственной услуги</w:t>
      </w:r>
      <w:bookmarkEnd w:id="192"/>
      <w:bookmarkEnd w:id="193"/>
      <w:bookmarkEnd w:id="194"/>
      <w:bookmarkEnd w:id="195"/>
      <w:bookmarkEnd w:id="196"/>
      <w:bookmarkEnd w:id="197"/>
    </w:p>
    <w:p w14:paraId="22201D77" w14:textId="0FB752F3" w:rsidR="00A2331E" w:rsidRPr="00A2331E" w:rsidRDefault="00F31AE5" w:rsidP="00F572F9">
      <w:pPr>
        <w:pStyle w:val="11"/>
        <w:numPr>
          <w:ilvl w:val="0"/>
          <w:numId w:val="0"/>
        </w:numPr>
        <w:spacing w:line="240" w:lineRule="auto"/>
        <w:ind w:firstLine="567"/>
        <w:rPr>
          <w:rFonts w:ascii="Times Roman" w:hAnsi="Times Roman"/>
          <w:sz w:val="24"/>
          <w:szCs w:val="24"/>
        </w:rPr>
      </w:pPr>
      <w:r>
        <w:rPr>
          <w:sz w:val="24"/>
          <w:szCs w:val="24"/>
        </w:rPr>
        <w:t xml:space="preserve">10.1. </w:t>
      </w:r>
      <w:r w:rsidRPr="00D16151">
        <w:rPr>
          <w:sz w:val="24"/>
          <w:szCs w:val="24"/>
        </w:rPr>
        <w:t>Для предоставления</w:t>
      </w:r>
      <w:r>
        <w:rPr>
          <w:sz w:val="24"/>
          <w:szCs w:val="24"/>
        </w:rPr>
        <w:t xml:space="preserve"> Государственной услуги</w:t>
      </w:r>
      <w:r w:rsidR="00A2331E" w:rsidRPr="00A2331E">
        <w:rPr>
          <w:rFonts w:ascii="Times Roman" w:hAnsi="Times Roman"/>
          <w:sz w:val="24"/>
          <w:szCs w:val="24"/>
        </w:rPr>
        <w:t xml:space="preserve"> </w:t>
      </w:r>
      <w:r w:rsidR="00A2331E" w:rsidRPr="00A2331E">
        <w:rPr>
          <w:sz w:val="24"/>
          <w:szCs w:val="24"/>
        </w:rPr>
        <w:t>Заявителем</w:t>
      </w:r>
      <w:r w:rsidR="00A2331E" w:rsidRPr="00A2331E">
        <w:rPr>
          <w:rFonts w:ascii="Times Roman" w:hAnsi="Times Roman"/>
          <w:sz w:val="24"/>
          <w:szCs w:val="24"/>
        </w:rPr>
        <w:t xml:space="preserve"> (</w:t>
      </w:r>
      <w:r w:rsidR="00A2331E" w:rsidRPr="00A2331E">
        <w:rPr>
          <w:sz w:val="24"/>
          <w:szCs w:val="24"/>
        </w:rPr>
        <w:t>представител</w:t>
      </w:r>
      <w:r>
        <w:rPr>
          <w:sz w:val="24"/>
          <w:szCs w:val="24"/>
        </w:rPr>
        <w:t>ем</w:t>
      </w:r>
      <w:r w:rsidR="00A2331E" w:rsidRPr="00A2331E">
        <w:rPr>
          <w:rFonts w:ascii="Times Roman" w:hAnsi="Times Roman"/>
          <w:sz w:val="24"/>
          <w:szCs w:val="24"/>
        </w:rPr>
        <w:t xml:space="preserve"> </w:t>
      </w:r>
      <w:r w:rsidR="00A2331E" w:rsidRPr="00A2331E">
        <w:rPr>
          <w:sz w:val="24"/>
          <w:szCs w:val="24"/>
        </w:rPr>
        <w:t>Заявителя</w:t>
      </w:r>
      <w:r w:rsidR="00A2331E" w:rsidRPr="00A2331E">
        <w:rPr>
          <w:rFonts w:ascii="Times Roman" w:hAnsi="Times Roman"/>
          <w:sz w:val="24"/>
          <w:szCs w:val="24"/>
        </w:rPr>
        <w:t xml:space="preserve">) </w:t>
      </w:r>
      <w:r w:rsidR="00A2331E" w:rsidRPr="00A2331E">
        <w:rPr>
          <w:sz w:val="24"/>
          <w:szCs w:val="24"/>
        </w:rPr>
        <w:t>представляется</w:t>
      </w:r>
      <w:r w:rsidR="00A2331E" w:rsidRPr="00A2331E">
        <w:rPr>
          <w:rFonts w:ascii="Times Roman" w:hAnsi="Times Roman"/>
          <w:sz w:val="24"/>
          <w:szCs w:val="24"/>
        </w:rPr>
        <w:t>:</w:t>
      </w:r>
    </w:p>
    <w:p w14:paraId="3156DD89" w14:textId="6B320A75" w:rsidR="00A2331E" w:rsidRPr="00401773" w:rsidRDefault="00A2331E" w:rsidP="00F572F9">
      <w:pPr>
        <w:tabs>
          <w:tab w:val="left" w:pos="0"/>
          <w:tab w:val="left" w:pos="567"/>
        </w:tabs>
        <w:spacing w:after="0" w:line="240" w:lineRule="auto"/>
        <w:ind w:firstLine="567"/>
        <w:jc w:val="both"/>
        <w:rPr>
          <w:rFonts w:asciiTheme="minorHAnsi" w:hAnsiTheme="minorHAnsi"/>
          <w:sz w:val="24"/>
          <w:szCs w:val="24"/>
        </w:rPr>
      </w:pPr>
      <w:r w:rsidRPr="00A2331E">
        <w:rPr>
          <w:rFonts w:ascii="Times Roman" w:hAnsi="Times Roman"/>
          <w:sz w:val="24"/>
          <w:szCs w:val="24"/>
        </w:rPr>
        <w:lastRenderedPageBreak/>
        <w:t>10.1.1.</w:t>
      </w:r>
      <w:r w:rsidRPr="00A2331E">
        <w:rPr>
          <w:rFonts w:ascii="Times Roman" w:hAnsi="Times Roman"/>
          <w:sz w:val="24"/>
          <w:szCs w:val="24"/>
        </w:rPr>
        <w:tab/>
      </w:r>
      <w:r w:rsidRPr="00A2331E">
        <w:rPr>
          <w:rFonts w:ascii="Times New Roman" w:hAnsi="Times New Roman"/>
          <w:sz w:val="24"/>
          <w:szCs w:val="24"/>
        </w:rPr>
        <w:t>Схема</w:t>
      </w:r>
      <w:r w:rsidRPr="00A2331E">
        <w:rPr>
          <w:rFonts w:ascii="Times Roman" w:hAnsi="Times Roman"/>
          <w:sz w:val="24"/>
          <w:szCs w:val="24"/>
        </w:rPr>
        <w:t xml:space="preserve"> </w:t>
      </w:r>
      <w:r w:rsidRPr="00A2331E">
        <w:rPr>
          <w:rFonts w:ascii="Times New Roman" w:hAnsi="Times New Roman"/>
          <w:sz w:val="24"/>
          <w:szCs w:val="24"/>
        </w:rPr>
        <w:t>расположения</w:t>
      </w:r>
      <w:r w:rsidRPr="00A2331E">
        <w:rPr>
          <w:rFonts w:ascii="Times Roman" w:hAnsi="Times Roman"/>
          <w:sz w:val="24"/>
          <w:szCs w:val="24"/>
        </w:rPr>
        <w:t xml:space="preserve"> </w:t>
      </w:r>
      <w:r w:rsidRPr="00A2331E">
        <w:rPr>
          <w:rFonts w:ascii="Times New Roman" w:hAnsi="Times New Roman"/>
          <w:sz w:val="24"/>
          <w:szCs w:val="24"/>
        </w:rPr>
        <w:t>земельного</w:t>
      </w:r>
      <w:r w:rsidRPr="00A2331E">
        <w:rPr>
          <w:rFonts w:ascii="Times Roman" w:hAnsi="Times Roman"/>
          <w:sz w:val="24"/>
          <w:szCs w:val="24"/>
        </w:rPr>
        <w:t xml:space="preserve"> </w:t>
      </w:r>
      <w:r w:rsidRPr="00A2331E">
        <w:rPr>
          <w:rFonts w:ascii="Times New Roman" w:hAnsi="Times New Roman"/>
          <w:sz w:val="24"/>
          <w:szCs w:val="24"/>
        </w:rPr>
        <w:t>участка</w:t>
      </w:r>
      <w:r w:rsidRPr="00A2331E">
        <w:rPr>
          <w:rFonts w:ascii="Times Roman" w:hAnsi="Times Roman"/>
          <w:sz w:val="24"/>
          <w:szCs w:val="24"/>
        </w:rPr>
        <w:t xml:space="preserve"> </w:t>
      </w:r>
      <w:r w:rsidRPr="00A2331E">
        <w:rPr>
          <w:rFonts w:ascii="Times New Roman" w:hAnsi="Times New Roman"/>
          <w:sz w:val="24"/>
          <w:szCs w:val="24"/>
        </w:rPr>
        <w:t>на</w:t>
      </w:r>
      <w:r w:rsidRPr="00A2331E">
        <w:rPr>
          <w:rFonts w:ascii="Times Roman" w:hAnsi="Times Roman"/>
          <w:sz w:val="24"/>
          <w:szCs w:val="24"/>
        </w:rPr>
        <w:t xml:space="preserve"> </w:t>
      </w:r>
      <w:r w:rsidRPr="00A2331E">
        <w:rPr>
          <w:rFonts w:ascii="Times New Roman" w:hAnsi="Times New Roman"/>
          <w:sz w:val="24"/>
          <w:szCs w:val="24"/>
        </w:rPr>
        <w:t>кадастровом</w:t>
      </w:r>
      <w:r w:rsidRPr="00A2331E">
        <w:rPr>
          <w:rFonts w:ascii="Times Roman" w:hAnsi="Times Roman"/>
          <w:sz w:val="24"/>
          <w:szCs w:val="24"/>
        </w:rPr>
        <w:t xml:space="preserve"> </w:t>
      </w:r>
      <w:r w:rsidRPr="00A2331E">
        <w:rPr>
          <w:rFonts w:ascii="Times New Roman" w:hAnsi="Times New Roman"/>
          <w:sz w:val="24"/>
          <w:szCs w:val="24"/>
        </w:rPr>
        <w:t>плане</w:t>
      </w:r>
      <w:r w:rsidRPr="00A2331E">
        <w:rPr>
          <w:rFonts w:ascii="Times Roman" w:hAnsi="Times Roman"/>
          <w:sz w:val="24"/>
          <w:szCs w:val="24"/>
        </w:rPr>
        <w:t xml:space="preserve"> </w:t>
      </w:r>
      <w:r w:rsidRPr="00A2331E">
        <w:rPr>
          <w:rFonts w:ascii="Times New Roman" w:hAnsi="Times New Roman"/>
          <w:sz w:val="24"/>
          <w:szCs w:val="24"/>
        </w:rPr>
        <w:t>территории</w:t>
      </w:r>
      <w:r w:rsidRPr="00A2331E">
        <w:rPr>
          <w:rFonts w:ascii="Times Roman" w:hAnsi="Times Roman"/>
          <w:sz w:val="24"/>
          <w:szCs w:val="24"/>
        </w:rPr>
        <w:t xml:space="preserve"> </w:t>
      </w:r>
      <w:r w:rsidRPr="00A2331E">
        <w:rPr>
          <w:rFonts w:ascii="Times New Roman" w:hAnsi="Times New Roman"/>
          <w:sz w:val="24"/>
          <w:szCs w:val="24"/>
        </w:rPr>
        <w:t>с</w:t>
      </w:r>
      <w:r w:rsidRPr="00A2331E">
        <w:rPr>
          <w:rFonts w:ascii="Times Roman" w:hAnsi="Times Roman"/>
          <w:sz w:val="24"/>
          <w:szCs w:val="24"/>
        </w:rPr>
        <w:t xml:space="preserve"> </w:t>
      </w:r>
      <w:r w:rsidRPr="00A2331E">
        <w:rPr>
          <w:rFonts w:ascii="Times New Roman" w:hAnsi="Times New Roman"/>
          <w:sz w:val="24"/>
          <w:szCs w:val="24"/>
        </w:rPr>
        <w:t>указанием</w:t>
      </w:r>
      <w:r w:rsidRPr="00A2331E">
        <w:rPr>
          <w:rFonts w:ascii="Times Roman" w:hAnsi="Times Roman"/>
          <w:sz w:val="24"/>
          <w:szCs w:val="24"/>
        </w:rPr>
        <w:t xml:space="preserve"> </w:t>
      </w:r>
      <w:r w:rsidRPr="00A2331E">
        <w:rPr>
          <w:rFonts w:ascii="Times New Roman" w:hAnsi="Times New Roman"/>
          <w:sz w:val="24"/>
          <w:szCs w:val="24"/>
        </w:rPr>
        <w:t>координат</w:t>
      </w:r>
      <w:r w:rsidRPr="00A2331E">
        <w:rPr>
          <w:rFonts w:ascii="Times Roman" w:hAnsi="Times Roman"/>
          <w:sz w:val="24"/>
          <w:szCs w:val="24"/>
        </w:rPr>
        <w:t xml:space="preserve"> </w:t>
      </w:r>
      <w:r w:rsidRPr="00A2331E">
        <w:rPr>
          <w:rFonts w:ascii="Times New Roman" w:hAnsi="Times New Roman"/>
          <w:sz w:val="24"/>
          <w:szCs w:val="24"/>
        </w:rPr>
        <w:t>характерных</w:t>
      </w:r>
      <w:r w:rsidRPr="00A2331E">
        <w:rPr>
          <w:rFonts w:ascii="Times Roman" w:hAnsi="Times Roman"/>
          <w:sz w:val="24"/>
          <w:szCs w:val="24"/>
        </w:rPr>
        <w:t xml:space="preserve"> </w:t>
      </w:r>
      <w:r w:rsidRPr="00A2331E">
        <w:rPr>
          <w:rFonts w:ascii="Times New Roman" w:hAnsi="Times New Roman"/>
          <w:sz w:val="24"/>
          <w:szCs w:val="24"/>
        </w:rPr>
        <w:t>точек</w:t>
      </w:r>
      <w:r w:rsidRPr="00A2331E">
        <w:rPr>
          <w:rFonts w:ascii="Times Roman" w:hAnsi="Times Roman"/>
          <w:sz w:val="24"/>
          <w:szCs w:val="24"/>
        </w:rPr>
        <w:t xml:space="preserve"> </w:t>
      </w:r>
      <w:r w:rsidRPr="00A2331E">
        <w:rPr>
          <w:rFonts w:ascii="Times New Roman" w:hAnsi="Times New Roman"/>
          <w:sz w:val="24"/>
          <w:szCs w:val="24"/>
        </w:rPr>
        <w:t>границ</w:t>
      </w:r>
      <w:r w:rsidRPr="00A2331E">
        <w:rPr>
          <w:rFonts w:ascii="Times Roman" w:hAnsi="Times Roman"/>
          <w:sz w:val="24"/>
          <w:szCs w:val="24"/>
        </w:rPr>
        <w:t xml:space="preserve"> </w:t>
      </w:r>
      <w:r w:rsidRPr="00A2331E">
        <w:rPr>
          <w:rFonts w:ascii="Times New Roman" w:hAnsi="Times New Roman"/>
          <w:sz w:val="24"/>
          <w:szCs w:val="24"/>
        </w:rPr>
        <w:t>территории</w:t>
      </w:r>
      <w:r w:rsidRPr="00A2331E">
        <w:rPr>
          <w:rFonts w:ascii="Times Roman" w:hAnsi="Times Roman"/>
          <w:sz w:val="24"/>
          <w:szCs w:val="24"/>
        </w:rPr>
        <w:t xml:space="preserve">, </w:t>
      </w:r>
      <w:r w:rsidRPr="00A2331E">
        <w:rPr>
          <w:rFonts w:ascii="Times New Roman" w:hAnsi="Times New Roman"/>
          <w:sz w:val="24"/>
          <w:szCs w:val="24"/>
        </w:rPr>
        <w:t>подготовленная</w:t>
      </w:r>
      <w:r w:rsidRPr="00A2331E">
        <w:rPr>
          <w:rFonts w:ascii="Times Roman" w:hAnsi="Times Roman"/>
          <w:sz w:val="24"/>
          <w:szCs w:val="24"/>
        </w:rPr>
        <w:t xml:space="preserve"> </w:t>
      </w:r>
      <w:r w:rsidRPr="00A2331E">
        <w:rPr>
          <w:rFonts w:ascii="Times New Roman" w:hAnsi="Times New Roman"/>
          <w:sz w:val="24"/>
          <w:szCs w:val="24"/>
        </w:rPr>
        <w:t>кадастровым</w:t>
      </w:r>
      <w:r w:rsidRPr="00A2331E">
        <w:rPr>
          <w:rFonts w:ascii="Times Roman" w:hAnsi="Times Roman"/>
          <w:sz w:val="24"/>
          <w:szCs w:val="24"/>
        </w:rPr>
        <w:t xml:space="preserve"> </w:t>
      </w:r>
      <w:r w:rsidRPr="00A2331E">
        <w:rPr>
          <w:rFonts w:ascii="Times New Roman" w:hAnsi="Times New Roman"/>
          <w:sz w:val="24"/>
          <w:szCs w:val="24"/>
        </w:rPr>
        <w:t>инженером</w:t>
      </w:r>
      <w:r w:rsidRPr="00A2331E">
        <w:rPr>
          <w:rFonts w:ascii="Times Roman" w:hAnsi="Times Roman"/>
          <w:sz w:val="24"/>
          <w:szCs w:val="24"/>
        </w:rPr>
        <w:t xml:space="preserve">, </w:t>
      </w:r>
      <w:r w:rsidRPr="00A2331E">
        <w:rPr>
          <w:rFonts w:ascii="Times New Roman" w:hAnsi="Times New Roman"/>
          <w:sz w:val="24"/>
          <w:szCs w:val="24"/>
        </w:rPr>
        <w:t>имеющим</w:t>
      </w:r>
      <w:r w:rsidRPr="00A2331E">
        <w:rPr>
          <w:rFonts w:ascii="Times Roman" w:hAnsi="Times Roman"/>
          <w:sz w:val="24"/>
          <w:szCs w:val="24"/>
        </w:rPr>
        <w:t xml:space="preserve"> </w:t>
      </w:r>
      <w:r w:rsidRPr="00A2331E">
        <w:rPr>
          <w:rFonts w:ascii="Times New Roman" w:hAnsi="Times New Roman"/>
          <w:sz w:val="24"/>
          <w:szCs w:val="24"/>
        </w:rPr>
        <w:t>действующий</w:t>
      </w:r>
      <w:r w:rsidRPr="00A2331E">
        <w:rPr>
          <w:rFonts w:ascii="Times Roman" w:hAnsi="Times Roman"/>
          <w:sz w:val="24"/>
          <w:szCs w:val="24"/>
        </w:rPr>
        <w:t xml:space="preserve"> </w:t>
      </w:r>
      <w:r w:rsidRPr="00A2331E">
        <w:rPr>
          <w:rFonts w:ascii="Times New Roman" w:hAnsi="Times New Roman"/>
          <w:sz w:val="24"/>
          <w:szCs w:val="24"/>
        </w:rPr>
        <w:t>квалификационный</w:t>
      </w:r>
      <w:r w:rsidRPr="00A2331E">
        <w:rPr>
          <w:rFonts w:ascii="Times Roman" w:hAnsi="Times Roman"/>
          <w:sz w:val="24"/>
          <w:szCs w:val="24"/>
        </w:rPr>
        <w:t xml:space="preserve"> </w:t>
      </w:r>
      <w:r w:rsidRPr="00A2331E">
        <w:rPr>
          <w:rFonts w:ascii="Times New Roman" w:hAnsi="Times New Roman"/>
          <w:sz w:val="24"/>
          <w:szCs w:val="24"/>
        </w:rPr>
        <w:t>аттестат</w:t>
      </w:r>
      <w:r w:rsidRPr="00A2331E">
        <w:rPr>
          <w:rFonts w:ascii="Times Roman" w:hAnsi="Times Roman"/>
          <w:sz w:val="24"/>
          <w:szCs w:val="24"/>
        </w:rPr>
        <w:t xml:space="preserve"> </w:t>
      </w:r>
      <w:r w:rsidRPr="00A2331E">
        <w:rPr>
          <w:rFonts w:ascii="Times New Roman" w:hAnsi="Times New Roman"/>
          <w:sz w:val="24"/>
          <w:szCs w:val="24"/>
        </w:rPr>
        <w:t>и</w:t>
      </w:r>
      <w:r w:rsidRPr="00A2331E">
        <w:rPr>
          <w:rFonts w:ascii="Times Roman" w:hAnsi="Times Roman"/>
          <w:sz w:val="24"/>
          <w:szCs w:val="24"/>
        </w:rPr>
        <w:t xml:space="preserve"> </w:t>
      </w:r>
      <w:r w:rsidRPr="00A2331E">
        <w:rPr>
          <w:rFonts w:ascii="Times New Roman" w:hAnsi="Times New Roman"/>
          <w:sz w:val="24"/>
          <w:szCs w:val="24"/>
        </w:rPr>
        <w:t>являющийся</w:t>
      </w:r>
      <w:r w:rsidRPr="00A2331E">
        <w:rPr>
          <w:rFonts w:ascii="Times Roman" w:hAnsi="Times Roman"/>
          <w:sz w:val="24"/>
          <w:szCs w:val="24"/>
        </w:rPr>
        <w:t xml:space="preserve"> </w:t>
      </w:r>
      <w:r w:rsidRPr="00A2331E">
        <w:rPr>
          <w:rFonts w:ascii="Times New Roman" w:hAnsi="Times New Roman"/>
          <w:sz w:val="24"/>
          <w:szCs w:val="24"/>
        </w:rPr>
        <w:t>членом</w:t>
      </w:r>
      <w:r w:rsidRPr="00A2331E">
        <w:rPr>
          <w:rFonts w:ascii="Times Roman" w:hAnsi="Times Roman"/>
          <w:sz w:val="24"/>
          <w:szCs w:val="24"/>
        </w:rPr>
        <w:t xml:space="preserve"> </w:t>
      </w:r>
      <w:r w:rsidRPr="00A2331E">
        <w:rPr>
          <w:rFonts w:ascii="Times New Roman" w:hAnsi="Times New Roman"/>
          <w:sz w:val="24"/>
          <w:szCs w:val="24"/>
        </w:rPr>
        <w:t>саморегулируемой</w:t>
      </w:r>
      <w:r w:rsidRPr="00A2331E">
        <w:rPr>
          <w:rFonts w:ascii="Times Roman" w:hAnsi="Times Roman"/>
          <w:sz w:val="24"/>
          <w:szCs w:val="24"/>
        </w:rPr>
        <w:t xml:space="preserve"> </w:t>
      </w:r>
      <w:r w:rsidRPr="00A2331E">
        <w:rPr>
          <w:rFonts w:ascii="Times New Roman" w:hAnsi="Times New Roman"/>
          <w:sz w:val="24"/>
          <w:szCs w:val="24"/>
        </w:rPr>
        <w:t>организации</w:t>
      </w:r>
      <w:r w:rsidRPr="00A2331E">
        <w:rPr>
          <w:rFonts w:ascii="Times Roman" w:hAnsi="Times Roman"/>
          <w:sz w:val="24"/>
          <w:szCs w:val="24"/>
        </w:rPr>
        <w:t xml:space="preserve">, </w:t>
      </w:r>
      <w:r w:rsidRPr="00A2331E">
        <w:rPr>
          <w:rFonts w:ascii="Times New Roman" w:hAnsi="Times New Roman"/>
          <w:sz w:val="24"/>
          <w:szCs w:val="24"/>
        </w:rPr>
        <w:t>приведена</w:t>
      </w:r>
      <w:r w:rsidRPr="00A2331E">
        <w:rPr>
          <w:rFonts w:ascii="Times Roman" w:hAnsi="Times Roman"/>
          <w:sz w:val="24"/>
          <w:szCs w:val="24"/>
        </w:rPr>
        <w:t xml:space="preserve"> </w:t>
      </w:r>
      <w:r w:rsidRPr="00A2331E">
        <w:rPr>
          <w:rFonts w:ascii="Times New Roman" w:hAnsi="Times New Roman"/>
          <w:sz w:val="24"/>
          <w:szCs w:val="24"/>
        </w:rPr>
        <w:t>в</w:t>
      </w:r>
      <w:r w:rsidRPr="00A2331E">
        <w:rPr>
          <w:rFonts w:ascii="Times Roman" w:hAnsi="Times Roman"/>
          <w:sz w:val="24"/>
          <w:szCs w:val="24"/>
        </w:rPr>
        <w:t xml:space="preserve"> </w:t>
      </w:r>
      <w:r w:rsidRPr="007961E7">
        <w:rPr>
          <w:rFonts w:ascii="Times Roman" w:hAnsi="Times Roman"/>
          <w:sz w:val="24"/>
          <w:szCs w:val="24"/>
        </w:rPr>
        <w:t xml:space="preserve">Приложении </w:t>
      </w:r>
      <w:r w:rsidR="0020479D" w:rsidRPr="0020479D">
        <w:rPr>
          <w:rFonts w:ascii="Times Roman" w:hAnsi="Times Roman"/>
          <w:sz w:val="24"/>
          <w:szCs w:val="24"/>
        </w:rPr>
        <w:t>6</w:t>
      </w:r>
      <w:r w:rsidRPr="00A2331E">
        <w:rPr>
          <w:rFonts w:ascii="Times Roman" w:hAnsi="Times Roman"/>
          <w:sz w:val="24"/>
          <w:szCs w:val="24"/>
        </w:rPr>
        <w:t xml:space="preserve"> </w:t>
      </w:r>
      <w:r w:rsidRPr="00A2331E">
        <w:rPr>
          <w:rFonts w:ascii="Times New Roman" w:hAnsi="Times New Roman"/>
          <w:sz w:val="24"/>
          <w:szCs w:val="24"/>
        </w:rPr>
        <w:t>к</w:t>
      </w:r>
      <w:r w:rsidRPr="00A2331E">
        <w:rPr>
          <w:rFonts w:ascii="Times Roman" w:hAnsi="Times Roman"/>
          <w:sz w:val="24"/>
          <w:szCs w:val="24"/>
        </w:rPr>
        <w:t xml:space="preserve"> </w:t>
      </w:r>
      <w:r w:rsidRPr="00A2331E">
        <w:rPr>
          <w:rFonts w:ascii="Times New Roman" w:hAnsi="Times New Roman"/>
          <w:sz w:val="24"/>
          <w:szCs w:val="24"/>
        </w:rPr>
        <w:t>настоящему</w:t>
      </w:r>
      <w:r w:rsidRPr="00A2331E">
        <w:rPr>
          <w:rFonts w:ascii="Times Roman" w:hAnsi="Times Roman"/>
          <w:sz w:val="24"/>
          <w:szCs w:val="24"/>
        </w:rPr>
        <w:t xml:space="preserve"> </w:t>
      </w:r>
      <w:r w:rsidRPr="00A2331E">
        <w:rPr>
          <w:rFonts w:ascii="Times New Roman" w:hAnsi="Times New Roman"/>
          <w:sz w:val="24"/>
          <w:szCs w:val="24"/>
        </w:rPr>
        <w:t>Административному</w:t>
      </w:r>
      <w:r w:rsidRPr="00A2331E">
        <w:rPr>
          <w:rFonts w:ascii="Times Roman" w:hAnsi="Times Roman"/>
          <w:sz w:val="24"/>
          <w:szCs w:val="24"/>
        </w:rPr>
        <w:t xml:space="preserve"> </w:t>
      </w:r>
      <w:r w:rsidRPr="00A2331E">
        <w:rPr>
          <w:rFonts w:ascii="Times New Roman" w:hAnsi="Times New Roman"/>
          <w:sz w:val="24"/>
          <w:szCs w:val="24"/>
        </w:rPr>
        <w:t>регламенту</w:t>
      </w:r>
      <w:r w:rsidR="00401773">
        <w:rPr>
          <w:rFonts w:ascii="Times Roman" w:hAnsi="Times Roman"/>
          <w:sz w:val="24"/>
          <w:szCs w:val="24"/>
        </w:rPr>
        <w:t>.</w:t>
      </w:r>
    </w:p>
    <w:p w14:paraId="231A46E4" w14:textId="2A38339F" w:rsidR="00A2331E" w:rsidRPr="00A2331E" w:rsidRDefault="004C078E" w:rsidP="00F572F9">
      <w:pPr>
        <w:pStyle w:val="11"/>
        <w:numPr>
          <w:ilvl w:val="0"/>
          <w:numId w:val="0"/>
        </w:numPr>
        <w:spacing w:line="240" w:lineRule="auto"/>
        <w:ind w:firstLine="567"/>
        <w:rPr>
          <w:rFonts w:ascii="Times Roman" w:hAnsi="Times Roman"/>
          <w:sz w:val="24"/>
          <w:szCs w:val="24"/>
        </w:rPr>
      </w:pPr>
      <w:r>
        <w:rPr>
          <w:rFonts w:ascii="Times Roman" w:hAnsi="Times Roman"/>
          <w:sz w:val="24"/>
          <w:szCs w:val="24"/>
        </w:rPr>
        <w:t>10.2.</w:t>
      </w:r>
      <w:r>
        <w:rPr>
          <w:rFonts w:asciiTheme="minorHAnsi" w:hAnsiTheme="minorHAnsi"/>
          <w:sz w:val="24"/>
          <w:szCs w:val="24"/>
        </w:rPr>
        <w:tab/>
      </w:r>
      <w:r w:rsidR="00A2331E" w:rsidRPr="00A2331E">
        <w:rPr>
          <w:sz w:val="24"/>
          <w:szCs w:val="24"/>
        </w:rPr>
        <w:t>В</w:t>
      </w:r>
      <w:r w:rsidR="00A2331E" w:rsidRPr="00A2331E">
        <w:rPr>
          <w:rFonts w:ascii="Times Roman" w:hAnsi="Times Roman"/>
          <w:sz w:val="24"/>
          <w:szCs w:val="24"/>
        </w:rPr>
        <w:t xml:space="preserve"> </w:t>
      </w:r>
      <w:r w:rsidR="00A2331E" w:rsidRPr="00A2331E">
        <w:rPr>
          <w:sz w:val="24"/>
          <w:szCs w:val="24"/>
        </w:rPr>
        <w:t>случае</w:t>
      </w:r>
      <w:r w:rsidR="00A2331E" w:rsidRPr="00A2331E">
        <w:rPr>
          <w:rFonts w:ascii="Times Roman" w:hAnsi="Times Roman"/>
          <w:sz w:val="24"/>
          <w:szCs w:val="24"/>
        </w:rPr>
        <w:t xml:space="preserve"> </w:t>
      </w:r>
      <w:r w:rsidR="00A2331E" w:rsidRPr="00A2331E">
        <w:rPr>
          <w:sz w:val="24"/>
          <w:szCs w:val="24"/>
        </w:rPr>
        <w:t>обращения</w:t>
      </w:r>
      <w:r w:rsidR="00A2331E" w:rsidRPr="00A2331E">
        <w:rPr>
          <w:rFonts w:ascii="Times Roman" w:hAnsi="Times Roman"/>
          <w:sz w:val="24"/>
          <w:szCs w:val="24"/>
        </w:rPr>
        <w:t xml:space="preserve"> </w:t>
      </w:r>
      <w:r w:rsidR="00A2331E" w:rsidRPr="00A2331E">
        <w:rPr>
          <w:sz w:val="24"/>
          <w:szCs w:val="24"/>
        </w:rPr>
        <w:t>за</w:t>
      </w:r>
      <w:r w:rsidR="00A2331E" w:rsidRPr="00A2331E">
        <w:rPr>
          <w:rFonts w:ascii="Times Roman" w:hAnsi="Times Roman"/>
          <w:sz w:val="24"/>
          <w:szCs w:val="24"/>
        </w:rPr>
        <w:t xml:space="preserve"> </w:t>
      </w:r>
      <w:r w:rsidR="00A2331E" w:rsidRPr="00A2331E">
        <w:rPr>
          <w:sz w:val="24"/>
          <w:szCs w:val="24"/>
        </w:rPr>
        <w:t>получением</w:t>
      </w:r>
      <w:r w:rsidR="00A2331E" w:rsidRPr="00A2331E">
        <w:rPr>
          <w:rFonts w:ascii="Times Roman" w:hAnsi="Times Roman"/>
          <w:sz w:val="24"/>
          <w:szCs w:val="24"/>
        </w:rPr>
        <w:t xml:space="preserve"> </w:t>
      </w:r>
      <w:r w:rsidR="007961E7">
        <w:rPr>
          <w:sz w:val="24"/>
          <w:szCs w:val="24"/>
        </w:rPr>
        <w:t>Государственной</w:t>
      </w:r>
      <w:r w:rsidR="00A2331E" w:rsidRPr="00A2331E">
        <w:rPr>
          <w:rFonts w:ascii="Times Roman" w:hAnsi="Times Roman"/>
          <w:sz w:val="24"/>
          <w:szCs w:val="24"/>
        </w:rPr>
        <w:t xml:space="preserve"> </w:t>
      </w:r>
      <w:r w:rsidR="00A2331E" w:rsidRPr="00A2331E">
        <w:rPr>
          <w:sz w:val="24"/>
          <w:szCs w:val="24"/>
        </w:rPr>
        <w:t>услуги</w:t>
      </w:r>
      <w:r w:rsidR="00A2331E" w:rsidRPr="00A2331E">
        <w:rPr>
          <w:rFonts w:ascii="Times Roman" w:hAnsi="Times Roman"/>
          <w:sz w:val="24"/>
          <w:szCs w:val="24"/>
        </w:rPr>
        <w:t xml:space="preserve"> </w:t>
      </w:r>
      <w:r w:rsidR="00A2331E" w:rsidRPr="00A2331E">
        <w:rPr>
          <w:sz w:val="24"/>
          <w:szCs w:val="24"/>
        </w:rPr>
        <w:t>непосредственно</w:t>
      </w:r>
      <w:r w:rsidR="00A2331E" w:rsidRPr="00A2331E">
        <w:rPr>
          <w:rFonts w:ascii="Times Roman" w:hAnsi="Times Roman"/>
          <w:sz w:val="24"/>
          <w:szCs w:val="24"/>
        </w:rPr>
        <w:t xml:space="preserve"> </w:t>
      </w:r>
      <w:r w:rsidR="00A2331E" w:rsidRPr="00A2331E">
        <w:rPr>
          <w:sz w:val="24"/>
          <w:szCs w:val="24"/>
        </w:rPr>
        <w:t>самим</w:t>
      </w:r>
      <w:r w:rsidR="00A2331E" w:rsidRPr="00A2331E">
        <w:rPr>
          <w:rFonts w:ascii="Times Roman" w:hAnsi="Times Roman"/>
          <w:sz w:val="24"/>
          <w:szCs w:val="24"/>
        </w:rPr>
        <w:t xml:space="preserve"> </w:t>
      </w:r>
      <w:r w:rsidR="00A2331E" w:rsidRPr="00A2331E">
        <w:rPr>
          <w:sz w:val="24"/>
          <w:szCs w:val="24"/>
        </w:rPr>
        <w:t>Заявителем</w:t>
      </w:r>
      <w:r w:rsidR="00A2331E" w:rsidRPr="00A2331E">
        <w:rPr>
          <w:rFonts w:ascii="Times Roman" w:hAnsi="Times Roman"/>
          <w:sz w:val="24"/>
          <w:szCs w:val="24"/>
        </w:rPr>
        <w:t xml:space="preserve">, </w:t>
      </w:r>
      <w:r w:rsidR="00A2331E" w:rsidRPr="00A2331E">
        <w:rPr>
          <w:sz w:val="24"/>
          <w:szCs w:val="24"/>
        </w:rPr>
        <w:t>дополнительно</w:t>
      </w:r>
      <w:r w:rsidR="00A2331E" w:rsidRPr="00A2331E">
        <w:rPr>
          <w:rFonts w:ascii="Times Roman" w:hAnsi="Times Roman"/>
          <w:sz w:val="24"/>
          <w:szCs w:val="24"/>
        </w:rPr>
        <w:t xml:space="preserve"> </w:t>
      </w:r>
      <w:r w:rsidR="00A2331E" w:rsidRPr="00A2331E">
        <w:rPr>
          <w:sz w:val="24"/>
          <w:szCs w:val="24"/>
        </w:rPr>
        <w:t>к</w:t>
      </w:r>
      <w:r w:rsidR="00A2331E" w:rsidRPr="00A2331E">
        <w:rPr>
          <w:rFonts w:ascii="Times Roman" w:hAnsi="Times Roman"/>
          <w:sz w:val="24"/>
          <w:szCs w:val="24"/>
        </w:rPr>
        <w:t xml:space="preserve"> </w:t>
      </w:r>
      <w:r w:rsidR="00A2331E" w:rsidRPr="00A2331E">
        <w:rPr>
          <w:sz w:val="24"/>
          <w:szCs w:val="24"/>
        </w:rPr>
        <w:t>документу</w:t>
      </w:r>
      <w:r w:rsidR="00A2331E" w:rsidRPr="00A2331E">
        <w:rPr>
          <w:rFonts w:ascii="Times Roman" w:hAnsi="Times Roman"/>
          <w:sz w:val="24"/>
          <w:szCs w:val="24"/>
        </w:rPr>
        <w:t xml:space="preserve">, </w:t>
      </w:r>
      <w:r w:rsidR="00A2331E" w:rsidRPr="00A2331E">
        <w:rPr>
          <w:sz w:val="24"/>
          <w:szCs w:val="24"/>
        </w:rPr>
        <w:t>указанному</w:t>
      </w:r>
      <w:r w:rsidR="00A2331E" w:rsidRPr="00A2331E">
        <w:rPr>
          <w:rFonts w:ascii="Times Roman" w:hAnsi="Times Roman"/>
          <w:sz w:val="24"/>
          <w:szCs w:val="24"/>
        </w:rPr>
        <w:t xml:space="preserve"> </w:t>
      </w:r>
      <w:r w:rsidR="00A2331E" w:rsidRPr="00A2331E">
        <w:rPr>
          <w:sz w:val="24"/>
          <w:szCs w:val="24"/>
        </w:rPr>
        <w:t>в</w:t>
      </w:r>
      <w:r w:rsidR="00A2331E" w:rsidRPr="00A2331E">
        <w:rPr>
          <w:rFonts w:ascii="Times Roman" w:hAnsi="Times Roman"/>
          <w:sz w:val="24"/>
          <w:szCs w:val="24"/>
        </w:rPr>
        <w:t xml:space="preserve"> </w:t>
      </w:r>
      <w:r w:rsidR="00A2331E" w:rsidRPr="00A2331E">
        <w:rPr>
          <w:sz w:val="24"/>
          <w:szCs w:val="24"/>
        </w:rPr>
        <w:t>пункте</w:t>
      </w:r>
      <w:r w:rsidR="00A2331E" w:rsidRPr="00A2331E">
        <w:rPr>
          <w:rFonts w:ascii="Times Roman" w:hAnsi="Times Roman"/>
          <w:sz w:val="24"/>
          <w:szCs w:val="24"/>
        </w:rPr>
        <w:t xml:space="preserve"> 10.1.1. </w:t>
      </w:r>
      <w:r w:rsidR="00A2331E" w:rsidRPr="00A2331E">
        <w:rPr>
          <w:sz w:val="24"/>
          <w:szCs w:val="24"/>
        </w:rPr>
        <w:t>настоящего</w:t>
      </w:r>
      <w:r w:rsidR="00A2331E" w:rsidRPr="00A2331E">
        <w:rPr>
          <w:rFonts w:ascii="Times Roman" w:hAnsi="Times Roman"/>
          <w:sz w:val="24"/>
          <w:szCs w:val="24"/>
        </w:rPr>
        <w:t xml:space="preserve"> </w:t>
      </w:r>
      <w:r w:rsidR="00A2331E" w:rsidRPr="00A2331E">
        <w:rPr>
          <w:sz w:val="24"/>
          <w:szCs w:val="24"/>
        </w:rPr>
        <w:t>Административного</w:t>
      </w:r>
      <w:r w:rsidR="00A2331E" w:rsidRPr="00A2331E">
        <w:rPr>
          <w:rFonts w:ascii="Times Roman" w:hAnsi="Times Roman"/>
          <w:sz w:val="24"/>
          <w:szCs w:val="24"/>
        </w:rPr>
        <w:t xml:space="preserve"> </w:t>
      </w:r>
      <w:r w:rsidR="00A2331E" w:rsidRPr="00A2331E">
        <w:rPr>
          <w:sz w:val="24"/>
          <w:szCs w:val="24"/>
        </w:rPr>
        <w:t>регламента</w:t>
      </w:r>
      <w:r w:rsidR="00A2331E" w:rsidRPr="00A2331E">
        <w:rPr>
          <w:rFonts w:ascii="Times Roman" w:hAnsi="Times Roman"/>
          <w:sz w:val="24"/>
          <w:szCs w:val="24"/>
        </w:rPr>
        <w:t xml:space="preserve">, </w:t>
      </w:r>
      <w:r w:rsidR="00A2331E" w:rsidRPr="00A2331E">
        <w:rPr>
          <w:sz w:val="24"/>
          <w:szCs w:val="24"/>
        </w:rPr>
        <w:t>представляются</w:t>
      </w:r>
      <w:r w:rsidR="00A2331E" w:rsidRPr="00A2331E">
        <w:rPr>
          <w:rFonts w:ascii="Times Roman" w:hAnsi="Times Roman"/>
          <w:sz w:val="24"/>
          <w:szCs w:val="24"/>
        </w:rPr>
        <w:t xml:space="preserve"> </w:t>
      </w:r>
      <w:r w:rsidR="00A2331E" w:rsidRPr="00A2331E">
        <w:rPr>
          <w:sz w:val="24"/>
          <w:szCs w:val="24"/>
        </w:rPr>
        <w:t>следующие</w:t>
      </w:r>
      <w:r w:rsidR="00A2331E" w:rsidRPr="00A2331E">
        <w:rPr>
          <w:rFonts w:ascii="Times Roman" w:hAnsi="Times Roman"/>
          <w:sz w:val="24"/>
          <w:szCs w:val="24"/>
        </w:rPr>
        <w:t xml:space="preserve"> </w:t>
      </w:r>
      <w:r w:rsidR="00A2331E" w:rsidRPr="00A2331E">
        <w:rPr>
          <w:sz w:val="24"/>
          <w:szCs w:val="24"/>
        </w:rPr>
        <w:t>обязательные</w:t>
      </w:r>
      <w:r w:rsidR="00A2331E" w:rsidRPr="00A2331E">
        <w:rPr>
          <w:rFonts w:ascii="Times Roman" w:hAnsi="Times Roman"/>
          <w:sz w:val="24"/>
          <w:szCs w:val="24"/>
        </w:rPr>
        <w:t xml:space="preserve"> </w:t>
      </w:r>
      <w:r w:rsidR="00A2331E" w:rsidRPr="00A2331E">
        <w:rPr>
          <w:sz w:val="24"/>
          <w:szCs w:val="24"/>
        </w:rPr>
        <w:t>документы</w:t>
      </w:r>
      <w:r w:rsidR="00A2331E" w:rsidRPr="00A2331E">
        <w:rPr>
          <w:rFonts w:ascii="Times Roman" w:hAnsi="Times Roman"/>
          <w:sz w:val="24"/>
          <w:szCs w:val="24"/>
        </w:rPr>
        <w:t>:</w:t>
      </w:r>
    </w:p>
    <w:p w14:paraId="421E5D17" w14:textId="49A6B42F" w:rsidR="00A2331E" w:rsidRPr="00A2331E" w:rsidRDefault="00A2331E" w:rsidP="00F572F9">
      <w:pPr>
        <w:tabs>
          <w:tab w:val="left" w:pos="9781"/>
        </w:tabs>
        <w:spacing w:after="0" w:line="240" w:lineRule="auto"/>
        <w:ind w:firstLine="567"/>
        <w:jc w:val="both"/>
        <w:rPr>
          <w:rFonts w:ascii="Times Roman" w:hAnsi="Times Roman"/>
          <w:sz w:val="24"/>
          <w:szCs w:val="24"/>
        </w:rPr>
      </w:pPr>
      <w:r w:rsidRPr="00A2331E">
        <w:rPr>
          <w:rFonts w:ascii="Times Roman" w:hAnsi="Times Roman"/>
          <w:sz w:val="24"/>
          <w:szCs w:val="24"/>
        </w:rPr>
        <w:t xml:space="preserve">10.2.1. </w:t>
      </w:r>
      <w:r w:rsidRPr="00A2331E">
        <w:rPr>
          <w:rFonts w:ascii="Times New Roman" w:hAnsi="Times New Roman"/>
          <w:sz w:val="24"/>
          <w:szCs w:val="24"/>
        </w:rPr>
        <w:t>Заявление</w:t>
      </w:r>
      <w:r w:rsidRPr="00A2331E">
        <w:rPr>
          <w:rFonts w:ascii="Times Roman" w:hAnsi="Times Roman"/>
          <w:sz w:val="24"/>
          <w:szCs w:val="24"/>
        </w:rPr>
        <w:t xml:space="preserve">, </w:t>
      </w:r>
      <w:r w:rsidRPr="00A2331E">
        <w:rPr>
          <w:rFonts w:ascii="Times New Roman" w:hAnsi="Times New Roman"/>
          <w:sz w:val="24"/>
          <w:szCs w:val="24"/>
        </w:rPr>
        <w:t>подписанное</w:t>
      </w:r>
      <w:r w:rsidRPr="00A2331E">
        <w:rPr>
          <w:rFonts w:ascii="Times Roman" w:hAnsi="Times Roman"/>
          <w:sz w:val="24"/>
          <w:szCs w:val="24"/>
        </w:rPr>
        <w:t xml:space="preserve"> </w:t>
      </w:r>
      <w:r w:rsidRPr="00A2331E">
        <w:rPr>
          <w:rFonts w:ascii="Times New Roman" w:hAnsi="Times New Roman"/>
          <w:sz w:val="24"/>
          <w:szCs w:val="24"/>
        </w:rPr>
        <w:t>Заявителем</w:t>
      </w:r>
      <w:r w:rsidRPr="00A2331E">
        <w:rPr>
          <w:rFonts w:ascii="Times Roman" w:hAnsi="Times Roman"/>
          <w:sz w:val="24"/>
          <w:szCs w:val="24"/>
        </w:rPr>
        <w:t xml:space="preserve"> </w:t>
      </w:r>
      <w:r w:rsidR="004C078E">
        <w:rPr>
          <w:rFonts w:asciiTheme="minorHAnsi" w:hAnsiTheme="minorHAnsi"/>
          <w:sz w:val="24"/>
          <w:szCs w:val="24"/>
        </w:rPr>
        <w:t>(</w:t>
      </w:r>
      <w:r w:rsidRPr="00A2331E">
        <w:rPr>
          <w:rFonts w:ascii="Times New Roman" w:hAnsi="Times New Roman"/>
          <w:sz w:val="24"/>
          <w:szCs w:val="24"/>
        </w:rPr>
        <w:t>Приложен</w:t>
      </w:r>
      <w:r w:rsidR="004C078E">
        <w:rPr>
          <w:rFonts w:ascii="Times New Roman" w:hAnsi="Times New Roman"/>
          <w:sz w:val="24"/>
          <w:szCs w:val="24"/>
        </w:rPr>
        <w:t>ие</w:t>
      </w:r>
      <w:r w:rsidRPr="00A2331E">
        <w:rPr>
          <w:rFonts w:ascii="Times Roman" w:hAnsi="Times Roman"/>
          <w:sz w:val="24"/>
          <w:szCs w:val="24"/>
        </w:rPr>
        <w:t xml:space="preserve"> 10 </w:t>
      </w:r>
      <w:r w:rsidRPr="00A2331E">
        <w:rPr>
          <w:rFonts w:ascii="Times New Roman" w:hAnsi="Times New Roman"/>
          <w:sz w:val="24"/>
          <w:szCs w:val="24"/>
        </w:rPr>
        <w:t>к</w:t>
      </w:r>
      <w:r w:rsidRPr="00A2331E">
        <w:rPr>
          <w:rFonts w:ascii="Times Roman" w:hAnsi="Times Roman"/>
          <w:sz w:val="24"/>
          <w:szCs w:val="24"/>
        </w:rPr>
        <w:t xml:space="preserve"> </w:t>
      </w:r>
      <w:r w:rsidRPr="00A2331E">
        <w:rPr>
          <w:rFonts w:ascii="Times New Roman" w:hAnsi="Times New Roman"/>
          <w:sz w:val="24"/>
          <w:szCs w:val="24"/>
        </w:rPr>
        <w:t>настоящему</w:t>
      </w:r>
      <w:r w:rsidRPr="00A2331E">
        <w:rPr>
          <w:rFonts w:ascii="Times Roman" w:hAnsi="Times Roman"/>
          <w:sz w:val="24"/>
          <w:szCs w:val="24"/>
        </w:rPr>
        <w:t xml:space="preserve"> </w:t>
      </w:r>
      <w:r w:rsidRPr="00A2331E">
        <w:rPr>
          <w:rFonts w:ascii="Times New Roman" w:hAnsi="Times New Roman"/>
          <w:sz w:val="24"/>
          <w:szCs w:val="24"/>
        </w:rPr>
        <w:t>Административному</w:t>
      </w:r>
      <w:r w:rsidRPr="00A2331E">
        <w:rPr>
          <w:rFonts w:ascii="Times Roman" w:hAnsi="Times Roman"/>
          <w:sz w:val="24"/>
          <w:szCs w:val="24"/>
        </w:rPr>
        <w:t xml:space="preserve"> </w:t>
      </w:r>
      <w:r w:rsidRPr="00A2331E">
        <w:rPr>
          <w:rFonts w:ascii="Times New Roman" w:hAnsi="Times New Roman"/>
          <w:sz w:val="24"/>
          <w:szCs w:val="24"/>
        </w:rPr>
        <w:t>регламенту</w:t>
      </w:r>
      <w:r w:rsidR="004C078E">
        <w:rPr>
          <w:rFonts w:ascii="Times New Roman" w:hAnsi="Times New Roman"/>
          <w:sz w:val="24"/>
          <w:szCs w:val="24"/>
        </w:rPr>
        <w:t>)</w:t>
      </w:r>
      <w:r w:rsidRPr="00A2331E">
        <w:rPr>
          <w:rFonts w:ascii="Times Roman" w:hAnsi="Times Roman"/>
          <w:sz w:val="24"/>
          <w:szCs w:val="24"/>
        </w:rPr>
        <w:t>.</w:t>
      </w:r>
    </w:p>
    <w:p w14:paraId="21E6010A" w14:textId="22588DD5" w:rsidR="00A2331E" w:rsidRPr="00A2331E" w:rsidRDefault="00A2331E" w:rsidP="00F572F9">
      <w:pPr>
        <w:tabs>
          <w:tab w:val="left" w:pos="9781"/>
        </w:tabs>
        <w:spacing w:after="0" w:line="240" w:lineRule="auto"/>
        <w:ind w:firstLine="567"/>
        <w:jc w:val="both"/>
        <w:rPr>
          <w:rFonts w:ascii="Times Roman" w:hAnsi="Times Roman"/>
          <w:sz w:val="24"/>
          <w:szCs w:val="24"/>
        </w:rPr>
      </w:pPr>
      <w:r w:rsidRPr="00A2331E">
        <w:rPr>
          <w:rFonts w:ascii="Times Roman" w:hAnsi="Times Roman"/>
          <w:sz w:val="24"/>
          <w:szCs w:val="24"/>
        </w:rPr>
        <w:t xml:space="preserve">10.2.2. </w:t>
      </w:r>
      <w:r w:rsidRPr="00A2331E">
        <w:rPr>
          <w:rFonts w:ascii="Times New Roman" w:hAnsi="Times New Roman"/>
          <w:sz w:val="24"/>
          <w:szCs w:val="24"/>
        </w:rPr>
        <w:t>Документ</w:t>
      </w:r>
      <w:r w:rsidRPr="00A2331E">
        <w:rPr>
          <w:rFonts w:ascii="Times Roman" w:hAnsi="Times Roman"/>
          <w:sz w:val="24"/>
          <w:szCs w:val="24"/>
        </w:rPr>
        <w:t xml:space="preserve">, </w:t>
      </w:r>
      <w:r w:rsidRPr="00A2331E">
        <w:rPr>
          <w:rFonts w:ascii="Times New Roman" w:hAnsi="Times New Roman"/>
          <w:sz w:val="24"/>
          <w:szCs w:val="24"/>
        </w:rPr>
        <w:t>удостоверяющий</w:t>
      </w:r>
      <w:r w:rsidRPr="00A2331E">
        <w:rPr>
          <w:rFonts w:ascii="Times Roman" w:hAnsi="Times Roman"/>
          <w:sz w:val="24"/>
          <w:szCs w:val="24"/>
        </w:rPr>
        <w:t xml:space="preserve"> </w:t>
      </w:r>
      <w:r w:rsidRPr="00A2331E">
        <w:rPr>
          <w:rFonts w:ascii="Times New Roman" w:hAnsi="Times New Roman"/>
          <w:sz w:val="24"/>
          <w:szCs w:val="24"/>
        </w:rPr>
        <w:t>личность</w:t>
      </w:r>
      <w:r w:rsidRPr="00A2331E">
        <w:rPr>
          <w:rFonts w:ascii="Times Roman" w:hAnsi="Times Roman"/>
          <w:sz w:val="24"/>
          <w:szCs w:val="24"/>
        </w:rPr>
        <w:t xml:space="preserve"> </w:t>
      </w:r>
      <w:r w:rsidRPr="00A2331E">
        <w:rPr>
          <w:rFonts w:ascii="Times New Roman" w:hAnsi="Times New Roman"/>
          <w:sz w:val="24"/>
          <w:szCs w:val="24"/>
        </w:rPr>
        <w:t>Заявителя</w:t>
      </w:r>
      <w:r w:rsidRPr="00A2331E">
        <w:rPr>
          <w:rFonts w:ascii="Times Roman" w:hAnsi="Times Roman"/>
          <w:sz w:val="24"/>
          <w:szCs w:val="24"/>
        </w:rPr>
        <w:t>.</w:t>
      </w:r>
    </w:p>
    <w:p w14:paraId="0FC2B3A1" w14:textId="1D3D82B5" w:rsidR="00A2331E" w:rsidRPr="00A2331E" w:rsidRDefault="00A2331E" w:rsidP="00F572F9">
      <w:pPr>
        <w:pStyle w:val="11"/>
        <w:numPr>
          <w:ilvl w:val="0"/>
          <w:numId w:val="0"/>
        </w:numPr>
        <w:spacing w:line="240" w:lineRule="auto"/>
        <w:ind w:firstLine="567"/>
        <w:rPr>
          <w:rFonts w:ascii="Times Roman" w:hAnsi="Times Roman"/>
          <w:sz w:val="24"/>
          <w:szCs w:val="24"/>
        </w:rPr>
      </w:pPr>
      <w:r w:rsidRPr="00A2331E">
        <w:rPr>
          <w:rFonts w:ascii="Times Roman" w:hAnsi="Times Roman"/>
          <w:sz w:val="24"/>
          <w:szCs w:val="24"/>
        </w:rPr>
        <w:t xml:space="preserve">10.3. </w:t>
      </w:r>
      <w:r w:rsidRPr="00A2331E">
        <w:rPr>
          <w:sz w:val="24"/>
          <w:szCs w:val="24"/>
        </w:rPr>
        <w:t>При</w:t>
      </w:r>
      <w:r w:rsidRPr="00A2331E">
        <w:rPr>
          <w:rFonts w:ascii="Times Roman" w:hAnsi="Times Roman"/>
          <w:sz w:val="24"/>
          <w:szCs w:val="24"/>
        </w:rPr>
        <w:t xml:space="preserve"> </w:t>
      </w:r>
      <w:r w:rsidRPr="00A2331E">
        <w:rPr>
          <w:sz w:val="24"/>
          <w:szCs w:val="24"/>
        </w:rPr>
        <w:t>обращении</w:t>
      </w:r>
      <w:r w:rsidRPr="00A2331E">
        <w:rPr>
          <w:rFonts w:ascii="Times Roman" w:hAnsi="Times Roman"/>
          <w:sz w:val="24"/>
          <w:szCs w:val="24"/>
        </w:rPr>
        <w:t xml:space="preserve"> </w:t>
      </w:r>
      <w:r w:rsidRPr="00A2331E">
        <w:rPr>
          <w:sz w:val="24"/>
          <w:szCs w:val="24"/>
        </w:rPr>
        <w:t>за</w:t>
      </w:r>
      <w:r w:rsidRPr="00A2331E">
        <w:rPr>
          <w:rFonts w:ascii="Times Roman" w:hAnsi="Times Roman"/>
          <w:sz w:val="24"/>
          <w:szCs w:val="24"/>
        </w:rPr>
        <w:t xml:space="preserve"> </w:t>
      </w:r>
      <w:r w:rsidRPr="00A2331E">
        <w:rPr>
          <w:sz w:val="24"/>
          <w:szCs w:val="24"/>
        </w:rPr>
        <w:t>получением</w:t>
      </w:r>
      <w:r w:rsidRPr="00A2331E">
        <w:rPr>
          <w:rFonts w:ascii="Times Roman" w:hAnsi="Times Roman"/>
          <w:sz w:val="24"/>
          <w:szCs w:val="24"/>
        </w:rPr>
        <w:t xml:space="preserve"> </w:t>
      </w:r>
      <w:r w:rsidR="007961E7">
        <w:rPr>
          <w:sz w:val="24"/>
          <w:szCs w:val="24"/>
        </w:rPr>
        <w:t>Государственной</w:t>
      </w:r>
      <w:r w:rsidRPr="00A2331E">
        <w:rPr>
          <w:rFonts w:ascii="Times Roman" w:hAnsi="Times Roman"/>
          <w:sz w:val="24"/>
          <w:szCs w:val="24"/>
        </w:rPr>
        <w:t xml:space="preserve"> </w:t>
      </w:r>
      <w:r w:rsidRPr="00A2331E">
        <w:rPr>
          <w:sz w:val="24"/>
          <w:szCs w:val="24"/>
        </w:rPr>
        <w:t>услуги</w:t>
      </w:r>
      <w:r w:rsidRPr="00A2331E">
        <w:rPr>
          <w:rFonts w:ascii="Times Roman" w:hAnsi="Times Roman"/>
          <w:sz w:val="24"/>
          <w:szCs w:val="24"/>
        </w:rPr>
        <w:t xml:space="preserve"> </w:t>
      </w:r>
      <w:r w:rsidRPr="00A2331E">
        <w:rPr>
          <w:sz w:val="24"/>
          <w:szCs w:val="24"/>
        </w:rPr>
        <w:t>представителя</w:t>
      </w:r>
      <w:r w:rsidRPr="00A2331E">
        <w:rPr>
          <w:rFonts w:ascii="Times Roman" w:hAnsi="Times Roman"/>
          <w:sz w:val="24"/>
          <w:szCs w:val="24"/>
        </w:rPr>
        <w:t xml:space="preserve"> </w:t>
      </w:r>
      <w:r w:rsidRPr="00A2331E">
        <w:rPr>
          <w:sz w:val="24"/>
          <w:szCs w:val="24"/>
        </w:rPr>
        <w:t>Заявителя</w:t>
      </w:r>
      <w:r w:rsidRPr="00A2331E">
        <w:rPr>
          <w:rFonts w:ascii="Times Roman" w:hAnsi="Times Roman"/>
          <w:sz w:val="24"/>
          <w:szCs w:val="24"/>
        </w:rPr>
        <w:t xml:space="preserve">, </w:t>
      </w:r>
      <w:r w:rsidRPr="00A2331E">
        <w:rPr>
          <w:sz w:val="24"/>
          <w:szCs w:val="24"/>
        </w:rPr>
        <w:t>уполномоченного</w:t>
      </w:r>
      <w:r w:rsidRPr="00A2331E">
        <w:rPr>
          <w:rFonts w:ascii="Times Roman" w:hAnsi="Times Roman"/>
          <w:sz w:val="24"/>
          <w:szCs w:val="24"/>
        </w:rPr>
        <w:t xml:space="preserve"> </w:t>
      </w:r>
      <w:r w:rsidRPr="00A2331E">
        <w:rPr>
          <w:sz w:val="24"/>
          <w:szCs w:val="24"/>
        </w:rPr>
        <w:t>на</w:t>
      </w:r>
      <w:r w:rsidRPr="00A2331E">
        <w:rPr>
          <w:rFonts w:ascii="Times Roman" w:hAnsi="Times Roman"/>
          <w:sz w:val="24"/>
          <w:szCs w:val="24"/>
        </w:rPr>
        <w:t xml:space="preserve"> </w:t>
      </w:r>
      <w:r w:rsidRPr="00A2331E">
        <w:rPr>
          <w:sz w:val="24"/>
          <w:szCs w:val="24"/>
        </w:rPr>
        <w:t>подачу</w:t>
      </w:r>
      <w:r w:rsidRPr="00A2331E">
        <w:rPr>
          <w:rFonts w:ascii="Times Roman" w:hAnsi="Times Roman"/>
          <w:sz w:val="24"/>
          <w:szCs w:val="24"/>
        </w:rPr>
        <w:t xml:space="preserve"> </w:t>
      </w:r>
      <w:r w:rsidRPr="00A2331E">
        <w:rPr>
          <w:sz w:val="24"/>
          <w:szCs w:val="24"/>
        </w:rPr>
        <w:t>документов</w:t>
      </w:r>
      <w:r w:rsidRPr="00A2331E">
        <w:rPr>
          <w:rFonts w:ascii="Times Roman" w:hAnsi="Times Roman"/>
          <w:sz w:val="24"/>
          <w:szCs w:val="24"/>
        </w:rPr>
        <w:t xml:space="preserve"> </w:t>
      </w:r>
      <w:r w:rsidRPr="00A2331E">
        <w:rPr>
          <w:sz w:val="24"/>
          <w:szCs w:val="24"/>
        </w:rPr>
        <w:t>и</w:t>
      </w:r>
      <w:r w:rsidRPr="00A2331E">
        <w:rPr>
          <w:rFonts w:ascii="Times Roman" w:hAnsi="Times Roman"/>
          <w:sz w:val="24"/>
          <w:szCs w:val="24"/>
        </w:rPr>
        <w:t xml:space="preserve"> </w:t>
      </w:r>
      <w:r w:rsidRPr="00A2331E">
        <w:rPr>
          <w:sz w:val="24"/>
          <w:szCs w:val="24"/>
        </w:rPr>
        <w:t>получение</w:t>
      </w:r>
      <w:r w:rsidRPr="00A2331E">
        <w:rPr>
          <w:rFonts w:ascii="Times Roman" w:hAnsi="Times Roman"/>
          <w:sz w:val="24"/>
          <w:szCs w:val="24"/>
        </w:rPr>
        <w:t xml:space="preserve"> </w:t>
      </w:r>
      <w:r w:rsidRPr="00A2331E">
        <w:rPr>
          <w:sz w:val="24"/>
          <w:szCs w:val="24"/>
        </w:rPr>
        <w:t>результата</w:t>
      </w:r>
      <w:r w:rsidRPr="00A2331E">
        <w:rPr>
          <w:rFonts w:ascii="Times Roman" w:hAnsi="Times Roman"/>
          <w:sz w:val="24"/>
          <w:szCs w:val="24"/>
        </w:rPr>
        <w:t xml:space="preserve"> </w:t>
      </w:r>
      <w:r w:rsidRPr="00A2331E">
        <w:rPr>
          <w:sz w:val="24"/>
          <w:szCs w:val="24"/>
        </w:rPr>
        <w:t>предоставления</w:t>
      </w:r>
      <w:r w:rsidRPr="00A2331E">
        <w:rPr>
          <w:rFonts w:ascii="Times Roman" w:hAnsi="Times Roman"/>
          <w:sz w:val="24"/>
          <w:szCs w:val="24"/>
        </w:rPr>
        <w:t xml:space="preserve"> </w:t>
      </w:r>
      <w:r w:rsidR="007961E7">
        <w:rPr>
          <w:sz w:val="24"/>
          <w:szCs w:val="24"/>
        </w:rPr>
        <w:t>Государственной</w:t>
      </w:r>
      <w:r w:rsidRPr="00A2331E">
        <w:rPr>
          <w:rFonts w:ascii="Times Roman" w:hAnsi="Times Roman"/>
          <w:sz w:val="24"/>
          <w:szCs w:val="24"/>
        </w:rPr>
        <w:t xml:space="preserve"> </w:t>
      </w:r>
      <w:r w:rsidRPr="00A2331E">
        <w:rPr>
          <w:sz w:val="24"/>
          <w:szCs w:val="24"/>
        </w:rPr>
        <w:t>услуги</w:t>
      </w:r>
      <w:r w:rsidRPr="00A2331E">
        <w:rPr>
          <w:rFonts w:ascii="Times Roman" w:hAnsi="Times Roman"/>
          <w:sz w:val="24"/>
          <w:szCs w:val="24"/>
        </w:rPr>
        <w:t xml:space="preserve">, </w:t>
      </w:r>
      <w:r w:rsidRPr="00A2331E">
        <w:rPr>
          <w:sz w:val="24"/>
          <w:szCs w:val="24"/>
        </w:rPr>
        <w:t>дополнительно</w:t>
      </w:r>
      <w:r w:rsidRPr="00A2331E">
        <w:rPr>
          <w:rFonts w:ascii="Times Roman" w:hAnsi="Times Roman"/>
          <w:sz w:val="24"/>
          <w:szCs w:val="24"/>
        </w:rPr>
        <w:t xml:space="preserve"> </w:t>
      </w:r>
      <w:r w:rsidRPr="00A2331E">
        <w:rPr>
          <w:sz w:val="24"/>
          <w:szCs w:val="24"/>
        </w:rPr>
        <w:t>к</w:t>
      </w:r>
      <w:r w:rsidRPr="00A2331E">
        <w:rPr>
          <w:rFonts w:ascii="Times Roman" w:hAnsi="Times Roman"/>
          <w:sz w:val="24"/>
          <w:szCs w:val="24"/>
        </w:rPr>
        <w:t xml:space="preserve"> </w:t>
      </w:r>
      <w:r w:rsidRPr="00A2331E">
        <w:rPr>
          <w:sz w:val="24"/>
          <w:szCs w:val="24"/>
        </w:rPr>
        <w:t>документу</w:t>
      </w:r>
      <w:r w:rsidRPr="00A2331E">
        <w:rPr>
          <w:rFonts w:ascii="Times Roman" w:hAnsi="Times Roman"/>
          <w:sz w:val="24"/>
          <w:szCs w:val="24"/>
        </w:rPr>
        <w:t xml:space="preserve">, </w:t>
      </w:r>
      <w:r w:rsidRPr="00A2331E">
        <w:rPr>
          <w:sz w:val="24"/>
          <w:szCs w:val="24"/>
        </w:rPr>
        <w:t>указанному</w:t>
      </w:r>
      <w:r w:rsidRPr="00A2331E">
        <w:rPr>
          <w:rFonts w:ascii="Times Roman" w:hAnsi="Times Roman"/>
          <w:sz w:val="24"/>
          <w:szCs w:val="24"/>
        </w:rPr>
        <w:t xml:space="preserve"> </w:t>
      </w:r>
      <w:r w:rsidRPr="00A2331E">
        <w:rPr>
          <w:sz w:val="24"/>
          <w:szCs w:val="24"/>
        </w:rPr>
        <w:t>в</w:t>
      </w:r>
      <w:r w:rsidRPr="00A2331E">
        <w:rPr>
          <w:rFonts w:ascii="Times Roman" w:hAnsi="Times Roman"/>
          <w:sz w:val="24"/>
          <w:szCs w:val="24"/>
        </w:rPr>
        <w:t xml:space="preserve"> </w:t>
      </w:r>
      <w:r w:rsidRPr="00A2331E">
        <w:rPr>
          <w:sz w:val="24"/>
          <w:szCs w:val="24"/>
        </w:rPr>
        <w:t>пункте</w:t>
      </w:r>
      <w:r w:rsidRPr="00A2331E">
        <w:rPr>
          <w:rFonts w:ascii="Times Roman" w:hAnsi="Times Roman"/>
          <w:sz w:val="24"/>
          <w:szCs w:val="24"/>
        </w:rPr>
        <w:t xml:space="preserve"> 10.1.1. </w:t>
      </w:r>
      <w:r w:rsidRPr="00A2331E">
        <w:rPr>
          <w:sz w:val="24"/>
          <w:szCs w:val="24"/>
        </w:rPr>
        <w:t>настоящего</w:t>
      </w:r>
      <w:r w:rsidRPr="00A2331E">
        <w:rPr>
          <w:rFonts w:ascii="Times Roman" w:hAnsi="Times Roman"/>
          <w:sz w:val="24"/>
          <w:szCs w:val="24"/>
        </w:rPr>
        <w:t xml:space="preserve"> </w:t>
      </w:r>
      <w:r w:rsidRPr="00A2331E">
        <w:rPr>
          <w:sz w:val="24"/>
          <w:szCs w:val="24"/>
        </w:rPr>
        <w:t>Административного</w:t>
      </w:r>
      <w:r w:rsidRPr="00A2331E">
        <w:rPr>
          <w:rFonts w:ascii="Times Roman" w:hAnsi="Times Roman"/>
          <w:sz w:val="24"/>
          <w:szCs w:val="24"/>
        </w:rPr>
        <w:t xml:space="preserve"> </w:t>
      </w:r>
      <w:r w:rsidRPr="00A2331E">
        <w:rPr>
          <w:sz w:val="24"/>
          <w:szCs w:val="24"/>
        </w:rPr>
        <w:t>регламента</w:t>
      </w:r>
      <w:r w:rsidRPr="00A2331E">
        <w:rPr>
          <w:rFonts w:ascii="Times Roman" w:hAnsi="Times Roman"/>
          <w:sz w:val="24"/>
          <w:szCs w:val="24"/>
        </w:rPr>
        <w:t xml:space="preserve">, </w:t>
      </w:r>
      <w:r w:rsidRPr="00A2331E">
        <w:rPr>
          <w:sz w:val="24"/>
          <w:szCs w:val="24"/>
        </w:rPr>
        <w:t>представляются</w:t>
      </w:r>
      <w:r w:rsidRPr="00A2331E">
        <w:rPr>
          <w:rFonts w:ascii="Times Roman" w:hAnsi="Times Roman"/>
          <w:sz w:val="24"/>
          <w:szCs w:val="24"/>
        </w:rPr>
        <w:t xml:space="preserve"> </w:t>
      </w:r>
      <w:r w:rsidRPr="00A2331E">
        <w:rPr>
          <w:sz w:val="24"/>
          <w:szCs w:val="24"/>
        </w:rPr>
        <w:t>следующие</w:t>
      </w:r>
      <w:r w:rsidRPr="00A2331E">
        <w:rPr>
          <w:rFonts w:ascii="Times Roman" w:hAnsi="Times Roman"/>
          <w:sz w:val="24"/>
          <w:szCs w:val="24"/>
        </w:rPr>
        <w:t xml:space="preserve"> </w:t>
      </w:r>
      <w:r w:rsidRPr="00A2331E">
        <w:rPr>
          <w:sz w:val="24"/>
          <w:szCs w:val="24"/>
        </w:rPr>
        <w:t>обязательные</w:t>
      </w:r>
      <w:r w:rsidRPr="00A2331E">
        <w:rPr>
          <w:rFonts w:ascii="Times Roman" w:hAnsi="Times Roman"/>
          <w:sz w:val="24"/>
          <w:szCs w:val="24"/>
        </w:rPr>
        <w:t xml:space="preserve"> </w:t>
      </w:r>
      <w:r w:rsidRPr="00A2331E">
        <w:rPr>
          <w:sz w:val="24"/>
          <w:szCs w:val="24"/>
        </w:rPr>
        <w:t>документы</w:t>
      </w:r>
      <w:r w:rsidRPr="00A2331E">
        <w:rPr>
          <w:rFonts w:ascii="Times Roman" w:hAnsi="Times Roman"/>
          <w:sz w:val="24"/>
          <w:szCs w:val="24"/>
        </w:rPr>
        <w:t>:</w:t>
      </w:r>
    </w:p>
    <w:p w14:paraId="3B71D68B" w14:textId="1E7633E1" w:rsidR="00A2331E" w:rsidRPr="004C078E" w:rsidRDefault="00A2331E" w:rsidP="00F572F9">
      <w:pPr>
        <w:pStyle w:val="11"/>
        <w:numPr>
          <w:ilvl w:val="0"/>
          <w:numId w:val="0"/>
        </w:numPr>
        <w:spacing w:line="240" w:lineRule="auto"/>
        <w:ind w:firstLine="567"/>
        <w:rPr>
          <w:rFonts w:asciiTheme="minorHAnsi" w:hAnsiTheme="minorHAnsi"/>
          <w:sz w:val="24"/>
          <w:szCs w:val="24"/>
        </w:rPr>
      </w:pPr>
      <w:r w:rsidRPr="00A2331E">
        <w:rPr>
          <w:rFonts w:ascii="Times Roman" w:hAnsi="Times Roman"/>
          <w:sz w:val="24"/>
          <w:szCs w:val="24"/>
        </w:rPr>
        <w:t xml:space="preserve">10.3.1. </w:t>
      </w:r>
      <w:r w:rsidRPr="00A2331E">
        <w:rPr>
          <w:sz w:val="24"/>
          <w:szCs w:val="24"/>
        </w:rPr>
        <w:t>Заявление</w:t>
      </w:r>
      <w:r w:rsidRPr="00A2331E">
        <w:rPr>
          <w:rFonts w:ascii="Times Roman" w:hAnsi="Times Roman"/>
          <w:sz w:val="24"/>
          <w:szCs w:val="24"/>
        </w:rPr>
        <w:t xml:space="preserve">, </w:t>
      </w:r>
      <w:r w:rsidRPr="00A2331E">
        <w:rPr>
          <w:sz w:val="24"/>
          <w:szCs w:val="24"/>
        </w:rPr>
        <w:t>подписанное</w:t>
      </w:r>
      <w:r w:rsidRPr="00A2331E">
        <w:rPr>
          <w:rFonts w:ascii="Times Roman" w:hAnsi="Times Roman"/>
          <w:sz w:val="24"/>
          <w:szCs w:val="24"/>
        </w:rPr>
        <w:t xml:space="preserve"> </w:t>
      </w:r>
      <w:r w:rsidRPr="00A2331E">
        <w:rPr>
          <w:sz w:val="24"/>
          <w:szCs w:val="24"/>
        </w:rPr>
        <w:t>Заявителем</w:t>
      </w:r>
      <w:r w:rsidR="004C078E">
        <w:rPr>
          <w:rFonts w:ascii="Times Roman" w:hAnsi="Times Roman"/>
          <w:sz w:val="24"/>
          <w:szCs w:val="24"/>
        </w:rPr>
        <w:t>.</w:t>
      </w:r>
    </w:p>
    <w:p w14:paraId="19406F09" w14:textId="1B2C0F70" w:rsidR="00A2331E" w:rsidRPr="004C078E" w:rsidRDefault="00A2331E" w:rsidP="00F572F9">
      <w:pPr>
        <w:pStyle w:val="11"/>
        <w:numPr>
          <w:ilvl w:val="0"/>
          <w:numId w:val="0"/>
        </w:numPr>
        <w:spacing w:line="240" w:lineRule="auto"/>
        <w:ind w:firstLine="567"/>
        <w:rPr>
          <w:rFonts w:asciiTheme="minorHAnsi" w:hAnsiTheme="minorHAnsi"/>
          <w:sz w:val="24"/>
          <w:szCs w:val="24"/>
        </w:rPr>
      </w:pPr>
      <w:r w:rsidRPr="00A2331E">
        <w:rPr>
          <w:rFonts w:ascii="Times Roman" w:hAnsi="Times Roman"/>
          <w:sz w:val="24"/>
          <w:szCs w:val="24"/>
        </w:rPr>
        <w:t xml:space="preserve">10.3.2. </w:t>
      </w:r>
      <w:r w:rsidRPr="00A2331E">
        <w:rPr>
          <w:sz w:val="24"/>
          <w:szCs w:val="24"/>
        </w:rPr>
        <w:t>Документ</w:t>
      </w:r>
      <w:r w:rsidRPr="00A2331E">
        <w:rPr>
          <w:rFonts w:ascii="Times Roman" w:hAnsi="Times Roman"/>
          <w:sz w:val="24"/>
          <w:szCs w:val="24"/>
        </w:rPr>
        <w:t xml:space="preserve">, </w:t>
      </w:r>
      <w:r w:rsidRPr="00A2331E">
        <w:rPr>
          <w:sz w:val="24"/>
          <w:szCs w:val="24"/>
        </w:rPr>
        <w:t>удостоверяющий</w:t>
      </w:r>
      <w:r w:rsidRPr="00A2331E">
        <w:rPr>
          <w:rFonts w:ascii="Times Roman" w:hAnsi="Times Roman"/>
          <w:sz w:val="24"/>
          <w:szCs w:val="24"/>
        </w:rPr>
        <w:t xml:space="preserve"> </w:t>
      </w:r>
      <w:r w:rsidRPr="00A2331E">
        <w:rPr>
          <w:sz w:val="24"/>
          <w:szCs w:val="24"/>
        </w:rPr>
        <w:t>личность</w:t>
      </w:r>
      <w:r w:rsidRPr="00A2331E">
        <w:rPr>
          <w:rFonts w:ascii="Times Roman" w:hAnsi="Times Roman"/>
          <w:sz w:val="24"/>
          <w:szCs w:val="24"/>
        </w:rPr>
        <w:t xml:space="preserve"> </w:t>
      </w:r>
      <w:r w:rsidRPr="00A2331E">
        <w:rPr>
          <w:sz w:val="24"/>
          <w:szCs w:val="24"/>
        </w:rPr>
        <w:t>представителя</w:t>
      </w:r>
      <w:r w:rsidRPr="00A2331E">
        <w:rPr>
          <w:rFonts w:ascii="Times Roman" w:hAnsi="Times Roman"/>
          <w:sz w:val="24"/>
          <w:szCs w:val="24"/>
        </w:rPr>
        <w:t xml:space="preserve"> </w:t>
      </w:r>
      <w:r w:rsidRPr="00A2331E">
        <w:rPr>
          <w:sz w:val="24"/>
          <w:szCs w:val="24"/>
        </w:rPr>
        <w:t>Заявителя</w:t>
      </w:r>
      <w:r w:rsidR="004C078E">
        <w:rPr>
          <w:rFonts w:ascii="Times Roman" w:hAnsi="Times Roman"/>
          <w:sz w:val="24"/>
          <w:szCs w:val="24"/>
        </w:rPr>
        <w:t>.</w:t>
      </w:r>
    </w:p>
    <w:p w14:paraId="57F06C42" w14:textId="15F8A625" w:rsidR="00A2331E" w:rsidRPr="00A2331E" w:rsidRDefault="00A2331E" w:rsidP="00F572F9">
      <w:pPr>
        <w:pStyle w:val="11"/>
        <w:numPr>
          <w:ilvl w:val="0"/>
          <w:numId w:val="0"/>
        </w:numPr>
        <w:spacing w:line="240" w:lineRule="auto"/>
        <w:ind w:firstLine="567"/>
        <w:rPr>
          <w:rFonts w:ascii="Times Roman" w:hAnsi="Times Roman"/>
          <w:sz w:val="24"/>
          <w:szCs w:val="24"/>
        </w:rPr>
      </w:pPr>
      <w:r w:rsidRPr="00A2331E">
        <w:rPr>
          <w:rFonts w:ascii="Times Roman" w:hAnsi="Times Roman"/>
          <w:sz w:val="24"/>
          <w:szCs w:val="24"/>
        </w:rPr>
        <w:t>10.3.3. </w:t>
      </w:r>
      <w:r w:rsidRPr="00A2331E">
        <w:rPr>
          <w:sz w:val="24"/>
          <w:szCs w:val="24"/>
        </w:rPr>
        <w:t>Документ</w:t>
      </w:r>
      <w:r w:rsidRPr="00A2331E">
        <w:rPr>
          <w:rFonts w:ascii="Times Roman" w:hAnsi="Times Roman"/>
          <w:sz w:val="24"/>
          <w:szCs w:val="24"/>
        </w:rPr>
        <w:t xml:space="preserve">, </w:t>
      </w:r>
      <w:r w:rsidRPr="00A2331E">
        <w:rPr>
          <w:sz w:val="24"/>
          <w:szCs w:val="24"/>
        </w:rPr>
        <w:t>подтверждающий</w:t>
      </w:r>
      <w:r w:rsidRPr="00A2331E">
        <w:rPr>
          <w:rFonts w:ascii="Times Roman" w:hAnsi="Times Roman"/>
          <w:sz w:val="24"/>
          <w:szCs w:val="24"/>
        </w:rPr>
        <w:t xml:space="preserve"> </w:t>
      </w:r>
      <w:r w:rsidRPr="00A2331E">
        <w:rPr>
          <w:sz w:val="24"/>
          <w:szCs w:val="24"/>
        </w:rPr>
        <w:t>полномочия</w:t>
      </w:r>
      <w:r w:rsidRPr="00A2331E">
        <w:rPr>
          <w:rFonts w:ascii="Times Roman" w:hAnsi="Times Roman"/>
          <w:sz w:val="24"/>
          <w:szCs w:val="24"/>
        </w:rPr>
        <w:t xml:space="preserve"> </w:t>
      </w:r>
      <w:r w:rsidRPr="00A2331E">
        <w:rPr>
          <w:sz w:val="24"/>
          <w:szCs w:val="24"/>
        </w:rPr>
        <w:t>представителя</w:t>
      </w:r>
      <w:r w:rsidRPr="00A2331E">
        <w:rPr>
          <w:rFonts w:ascii="Times Roman" w:hAnsi="Times Roman"/>
          <w:sz w:val="24"/>
          <w:szCs w:val="24"/>
        </w:rPr>
        <w:t xml:space="preserve"> </w:t>
      </w:r>
      <w:r w:rsidRPr="00A2331E">
        <w:rPr>
          <w:sz w:val="24"/>
          <w:szCs w:val="24"/>
        </w:rPr>
        <w:t>Заявителя</w:t>
      </w:r>
      <w:r w:rsidRPr="00A2331E">
        <w:rPr>
          <w:rFonts w:ascii="Times Roman" w:hAnsi="Times Roman"/>
          <w:sz w:val="24"/>
          <w:szCs w:val="24"/>
        </w:rPr>
        <w:t>.</w:t>
      </w:r>
    </w:p>
    <w:p w14:paraId="3D75FE76" w14:textId="77777777" w:rsidR="00A2331E" w:rsidRPr="00A2331E" w:rsidRDefault="00A2331E" w:rsidP="00F572F9">
      <w:pPr>
        <w:pStyle w:val="11"/>
        <w:numPr>
          <w:ilvl w:val="0"/>
          <w:numId w:val="0"/>
        </w:numPr>
        <w:spacing w:line="240" w:lineRule="auto"/>
        <w:ind w:firstLine="567"/>
        <w:rPr>
          <w:rFonts w:ascii="Times Roman" w:hAnsi="Times Roman"/>
          <w:sz w:val="24"/>
          <w:szCs w:val="24"/>
        </w:rPr>
      </w:pPr>
      <w:r w:rsidRPr="00A2331E">
        <w:rPr>
          <w:sz w:val="24"/>
          <w:szCs w:val="24"/>
        </w:rPr>
        <w:t>В</w:t>
      </w:r>
      <w:r w:rsidRPr="00A2331E">
        <w:rPr>
          <w:rFonts w:ascii="Times Roman" w:hAnsi="Times Roman"/>
          <w:sz w:val="24"/>
          <w:szCs w:val="24"/>
        </w:rPr>
        <w:t xml:space="preserve"> </w:t>
      </w:r>
      <w:r w:rsidRPr="00A2331E">
        <w:rPr>
          <w:sz w:val="24"/>
          <w:szCs w:val="24"/>
        </w:rPr>
        <w:t>случае</w:t>
      </w:r>
      <w:r w:rsidRPr="00A2331E">
        <w:rPr>
          <w:rFonts w:ascii="Times Roman" w:hAnsi="Times Roman"/>
          <w:sz w:val="24"/>
          <w:szCs w:val="24"/>
        </w:rPr>
        <w:t xml:space="preserve">, </w:t>
      </w:r>
      <w:r w:rsidRPr="00A2331E">
        <w:rPr>
          <w:sz w:val="24"/>
          <w:szCs w:val="24"/>
        </w:rPr>
        <w:t>если</w:t>
      </w:r>
      <w:r w:rsidRPr="00A2331E">
        <w:rPr>
          <w:rFonts w:ascii="Times Roman" w:hAnsi="Times Roman"/>
          <w:sz w:val="24"/>
          <w:szCs w:val="24"/>
        </w:rPr>
        <w:t xml:space="preserve"> </w:t>
      </w:r>
      <w:r w:rsidRPr="00A2331E">
        <w:rPr>
          <w:sz w:val="24"/>
          <w:szCs w:val="24"/>
        </w:rPr>
        <w:t>Заявителем</w:t>
      </w:r>
      <w:r w:rsidRPr="00A2331E">
        <w:rPr>
          <w:rFonts w:ascii="Times Roman" w:hAnsi="Times Roman"/>
          <w:sz w:val="24"/>
          <w:szCs w:val="24"/>
        </w:rPr>
        <w:t xml:space="preserve"> </w:t>
      </w:r>
      <w:r w:rsidRPr="00A2331E">
        <w:rPr>
          <w:sz w:val="24"/>
          <w:szCs w:val="24"/>
        </w:rPr>
        <w:t>является</w:t>
      </w:r>
      <w:r w:rsidRPr="00A2331E">
        <w:rPr>
          <w:rFonts w:ascii="Times Roman" w:hAnsi="Times Roman"/>
          <w:sz w:val="24"/>
          <w:szCs w:val="24"/>
        </w:rPr>
        <w:t xml:space="preserve"> </w:t>
      </w:r>
      <w:r w:rsidRPr="00A2331E">
        <w:rPr>
          <w:sz w:val="24"/>
          <w:szCs w:val="24"/>
        </w:rPr>
        <w:t>физическое</w:t>
      </w:r>
      <w:r w:rsidRPr="00A2331E">
        <w:rPr>
          <w:rFonts w:ascii="Times Roman" w:hAnsi="Times Roman"/>
          <w:sz w:val="24"/>
          <w:szCs w:val="24"/>
        </w:rPr>
        <w:t xml:space="preserve"> </w:t>
      </w:r>
      <w:r w:rsidRPr="00A2331E">
        <w:rPr>
          <w:sz w:val="24"/>
          <w:szCs w:val="24"/>
        </w:rPr>
        <w:t>лицо</w:t>
      </w:r>
      <w:r w:rsidRPr="00A2331E">
        <w:rPr>
          <w:rFonts w:ascii="Times Roman" w:hAnsi="Times Roman"/>
          <w:sz w:val="24"/>
          <w:szCs w:val="24"/>
        </w:rPr>
        <w:t xml:space="preserve">, </w:t>
      </w:r>
      <w:r w:rsidRPr="00A2331E">
        <w:rPr>
          <w:sz w:val="24"/>
          <w:szCs w:val="24"/>
        </w:rPr>
        <w:t>представитель</w:t>
      </w:r>
      <w:r w:rsidRPr="00A2331E">
        <w:rPr>
          <w:rFonts w:ascii="Times Roman" w:hAnsi="Times Roman"/>
          <w:sz w:val="24"/>
          <w:szCs w:val="24"/>
        </w:rPr>
        <w:t xml:space="preserve"> </w:t>
      </w:r>
      <w:r w:rsidRPr="00A2331E">
        <w:rPr>
          <w:sz w:val="24"/>
          <w:szCs w:val="24"/>
        </w:rPr>
        <w:t>Заявителя</w:t>
      </w:r>
      <w:r w:rsidRPr="00A2331E">
        <w:rPr>
          <w:rFonts w:ascii="Times Roman" w:hAnsi="Times Roman"/>
          <w:sz w:val="24"/>
          <w:szCs w:val="24"/>
        </w:rPr>
        <w:t xml:space="preserve"> </w:t>
      </w:r>
      <w:r w:rsidRPr="00A2331E">
        <w:rPr>
          <w:sz w:val="24"/>
          <w:szCs w:val="24"/>
        </w:rPr>
        <w:t>действует</w:t>
      </w:r>
      <w:r w:rsidRPr="00A2331E">
        <w:rPr>
          <w:rFonts w:ascii="Times Roman" w:hAnsi="Times Roman"/>
          <w:sz w:val="24"/>
          <w:szCs w:val="24"/>
        </w:rPr>
        <w:t xml:space="preserve"> </w:t>
      </w:r>
      <w:r w:rsidRPr="00A2331E">
        <w:rPr>
          <w:sz w:val="24"/>
          <w:szCs w:val="24"/>
        </w:rPr>
        <w:t>на</w:t>
      </w:r>
      <w:r w:rsidRPr="00A2331E">
        <w:rPr>
          <w:rFonts w:ascii="Times Roman" w:hAnsi="Times Roman"/>
          <w:sz w:val="24"/>
          <w:szCs w:val="24"/>
        </w:rPr>
        <w:t xml:space="preserve"> </w:t>
      </w:r>
      <w:r w:rsidRPr="00A2331E">
        <w:rPr>
          <w:sz w:val="24"/>
          <w:szCs w:val="24"/>
        </w:rPr>
        <w:t>основании</w:t>
      </w:r>
      <w:r w:rsidRPr="00A2331E">
        <w:rPr>
          <w:rFonts w:ascii="Times Roman" w:hAnsi="Times Roman"/>
          <w:sz w:val="24"/>
          <w:szCs w:val="24"/>
        </w:rPr>
        <w:t xml:space="preserve"> </w:t>
      </w:r>
      <w:r w:rsidRPr="00A2331E">
        <w:rPr>
          <w:sz w:val="24"/>
          <w:szCs w:val="24"/>
        </w:rPr>
        <w:t>нотариально</w:t>
      </w:r>
      <w:r w:rsidRPr="00A2331E">
        <w:rPr>
          <w:rFonts w:ascii="Times Roman" w:hAnsi="Times Roman"/>
          <w:sz w:val="24"/>
          <w:szCs w:val="24"/>
        </w:rPr>
        <w:t xml:space="preserve"> </w:t>
      </w:r>
      <w:r w:rsidRPr="00A2331E">
        <w:rPr>
          <w:sz w:val="24"/>
          <w:szCs w:val="24"/>
        </w:rPr>
        <w:t>заверенной</w:t>
      </w:r>
      <w:r w:rsidRPr="00A2331E">
        <w:rPr>
          <w:rFonts w:ascii="Times Roman" w:hAnsi="Times Roman"/>
          <w:sz w:val="24"/>
          <w:szCs w:val="24"/>
        </w:rPr>
        <w:t xml:space="preserve"> </w:t>
      </w:r>
      <w:r w:rsidRPr="00A2331E">
        <w:rPr>
          <w:sz w:val="24"/>
          <w:szCs w:val="24"/>
        </w:rPr>
        <w:t>доверенности</w:t>
      </w:r>
      <w:r w:rsidRPr="00A2331E">
        <w:rPr>
          <w:rFonts w:ascii="Times Roman" w:hAnsi="Times Roman"/>
          <w:sz w:val="24"/>
          <w:szCs w:val="24"/>
        </w:rPr>
        <w:t xml:space="preserve">. </w:t>
      </w:r>
    </w:p>
    <w:p w14:paraId="72AFD094" w14:textId="77777777" w:rsidR="00A2331E" w:rsidRPr="00A2331E" w:rsidRDefault="00A2331E" w:rsidP="00F572F9">
      <w:pPr>
        <w:pStyle w:val="11"/>
        <w:numPr>
          <w:ilvl w:val="0"/>
          <w:numId w:val="0"/>
        </w:numPr>
        <w:spacing w:line="240" w:lineRule="auto"/>
        <w:ind w:firstLine="567"/>
        <w:rPr>
          <w:rFonts w:ascii="Times Roman" w:hAnsi="Times Roman"/>
          <w:sz w:val="24"/>
          <w:szCs w:val="24"/>
        </w:rPr>
      </w:pPr>
      <w:r w:rsidRPr="00A2331E">
        <w:rPr>
          <w:sz w:val="24"/>
          <w:szCs w:val="24"/>
        </w:rPr>
        <w:t>В</w:t>
      </w:r>
      <w:r w:rsidRPr="00A2331E">
        <w:rPr>
          <w:rFonts w:ascii="Times Roman" w:hAnsi="Times Roman"/>
          <w:sz w:val="24"/>
          <w:szCs w:val="24"/>
        </w:rPr>
        <w:t xml:space="preserve"> </w:t>
      </w:r>
      <w:r w:rsidRPr="00A2331E">
        <w:rPr>
          <w:sz w:val="24"/>
          <w:szCs w:val="24"/>
        </w:rPr>
        <w:t>случае</w:t>
      </w:r>
      <w:r w:rsidRPr="00A2331E">
        <w:rPr>
          <w:rFonts w:ascii="Times Roman" w:hAnsi="Times Roman"/>
          <w:sz w:val="24"/>
          <w:szCs w:val="24"/>
        </w:rPr>
        <w:t xml:space="preserve">, </w:t>
      </w:r>
      <w:r w:rsidRPr="00A2331E">
        <w:rPr>
          <w:sz w:val="24"/>
          <w:szCs w:val="24"/>
        </w:rPr>
        <w:t>если</w:t>
      </w:r>
      <w:r w:rsidRPr="00A2331E">
        <w:rPr>
          <w:rFonts w:ascii="Times Roman" w:hAnsi="Times Roman"/>
          <w:sz w:val="24"/>
          <w:szCs w:val="24"/>
        </w:rPr>
        <w:t xml:space="preserve"> </w:t>
      </w:r>
      <w:r w:rsidRPr="00A2331E">
        <w:rPr>
          <w:sz w:val="24"/>
          <w:szCs w:val="24"/>
        </w:rPr>
        <w:t>Заявителем</w:t>
      </w:r>
      <w:r w:rsidRPr="00A2331E">
        <w:rPr>
          <w:rFonts w:ascii="Times Roman" w:hAnsi="Times Roman"/>
          <w:sz w:val="24"/>
          <w:szCs w:val="24"/>
        </w:rPr>
        <w:t xml:space="preserve"> </w:t>
      </w:r>
      <w:r w:rsidRPr="00A2331E">
        <w:rPr>
          <w:sz w:val="24"/>
          <w:szCs w:val="24"/>
        </w:rPr>
        <w:t>является</w:t>
      </w:r>
      <w:r w:rsidRPr="00A2331E">
        <w:rPr>
          <w:rFonts w:ascii="Times Roman" w:hAnsi="Times Roman"/>
          <w:sz w:val="24"/>
          <w:szCs w:val="24"/>
        </w:rPr>
        <w:t xml:space="preserve"> </w:t>
      </w:r>
      <w:r w:rsidRPr="00A2331E">
        <w:rPr>
          <w:sz w:val="24"/>
          <w:szCs w:val="24"/>
        </w:rPr>
        <w:t>юридическое</w:t>
      </w:r>
      <w:r w:rsidRPr="00A2331E">
        <w:rPr>
          <w:rFonts w:ascii="Times Roman" w:hAnsi="Times Roman"/>
          <w:sz w:val="24"/>
          <w:szCs w:val="24"/>
        </w:rPr>
        <w:t xml:space="preserve"> </w:t>
      </w:r>
      <w:r w:rsidRPr="00A2331E">
        <w:rPr>
          <w:sz w:val="24"/>
          <w:szCs w:val="24"/>
        </w:rPr>
        <w:t>лицо</w:t>
      </w:r>
      <w:r w:rsidRPr="00A2331E">
        <w:rPr>
          <w:rFonts w:ascii="Times Roman" w:hAnsi="Times Roman"/>
          <w:sz w:val="24"/>
          <w:szCs w:val="24"/>
        </w:rPr>
        <w:t xml:space="preserve">, </w:t>
      </w:r>
      <w:r w:rsidRPr="00A2331E">
        <w:rPr>
          <w:sz w:val="24"/>
          <w:szCs w:val="24"/>
        </w:rPr>
        <w:t>представитель</w:t>
      </w:r>
      <w:r w:rsidRPr="00A2331E">
        <w:rPr>
          <w:rFonts w:ascii="Times Roman" w:hAnsi="Times Roman"/>
          <w:sz w:val="24"/>
          <w:szCs w:val="24"/>
        </w:rPr>
        <w:t xml:space="preserve"> </w:t>
      </w:r>
      <w:r w:rsidRPr="00A2331E">
        <w:rPr>
          <w:sz w:val="24"/>
          <w:szCs w:val="24"/>
        </w:rPr>
        <w:t>Заявителя</w:t>
      </w:r>
      <w:r w:rsidRPr="00A2331E">
        <w:rPr>
          <w:rFonts w:ascii="Times Roman" w:hAnsi="Times Roman"/>
          <w:sz w:val="24"/>
          <w:szCs w:val="24"/>
        </w:rPr>
        <w:t xml:space="preserve"> </w:t>
      </w:r>
      <w:r w:rsidRPr="00A2331E">
        <w:rPr>
          <w:sz w:val="24"/>
          <w:szCs w:val="24"/>
        </w:rPr>
        <w:t>может</w:t>
      </w:r>
      <w:r w:rsidRPr="00A2331E">
        <w:rPr>
          <w:rFonts w:ascii="Times Roman" w:hAnsi="Times Roman"/>
          <w:sz w:val="24"/>
          <w:szCs w:val="24"/>
        </w:rPr>
        <w:t xml:space="preserve"> </w:t>
      </w:r>
      <w:r w:rsidRPr="00A2331E">
        <w:rPr>
          <w:sz w:val="24"/>
          <w:szCs w:val="24"/>
        </w:rPr>
        <w:t>действовать</w:t>
      </w:r>
      <w:r w:rsidRPr="00A2331E">
        <w:rPr>
          <w:rFonts w:ascii="Times Roman" w:hAnsi="Times Roman"/>
          <w:sz w:val="24"/>
          <w:szCs w:val="24"/>
        </w:rPr>
        <w:t xml:space="preserve"> </w:t>
      </w:r>
      <w:r w:rsidRPr="00A2331E">
        <w:rPr>
          <w:sz w:val="24"/>
          <w:szCs w:val="24"/>
        </w:rPr>
        <w:t>как</w:t>
      </w:r>
      <w:r w:rsidRPr="00A2331E">
        <w:rPr>
          <w:rFonts w:ascii="Times Roman" w:hAnsi="Times Roman"/>
          <w:sz w:val="24"/>
          <w:szCs w:val="24"/>
        </w:rPr>
        <w:t xml:space="preserve"> </w:t>
      </w:r>
      <w:r w:rsidRPr="00A2331E">
        <w:rPr>
          <w:sz w:val="24"/>
          <w:szCs w:val="24"/>
        </w:rPr>
        <w:t>на</w:t>
      </w:r>
      <w:r w:rsidRPr="00A2331E">
        <w:rPr>
          <w:rFonts w:ascii="Times Roman" w:hAnsi="Times Roman"/>
          <w:sz w:val="24"/>
          <w:szCs w:val="24"/>
        </w:rPr>
        <w:t xml:space="preserve"> </w:t>
      </w:r>
      <w:r w:rsidRPr="00A2331E">
        <w:rPr>
          <w:sz w:val="24"/>
          <w:szCs w:val="24"/>
        </w:rPr>
        <w:t>основании</w:t>
      </w:r>
      <w:r w:rsidRPr="00A2331E">
        <w:rPr>
          <w:rFonts w:ascii="Times Roman" w:hAnsi="Times Roman"/>
          <w:sz w:val="24"/>
          <w:szCs w:val="24"/>
        </w:rPr>
        <w:t xml:space="preserve"> </w:t>
      </w:r>
      <w:r w:rsidRPr="00A2331E">
        <w:rPr>
          <w:sz w:val="24"/>
          <w:szCs w:val="24"/>
        </w:rPr>
        <w:t>нотариально</w:t>
      </w:r>
      <w:r w:rsidRPr="00A2331E">
        <w:rPr>
          <w:rFonts w:ascii="Times Roman" w:hAnsi="Times Roman"/>
          <w:sz w:val="24"/>
          <w:szCs w:val="24"/>
        </w:rPr>
        <w:t xml:space="preserve"> </w:t>
      </w:r>
      <w:r w:rsidRPr="00A2331E">
        <w:rPr>
          <w:sz w:val="24"/>
          <w:szCs w:val="24"/>
        </w:rPr>
        <w:t>заверенной</w:t>
      </w:r>
      <w:r w:rsidRPr="00A2331E">
        <w:rPr>
          <w:rFonts w:ascii="Times Roman" w:hAnsi="Times Roman"/>
          <w:sz w:val="24"/>
          <w:szCs w:val="24"/>
        </w:rPr>
        <w:t xml:space="preserve"> </w:t>
      </w:r>
      <w:r w:rsidRPr="00A2331E">
        <w:rPr>
          <w:sz w:val="24"/>
          <w:szCs w:val="24"/>
        </w:rPr>
        <w:t>доверенности</w:t>
      </w:r>
      <w:r w:rsidRPr="00A2331E">
        <w:rPr>
          <w:rFonts w:ascii="Times Roman" w:hAnsi="Times Roman"/>
          <w:sz w:val="24"/>
          <w:szCs w:val="24"/>
        </w:rPr>
        <w:t xml:space="preserve">, </w:t>
      </w:r>
      <w:r w:rsidRPr="00A2331E">
        <w:rPr>
          <w:sz w:val="24"/>
          <w:szCs w:val="24"/>
        </w:rPr>
        <w:t>так</w:t>
      </w:r>
      <w:r w:rsidRPr="00A2331E">
        <w:rPr>
          <w:rFonts w:ascii="Times Roman" w:hAnsi="Times Roman"/>
          <w:sz w:val="24"/>
          <w:szCs w:val="24"/>
        </w:rPr>
        <w:t xml:space="preserve"> </w:t>
      </w:r>
      <w:r w:rsidRPr="00A2331E">
        <w:rPr>
          <w:sz w:val="24"/>
          <w:szCs w:val="24"/>
        </w:rPr>
        <w:t>и</w:t>
      </w:r>
      <w:r w:rsidRPr="00A2331E">
        <w:rPr>
          <w:rFonts w:ascii="Times Roman" w:hAnsi="Times Roman"/>
          <w:sz w:val="24"/>
          <w:szCs w:val="24"/>
        </w:rPr>
        <w:t xml:space="preserve"> </w:t>
      </w:r>
      <w:r w:rsidRPr="00A2331E">
        <w:rPr>
          <w:sz w:val="24"/>
          <w:szCs w:val="24"/>
        </w:rPr>
        <w:t>на</w:t>
      </w:r>
      <w:r w:rsidRPr="00A2331E">
        <w:rPr>
          <w:rFonts w:ascii="Times Roman" w:hAnsi="Times Roman"/>
          <w:sz w:val="24"/>
          <w:szCs w:val="24"/>
        </w:rPr>
        <w:t xml:space="preserve"> </w:t>
      </w:r>
      <w:r w:rsidRPr="00A2331E">
        <w:rPr>
          <w:sz w:val="24"/>
          <w:szCs w:val="24"/>
        </w:rPr>
        <w:t>основании</w:t>
      </w:r>
      <w:r w:rsidRPr="00A2331E">
        <w:rPr>
          <w:rFonts w:ascii="Times Roman" w:hAnsi="Times Roman"/>
          <w:sz w:val="24"/>
          <w:szCs w:val="24"/>
        </w:rPr>
        <w:t xml:space="preserve"> </w:t>
      </w:r>
      <w:r w:rsidRPr="00A2331E">
        <w:rPr>
          <w:sz w:val="24"/>
          <w:szCs w:val="24"/>
        </w:rPr>
        <w:t>доверенности</w:t>
      </w:r>
      <w:r w:rsidRPr="00A2331E">
        <w:rPr>
          <w:rFonts w:ascii="Times Roman" w:hAnsi="Times Roman"/>
          <w:sz w:val="24"/>
          <w:szCs w:val="24"/>
        </w:rPr>
        <w:t xml:space="preserve">, </w:t>
      </w:r>
      <w:r w:rsidRPr="00A2331E">
        <w:rPr>
          <w:sz w:val="24"/>
          <w:szCs w:val="24"/>
        </w:rPr>
        <w:t>выданной</w:t>
      </w:r>
      <w:r w:rsidRPr="00A2331E">
        <w:rPr>
          <w:rFonts w:ascii="Times Roman" w:hAnsi="Times Roman"/>
          <w:sz w:val="24"/>
          <w:szCs w:val="24"/>
        </w:rPr>
        <w:t xml:space="preserve"> </w:t>
      </w:r>
      <w:r w:rsidRPr="00A2331E">
        <w:rPr>
          <w:sz w:val="24"/>
          <w:szCs w:val="24"/>
        </w:rPr>
        <w:t>Заявителем</w:t>
      </w:r>
      <w:r w:rsidRPr="00A2331E">
        <w:rPr>
          <w:rFonts w:ascii="Times Roman" w:hAnsi="Times Roman"/>
          <w:sz w:val="24"/>
          <w:szCs w:val="24"/>
        </w:rPr>
        <w:t>.</w:t>
      </w:r>
    </w:p>
    <w:p w14:paraId="5DE1A431" w14:textId="13566E4A" w:rsidR="00A2331E" w:rsidRPr="00A2331E" w:rsidRDefault="00A2331E" w:rsidP="00F572F9">
      <w:pPr>
        <w:pStyle w:val="11"/>
        <w:numPr>
          <w:ilvl w:val="0"/>
          <w:numId w:val="0"/>
        </w:numPr>
        <w:spacing w:line="240" w:lineRule="auto"/>
        <w:ind w:firstLine="567"/>
        <w:rPr>
          <w:rFonts w:ascii="Times Roman" w:hAnsi="Times Roman"/>
          <w:sz w:val="24"/>
          <w:szCs w:val="24"/>
        </w:rPr>
      </w:pPr>
      <w:r w:rsidRPr="00A2331E">
        <w:rPr>
          <w:rFonts w:ascii="Times Roman" w:hAnsi="Times Roman"/>
          <w:sz w:val="24"/>
          <w:szCs w:val="24"/>
        </w:rPr>
        <w:t xml:space="preserve">10.4. </w:t>
      </w:r>
      <w:r w:rsidRPr="00A2331E">
        <w:rPr>
          <w:sz w:val="24"/>
          <w:szCs w:val="24"/>
        </w:rPr>
        <w:t>При</w:t>
      </w:r>
      <w:r w:rsidRPr="00A2331E">
        <w:rPr>
          <w:rFonts w:ascii="Times Roman" w:hAnsi="Times Roman"/>
          <w:sz w:val="24"/>
          <w:szCs w:val="24"/>
        </w:rPr>
        <w:t xml:space="preserve"> </w:t>
      </w:r>
      <w:r w:rsidRPr="00A2331E">
        <w:rPr>
          <w:sz w:val="24"/>
          <w:szCs w:val="24"/>
        </w:rPr>
        <w:t>обращении</w:t>
      </w:r>
      <w:r w:rsidRPr="00A2331E">
        <w:rPr>
          <w:rFonts w:ascii="Times Roman" w:hAnsi="Times Roman"/>
          <w:sz w:val="24"/>
          <w:szCs w:val="24"/>
        </w:rPr>
        <w:t xml:space="preserve"> </w:t>
      </w:r>
      <w:r w:rsidRPr="00A2331E">
        <w:rPr>
          <w:sz w:val="24"/>
          <w:szCs w:val="24"/>
        </w:rPr>
        <w:t>за</w:t>
      </w:r>
      <w:r w:rsidRPr="00A2331E">
        <w:rPr>
          <w:rFonts w:ascii="Times Roman" w:hAnsi="Times Roman"/>
          <w:sz w:val="24"/>
          <w:szCs w:val="24"/>
        </w:rPr>
        <w:t xml:space="preserve"> </w:t>
      </w:r>
      <w:r w:rsidRPr="00A2331E">
        <w:rPr>
          <w:sz w:val="24"/>
          <w:szCs w:val="24"/>
        </w:rPr>
        <w:t>получением</w:t>
      </w:r>
      <w:r w:rsidRPr="00A2331E">
        <w:rPr>
          <w:rFonts w:ascii="Times Roman" w:hAnsi="Times Roman"/>
          <w:sz w:val="24"/>
          <w:szCs w:val="24"/>
        </w:rPr>
        <w:t xml:space="preserve"> </w:t>
      </w:r>
      <w:r w:rsidR="007961E7">
        <w:rPr>
          <w:sz w:val="24"/>
          <w:szCs w:val="24"/>
        </w:rPr>
        <w:t>Государственной</w:t>
      </w:r>
      <w:r w:rsidRPr="00A2331E">
        <w:rPr>
          <w:rFonts w:ascii="Times Roman" w:hAnsi="Times Roman"/>
          <w:sz w:val="24"/>
          <w:szCs w:val="24"/>
        </w:rPr>
        <w:t xml:space="preserve"> </w:t>
      </w:r>
      <w:r w:rsidRPr="00A2331E">
        <w:rPr>
          <w:sz w:val="24"/>
          <w:szCs w:val="24"/>
        </w:rPr>
        <w:t>услуги</w:t>
      </w:r>
      <w:r w:rsidRPr="00A2331E">
        <w:rPr>
          <w:rFonts w:ascii="Times Roman" w:hAnsi="Times Roman"/>
          <w:sz w:val="24"/>
          <w:szCs w:val="24"/>
        </w:rPr>
        <w:t xml:space="preserve"> </w:t>
      </w:r>
      <w:r w:rsidRPr="00A2331E">
        <w:rPr>
          <w:sz w:val="24"/>
          <w:szCs w:val="24"/>
        </w:rPr>
        <w:t>представителя</w:t>
      </w:r>
      <w:r w:rsidRPr="00A2331E">
        <w:rPr>
          <w:rFonts w:ascii="Times Roman" w:hAnsi="Times Roman"/>
          <w:sz w:val="24"/>
          <w:szCs w:val="24"/>
        </w:rPr>
        <w:t xml:space="preserve"> </w:t>
      </w:r>
      <w:r w:rsidRPr="00A2331E">
        <w:rPr>
          <w:sz w:val="24"/>
          <w:szCs w:val="24"/>
        </w:rPr>
        <w:t>Заявителя</w:t>
      </w:r>
      <w:r w:rsidRPr="00A2331E">
        <w:rPr>
          <w:rFonts w:ascii="Times Roman" w:hAnsi="Times Roman"/>
          <w:sz w:val="24"/>
          <w:szCs w:val="24"/>
        </w:rPr>
        <w:t xml:space="preserve">, </w:t>
      </w:r>
      <w:r w:rsidRPr="00A2331E">
        <w:rPr>
          <w:sz w:val="24"/>
          <w:szCs w:val="24"/>
        </w:rPr>
        <w:t>уполномоченного</w:t>
      </w:r>
      <w:r w:rsidRPr="00A2331E">
        <w:rPr>
          <w:rFonts w:ascii="Times Roman" w:hAnsi="Times Roman"/>
          <w:sz w:val="24"/>
          <w:szCs w:val="24"/>
        </w:rPr>
        <w:t xml:space="preserve"> </w:t>
      </w:r>
      <w:r w:rsidRPr="00A2331E">
        <w:rPr>
          <w:sz w:val="24"/>
          <w:szCs w:val="24"/>
        </w:rPr>
        <w:t>на</w:t>
      </w:r>
      <w:r w:rsidRPr="00A2331E">
        <w:rPr>
          <w:rFonts w:ascii="Times Roman" w:hAnsi="Times Roman"/>
          <w:sz w:val="24"/>
          <w:szCs w:val="24"/>
        </w:rPr>
        <w:t xml:space="preserve"> </w:t>
      </w:r>
      <w:r w:rsidRPr="00A2331E">
        <w:rPr>
          <w:sz w:val="24"/>
          <w:szCs w:val="24"/>
        </w:rPr>
        <w:t>подписание</w:t>
      </w:r>
      <w:r w:rsidRPr="00A2331E">
        <w:rPr>
          <w:rFonts w:ascii="Times Roman" w:hAnsi="Times Roman"/>
          <w:sz w:val="24"/>
          <w:szCs w:val="24"/>
        </w:rPr>
        <w:t xml:space="preserve"> </w:t>
      </w:r>
      <w:r w:rsidRPr="00A2331E">
        <w:rPr>
          <w:sz w:val="24"/>
          <w:szCs w:val="24"/>
        </w:rPr>
        <w:t>Заявления</w:t>
      </w:r>
      <w:r w:rsidRPr="00A2331E">
        <w:rPr>
          <w:rFonts w:ascii="Times Roman" w:hAnsi="Times Roman"/>
          <w:sz w:val="24"/>
          <w:szCs w:val="24"/>
        </w:rPr>
        <w:t xml:space="preserve"> </w:t>
      </w:r>
      <w:r w:rsidRPr="00A2331E">
        <w:rPr>
          <w:sz w:val="24"/>
          <w:szCs w:val="24"/>
        </w:rPr>
        <w:t>и</w:t>
      </w:r>
      <w:r w:rsidRPr="00A2331E">
        <w:rPr>
          <w:rFonts w:ascii="Times Roman" w:hAnsi="Times Roman"/>
          <w:sz w:val="24"/>
          <w:szCs w:val="24"/>
        </w:rPr>
        <w:t xml:space="preserve"> </w:t>
      </w:r>
      <w:r w:rsidRPr="00A2331E">
        <w:rPr>
          <w:sz w:val="24"/>
          <w:szCs w:val="24"/>
        </w:rPr>
        <w:t>подачу</w:t>
      </w:r>
      <w:r w:rsidRPr="00A2331E">
        <w:rPr>
          <w:rFonts w:ascii="Times Roman" w:hAnsi="Times Roman"/>
          <w:sz w:val="24"/>
          <w:szCs w:val="24"/>
        </w:rPr>
        <w:t xml:space="preserve"> </w:t>
      </w:r>
      <w:r w:rsidRPr="00A2331E">
        <w:rPr>
          <w:sz w:val="24"/>
          <w:szCs w:val="24"/>
        </w:rPr>
        <w:t>документов</w:t>
      </w:r>
      <w:r w:rsidRPr="00A2331E">
        <w:rPr>
          <w:rFonts w:ascii="Times Roman" w:hAnsi="Times Roman"/>
          <w:sz w:val="24"/>
          <w:szCs w:val="24"/>
        </w:rPr>
        <w:t xml:space="preserve">, </w:t>
      </w:r>
      <w:r w:rsidRPr="00A2331E">
        <w:rPr>
          <w:sz w:val="24"/>
          <w:szCs w:val="24"/>
        </w:rPr>
        <w:t>а</w:t>
      </w:r>
      <w:r w:rsidRPr="00A2331E">
        <w:rPr>
          <w:rFonts w:ascii="Times Roman" w:hAnsi="Times Roman"/>
          <w:sz w:val="24"/>
          <w:szCs w:val="24"/>
        </w:rPr>
        <w:t xml:space="preserve"> </w:t>
      </w:r>
      <w:r w:rsidRPr="00A2331E">
        <w:rPr>
          <w:sz w:val="24"/>
          <w:szCs w:val="24"/>
        </w:rPr>
        <w:t>также</w:t>
      </w:r>
      <w:r w:rsidRPr="00A2331E">
        <w:rPr>
          <w:rFonts w:ascii="Times Roman" w:hAnsi="Times Roman"/>
          <w:sz w:val="24"/>
          <w:szCs w:val="24"/>
        </w:rPr>
        <w:t xml:space="preserve"> </w:t>
      </w:r>
      <w:r w:rsidRPr="00A2331E">
        <w:rPr>
          <w:sz w:val="24"/>
          <w:szCs w:val="24"/>
        </w:rPr>
        <w:t>получение</w:t>
      </w:r>
      <w:r w:rsidRPr="00A2331E">
        <w:rPr>
          <w:rFonts w:ascii="Times Roman" w:hAnsi="Times Roman"/>
          <w:sz w:val="24"/>
          <w:szCs w:val="24"/>
        </w:rPr>
        <w:t xml:space="preserve"> </w:t>
      </w:r>
      <w:r w:rsidRPr="00A2331E">
        <w:rPr>
          <w:sz w:val="24"/>
          <w:szCs w:val="24"/>
        </w:rPr>
        <w:t>результата</w:t>
      </w:r>
      <w:r w:rsidRPr="00A2331E">
        <w:rPr>
          <w:rFonts w:ascii="Times Roman" w:hAnsi="Times Roman"/>
          <w:sz w:val="24"/>
          <w:szCs w:val="24"/>
        </w:rPr>
        <w:t xml:space="preserve"> </w:t>
      </w:r>
      <w:r w:rsidRPr="00A2331E">
        <w:rPr>
          <w:sz w:val="24"/>
          <w:szCs w:val="24"/>
        </w:rPr>
        <w:t>предоставления</w:t>
      </w:r>
      <w:r w:rsidRPr="00A2331E">
        <w:rPr>
          <w:rFonts w:ascii="Times Roman" w:hAnsi="Times Roman"/>
          <w:sz w:val="24"/>
          <w:szCs w:val="24"/>
        </w:rPr>
        <w:t xml:space="preserve"> </w:t>
      </w:r>
      <w:r w:rsidR="007961E7">
        <w:rPr>
          <w:sz w:val="24"/>
          <w:szCs w:val="24"/>
        </w:rPr>
        <w:t>Государственной</w:t>
      </w:r>
      <w:r w:rsidR="007961E7" w:rsidRPr="00A2331E">
        <w:rPr>
          <w:sz w:val="24"/>
          <w:szCs w:val="24"/>
        </w:rPr>
        <w:t xml:space="preserve"> </w:t>
      </w:r>
      <w:r w:rsidRPr="00A2331E">
        <w:rPr>
          <w:sz w:val="24"/>
          <w:szCs w:val="24"/>
        </w:rPr>
        <w:t>услуги</w:t>
      </w:r>
      <w:r w:rsidRPr="00A2331E">
        <w:rPr>
          <w:rFonts w:ascii="Times Roman" w:hAnsi="Times Roman"/>
          <w:sz w:val="24"/>
          <w:szCs w:val="24"/>
        </w:rPr>
        <w:t xml:space="preserve">, </w:t>
      </w:r>
      <w:r w:rsidRPr="00A2331E">
        <w:rPr>
          <w:sz w:val="24"/>
          <w:szCs w:val="24"/>
        </w:rPr>
        <w:t>дополнительно</w:t>
      </w:r>
      <w:r w:rsidRPr="00A2331E">
        <w:rPr>
          <w:rFonts w:ascii="Times Roman" w:hAnsi="Times Roman"/>
          <w:sz w:val="24"/>
          <w:szCs w:val="24"/>
        </w:rPr>
        <w:t xml:space="preserve"> </w:t>
      </w:r>
      <w:r w:rsidRPr="00A2331E">
        <w:rPr>
          <w:sz w:val="24"/>
          <w:szCs w:val="24"/>
        </w:rPr>
        <w:t>к</w:t>
      </w:r>
      <w:r w:rsidRPr="00A2331E">
        <w:rPr>
          <w:rFonts w:ascii="Times Roman" w:hAnsi="Times Roman"/>
          <w:sz w:val="24"/>
          <w:szCs w:val="24"/>
        </w:rPr>
        <w:t xml:space="preserve"> </w:t>
      </w:r>
      <w:r w:rsidRPr="00A2331E">
        <w:rPr>
          <w:sz w:val="24"/>
          <w:szCs w:val="24"/>
        </w:rPr>
        <w:t>документу</w:t>
      </w:r>
      <w:r w:rsidRPr="00A2331E">
        <w:rPr>
          <w:rFonts w:ascii="Times Roman" w:hAnsi="Times Roman"/>
          <w:sz w:val="24"/>
          <w:szCs w:val="24"/>
        </w:rPr>
        <w:t xml:space="preserve">, </w:t>
      </w:r>
      <w:r w:rsidRPr="00A2331E">
        <w:rPr>
          <w:sz w:val="24"/>
          <w:szCs w:val="24"/>
        </w:rPr>
        <w:t>указанному</w:t>
      </w:r>
      <w:r w:rsidRPr="00A2331E">
        <w:rPr>
          <w:rFonts w:ascii="Times Roman" w:hAnsi="Times Roman"/>
          <w:sz w:val="24"/>
          <w:szCs w:val="24"/>
        </w:rPr>
        <w:t xml:space="preserve"> </w:t>
      </w:r>
      <w:r w:rsidRPr="00A2331E">
        <w:rPr>
          <w:sz w:val="24"/>
          <w:szCs w:val="24"/>
        </w:rPr>
        <w:t>в</w:t>
      </w:r>
      <w:r w:rsidRPr="00A2331E">
        <w:rPr>
          <w:rFonts w:ascii="Times Roman" w:hAnsi="Times Roman"/>
          <w:sz w:val="24"/>
          <w:szCs w:val="24"/>
        </w:rPr>
        <w:t xml:space="preserve"> </w:t>
      </w:r>
      <w:r w:rsidRPr="00A2331E">
        <w:rPr>
          <w:sz w:val="24"/>
          <w:szCs w:val="24"/>
        </w:rPr>
        <w:t>пункте</w:t>
      </w:r>
      <w:r w:rsidRPr="00A2331E">
        <w:rPr>
          <w:rFonts w:ascii="Times Roman" w:hAnsi="Times Roman"/>
          <w:sz w:val="24"/>
          <w:szCs w:val="24"/>
        </w:rPr>
        <w:t xml:space="preserve"> 10.1.1. </w:t>
      </w:r>
      <w:r w:rsidRPr="00A2331E">
        <w:rPr>
          <w:sz w:val="24"/>
          <w:szCs w:val="24"/>
        </w:rPr>
        <w:t>настоящего</w:t>
      </w:r>
      <w:r w:rsidRPr="00A2331E">
        <w:rPr>
          <w:rFonts w:ascii="Times Roman" w:hAnsi="Times Roman"/>
          <w:sz w:val="24"/>
          <w:szCs w:val="24"/>
        </w:rPr>
        <w:t xml:space="preserve"> </w:t>
      </w:r>
      <w:r w:rsidRPr="00A2331E">
        <w:rPr>
          <w:sz w:val="24"/>
          <w:szCs w:val="24"/>
        </w:rPr>
        <w:t>Административного</w:t>
      </w:r>
      <w:r w:rsidRPr="00A2331E">
        <w:rPr>
          <w:rFonts w:ascii="Times Roman" w:hAnsi="Times Roman"/>
          <w:sz w:val="24"/>
          <w:szCs w:val="24"/>
        </w:rPr>
        <w:t xml:space="preserve"> </w:t>
      </w:r>
      <w:r w:rsidRPr="00A2331E">
        <w:rPr>
          <w:sz w:val="24"/>
          <w:szCs w:val="24"/>
        </w:rPr>
        <w:t>регламента</w:t>
      </w:r>
      <w:r w:rsidRPr="00A2331E">
        <w:rPr>
          <w:rFonts w:ascii="Times Roman" w:hAnsi="Times Roman"/>
          <w:sz w:val="24"/>
          <w:szCs w:val="24"/>
        </w:rPr>
        <w:t xml:space="preserve">, </w:t>
      </w:r>
      <w:r w:rsidRPr="00A2331E">
        <w:rPr>
          <w:sz w:val="24"/>
          <w:szCs w:val="24"/>
        </w:rPr>
        <w:t>представляются</w:t>
      </w:r>
      <w:r w:rsidRPr="00A2331E">
        <w:rPr>
          <w:rFonts w:ascii="Times Roman" w:hAnsi="Times Roman"/>
          <w:sz w:val="24"/>
          <w:szCs w:val="24"/>
        </w:rPr>
        <w:t xml:space="preserve"> </w:t>
      </w:r>
      <w:r w:rsidRPr="00A2331E">
        <w:rPr>
          <w:sz w:val="24"/>
          <w:szCs w:val="24"/>
        </w:rPr>
        <w:t>следующие</w:t>
      </w:r>
      <w:r w:rsidRPr="00A2331E">
        <w:rPr>
          <w:rFonts w:ascii="Times Roman" w:hAnsi="Times Roman"/>
          <w:sz w:val="24"/>
          <w:szCs w:val="24"/>
        </w:rPr>
        <w:t xml:space="preserve"> </w:t>
      </w:r>
      <w:r w:rsidRPr="00A2331E">
        <w:rPr>
          <w:sz w:val="24"/>
          <w:szCs w:val="24"/>
        </w:rPr>
        <w:t>обязательные</w:t>
      </w:r>
      <w:r w:rsidRPr="00A2331E">
        <w:rPr>
          <w:rFonts w:ascii="Times Roman" w:hAnsi="Times Roman"/>
          <w:sz w:val="24"/>
          <w:szCs w:val="24"/>
        </w:rPr>
        <w:t xml:space="preserve"> </w:t>
      </w:r>
      <w:r w:rsidRPr="00A2331E">
        <w:rPr>
          <w:sz w:val="24"/>
          <w:szCs w:val="24"/>
        </w:rPr>
        <w:t>документы</w:t>
      </w:r>
      <w:r w:rsidRPr="00A2331E">
        <w:rPr>
          <w:rFonts w:ascii="Times Roman" w:hAnsi="Times Roman"/>
          <w:sz w:val="24"/>
          <w:szCs w:val="24"/>
        </w:rPr>
        <w:t>:</w:t>
      </w:r>
    </w:p>
    <w:p w14:paraId="3464D154" w14:textId="7F0A93A8" w:rsidR="00A2331E" w:rsidRPr="00A2331E" w:rsidRDefault="00A2331E" w:rsidP="00F572F9">
      <w:pPr>
        <w:tabs>
          <w:tab w:val="left" w:pos="9781"/>
        </w:tabs>
        <w:spacing w:after="0" w:line="240" w:lineRule="auto"/>
        <w:ind w:firstLine="567"/>
        <w:jc w:val="both"/>
        <w:rPr>
          <w:rFonts w:ascii="Times Roman" w:hAnsi="Times Roman"/>
          <w:sz w:val="24"/>
          <w:szCs w:val="24"/>
        </w:rPr>
      </w:pPr>
      <w:r w:rsidRPr="00A2331E">
        <w:rPr>
          <w:rFonts w:ascii="Times Roman" w:hAnsi="Times Roman"/>
          <w:sz w:val="24"/>
          <w:szCs w:val="24"/>
        </w:rPr>
        <w:t xml:space="preserve">10.4.1. </w:t>
      </w:r>
      <w:r w:rsidRPr="00A2331E">
        <w:rPr>
          <w:rFonts w:ascii="Times New Roman" w:hAnsi="Times New Roman"/>
          <w:sz w:val="24"/>
          <w:szCs w:val="24"/>
        </w:rPr>
        <w:t>Заявление</w:t>
      </w:r>
      <w:r w:rsidRPr="00A2331E">
        <w:rPr>
          <w:rFonts w:ascii="Times Roman" w:hAnsi="Times Roman"/>
          <w:sz w:val="24"/>
          <w:szCs w:val="24"/>
        </w:rPr>
        <w:t xml:space="preserve">, </w:t>
      </w:r>
      <w:r w:rsidRPr="00A2331E">
        <w:rPr>
          <w:rFonts w:ascii="Times New Roman" w:hAnsi="Times New Roman"/>
          <w:sz w:val="24"/>
          <w:szCs w:val="24"/>
        </w:rPr>
        <w:t>подписанное</w:t>
      </w:r>
      <w:r w:rsidRPr="00A2331E">
        <w:rPr>
          <w:rFonts w:ascii="Times Roman" w:hAnsi="Times Roman"/>
          <w:sz w:val="24"/>
          <w:szCs w:val="24"/>
        </w:rPr>
        <w:t xml:space="preserve"> </w:t>
      </w:r>
      <w:r w:rsidRPr="00A2331E">
        <w:rPr>
          <w:rFonts w:ascii="Times New Roman" w:hAnsi="Times New Roman"/>
          <w:sz w:val="24"/>
          <w:szCs w:val="24"/>
        </w:rPr>
        <w:t>представителем</w:t>
      </w:r>
      <w:r w:rsidRPr="00A2331E">
        <w:rPr>
          <w:rFonts w:ascii="Times Roman" w:hAnsi="Times Roman"/>
          <w:sz w:val="24"/>
          <w:szCs w:val="24"/>
        </w:rPr>
        <w:t xml:space="preserve"> </w:t>
      </w:r>
      <w:r w:rsidRPr="00A2331E">
        <w:rPr>
          <w:rFonts w:ascii="Times New Roman" w:hAnsi="Times New Roman"/>
          <w:sz w:val="24"/>
          <w:szCs w:val="24"/>
        </w:rPr>
        <w:t>Заявителя</w:t>
      </w:r>
      <w:r w:rsidRPr="00A2331E">
        <w:rPr>
          <w:rFonts w:ascii="Times Roman" w:hAnsi="Times Roman"/>
          <w:sz w:val="24"/>
          <w:szCs w:val="24"/>
        </w:rPr>
        <w:t>.</w:t>
      </w:r>
    </w:p>
    <w:p w14:paraId="1ABF6214" w14:textId="6A5B263F" w:rsidR="00A2331E" w:rsidRPr="00A2331E" w:rsidRDefault="00A2331E" w:rsidP="00F572F9">
      <w:pPr>
        <w:tabs>
          <w:tab w:val="left" w:pos="9781"/>
        </w:tabs>
        <w:spacing w:after="0" w:line="240" w:lineRule="auto"/>
        <w:ind w:firstLine="567"/>
        <w:jc w:val="both"/>
        <w:rPr>
          <w:rFonts w:ascii="Times Roman" w:hAnsi="Times Roman"/>
          <w:sz w:val="24"/>
          <w:szCs w:val="24"/>
        </w:rPr>
      </w:pPr>
      <w:r w:rsidRPr="00A2331E">
        <w:rPr>
          <w:rFonts w:ascii="Times Roman" w:hAnsi="Times Roman"/>
          <w:sz w:val="24"/>
          <w:szCs w:val="24"/>
        </w:rPr>
        <w:t xml:space="preserve">10.4.2. </w:t>
      </w:r>
      <w:r w:rsidRPr="00A2331E">
        <w:rPr>
          <w:rFonts w:ascii="Times New Roman" w:hAnsi="Times New Roman"/>
          <w:sz w:val="24"/>
          <w:szCs w:val="24"/>
        </w:rPr>
        <w:t>Документ</w:t>
      </w:r>
      <w:r w:rsidRPr="00A2331E">
        <w:rPr>
          <w:rFonts w:ascii="Times Roman" w:hAnsi="Times Roman"/>
          <w:sz w:val="24"/>
          <w:szCs w:val="24"/>
        </w:rPr>
        <w:t xml:space="preserve">, </w:t>
      </w:r>
      <w:r w:rsidRPr="00A2331E">
        <w:rPr>
          <w:rFonts w:ascii="Times New Roman" w:hAnsi="Times New Roman"/>
          <w:sz w:val="24"/>
          <w:szCs w:val="24"/>
        </w:rPr>
        <w:t>удостоверяющий</w:t>
      </w:r>
      <w:r w:rsidRPr="00A2331E">
        <w:rPr>
          <w:rFonts w:ascii="Times Roman" w:hAnsi="Times Roman"/>
          <w:sz w:val="24"/>
          <w:szCs w:val="24"/>
        </w:rPr>
        <w:t xml:space="preserve"> </w:t>
      </w:r>
      <w:r w:rsidRPr="00A2331E">
        <w:rPr>
          <w:rFonts w:ascii="Times New Roman" w:hAnsi="Times New Roman"/>
          <w:sz w:val="24"/>
          <w:szCs w:val="24"/>
        </w:rPr>
        <w:t>личность</w:t>
      </w:r>
      <w:r w:rsidRPr="00A2331E">
        <w:rPr>
          <w:rFonts w:ascii="Times Roman" w:hAnsi="Times Roman"/>
          <w:sz w:val="24"/>
          <w:szCs w:val="24"/>
        </w:rPr>
        <w:t xml:space="preserve"> </w:t>
      </w:r>
      <w:r w:rsidRPr="00A2331E">
        <w:rPr>
          <w:rFonts w:ascii="Times New Roman" w:hAnsi="Times New Roman"/>
          <w:sz w:val="24"/>
          <w:szCs w:val="24"/>
        </w:rPr>
        <w:t>представителя</w:t>
      </w:r>
      <w:r w:rsidRPr="00A2331E">
        <w:rPr>
          <w:rFonts w:ascii="Times Roman" w:hAnsi="Times Roman"/>
          <w:sz w:val="24"/>
          <w:szCs w:val="24"/>
        </w:rPr>
        <w:t xml:space="preserve"> </w:t>
      </w:r>
      <w:r w:rsidRPr="00A2331E">
        <w:rPr>
          <w:rFonts w:ascii="Times New Roman" w:hAnsi="Times New Roman"/>
          <w:sz w:val="24"/>
          <w:szCs w:val="24"/>
        </w:rPr>
        <w:t>Заявителя</w:t>
      </w:r>
      <w:r w:rsidRPr="00A2331E">
        <w:rPr>
          <w:rFonts w:ascii="Times Roman" w:hAnsi="Times Roman"/>
          <w:sz w:val="24"/>
          <w:szCs w:val="24"/>
        </w:rPr>
        <w:t>.</w:t>
      </w:r>
    </w:p>
    <w:p w14:paraId="3B225595" w14:textId="26D39D75" w:rsidR="00A2331E" w:rsidRPr="00A2331E" w:rsidRDefault="00A2331E" w:rsidP="00F572F9">
      <w:pPr>
        <w:pStyle w:val="affff6"/>
        <w:tabs>
          <w:tab w:val="left" w:pos="9781"/>
        </w:tabs>
        <w:spacing w:after="0" w:line="240" w:lineRule="auto"/>
        <w:ind w:left="0" w:firstLine="567"/>
        <w:jc w:val="both"/>
        <w:rPr>
          <w:rFonts w:ascii="Times Roman" w:hAnsi="Times Roman"/>
          <w:sz w:val="24"/>
          <w:szCs w:val="24"/>
        </w:rPr>
      </w:pPr>
      <w:r w:rsidRPr="00A2331E">
        <w:rPr>
          <w:rFonts w:ascii="Times Roman" w:hAnsi="Times Roman"/>
          <w:sz w:val="24"/>
          <w:szCs w:val="24"/>
        </w:rPr>
        <w:t xml:space="preserve">10.4.3. </w:t>
      </w:r>
      <w:r w:rsidRPr="00A2331E">
        <w:rPr>
          <w:rFonts w:ascii="Times New Roman" w:hAnsi="Times New Roman"/>
          <w:sz w:val="24"/>
          <w:szCs w:val="24"/>
        </w:rPr>
        <w:t>Документ</w:t>
      </w:r>
      <w:r w:rsidRPr="00A2331E">
        <w:rPr>
          <w:rFonts w:ascii="Times Roman" w:hAnsi="Times Roman"/>
          <w:sz w:val="24"/>
          <w:szCs w:val="24"/>
        </w:rPr>
        <w:t xml:space="preserve">, </w:t>
      </w:r>
      <w:r w:rsidRPr="00A2331E">
        <w:rPr>
          <w:rFonts w:ascii="Times New Roman" w:hAnsi="Times New Roman"/>
          <w:sz w:val="24"/>
          <w:szCs w:val="24"/>
        </w:rPr>
        <w:t>подтверждающий</w:t>
      </w:r>
      <w:r w:rsidRPr="00A2331E">
        <w:rPr>
          <w:rFonts w:ascii="Times Roman" w:hAnsi="Times Roman"/>
          <w:sz w:val="24"/>
          <w:szCs w:val="24"/>
        </w:rPr>
        <w:t xml:space="preserve"> </w:t>
      </w:r>
      <w:r w:rsidRPr="00A2331E">
        <w:rPr>
          <w:rFonts w:ascii="Times New Roman" w:hAnsi="Times New Roman"/>
          <w:sz w:val="24"/>
          <w:szCs w:val="24"/>
        </w:rPr>
        <w:t>полномочия</w:t>
      </w:r>
      <w:r w:rsidRPr="00A2331E">
        <w:rPr>
          <w:rFonts w:ascii="Times Roman" w:hAnsi="Times Roman"/>
          <w:sz w:val="24"/>
          <w:szCs w:val="24"/>
        </w:rPr>
        <w:t xml:space="preserve"> </w:t>
      </w:r>
      <w:r w:rsidRPr="00A2331E">
        <w:rPr>
          <w:rFonts w:ascii="Times New Roman" w:hAnsi="Times New Roman"/>
          <w:sz w:val="24"/>
          <w:szCs w:val="24"/>
        </w:rPr>
        <w:t>представителя</w:t>
      </w:r>
      <w:r w:rsidRPr="00A2331E">
        <w:rPr>
          <w:rFonts w:ascii="Times Roman" w:hAnsi="Times Roman"/>
          <w:sz w:val="24"/>
          <w:szCs w:val="24"/>
        </w:rPr>
        <w:t xml:space="preserve"> </w:t>
      </w:r>
      <w:r w:rsidRPr="00A2331E">
        <w:rPr>
          <w:rFonts w:ascii="Times New Roman" w:hAnsi="Times New Roman"/>
          <w:sz w:val="24"/>
          <w:szCs w:val="24"/>
        </w:rPr>
        <w:t>Заявителя</w:t>
      </w:r>
      <w:r w:rsidRPr="00A2331E">
        <w:rPr>
          <w:rFonts w:ascii="Times Roman" w:hAnsi="Times Roman"/>
          <w:sz w:val="24"/>
          <w:szCs w:val="24"/>
        </w:rPr>
        <w:t>.</w:t>
      </w:r>
    </w:p>
    <w:p w14:paraId="2F3A1770" w14:textId="77777777" w:rsidR="00A2331E" w:rsidRPr="00A2331E" w:rsidRDefault="00A2331E" w:rsidP="00F572F9">
      <w:pPr>
        <w:pStyle w:val="affff6"/>
        <w:tabs>
          <w:tab w:val="left" w:pos="9781"/>
        </w:tabs>
        <w:spacing w:after="0" w:line="240" w:lineRule="auto"/>
        <w:ind w:left="0" w:firstLine="567"/>
        <w:jc w:val="both"/>
        <w:rPr>
          <w:rFonts w:ascii="Times Roman" w:hAnsi="Times Roman"/>
          <w:sz w:val="24"/>
          <w:szCs w:val="24"/>
        </w:rPr>
      </w:pPr>
      <w:r w:rsidRPr="00A2331E">
        <w:rPr>
          <w:rFonts w:ascii="Times New Roman" w:hAnsi="Times New Roman"/>
          <w:sz w:val="24"/>
          <w:szCs w:val="24"/>
        </w:rPr>
        <w:t>В</w:t>
      </w:r>
      <w:r w:rsidRPr="00A2331E">
        <w:rPr>
          <w:rFonts w:ascii="Times Roman" w:hAnsi="Times Roman"/>
          <w:sz w:val="24"/>
          <w:szCs w:val="24"/>
        </w:rPr>
        <w:t xml:space="preserve"> </w:t>
      </w:r>
      <w:r w:rsidRPr="00A2331E">
        <w:rPr>
          <w:rFonts w:ascii="Times New Roman" w:hAnsi="Times New Roman"/>
          <w:sz w:val="24"/>
          <w:szCs w:val="24"/>
        </w:rPr>
        <w:t>случае</w:t>
      </w:r>
      <w:r w:rsidRPr="00A2331E">
        <w:rPr>
          <w:rFonts w:ascii="Times Roman" w:hAnsi="Times Roman"/>
          <w:sz w:val="24"/>
          <w:szCs w:val="24"/>
        </w:rPr>
        <w:t xml:space="preserve">, </w:t>
      </w:r>
      <w:r w:rsidRPr="00A2331E">
        <w:rPr>
          <w:rFonts w:ascii="Times New Roman" w:hAnsi="Times New Roman"/>
          <w:sz w:val="24"/>
          <w:szCs w:val="24"/>
        </w:rPr>
        <w:t>если</w:t>
      </w:r>
      <w:r w:rsidRPr="00A2331E">
        <w:rPr>
          <w:rFonts w:ascii="Times Roman" w:hAnsi="Times Roman"/>
          <w:sz w:val="24"/>
          <w:szCs w:val="24"/>
        </w:rPr>
        <w:t xml:space="preserve"> </w:t>
      </w:r>
      <w:r w:rsidRPr="00A2331E">
        <w:rPr>
          <w:rFonts w:ascii="Times New Roman" w:hAnsi="Times New Roman"/>
          <w:sz w:val="24"/>
          <w:szCs w:val="24"/>
        </w:rPr>
        <w:t>Заявителем</w:t>
      </w:r>
      <w:r w:rsidRPr="00A2331E">
        <w:rPr>
          <w:rFonts w:ascii="Times Roman" w:hAnsi="Times Roman"/>
          <w:sz w:val="24"/>
          <w:szCs w:val="24"/>
        </w:rPr>
        <w:t xml:space="preserve"> </w:t>
      </w:r>
      <w:r w:rsidRPr="00A2331E">
        <w:rPr>
          <w:rFonts w:ascii="Times New Roman" w:hAnsi="Times New Roman"/>
          <w:sz w:val="24"/>
          <w:szCs w:val="24"/>
        </w:rPr>
        <w:t>является</w:t>
      </w:r>
      <w:r w:rsidRPr="00A2331E">
        <w:rPr>
          <w:rFonts w:ascii="Times Roman" w:hAnsi="Times Roman"/>
          <w:sz w:val="24"/>
          <w:szCs w:val="24"/>
        </w:rPr>
        <w:t xml:space="preserve"> </w:t>
      </w:r>
      <w:r w:rsidRPr="00A2331E">
        <w:rPr>
          <w:rFonts w:ascii="Times New Roman" w:hAnsi="Times New Roman"/>
          <w:sz w:val="24"/>
          <w:szCs w:val="24"/>
        </w:rPr>
        <w:t>физическое</w:t>
      </w:r>
      <w:r w:rsidRPr="00A2331E">
        <w:rPr>
          <w:rFonts w:ascii="Times Roman" w:hAnsi="Times Roman"/>
          <w:sz w:val="24"/>
          <w:szCs w:val="24"/>
        </w:rPr>
        <w:t xml:space="preserve"> </w:t>
      </w:r>
      <w:r w:rsidRPr="00A2331E">
        <w:rPr>
          <w:rFonts w:ascii="Times New Roman" w:hAnsi="Times New Roman"/>
          <w:sz w:val="24"/>
          <w:szCs w:val="24"/>
        </w:rPr>
        <w:t>лицо</w:t>
      </w:r>
      <w:r w:rsidRPr="00A2331E">
        <w:rPr>
          <w:rFonts w:ascii="Times Roman" w:hAnsi="Times Roman"/>
          <w:sz w:val="24"/>
          <w:szCs w:val="24"/>
        </w:rPr>
        <w:t xml:space="preserve">, </w:t>
      </w:r>
      <w:r w:rsidRPr="00A2331E">
        <w:rPr>
          <w:rFonts w:ascii="Times New Roman" w:hAnsi="Times New Roman"/>
          <w:sz w:val="24"/>
          <w:szCs w:val="24"/>
        </w:rPr>
        <w:t>представитель</w:t>
      </w:r>
      <w:r w:rsidRPr="00A2331E">
        <w:rPr>
          <w:rFonts w:ascii="Times Roman" w:hAnsi="Times Roman"/>
          <w:sz w:val="24"/>
          <w:szCs w:val="24"/>
        </w:rPr>
        <w:t xml:space="preserve"> </w:t>
      </w:r>
      <w:r w:rsidRPr="00A2331E">
        <w:rPr>
          <w:rFonts w:ascii="Times New Roman" w:hAnsi="Times New Roman"/>
          <w:sz w:val="24"/>
          <w:szCs w:val="24"/>
        </w:rPr>
        <w:t>Заявителя</w:t>
      </w:r>
      <w:r w:rsidRPr="00A2331E">
        <w:rPr>
          <w:rFonts w:ascii="Times Roman" w:hAnsi="Times Roman"/>
          <w:sz w:val="24"/>
          <w:szCs w:val="24"/>
        </w:rPr>
        <w:t xml:space="preserve"> </w:t>
      </w:r>
      <w:r w:rsidRPr="00A2331E">
        <w:rPr>
          <w:rFonts w:ascii="Times New Roman" w:hAnsi="Times New Roman"/>
          <w:sz w:val="24"/>
          <w:szCs w:val="24"/>
        </w:rPr>
        <w:t>действует</w:t>
      </w:r>
      <w:r w:rsidRPr="00A2331E">
        <w:rPr>
          <w:rFonts w:ascii="Times Roman" w:hAnsi="Times Roman"/>
          <w:sz w:val="24"/>
          <w:szCs w:val="24"/>
        </w:rPr>
        <w:t xml:space="preserve"> </w:t>
      </w:r>
      <w:r w:rsidRPr="00A2331E">
        <w:rPr>
          <w:rFonts w:ascii="Times New Roman" w:hAnsi="Times New Roman"/>
          <w:sz w:val="24"/>
          <w:szCs w:val="24"/>
        </w:rPr>
        <w:t>на</w:t>
      </w:r>
      <w:r w:rsidRPr="00A2331E">
        <w:rPr>
          <w:rFonts w:ascii="Times Roman" w:hAnsi="Times Roman"/>
          <w:sz w:val="24"/>
          <w:szCs w:val="24"/>
        </w:rPr>
        <w:t xml:space="preserve"> </w:t>
      </w:r>
      <w:r w:rsidRPr="00A2331E">
        <w:rPr>
          <w:rFonts w:ascii="Times New Roman" w:hAnsi="Times New Roman"/>
          <w:sz w:val="24"/>
          <w:szCs w:val="24"/>
        </w:rPr>
        <w:t>основании</w:t>
      </w:r>
      <w:r w:rsidRPr="00A2331E">
        <w:rPr>
          <w:rFonts w:ascii="Times Roman" w:hAnsi="Times Roman"/>
          <w:sz w:val="24"/>
          <w:szCs w:val="24"/>
        </w:rPr>
        <w:t xml:space="preserve"> </w:t>
      </w:r>
      <w:r w:rsidRPr="00A2331E">
        <w:rPr>
          <w:rFonts w:ascii="Times New Roman" w:hAnsi="Times New Roman"/>
          <w:sz w:val="24"/>
          <w:szCs w:val="24"/>
        </w:rPr>
        <w:t>нотариально</w:t>
      </w:r>
      <w:r w:rsidRPr="00A2331E">
        <w:rPr>
          <w:rFonts w:ascii="Times Roman" w:hAnsi="Times Roman"/>
          <w:sz w:val="24"/>
          <w:szCs w:val="24"/>
        </w:rPr>
        <w:t xml:space="preserve"> </w:t>
      </w:r>
      <w:r w:rsidRPr="00A2331E">
        <w:rPr>
          <w:rFonts w:ascii="Times New Roman" w:hAnsi="Times New Roman"/>
          <w:sz w:val="24"/>
          <w:szCs w:val="24"/>
        </w:rPr>
        <w:t>заверенной</w:t>
      </w:r>
      <w:r w:rsidRPr="00A2331E">
        <w:rPr>
          <w:rFonts w:ascii="Times Roman" w:hAnsi="Times Roman"/>
          <w:sz w:val="24"/>
          <w:szCs w:val="24"/>
        </w:rPr>
        <w:t xml:space="preserve"> </w:t>
      </w:r>
      <w:r w:rsidRPr="00A2331E">
        <w:rPr>
          <w:rFonts w:ascii="Times New Roman" w:hAnsi="Times New Roman"/>
          <w:sz w:val="24"/>
          <w:szCs w:val="24"/>
        </w:rPr>
        <w:t>доверенности</w:t>
      </w:r>
      <w:r w:rsidRPr="00A2331E">
        <w:rPr>
          <w:rFonts w:ascii="Times Roman" w:hAnsi="Times Roman"/>
          <w:sz w:val="24"/>
          <w:szCs w:val="24"/>
        </w:rPr>
        <w:t xml:space="preserve">. </w:t>
      </w:r>
    </w:p>
    <w:p w14:paraId="62A1E326" w14:textId="77777777" w:rsidR="00A2331E" w:rsidRPr="00A2331E" w:rsidRDefault="00A2331E" w:rsidP="00F572F9">
      <w:pPr>
        <w:pStyle w:val="affff6"/>
        <w:tabs>
          <w:tab w:val="left" w:pos="9781"/>
        </w:tabs>
        <w:spacing w:after="0" w:line="240" w:lineRule="auto"/>
        <w:ind w:left="0" w:firstLine="567"/>
        <w:jc w:val="both"/>
        <w:rPr>
          <w:rFonts w:ascii="Times Roman" w:hAnsi="Times Roman"/>
          <w:sz w:val="24"/>
          <w:szCs w:val="24"/>
        </w:rPr>
      </w:pPr>
      <w:r w:rsidRPr="00A2331E">
        <w:rPr>
          <w:rFonts w:ascii="Times New Roman" w:hAnsi="Times New Roman"/>
          <w:sz w:val="24"/>
          <w:szCs w:val="24"/>
        </w:rPr>
        <w:t>В</w:t>
      </w:r>
      <w:r w:rsidRPr="00A2331E">
        <w:rPr>
          <w:rFonts w:ascii="Times Roman" w:hAnsi="Times Roman"/>
          <w:sz w:val="24"/>
          <w:szCs w:val="24"/>
        </w:rPr>
        <w:t xml:space="preserve"> </w:t>
      </w:r>
      <w:r w:rsidRPr="00A2331E">
        <w:rPr>
          <w:rFonts w:ascii="Times New Roman" w:hAnsi="Times New Roman"/>
          <w:sz w:val="24"/>
          <w:szCs w:val="24"/>
        </w:rPr>
        <w:t>случае</w:t>
      </w:r>
      <w:r w:rsidRPr="00A2331E">
        <w:rPr>
          <w:rFonts w:ascii="Times Roman" w:hAnsi="Times Roman"/>
          <w:sz w:val="24"/>
          <w:szCs w:val="24"/>
        </w:rPr>
        <w:t xml:space="preserve">, </w:t>
      </w:r>
      <w:r w:rsidRPr="00A2331E">
        <w:rPr>
          <w:rFonts w:ascii="Times New Roman" w:hAnsi="Times New Roman"/>
          <w:sz w:val="24"/>
          <w:szCs w:val="24"/>
        </w:rPr>
        <w:t>если</w:t>
      </w:r>
      <w:r w:rsidRPr="00A2331E">
        <w:rPr>
          <w:rFonts w:ascii="Times Roman" w:hAnsi="Times Roman"/>
          <w:sz w:val="24"/>
          <w:szCs w:val="24"/>
        </w:rPr>
        <w:t xml:space="preserve"> </w:t>
      </w:r>
      <w:r w:rsidRPr="00A2331E">
        <w:rPr>
          <w:rFonts w:ascii="Times New Roman" w:hAnsi="Times New Roman"/>
          <w:sz w:val="24"/>
          <w:szCs w:val="24"/>
        </w:rPr>
        <w:t>Заявителем</w:t>
      </w:r>
      <w:r w:rsidRPr="00A2331E">
        <w:rPr>
          <w:rFonts w:ascii="Times Roman" w:hAnsi="Times Roman"/>
          <w:sz w:val="24"/>
          <w:szCs w:val="24"/>
        </w:rPr>
        <w:t xml:space="preserve"> </w:t>
      </w:r>
      <w:r w:rsidRPr="00A2331E">
        <w:rPr>
          <w:rFonts w:ascii="Times New Roman" w:hAnsi="Times New Roman"/>
          <w:sz w:val="24"/>
          <w:szCs w:val="24"/>
        </w:rPr>
        <w:t>является</w:t>
      </w:r>
      <w:r w:rsidRPr="00A2331E">
        <w:rPr>
          <w:rFonts w:ascii="Times Roman" w:hAnsi="Times Roman"/>
          <w:sz w:val="24"/>
          <w:szCs w:val="24"/>
        </w:rPr>
        <w:t xml:space="preserve"> </w:t>
      </w:r>
      <w:r w:rsidRPr="00A2331E">
        <w:rPr>
          <w:rFonts w:ascii="Times New Roman" w:hAnsi="Times New Roman"/>
          <w:sz w:val="24"/>
          <w:szCs w:val="24"/>
        </w:rPr>
        <w:t>юридическое</w:t>
      </w:r>
      <w:r w:rsidRPr="00A2331E">
        <w:rPr>
          <w:rFonts w:ascii="Times Roman" w:hAnsi="Times Roman"/>
          <w:sz w:val="24"/>
          <w:szCs w:val="24"/>
        </w:rPr>
        <w:t xml:space="preserve"> </w:t>
      </w:r>
      <w:r w:rsidRPr="00A2331E">
        <w:rPr>
          <w:rFonts w:ascii="Times New Roman" w:hAnsi="Times New Roman"/>
          <w:sz w:val="24"/>
          <w:szCs w:val="24"/>
        </w:rPr>
        <w:t>лицо</w:t>
      </w:r>
      <w:r w:rsidRPr="00A2331E">
        <w:rPr>
          <w:rFonts w:ascii="Times Roman" w:hAnsi="Times Roman"/>
          <w:sz w:val="24"/>
          <w:szCs w:val="24"/>
        </w:rPr>
        <w:t xml:space="preserve">, </w:t>
      </w:r>
      <w:r w:rsidRPr="00A2331E">
        <w:rPr>
          <w:rFonts w:ascii="Times New Roman" w:hAnsi="Times New Roman"/>
          <w:sz w:val="24"/>
          <w:szCs w:val="24"/>
        </w:rPr>
        <w:t>представитель</w:t>
      </w:r>
      <w:r w:rsidRPr="00A2331E">
        <w:rPr>
          <w:rFonts w:ascii="Times Roman" w:hAnsi="Times Roman"/>
          <w:sz w:val="24"/>
          <w:szCs w:val="24"/>
        </w:rPr>
        <w:t xml:space="preserve"> </w:t>
      </w:r>
      <w:r w:rsidRPr="00A2331E">
        <w:rPr>
          <w:rFonts w:ascii="Times New Roman" w:hAnsi="Times New Roman"/>
          <w:sz w:val="24"/>
          <w:szCs w:val="24"/>
        </w:rPr>
        <w:t>Заявителя</w:t>
      </w:r>
      <w:r w:rsidRPr="00A2331E">
        <w:rPr>
          <w:rFonts w:ascii="Times Roman" w:hAnsi="Times Roman"/>
          <w:sz w:val="24"/>
          <w:szCs w:val="24"/>
        </w:rPr>
        <w:t xml:space="preserve"> </w:t>
      </w:r>
      <w:r w:rsidRPr="00A2331E">
        <w:rPr>
          <w:rFonts w:ascii="Times New Roman" w:hAnsi="Times New Roman"/>
          <w:sz w:val="24"/>
          <w:szCs w:val="24"/>
        </w:rPr>
        <w:t>может</w:t>
      </w:r>
      <w:r w:rsidRPr="00A2331E">
        <w:rPr>
          <w:rFonts w:ascii="Times Roman" w:hAnsi="Times Roman"/>
          <w:sz w:val="24"/>
          <w:szCs w:val="24"/>
        </w:rPr>
        <w:t xml:space="preserve"> </w:t>
      </w:r>
      <w:r w:rsidRPr="00A2331E">
        <w:rPr>
          <w:rFonts w:ascii="Times New Roman" w:hAnsi="Times New Roman"/>
          <w:sz w:val="24"/>
          <w:szCs w:val="24"/>
        </w:rPr>
        <w:t>действовать</w:t>
      </w:r>
      <w:r w:rsidRPr="00A2331E">
        <w:rPr>
          <w:rFonts w:ascii="Times Roman" w:hAnsi="Times Roman"/>
          <w:sz w:val="24"/>
          <w:szCs w:val="24"/>
        </w:rPr>
        <w:t xml:space="preserve"> </w:t>
      </w:r>
      <w:r w:rsidRPr="00A2331E">
        <w:rPr>
          <w:rFonts w:ascii="Times New Roman" w:hAnsi="Times New Roman"/>
          <w:sz w:val="24"/>
          <w:szCs w:val="24"/>
        </w:rPr>
        <w:t>как</w:t>
      </w:r>
      <w:r w:rsidRPr="00A2331E">
        <w:rPr>
          <w:rFonts w:ascii="Times Roman" w:hAnsi="Times Roman"/>
          <w:sz w:val="24"/>
          <w:szCs w:val="24"/>
        </w:rPr>
        <w:t xml:space="preserve"> </w:t>
      </w:r>
      <w:r w:rsidRPr="00A2331E">
        <w:rPr>
          <w:rFonts w:ascii="Times New Roman" w:hAnsi="Times New Roman"/>
          <w:sz w:val="24"/>
          <w:szCs w:val="24"/>
        </w:rPr>
        <w:t>на</w:t>
      </w:r>
      <w:r w:rsidRPr="00A2331E">
        <w:rPr>
          <w:rFonts w:ascii="Times Roman" w:hAnsi="Times Roman"/>
          <w:sz w:val="24"/>
          <w:szCs w:val="24"/>
        </w:rPr>
        <w:t xml:space="preserve"> </w:t>
      </w:r>
      <w:r w:rsidRPr="00A2331E">
        <w:rPr>
          <w:rFonts w:ascii="Times New Roman" w:hAnsi="Times New Roman"/>
          <w:sz w:val="24"/>
          <w:szCs w:val="24"/>
        </w:rPr>
        <w:t>основании</w:t>
      </w:r>
      <w:r w:rsidRPr="00A2331E">
        <w:rPr>
          <w:rFonts w:ascii="Times Roman" w:hAnsi="Times Roman"/>
          <w:sz w:val="24"/>
          <w:szCs w:val="24"/>
        </w:rPr>
        <w:t xml:space="preserve"> </w:t>
      </w:r>
      <w:r w:rsidRPr="00A2331E">
        <w:rPr>
          <w:rFonts w:ascii="Times New Roman" w:hAnsi="Times New Roman"/>
          <w:sz w:val="24"/>
          <w:szCs w:val="24"/>
        </w:rPr>
        <w:t>нотариально</w:t>
      </w:r>
      <w:r w:rsidRPr="00A2331E">
        <w:rPr>
          <w:rFonts w:ascii="Times Roman" w:hAnsi="Times Roman"/>
          <w:sz w:val="24"/>
          <w:szCs w:val="24"/>
        </w:rPr>
        <w:t xml:space="preserve"> </w:t>
      </w:r>
      <w:r w:rsidRPr="00A2331E">
        <w:rPr>
          <w:rFonts w:ascii="Times New Roman" w:hAnsi="Times New Roman"/>
          <w:sz w:val="24"/>
          <w:szCs w:val="24"/>
        </w:rPr>
        <w:t>заверенной</w:t>
      </w:r>
      <w:r w:rsidRPr="00A2331E">
        <w:rPr>
          <w:rFonts w:ascii="Times Roman" w:hAnsi="Times Roman"/>
          <w:sz w:val="24"/>
          <w:szCs w:val="24"/>
        </w:rPr>
        <w:t xml:space="preserve"> </w:t>
      </w:r>
      <w:r w:rsidRPr="00A2331E">
        <w:rPr>
          <w:rFonts w:ascii="Times New Roman" w:hAnsi="Times New Roman"/>
          <w:sz w:val="24"/>
          <w:szCs w:val="24"/>
        </w:rPr>
        <w:t>доверенности</w:t>
      </w:r>
      <w:r w:rsidRPr="00A2331E">
        <w:rPr>
          <w:rFonts w:ascii="Times Roman" w:hAnsi="Times Roman"/>
          <w:sz w:val="24"/>
          <w:szCs w:val="24"/>
        </w:rPr>
        <w:t xml:space="preserve">, </w:t>
      </w:r>
      <w:r w:rsidRPr="00A2331E">
        <w:rPr>
          <w:rFonts w:ascii="Times New Roman" w:hAnsi="Times New Roman"/>
          <w:sz w:val="24"/>
          <w:szCs w:val="24"/>
        </w:rPr>
        <w:t>так</w:t>
      </w:r>
      <w:r w:rsidRPr="00A2331E">
        <w:rPr>
          <w:rFonts w:ascii="Times Roman" w:hAnsi="Times Roman"/>
          <w:sz w:val="24"/>
          <w:szCs w:val="24"/>
        </w:rPr>
        <w:t xml:space="preserve"> </w:t>
      </w:r>
      <w:r w:rsidRPr="00A2331E">
        <w:rPr>
          <w:rFonts w:ascii="Times New Roman" w:hAnsi="Times New Roman"/>
          <w:sz w:val="24"/>
          <w:szCs w:val="24"/>
        </w:rPr>
        <w:t>и</w:t>
      </w:r>
      <w:r w:rsidRPr="00A2331E">
        <w:rPr>
          <w:rFonts w:ascii="Times Roman" w:hAnsi="Times Roman"/>
          <w:sz w:val="24"/>
          <w:szCs w:val="24"/>
        </w:rPr>
        <w:t xml:space="preserve"> </w:t>
      </w:r>
      <w:r w:rsidRPr="00A2331E">
        <w:rPr>
          <w:rFonts w:ascii="Times New Roman" w:hAnsi="Times New Roman"/>
          <w:sz w:val="24"/>
          <w:szCs w:val="24"/>
        </w:rPr>
        <w:t>на</w:t>
      </w:r>
      <w:r w:rsidRPr="00A2331E">
        <w:rPr>
          <w:rFonts w:ascii="Times Roman" w:hAnsi="Times Roman"/>
          <w:sz w:val="24"/>
          <w:szCs w:val="24"/>
        </w:rPr>
        <w:t xml:space="preserve"> </w:t>
      </w:r>
      <w:r w:rsidRPr="00A2331E">
        <w:rPr>
          <w:rFonts w:ascii="Times New Roman" w:hAnsi="Times New Roman"/>
          <w:sz w:val="24"/>
          <w:szCs w:val="24"/>
        </w:rPr>
        <w:t>основании</w:t>
      </w:r>
      <w:r w:rsidRPr="00A2331E">
        <w:rPr>
          <w:rFonts w:ascii="Times Roman" w:hAnsi="Times Roman"/>
          <w:sz w:val="24"/>
          <w:szCs w:val="24"/>
        </w:rPr>
        <w:t xml:space="preserve"> </w:t>
      </w:r>
      <w:r w:rsidRPr="00A2331E">
        <w:rPr>
          <w:rFonts w:ascii="Times New Roman" w:hAnsi="Times New Roman"/>
          <w:sz w:val="24"/>
          <w:szCs w:val="24"/>
        </w:rPr>
        <w:t>доверенности</w:t>
      </w:r>
      <w:r w:rsidRPr="00A2331E">
        <w:rPr>
          <w:rFonts w:ascii="Times Roman" w:hAnsi="Times Roman"/>
          <w:sz w:val="24"/>
          <w:szCs w:val="24"/>
        </w:rPr>
        <w:t xml:space="preserve">, </w:t>
      </w:r>
      <w:r w:rsidRPr="00A2331E">
        <w:rPr>
          <w:rFonts w:ascii="Times New Roman" w:hAnsi="Times New Roman"/>
          <w:sz w:val="24"/>
          <w:szCs w:val="24"/>
        </w:rPr>
        <w:t>выданной</w:t>
      </w:r>
      <w:r w:rsidRPr="00A2331E">
        <w:rPr>
          <w:rFonts w:ascii="Times Roman" w:hAnsi="Times Roman"/>
          <w:sz w:val="24"/>
          <w:szCs w:val="24"/>
        </w:rPr>
        <w:t xml:space="preserve"> </w:t>
      </w:r>
      <w:r w:rsidRPr="00A2331E">
        <w:rPr>
          <w:rFonts w:ascii="Times New Roman" w:hAnsi="Times New Roman"/>
          <w:sz w:val="24"/>
          <w:szCs w:val="24"/>
        </w:rPr>
        <w:t>Заявителем</w:t>
      </w:r>
      <w:r w:rsidRPr="00A2331E">
        <w:rPr>
          <w:rFonts w:ascii="Times Roman" w:hAnsi="Times Roman"/>
          <w:sz w:val="24"/>
          <w:szCs w:val="24"/>
        </w:rPr>
        <w:t>.</w:t>
      </w:r>
    </w:p>
    <w:p w14:paraId="7794233C" w14:textId="4DFD3B88" w:rsidR="00A2331E" w:rsidRPr="0020679E" w:rsidRDefault="004C078E" w:rsidP="00F572F9">
      <w:pPr>
        <w:pStyle w:val="11"/>
        <w:numPr>
          <w:ilvl w:val="0"/>
          <w:numId w:val="0"/>
        </w:numPr>
        <w:spacing w:line="240" w:lineRule="auto"/>
        <w:ind w:firstLine="567"/>
        <w:rPr>
          <w:sz w:val="24"/>
          <w:szCs w:val="24"/>
        </w:rPr>
      </w:pPr>
      <w:r>
        <w:rPr>
          <w:rFonts w:ascii="Times Roman" w:hAnsi="Times Roman"/>
          <w:sz w:val="24"/>
          <w:szCs w:val="24"/>
        </w:rPr>
        <w:t>10.5.</w:t>
      </w:r>
      <w:r w:rsidR="00A2331E" w:rsidRPr="00A2331E">
        <w:rPr>
          <w:rFonts w:ascii="Times Roman" w:hAnsi="Times Roman"/>
          <w:sz w:val="24"/>
          <w:szCs w:val="24"/>
        </w:rPr>
        <w:tab/>
      </w:r>
      <w:r w:rsidR="00A2331E" w:rsidRPr="00A2331E">
        <w:rPr>
          <w:sz w:val="24"/>
          <w:szCs w:val="24"/>
        </w:rPr>
        <w:t>Документы</w:t>
      </w:r>
      <w:r w:rsidR="00A2331E" w:rsidRPr="00A2331E">
        <w:rPr>
          <w:rFonts w:ascii="Times Roman" w:hAnsi="Times Roman"/>
          <w:sz w:val="24"/>
          <w:szCs w:val="24"/>
        </w:rPr>
        <w:t xml:space="preserve">, </w:t>
      </w:r>
      <w:r w:rsidR="00A2331E" w:rsidRPr="00A2331E">
        <w:rPr>
          <w:sz w:val="24"/>
          <w:szCs w:val="24"/>
        </w:rPr>
        <w:t>составленные</w:t>
      </w:r>
      <w:r w:rsidR="00A2331E" w:rsidRPr="00A2331E">
        <w:rPr>
          <w:rFonts w:ascii="Times Roman" w:hAnsi="Times Roman"/>
          <w:sz w:val="24"/>
          <w:szCs w:val="24"/>
        </w:rPr>
        <w:t xml:space="preserve"> </w:t>
      </w:r>
      <w:r w:rsidR="00A2331E" w:rsidRPr="00A2331E">
        <w:rPr>
          <w:sz w:val="24"/>
          <w:szCs w:val="24"/>
        </w:rPr>
        <w:t>на</w:t>
      </w:r>
      <w:r w:rsidR="00A2331E" w:rsidRPr="00A2331E">
        <w:rPr>
          <w:rFonts w:ascii="Times Roman" w:hAnsi="Times Roman"/>
          <w:sz w:val="24"/>
          <w:szCs w:val="24"/>
        </w:rPr>
        <w:t xml:space="preserve"> </w:t>
      </w:r>
      <w:r w:rsidR="00A2331E" w:rsidRPr="00A2331E">
        <w:rPr>
          <w:sz w:val="24"/>
          <w:szCs w:val="24"/>
        </w:rPr>
        <w:t>иностранном</w:t>
      </w:r>
      <w:r w:rsidR="00A2331E" w:rsidRPr="00A2331E">
        <w:rPr>
          <w:rFonts w:ascii="Times Roman" w:hAnsi="Times Roman"/>
          <w:sz w:val="24"/>
          <w:szCs w:val="24"/>
        </w:rPr>
        <w:t xml:space="preserve"> </w:t>
      </w:r>
      <w:r w:rsidR="00A2331E" w:rsidRPr="00A2331E">
        <w:rPr>
          <w:sz w:val="24"/>
          <w:szCs w:val="24"/>
        </w:rPr>
        <w:t>языке</w:t>
      </w:r>
      <w:r w:rsidR="00A2331E" w:rsidRPr="00A2331E">
        <w:rPr>
          <w:rFonts w:ascii="Times Roman" w:hAnsi="Times Roman"/>
          <w:sz w:val="24"/>
          <w:szCs w:val="24"/>
        </w:rPr>
        <w:t xml:space="preserve">, </w:t>
      </w:r>
      <w:r w:rsidR="00A2331E" w:rsidRPr="00A2331E">
        <w:rPr>
          <w:sz w:val="24"/>
          <w:szCs w:val="24"/>
        </w:rPr>
        <w:t>подлежат</w:t>
      </w:r>
      <w:r w:rsidR="00A2331E" w:rsidRPr="00A2331E">
        <w:rPr>
          <w:rFonts w:ascii="Times Roman" w:hAnsi="Times Roman"/>
          <w:sz w:val="24"/>
          <w:szCs w:val="24"/>
        </w:rPr>
        <w:t xml:space="preserve"> </w:t>
      </w:r>
      <w:r w:rsidR="00A2331E" w:rsidRPr="00A2331E">
        <w:rPr>
          <w:sz w:val="24"/>
          <w:szCs w:val="24"/>
        </w:rPr>
        <w:t>переводу</w:t>
      </w:r>
      <w:r w:rsidR="00A2331E" w:rsidRPr="00A2331E">
        <w:rPr>
          <w:rFonts w:ascii="Times Roman" w:hAnsi="Times Roman"/>
          <w:sz w:val="24"/>
          <w:szCs w:val="24"/>
        </w:rPr>
        <w:t xml:space="preserve"> </w:t>
      </w:r>
      <w:r w:rsidR="00A2331E" w:rsidRPr="00A2331E">
        <w:rPr>
          <w:sz w:val="24"/>
          <w:szCs w:val="24"/>
        </w:rPr>
        <w:t>на</w:t>
      </w:r>
      <w:r w:rsidR="00A2331E" w:rsidRPr="00A2331E">
        <w:rPr>
          <w:rFonts w:ascii="Times Roman" w:hAnsi="Times Roman"/>
          <w:sz w:val="24"/>
          <w:szCs w:val="24"/>
        </w:rPr>
        <w:t xml:space="preserve"> </w:t>
      </w:r>
      <w:r w:rsidR="00A2331E" w:rsidRPr="0020679E">
        <w:rPr>
          <w:sz w:val="24"/>
          <w:szCs w:val="24"/>
        </w:rPr>
        <w:t>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5AF7255" w14:textId="3F982CF0" w:rsidR="006B26CB" w:rsidRPr="0020679E" w:rsidRDefault="0020479D" w:rsidP="00F572F9">
      <w:pPr>
        <w:pStyle w:val="11"/>
        <w:numPr>
          <w:ilvl w:val="0"/>
          <w:numId w:val="0"/>
        </w:numPr>
        <w:spacing w:line="240" w:lineRule="auto"/>
        <w:ind w:firstLine="567"/>
        <w:rPr>
          <w:sz w:val="24"/>
          <w:szCs w:val="24"/>
        </w:rPr>
      </w:pPr>
      <w:r w:rsidRPr="0020679E">
        <w:rPr>
          <w:sz w:val="24"/>
          <w:szCs w:val="24"/>
        </w:rPr>
        <w:t>10.</w:t>
      </w:r>
      <w:r w:rsidR="004C136F" w:rsidRPr="0020679E">
        <w:rPr>
          <w:sz w:val="24"/>
          <w:szCs w:val="24"/>
        </w:rPr>
        <w:t>6</w:t>
      </w:r>
      <w:r w:rsidRPr="0020679E">
        <w:rPr>
          <w:sz w:val="24"/>
          <w:szCs w:val="24"/>
        </w:rPr>
        <w:t>.</w:t>
      </w:r>
      <w:r w:rsidR="006B26CB" w:rsidRPr="0020679E">
        <w:rPr>
          <w:sz w:val="24"/>
          <w:szCs w:val="24"/>
        </w:rPr>
        <w:t xml:space="preserve"> </w:t>
      </w:r>
      <w:r w:rsidR="0020679E" w:rsidRPr="0020679E">
        <w:rPr>
          <w:sz w:val="24"/>
          <w:szCs w:val="24"/>
        </w:rPr>
        <w:t>Перечень документов, обязательных для представления Заявителем (представителем Заявителя) в зависимости от категории Заявителя, перечислены в Приложении 2 к настоящему Административному регламенту.</w:t>
      </w:r>
    </w:p>
    <w:p w14:paraId="16C21E8B" w14:textId="56CD31E1" w:rsidR="0073032E" w:rsidRPr="0020679E" w:rsidRDefault="0020479D" w:rsidP="00F572F9">
      <w:pPr>
        <w:pStyle w:val="11"/>
        <w:numPr>
          <w:ilvl w:val="1"/>
          <w:numId w:val="45"/>
        </w:numPr>
        <w:spacing w:line="240" w:lineRule="auto"/>
        <w:ind w:left="0" w:firstLine="567"/>
        <w:rPr>
          <w:sz w:val="24"/>
          <w:szCs w:val="24"/>
        </w:rPr>
      </w:pPr>
      <w:r w:rsidRPr="0020679E">
        <w:rPr>
          <w:sz w:val="24"/>
          <w:szCs w:val="24"/>
        </w:rPr>
        <w:t xml:space="preserve"> </w:t>
      </w:r>
      <w:r w:rsidR="00824E04" w:rsidRPr="0020679E">
        <w:rPr>
          <w:sz w:val="24"/>
          <w:szCs w:val="24"/>
        </w:rPr>
        <w:t>Описание документов приведен</w:t>
      </w:r>
      <w:r w:rsidR="00D75DAA" w:rsidRPr="0020679E">
        <w:rPr>
          <w:sz w:val="24"/>
          <w:szCs w:val="24"/>
        </w:rPr>
        <w:t>о</w:t>
      </w:r>
      <w:r w:rsidR="00824E04" w:rsidRPr="0020679E">
        <w:rPr>
          <w:sz w:val="24"/>
          <w:szCs w:val="24"/>
        </w:rPr>
        <w:t xml:space="preserve"> в </w:t>
      </w:r>
      <w:r w:rsidR="00F52A34" w:rsidRPr="0020679E">
        <w:rPr>
          <w:sz w:val="24"/>
          <w:szCs w:val="24"/>
        </w:rPr>
        <w:t xml:space="preserve">Приложении </w:t>
      </w:r>
      <w:r w:rsidR="005F2088" w:rsidRPr="0020679E">
        <w:rPr>
          <w:sz w:val="24"/>
          <w:szCs w:val="24"/>
        </w:rPr>
        <w:t>11</w:t>
      </w:r>
      <w:r w:rsidR="00824E04" w:rsidRPr="0020679E">
        <w:rPr>
          <w:sz w:val="24"/>
          <w:szCs w:val="24"/>
        </w:rPr>
        <w:t xml:space="preserve"> к</w:t>
      </w:r>
      <w:r w:rsidR="003F3A8A" w:rsidRPr="0020679E">
        <w:rPr>
          <w:sz w:val="24"/>
          <w:szCs w:val="24"/>
        </w:rPr>
        <w:t xml:space="preserve"> настоящему</w:t>
      </w:r>
      <w:r w:rsidR="00824E04" w:rsidRPr="0020679E">
        <w:rPr>
          <w:sz w:val="24"/>
          <w:szCs w:val="24"/>
        </w:rPr>
        <w:t xml:space="preserve"> Административному регламенту</w:t>
      </w:r>
      <w:r w:rsidR="003F3A8A" w:rsidRPr="0020679E">
        <w:rPr>
          <w:rStyle w:val="a7"/>
          <w:color w:val="auto"/>
          <w:sz w:val="24"/>
          <w:szCs w:val="24"/>
          <w:u w:val="none"/>
        </w:rPr>
        <w:t>.</w:t>
      </w:r>
    </w:p>
    <w:p w14:paraId="301A710C" w14:textId="376F6CE1" w:rsidR="0073032E" w:rsidRPr="0020679E" w:rsidRDefault="0073032E" w:rsidP="00F572F9">
      <w:pPr>
        <w:pStyle w:val="20"/>
        <w:numPr>
          <w:ilvl w:val="0"/>
          <w:numId w:val="21"/>
        </w:numPr>
        <w:spacing w:before="0" w:after="0"/>
        <w:ind w:left="0" w:firstLine="567"/>
        <w:rPr>
          <w:i/>
        </w:rPr>
      </w:pPr>
      <w:bookmarkStart w:id="198" w:name="_Toc437973289"/>
      <w:bookmarkStart w:id="199" w:name="_Toc438110030"/>
      <w:bookmarkStart w:id="200" w:name="_Toc438376234"/>
      <w:bookmarkStart w:id="201" w:name="_Toc483311172"/>
      <w:r w:rsidRPr="0020679E">
        <w:rPr>
          <w:i/>
        </w:rPr>
        <w:t>Исчерпывающий перечень документов, необходимых для</w:t>
      </w:r>
      <w:r w:rsidR="00D048A3" w:rsidRPr="0020679E">
        <w:rPr>
          <w:i/>
        </w:rPr>
        <w:t xml:space="preserve"> предоставления </w:t>
      </w:r>
      <w:r w:rsidR="003122F2" w:rsidRPr="0020679E">
        <w:rPr>
          <w:i/>
        </w:rPr>
        <w:t>Государственной услуги</w:t>
      </w:r>
      <w:r w:rsidRPr="0020679E">
        <w:rPr>
          <w:i/>
        </w:rPr>
        <w:t>, которые находятся в распоряжении Органов власти</w:t>
      </w:r>
      <w:bookmarkEnd w:id="198"/>
      <w:bookmarkEnd w:id="199"/>
      <w:bookmarkEnd w:id="200"/>
      <w:r w:rsidR="000979F1" w:rsidRPr="0020679E">
        <w:rPr>
          <w:i/>
        </w:rPr>
        <w:t>, Органов местного самоуправления или Организаций</w:t>
      </w:r>
      <w:bookmarkEnd w:id="201"/>
    </w:p>
    <w:p w14:paraId="016F95D5" w14:textId="259DF9E0" w:rsidR="008533F1" w:rsidRPr="00BC0157" w:rsidRDefault="005F1DDC" w:rsidP="00F572F9">
      <w:pPr>
        <w:pStyle w:val="111"/>
        <w:numPr>
          <w:ilvl w:val="1"/>
          <w:numId w:val="21"/>
        </w:numPr>
        <w:spacing w:line="240" w:lineRule="auto"/>
        <w:ind w:firstLine="567"/>
        <w:rPr>
          <w:sz w:val="24"/>
          <w:szCs w:val="24"/>
        </w:rPr>
      </w:pPr>
      <w:bookmarkStart w:id="202" w:name="_Toc437973290"/>
      <w:bookmarkStart w:id="203" w:name="_Toc438110031"/>
      <w:bookmarkStart w:id="204" w:name="_Toc438376235"/>
      <w:r w:rsidRPr="00D12E7F">
        <w:rPr>
          <w:sz w:val="24"/>
          <w:szCs w:val="24"/>
        </w:rPr>
        <w:t>В зависимости от категории Заявителя, в обязательном порядке Администрацией запрашиваются следующие, необходимые для предоставления Г</w:t>
      </w:r>
      <w:r>
        <w:rPr>
          <w:sz w:val="24"/>
          <w:szCs w:val="24"/>
        </w:rPr>
        <w:t>осударственной услуги документы</w:t>
      </w:r>
      <w:r w:rsidR="008533F1" w:rsidRPr="00BC0157">
        <w:rPr>
          <w:sz w:val="24"/>
          <w:szCs w:val="24"/>
        </w:rPr>
        <w:t xml:space="preserve">: </w:t>
      </w:r>
    </w:p>
    <w:p w14:paraId="30D3AFE5" w14:textId="3784EEF4" w:rsidR="00023D18" w:rsidRPr="00BC0157" w:rsidRDefault="00401773" w:rsidP="00F572F9">
      <w:pPr>
        <w:pStyle w:val="111"/>
        <w:numPr>
          <w:ilvl w:val="2"/>
          <w:numId w:val="21"/>
        </w:numPr>
        <w:spacing w:line="240" w:lineRule="auto"/>
        <w:ind w:firstLine="567"/>
        <w:rPr>
          <w:sz w:val="24"/>
          <w:szCs w:val="24"/>
        </w:rPr>
      </w:pPr>
      <w:r w:rsidRPr="00D12E7F">
        <w:rPr>
          <w:sz w:val="24"/>
          <w:szCs w:val="24"/>
        </w:rPr>
        <w:lastRenderedPageBreak/>
        <w:t xml:space="preserve">В случае обращения за предоставлением Государственной услуги юридического лица </w:t>
      </w:r>
      <w:r w:rsidR="0020679E">
        <w:rPr>
          <w:sz w:val="24"/>
          <w:szCs w:val="24"/>
        </w:rPr>
        <w:t xml:space="preserve">запрашивается </w:t>
      </w:r>
      <w:r w:rsidRPr="00D12E7F">
        <w:rPr>
          <w:sz w:val="24"/>
          <w:szCs w:val="24"/>
        </w:rPr>
        <w:t>Выписка из Единого государственного реест</w:t>
      </w:r>
      <w:r>
        <w:rPr>
          <w:sz w:val="24"/>
          <w:szCs w:val="24"/>
        </w:rPr>
        <w:t>ра юридических лиц, содержащая</w:t>
      </w:r>
      <w:r w:rsidRPr="00D12E7F">
        <w:rPr>
          <w:sz w:val="24"/>
          <w:szCs w:val="24"/>
        </w:rPr>
        <w:t xml:space="preserve"> сведения о Заявителе</w:t>
      </w:r>
      <w:r>
        <w:rPr>
          <w:sz w:val="24"/>
          <w:szCs w:val="24"/>
        </w:rPr>
        <w:t>,</w:t>
      </w:r>
      <w:r w:rsidRPr="00D12E7F">
        <w:rPr>
          <w:sz w:val="24"/>
          <w:szCs w:val="24"/>
        </w:rPr>
        <w:t xml:space="preserve"> из Федеральной налоговой службы России по Московской области</w:t>
      </w:r>
      <w:r w:rsidR="00373982">
        <w:rPr>
          <w:sz w:val="24"/>
          <w:szCs w:val="24"/>
        </w:rPr>
        <w:t>.</w:t>
      </w:r>
    </w:p>
    <w:p w14:paraId="440FC1C7" w14:textId="7F9E0492" w:rsidR="00023D18" w:rsidRPr="00BC0157" w:rsidRDefault="00401773" w:rsidP="00F572F9">
      <w:pPr>
        <w:pStyle w:val="111"/>
        <w:numPr>
          <w:ilvl w:val="2"/>
          <w:numId w:val="21"/>
        </w:numPr>
        <w:spacing w:line="240" w:lineRule="auto"/>
        <w:ind w:firstLine="567"/>
        <w:rPr>
          <w:sz w:val="24"/>
          <w:szCs w:val="24"/>
        </w:rPr>
      </w:pPr>
      <w:r w:rsidRPr="00D12E7F">
        <w:rPr>
          <w:sz w:val="24"/>
          <w:szCs w:val="24"/>
        </w:rPr>
        <w:t xml:space="preserve">В случае обращения за предоставлением Государственной услуги индивидуального предпринимателя </w:t>
      </w:r>
      <w:r w:rsidR="0020679E">
        <w:rPr>
          <w:sz w:val="24"/>
          <w:szCs w:val="24"/>
        </w:rPr>
        <w:t>запрашивается</w:t>
      </w:r>
      <w:r>
        <w:rPr>
          <w:sz w:val="24"/>
          <w:szCs w:val="24"/>
        </w:rPr>
        <w:t xml:space="preserve"> </w:t>
      </w:r>
      <w:r w:rsidRPr="00D12E7F">
        <w:rPr>
          <w:sz w:val="24"/>
          <w:szCs w:val="24"/>
        </w:rPr>
        <w:t>Выписка из Единого государственного реестра индивидуаль</w:t>
      </w:r>
      <w:r>
        <w:rPr>
          <w:sz w:val="24"/>
          <w:szCs w:val="24"/>
        </w:rPr>
        <w:t>ных предпринимателей, содержащая</w:t>
      </w:r>
      <w:r w:rsidRPr="00D12E7F">
        <w:rPr>
          <w:sz w:val="24"/>
          <w:szCs w:val="24"/>
        </w:rPr>
        <w:t xml:space="preserve"> сведения о Заявителе</w:t>
      </w:r>
      <w:r>
        <w:rPr>
          <w:sz w:val="24"/>
          <w:szCs w:val="24"/>
        </w:rPr>
        <w:t>,</w:t>
      </w:r>
      <w:r w:rsidRPr="00D12E7F">
        <w:rPr>
          <w:sz w:val="24"/>
          <w:szCs w:val="24"/>
        </w:rPr>
        <w:t xml:space="preserve"> из Федеральной налоговой службы России по Московской области</w:t>
      </w:r>
      <w:r w:rsidR="00373982">
        <w:rPr>
          <w:sz w:val="24"/>
          <w:szCs w:val="24"/>
        </w:rPr>
        <w:t>.</w:t>
      </w:r>
    </w:p>
    <w:p w14:paraId="407690E3" w14:textId="0EFAA330" w:rsidR="0020679E" w:rsidRDefault="0020679E" w:rsidP="00F572F9">
      <w:pPr>
        <w:pStyle w:val="affff6"/>
        <w:numPr>
          <w:ilvl w:val="2"/>
          <w:numId w:val="21"/>
        </w:numPr>
        <w:spacing w:after="0" w:line="240" w:lineRule="auto"/>
        <w:ind w:firstLine="567"/>
        <w:jc w:val="both"/>
        <w:rPr>
          <w:rFonts w:ascii="Times New Roman" w:hAnsi="Times New Roman"/>
          <w:sz w:val="24"/>
          <w:szCs w:val="24"/>
        </w:rPr>
      </w:pPr>
      <w:r w:rsidRPr="00D12E7F">
        <w:rPr>
          <w:rFonts w:ascii="Times New Roman" w:hAnsi="Times New Roman"/>
          <w:sz w:val="24"/>
          <w:szCs w:val="24"/>
        </w:rPr>
        <w:t>Выписка из Единого государственного реестра не</w:t>
      </w:r>
      <w:r>
        <w:rPr>
          <w:rFonts w:ascii="Times New Roman" w:hAnsi="Times New Roman"/>
          <w:sz w:val="24"/>
          <w:szCs w:val="24"/>
        </w:rPr>
        <w:t>движимости на земельный участок</w:t>
      </w:r>
      <w:r w:rsidRPr="00D12E7F">
        <w:rPr>
          <w:rFonts w:ascii="Times New Roman" w:hAnsi="Times New Roman"/>
          <w:sz w:val="24"/>
          <w:szCs w:val="24"/>
        </w:rPr>
        <w:t xml:space="preserve"> для определения правообладателя и кадастровой стоимости земельного участка из Управления Федеральной службы государственной регистрации, кадастра и картографии по Московской области.</w:t>
      </w:r>
    </w:p>
    <w:p w14:paraId="40533025" w14:textId="4EDEA8D8" w:rsidR="0020679E" w:rsidRPr="001B7F99" w:rsidRDefault="0020679E" w:rsidP="00F572F9">
      <w:pPr>
        <w:pStyle w:val="affff6"/>
        <w:numPr>
          <w:ilvl w:val="2"/>
          <w:numId w:val="21"/>
        </w:numPr>
        <w:spacing w:after="0" w:line="240" w:lineRule="auto"/>
        <w:ind w:firstLine="567"/>
        <w:jc w:val="both"/>
        <w:rPr>
          <w:rFonts w:ascii="Times New Roman" w:hAnsi="Times New Roman"/>
          <w:sz w:val="24"/>
          <w:szCs w:val="24"/>
        </w:rPr>
      </w:pPr>
      <w:r w:rsidRPr="00D12E7F">
        <w:rPr>
          <w:rFonts w:ascii="Times New Roman" w:hAnsi="Times New Roman"/>
          <w:sz w:val="24"/>
          <w:szCs w:val="24"/>
        </w:rPr>
        <w:t>Выписка из Единого государственного реестра не</w:t>
      </w:r>
      <w:r>
        <w:rPr>
          <w:rFonts w:ascii="Times New Roman" w:hAnsi="Times New Roman"/>
          <w:sz w:val="24"/>
          <w:szCs w:val="24"/>
        </w:rPr>
        <w:t xml:space="preserve">движимости на </w:t>
      </w:r>
      <w:r w:rsidR="001B7F99">
        <w:rPr>
          <w:rFonts w:ascii="Times New Roman" w:hAnsi="Times New Roman"/>
          <w:sz w:val="24"/>
          <w:szCs w:val="24"/>
        </w:rPr>
        <w:t>объект недвижимости, расположенный на испрашиваемом земельном участке</w:t>
      </w:r>
      <w:r w:rsidRPr="00D12E7F">
        <w:rPr>
          <w:rFonts w:ascii="Times New Roman" w:hAnsi="Times New Roman"/>
          <w:sz w:val="24"/>
          <w:szCs w:val="24"/>
        </w:rPr>
        <w:t xml:space="preserve"> </w:t>
      </w:r>
      <w:r w:rsidR="001B7F99">
        <w:rPr>
          <w:rFonts w:ascii="Times New Roman" w:hAnsi="Times New Roman"/>
          <w:sz w:val="24"/>
          <w:szCs w:val="24"/>
        </w:rPr>
        <w:t xml:space="preserve">(либо уведомление об отсутствии объектов) </w:t>
      </w:r>
      <w:r w:rsidRPr="00D12E7F">
        <w:rPr>
          <w:rFonts w:ascii="Times New Roman" w:hAnsi="Times New Roman"/>
          <w:sz w:val="24"/>
          <w:szCs w:val="24"/>
        </w:rPr>
        <w:t>из Управления Федеральной службы государственной регистрации, кадастра и картографии по Московской области.</w:t>
      </w:r>
    </w:p>
    <w:p w14:paraId="3BA8EA2D" w14:textId="0A00059F" w:rsidR="00FD6829" w:rsidRPr="00BC0157" w:rsidRDefault="006646BC" w:rsidP="00F572F9">
      <w:pPr>
        <w:pStyle w:val="111"/>
        <w:numPr>
          <w:ilvl w:val="2"/>
          <w:numId w:val="21"/>
        </w:numPr>
        <w:spacing w:line="240" w:lineRule="auto"/>
        <w:ind w:firstLine="567"/>
        <w:rPr>
          <w:i/>
          <w:sz w:val="24"/>
          <w:szCs w:val="24"/>
        </w:rPr>
      </w:pPr>
      <w:r w:rsidRPr="00D12E7F">
        <w:rPr>
          <w:sz w:val="24"/>
          <w:szCs w:val="24"/>
        </w:rPr>
        <w:t>Заключение Главного управления архитектуры и градостроительства Московской области о наличии или отсутствии ограничений оборото</w:t>
      </w:r>
      <w:r>
        <w:rPr>
          <w:sz w:val="24"/>
          <w:szCs w:val="24"/>
        </w:rPr>
        <w:t>способности земельного участка</w:t>
      </w:r>
      <w:r w:rsidR="00373982">
        <w:rPr>
          <w:sz w:val="24"/>
          <w:szCs w:val="24"/>
        </w:rPr>
        <w:t>.</w:t>
      </w:r>
    </w:p>
    <w:p w14:paraId="7CB0CEC5" w14:textId="76E0AA11" w:rsidR="00023D18" w:rsidRPr="00BC0157" w:rsidRDefault="00023D18" w:rsidP="00F572F9">
      <w:pPr>
        <w:pStyle w:val="111"/>
        <w:numPr>
          <w:ilvl w:val="1"/>
          <w:numId w:val="21"/>
        </w:numPr>
        <w:spacing w:line="240" w:lineRule="auto"/>
        <w:ind w:firstLine="567"/>
        <w:rPr>
          <w:sz w:val="24"/>
          <w:szCs w:val="24"/>
        </w:rPr>
      </w:pPr>
      <w:r w:rsidRPr="00BC0157">
        <w:rPr>
          <w:sz w:val="24"/>
          <w:szCs w:val="24"/>
        </w:rPr>
        <w:t xml:space="preserve">Документы, указанные в пункте </w:t>
      </w:r>
      <w:r w:rsidR="008E7793" w:rsidRPr="00BC0157">
        <w:rPr>
          <w:sz w:val="24"/>
          <w:szCs w:val="24"/>
        </w:rPr>
        <w:t>1</w:t>
      </w:r>
      <w:r w:rsidR="0079236D">
        <w:rPr>
          <w:sz w:val="24"/>
          <w:szCs w:val="24"/>
        </w:rPr>
        <w:t>1</w:t>
      </w:r>
      <w:r w:rsidR="008E7793" w:rsidRPr="00BC0157">
        <w:rPr>
          <w:sz w:val="24"/>
          <w:szCs w:val="24"/>
        </w:rPr>
        <w:t xml:space="preserve">.1 </w:t>
      </w:r>
      <w:r w:rsidRPr="00BC0157">
        <w:rPr>
          <w:sz w:val="24"/>
          <w:szCs w:val="24"/>
        </w:rPr>
        <w:t>могут быть представлены Заявителем</w:t>
      </w:r>
      <w:r w:rsidR="000F6847" w:rsidRPr="00BC0157">
        <w:rPr>
          <w:sz w:val="24"/>
          <w:szCs w:val="24"/>
        </w:rPr>
        <w:t xml:space="preserve"> (представителем Заявителя)</w:t>
      </w:r>
      <w:r w:rsidRPr="00BC0157">
        <w:rPr>
          <w:sz w:val="24"/>
          <w:szCs w:val="24"/>
        </w:rPr>
        <w:t xml:space="preserve"> по собственной инициативе. Непредставление Заявителем </w:t>
      </w:r>
      <w:r w:rsidR="000F6847" w:rsidRPr="00BC0157">
        <w:rPr>
          <w:sz w:val="24"/>
          <w:szCs w:val="24"/>
        </w:rPr>
        <w:t xml:space="preserve">(представителем Заявителя) </w:t>
      </w:r>
      <w:r w:rsidRPr="00BC0157">
        <w:rPr>
          <w:sz w:val="24"/>
          <w:szCs w:val="24"/>
        </w:rPr>
        <w:t xml:space="preserve">указанных документов не является основанием для отказа Заявителю в предоставлении </w:t>
      </w:r>
      <w:r w:rsidR="003122F2" w:rsidRPr="00BC0157">
        <w:rPr>
          <w:sz w:val="24"/>
          <w:szCs w:val="24"/>
        </w:rPr>
        <w:t>Государственной услуги</w:t>
      </w:r>
      <w:r w:rsidRPr="00BC0157">
        <w:rPr>
          <w:sz w:val="24"/>
          <w:szCs w:val="24"/>
        </w:rPr>
        <w:t>.</w:t>
      </w:r>
    </w:p>
    <w:p w14:paraId="25F95135" w14:textId="77777777" w:rsidR="00023D18" w:rsidRPr="00BC0157" w:rsidRDefault="006211B5" w:rsidP="00F572F9">
      <w:pPr>
        <w:pStyle w:val="111"/>
        <w:numPr>
          <w:ilvl w:val="1"/>
          <w:numId w:val="21"/>
        </w:numPr>
        <w:spacing w:line="240" w:lineRule="auto"/>
        <w:ind w:firstLine="567"/>
        <w:rPr>
          <w:sz w:val="24"/>
          <w:szCs w:val="24"/>
        </w:rPr>
      </w:pPr>
      <w:r w:rsidRPr="00BC0157">
        <w:rPr>
          <w:sz w:val="24"/>
          <w:szCs w:val="24"/>
        </w:rPr>
        <w:t xml:space="preserve">Администрация и </w:t>
      </w:r>
      <w:r w:rsidR="00023D18" w:rsidRPr="00BC0157">
        <w:rPr>
          <w:sz w:val="24"/>
          <w:szCs w:val="24"/>
        </w:rPr>
        <w:t xml:space="preserve">МФЦ не вправе требовать от Заявителя </w:t>
      </w:r>
      <w:r w:rsidR="000F6847" w:rsidRPr="00BC0157">
        <w:rPr>
          <w:sz w:val="24"/>
          <w:szCs w:val="24"/>
        </w:rPr>
        <w:t xml:space="preserve">(представителя Заявителя) </w:t>
      </w:r>
      <w:r w:rsidR="00023D18" w:rsidRPr="00BC0157">
        <w:rPr>
          <w:sz w:val="24"/>
          <w:szCs w:val="24"/>
        </w:rPr>
        <w:t xml:space="preserve">представления документов и информации, указанных в настоящем пункте. </w:t>
      </w:r>
    </w:p>
    <w:p w14:paraId="68AD189F" w14:textId="77777777" w:rsidR="00023D18" w:rsidRPr="00BC0157" w:rsidRDefault="006211B5" w:rsidP="00F572F9">
      <w:pPr>
        <w:pStyle w:val="111"/>
        <w:numPr>
          <w:ilvl w:val="1"/>
          <w:numId w:val="21"/>
        </w:numPr>
        <w:spacing w:line="240" w:lineRule="auto"/>
        <w:ind w:firstLine="567"/>
        <w:rPr>
          <w:sz w:val="24"/>
          <w:szCs w:val="24"/>
        </w:rPr>
      </w:pPr>
      <w:r w:rsidRPr="00BC0157">
        <w:rPr>
          <w:sz w:val="24"/>
          <w:szCs w:val="24"/>
        </w:rPr>
        <w:t xml:space="preserve">Администрация и </w:t>
      </w:r>
      <w:r w:rsidR="00023D18" w:rsidRPr="00BC0157">
        <w:rPr>
          <w:sz w:val="24"/>
          <w:szCs w:val="24"/>
        </w:rPr>
        <w:t xml:space="preserve">МФЦ не вправе требовать от Заявителя </w:t>
      </w:r>
      <w:r w:rsidR="000F6847" w:rsidRPr="00BC0157">
        <w:rPr>
          <w:sz w:val="24"/>
          <w:szCs w:val="24"/>
        </w:rPr>
        <w:t xml:space="preserve">(представителя Заявителя) </w:t>
      </w:r>
      <w:r w:rsidR="00023D18" w:rsidRPr="00BC0157">
        <w:rPr>
          <w:sz w:val="24"/>
          <w:szCs w:val="24"/>
        </w:rPr>
        <w:t xml:space="preserve">предоставления информации и осуществления действий, не предусмотренных </w:t>
      </w:r>
      <w:r w:rsidR="00801F5B" w:rsidRPr="00BC0157">
        <w:rPr>
          <w:sz w:val="24"/>
          <w:szCs w:val="24"/>
        </w:rPr>
        <w:t>Административным р</w:t>
      </w:r>
      <w:r w:rsidR="00023D18" w:rsidRPr="00BC0157">
        <w:rPr>
          <w:sz w:val="24"/>
          <w:szCs w:val="24"/>
        </w:rPr>
        <w:t>егламентом.</w:t>
      </w:r>
    </w:p>
    <w:p w14:paraId="4EA195A3" w14:textId="72DFBAD9" w:rsidR="00B12712" w:rsidRPr="00BC0157" w:rsidRDefault="00B12712" w:rsidP="00F572F9">
      <w:pPr>
        <w:pStyle w:val="111"/>
        <w:numPr>
          <w:ilvl w:val="1"/>
          <w:numId w:val="21"/>
        </w:numPr>
        <w:spacing w:line="240" w:lineRule="auto"/>
        <w:ind w:firstLine="567"/>
        <w:rPr>
          <w:sz w:val="24"/>
          <w:szCs w:val="24"/>
        </w:rPr>
      </w:pPr>
      <w:r w:rsidRPr="00BC0157">
        <w:rPr>
          <w:sz w:val="24"/>
          <w:szCs w:val="24"/>
        </w:rPr>
        <w:t xml:space="preserve">Перечень </w:t>
      </w:r>
      <w:r w:rsidR="00CE2CA3" w:rsidRPr="00BC0157">
        <w:rPr>
          <w:sz w:val="24"/>
          <w:szCs w:val="24"/>
        </w:rPr>
        <w:t xml:space="preserve">дополнительных </w:t>
      </w:r>
      <w:r w:rsidRPr="00BC0157">
        <w:rPr>
          <w:sz w:val="24"/>
          <w:szCs w:val="24"/>
        </w:rPr>
        <w:t>документов</w:t>
      </w:r>
      <w:r w:rsidR="00CE2CA3" w:rsidRPr="00BC0157">
        <w:rPr>
          <w:sz w:val="24"/>
          <w:szCs w:val="24"/>
        </w:rPr>
        <w:t xml:space="preserve">, запрашиваемых в зависимости от </w:t>
      </w:r>
      <w:r w:rsidR="0070133A" w:rsidRPr="00BC0157">
        <w:rPr>
          <w:sz w:val="24"/>
          <w:szCs w:val="24"/>
        </w:rPr>
        <w:t xml:space="preserve">категории </w:t>
      </w:r>
      <w:r w:rsidR="001B7F99">
        <w:rPr>
          <w:sz w:val="24"/>
          <w:szCs w:val="24"/>
        </w:rPr>
        <w:t>Заявителя</w:t>
      </w:r>
      <w:r w:rsidR="00BF3962" w:rsidRPr="00BC0157">
        <w:rPr>
          <w:sz w:val="24"/>
          <w:szCs w:val="24"/>
        </w:rPr>
        <w:t xml:space="preserve">, </w:t>
      </w:r>
      <w:r w:rsidR="007F232A" w:rsidRPr="00BC0157">
        <w:rPr>
          <w:sz w:val="24"/>
          <w:szCs w:val="24"/>
        </w:rPr>
        <w:t>перечислены</w:t>
      </w:r>
      <w:r w:rsidR="00BF3962" w:rsidRPr="00BC0157">
        <w:rPr>
          <w:sz w:val="24"/>
          <w:szCs w:val="24"/>
        </w:rPr>
        <w:t xml:space="preserve"> </w:t>
      </w:r>
      <w:hyperlink w:anchor="_Приложение_2_1" w:history="1">
        <w:r w:rsidRPr="00BC0157">
          <w:rPr>
            <w:sz w:val="24"/>
            <w:szCs w:val="24"/>
          </w:rPr>
          <w:t xml:space="preserve">в </w:t>
        </w:r>
        <w:r w:rsidR="00F52A34" w:rsidRPr="00BC0157">
          <w:rPr>
            <w:sz w:val="24"/>
            <w:szCs w:val="24"/>
          </w:rPr>
          <w:t xml:space="preserve">Приложении </w:t>
        </w:r>
        <w:r w:rsidR="006211B5" w:rsidRPr="00BC0157">
          <w:rPr>
            <w:sz w:val="24"/>
            <w:szCs w:val="24"/>
          </w:rPr>
          <w:t>2</w:t>
        </w:r>
      </w:hyperlink>
      <w:r w:rsidRPr="00BC0157">
        <w:rPr>
          <w:sz w:val="24"/>
          <w:szCs w:val="24"/>
        </w:rPr>
        <w:t xml:space="preserve"> </w:t>
      </w:r>
      <w:r w:rsidR="00544C6B" w:rsidRPr="00BC0157">
        <w:rPr>
          <w:sz w:val="24"/>
          <w:szCs w:val="24"/>
        </w:rPr>
        <w:t>Административного регламента</w:t>
      </w:r>
      <w:r w:rsidRPr="00BC0157">
        <w:rPr>
          <w:sz w:val="24"/>
          <w:szCs w:val="24"/>
        </w:rPr>
        <w:t>.</w:t>
      </w:r>
    </w:p>
    <w:p w14:paraId="27F67EE9" w14:textId="2F344351" w:rsidR="00353BB8" w:rsidRPr="00BC0157" w:rsidRDefault="001B7F99" w:rsidP="00F572F9">
      <w:pPr>
        <w:pStyle w:val="111"/>
        <w:numPr>
          <w:ilvl w:val="1"/>
          <w:numId w:val="21"/>
        </w:numPr>
        <w:spacing w:line="240" w:lineRule="auto"/>
        <w:ind w:firstLine="567"/>
        <w:rPr>
          <w:sz w:val="24"/>
          <w:szCs w:val="24"/>
        </w:rPr>
      </w:pPr>
      <w:r w:rsidRPr="003E168E">
        <w:rPr>
          <w:sz w:val="24"/>
          <w:szCs w:val="24"/>
        </w:rPr>
        <w:t xml:space="preserve">Дополнительно </w:t>
      </w:r>
      <w:r>
        <w:rPr>
          <w:sz w:val="24"/>
          <w:szCs w:val="24"/>
        </w:rPr>
        <w:t>специалистом</w:t>
      </w:r>
      <w:r w:rsidRPr="003E168E">
        <w:rPr>
          <w:sz w:val="24"/>
          <w:szCs w:val="24"/>
        </w:rPr>
        <w:t xml:space="preserve"> Администрации осуществляется выезд на земельный участок, по итогам которого составляется Акт муниципального земельного контроля</w:t>
      </w:r>
      <w:r>
        <w:rPr>
          <w:sz w:val="24"/>
          <w:szCs w:val="24"/>
        </w:rPr>
        <w:t xml:space="preserve"> (</w:t>
      </w:r>
      <w:r w:rsidRPr="003E168E">
        <w:rPr>
          <w:sz w:val="24"/>
          <w:szCs w:val="24"/>
        </w:rPr>
        <w:t>осмотра земельного участка с фотофиксацией</w:t>
      </w:r>
      <w:r>
        <w:rPr>
          <w:sz w:val="24"/>
          <w:szCs w:val="24"/>
        </w:rPr>
        <w:t>)</w:t>
      </w:r>
      <w:r w:rsidR="00353BB8" w:rsidRPr="00BC0157">
        <w:rPr>
          <w:sz w:val="24"/>
          <w:szCs w:val="24"/>
        </w:rPr>
        <w:t>.</w:t>
      </w:r>
    </w:p>
    <w:p w14:paraId="366F6B50" w14:textId="55A78481" w:rsidR="0003347A" w:rsidRPr="001B7F99" w:rsidRDefault="00895DB2" w:rsidP="00F572F9">
      <w:pPr>
        <w:pStyle w:val="20"/>
        <w:numPr>
          <w:ilvl w:val="0"/>
          <w:numId w:val="23"/>
        </w:numPr>
        <w:spacing w:before="0" w:after="0"/>
        <w:ind w:left="0" w:firstLine="567"/>
        <w:rPr>
          <w:i/>
        </w:rPr>
      </w:pPr>
      <w:bookmarkStart w:id="205" w:name="_Toc483311173"/>
      <w:bookmarkEnd w:id="202"/>
      <w:bookmarkEnd w:id="203"/>
      <w:bookmarkEnd w:id="204"/>
      <w:r w:rsidRPr="001B7F99">
        <w:rPr>
          <w:i/>
        </w:rPr>
        <w:t xml:space="preserve">Исчерпывающий перечень оснований для отказа в приеме </w:t>
      </w:r>
      <w:r w:rsidR="00C40931" w:rsidRPr="001B7F99">
        <w:rPr>
          <w:i/>
        </w:rPr>
        <w:t xml:space="preserve">и регистрации </w:t>
      </w:r>
      <w:r w:rsidRPr="001B7F99">
        <w:rPr>
          <w:i/>
        </w:rPr>
        <w:t xml:space="preserve">документов, необходимых для предоставления </w:t>
      </w:r>
      <w:r w:rsidR="003122F2" w:rsidRPr="001B7F99">
        <w:rPr>
          <w:i/>
        </w:rPr>
        <w:t>Государственной услуги</w:t>
      </w:r>
      <w:bookmarkEnd w:id="205"/>
    </w:p>
    <w:p w14:paraId="43F996C5" w14:textId="77777777" w:rsidR="001C77DB" w:rsidRPr="00D12E7F" w:rsidRDefault="001C77DB" w:rsidP="00F572F9">
      <w:pPr>
        <w:pStyle w:val="11"/>
        <w:numPr>
          <w:ilvl w:val="1"/>
          <w:numId w:val="23"/>
        </w:numPr>
        <w:spacing w:line="240" w:lineRule="auto"/>
        <w:ind w:firstLine="567"/>
        <w:rPr>
          <w:sz w:val="24"/>
          <w:szCs w:val="24"/>
        </w:rPr>
      </w:pPr>
      <w:bookmarkStart w:id="206" w:name="_Toc437973291"/>
      <w:bookmarkStart w:id="207" w:name="_Toc438110032"/>
      <w:bookmarkStart w:id="208" w:name="_Toc438376236"/>
      <w:bookmarkStart w:id="209" w:name="_Toc459749652"/>
      <w:r w:rsidRPr="00D12E7F">
        <w:rPr>
          <w:sz w:val="24"/>
          <w:szCs w:val="24"/>
        </w:rPr>
        <w:t>Основаниями для отказа в приеме и регистрации документов, необходимых для предоставления Государственной у</w:t>
      </w:r>
      <w:r w:rsidRPr="00D12E7F">
        <w:rPr>
          <w:sz w:val="24"/>
          <w:szCs w:val="24"/>
          <w:lang w:eastAsia="ar-SA"/>
        </w:rPr>
        <w:t>слуги</w:t>
      </w:r>
      <w:r w:rsidRPr="00D12E7F">
        <w:rPr>
          <w:sz w:val="24"/>
          <w:szCs w:val="24"/>
        </w:rPr>
        <w:t>, являются:</w:t>
      </w:r>
    </w:p>
    <w:p w14:paraId="5919E306" w14:textId="77777777" w:rsidR="001C77DB" w:rsidRPr="00D12E7F" w:rsidRDefault="001C77DB" w:rsidP="00F572F9">
      <w:pPr>
        <w:pStyle w:val="11"/>
        <w:numPr>
          <w:ilvl w:val="2"/>
          <w:numId w:val="23"/>
        </w:numPr>
        <w:spacing w:line="240" w:lineRule="auto"/>
        <w:ind w:left="0" w:firstLine="567"/>
        <w:rPr>
          <w:sz w:val="24"/>
          <w:szCs w:val="24"/>
        </w:rPr>
      </w:pPr>
      <w:r w:rsidRPr="00D12E7F">
        <w:rPr>
          <w:sz w:val="24"/>
          <w:szCs w:val="24"/>
        </w:rPr>
        <w:t>Обращение за предоставлением Государственной у</w:t>
      </w:r>
      <w:r w:rsidRPr="00D12E7F">
        <w:rPr>
          <w:sz w:val="24"/>
          <w:szCs w:val="24"/>
          <w:lang w:eastAsia="ar-SA"/>
        </w:rPr>
        <w:t>слуги</w:t>
      </w:r>
      <w:r w:rsidRPr="00D12E7F">
        <w:rPr>
          <w:sz w:val="24"/>
          <w:szCs w:val="24"/>
        </w:rPr>
        <w:t>, не предоставляемой Администрацией.</w:t>
      </w:r>
    </w:p>
    <w:p w14:paraId="512746C1" w14:textId="77777777" w:rsidR="001C77DB" w:rsidRPr="00D12E7F" w:rsidRDefault="001C77DB" w:rsidP="00F572F9">
      <w:pPr>
        <w:pStyle w:val="11"/>
        <w:numPr>
          <w:ilvl w:val="2"/>
          <w:numId w:val="23"/>
        </w:numPr>
        <w:spacing w:line="240" w:lineRule="auto"/>
        <w:ind w:left="0" w:firstLine="567"/>
        <w:rPr>
          <w:sz w:val="24"/>
          <w:szCs w:val="24"/>
        </w:rPr>
      </w:pPr>
      <w:r w:rsidRPr="00D12E7F">
        <w:rPr>
          <w:sz w:val="24"/>
          <w:szCs w:val="24"/>
        </w:rPr>
        <w:t>Обращение за предоставлением Государственной у</w:t>
      </w:r>
      <w:r w:rsidRPr="00D12E7F">
        <w:rPr>
          <w:sz w:val="24"/>
          <w:szCs w:val="24"/>
          <w:lang w:eastAsia="ar-SA"/>
        </w:rPr>
        <w:t>слуги</w:t>
      </w:r>
      <w:r w:rsidRPr="00D12E7F">
        <w:rPr>
          <w:sz w:val="24"/>
          <w:szCs w:val="24"/>
        </w:rPr>
        <w:t xml:space="preserve"> без предъявления документа, позволяющего установить личность лица, непосредственно подающего Заявление.</w:t>
      </w:r>
    </w:p>
    <w:p w14:paraId="6AD23154" w14:textId="77777777" w:rsidR="001C77DB" w:rsidRPr="00D12E7F" w:rsidRDefault="001C77DB" w:rsidP="00F572F9">
      <w:pPr>
        <w:pStyle w:val="11"/>
        <w:numPr>
          <w:ilvl w:val="2"/>
          <w:numId w:val="23"/>
        </w:numPr>
        <w:spacing w:line="240" w:lineRule="auto"/>
        <w:ind w:left="0" w:firstLine="567"/>
        <w:rPr>
          <w:sz w:val="24"/>
          <w:szCs w:val="24"/>
        </w:rPr>
      </w:pPr>
      <w:r w:rsidRPr="00D12E7F">
        <w:rPr>
          <w:sz w:val="24"/>
          <w:szCs w:val="24"/>
        </w:rPr>
        <w:t>Документы содержат подчистки и исправления текста.</w:t>
      </w:r>
    </w:p>
    <w:p w14:paraId="1CBB4DD7" w14:textId="77777777" w:rsidR="001C77DB" w:rsidRPr="00D12E7F" w:rsidRDefault="001C77DB" w:rsidP="00F572F9">
      <w:pPr>
        <w:pStyle w:val="11"/>
        <w:numPr>
          <w:ilvl w:val="2"/>
          <w:numId w:val="23"/>
        </w:numPr>
        <w:spacing w:line="240" w:lineRule="auto"/>
        <w:ind w:left="0" w:firstLine="567"/>
        <w:rPr>
          <w:sz w:val="24"/>
          <w:szCs w:val="24"/>
        </w:rPr>
      </w:pPr>
      <w:r w:rsidRPr="00D12E7F">
        <w:rPr>
          <w:sz w:val="24"/>
          <w:szCs w:val="24"/>
        </w:rPr>
        <w:t>Документы имеют исправления, не заверенные в установленном законодательством порядке.</w:t>
      </w:r>
    </w:p>
    <w:p w14:paraId="58A6015A" w14:textId="77777777" w:rsidR="001C77DB" w:rsidRPr="00D12E7F" w:rsidRDefault="001C77DB" w:rsidP="00F572F9">
      <w:pPr>
        <w:pStyle w:val="11"/>
        <w:numPr>
          <w:ilvl w:val="2"/>
          <w:numId w:val="23"/>
        </w:numPr>
        <w:spacing w:line="240" w:lineRule="auto"/>
        <w:ind w:left="0" w:firstLine="567"/>
        <w:rPr>
          <w:sz w:val="24"/>
          <w:szCs w:val="24"/>
        </w:rPr>
      </w:pPr>
      <w:r w:rsidRPr="00D12E7F">
        <w:rPr>
          <w:sz w:val="24"/>
          <w:szCs w:val="24"/>
        </w:rPr>
        <w:t>Документы содержат повреждения, наличие которых не позволяет однозначно истолковать их содержание.</w:t>
      </w:r>
    </w:p>
    <w:p w14:paraId="738EC823" w14:textId="77777777" w:rsidR="001C77DB" w:rsidRPr="00D12E7F" w:rsidRDefault="001C77DB" w:rsidP="00F572F9">
      <w:pPr>
        <w:pStyle w:val="11"/>
        <w:numPr>
          <w:ilvl w:val="2"/>
          <w:numId w:val="23"/>
        </w:numPr>
        <w:spacing w:line="240" w:lineRule="auto"/>
        <w:ind w:left="0" w:firstLine="567"/>
        <w:rPr>
          <w:sz w:val="24"/>
          <w:szCs w:val="24"/>
        </w:rPr>
      </w:pPr>
      <w:r w:rsidRPr="00D12E7F">
        <w:rPr>
          <w:sz w:val="24"/>
          <w:szCs w:val="24"/>
        </w:rPr>
        <w:t>Документы утратили силу на момент обращения за предоставлением Государственной услуги.</w:t>
      </w:r>
    </w:p>
    <w:p w14:paraId="47A0DCE0" w14:textId="77777777" w:rsidR="001C77DB" w:rsidRPr="00D12E7F" w:rsidRDefault="001C77DB" w:rsidP="00F572F9">
      <w:pPr>
        <w:pStyle w:val="11"/>
        <w:numPr>
          <w:ilvl w:val="2"/>
          <w:numId w:val="23"/>
        </w:numPr>
        <w:spacing w:line="240" w:lineRule="auto"/>
        <w:ind w:left="0" w:firstLine="567"/>
        <w:rPr>
          <w:sz w:val="24"/>
          <w:szCs w:val="24"/>
        </w:rPr>
      </w:pPr>
      <w:r w:rsidRPr="00D12E7F">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w:t>
      </w:r>
    </w:p>
    <w:p w14:paraId="01466874" w14:textId="77777777" w:rsidR="001C77DB" w:rsidRPr="00D12E7F" w:rsidRDefault="001C77DB" w:rsidP="00F572F9">
      <w:pPr>
        <w:pStyle w:val="11"/>
        <w:numPr>
          <w:ilvl w:val="2"/>
          <w:numId w:val="23"/>
        </w:numPr>
        <w:spacing w:line="240" w:lineRule="auto"/>
        <w:ind w:left="0" w:firstLine="567"/>
        <w:rPr>
          <w:sz w:val="24"/>
          <w:szCs w:val="24"/>
        </w:rPr>
      </w:pPr>
      <w:r w:rsidRPr="00D12E7F">
        <w:rPr>
          <w:sz w:val="24"/>
          <w:szCs w:val="24"/>
        </w:rPr>
        <w:lastRenderedPageBreak/>
        <w:t>Качество представленных документов не позволяет в полном объеме прочитать сведения, содержащиеся в документах.</w:t>
      </w:r>
    </w:p>
    <w:p w14:paraId="0521CCE9" w14:textId="77777777" w:rsidR="001C77DB" w:rsidRPr="00D12E7F" w:rsidRDefault="001C77DB" w:rsidP="00F572F9">
      <w:pPr>
        <w:pStyle w:val="11"/>
        <w:numPr>
          <w:ilvl w:val="2"/>
          <w:numId w:val="23"/>
        </w:numPr>
        <w:spacing w:line="240" w:lineRule="auto"/>
        <w:ind w:left="0" w:firstLine="567"/>
        <w:rPr>
          <w:sz w:val="24"/>
          <w:szCs w:val="24"/>
        </w:rPr>
      </w:pPr>
      <w:r w:rsidRPr="00D12E7F">
        <w:rPr>
          <w:sz w:val="24"/>
          <w:szCs w:val="24"/>
        </w:rPr>
        <w:t xml:space="preserve">Представлен неполный комплект документов в соответствии с пунктом 10 </w:t>
      </w:r>
      <w:r>
        <w:rPr>
          <w:sz w:val="24"/>
          <w:szCs w:val="24"/>
        </w:rPr>
        <w:t xml:space="preserve">настоящего </w:t>
      </w:r>
      <w:r w:rsidRPr="00D12E7F">
        <w:rPr>
          <w:sz w:val="24"/>
          <w:szCs w:val="24"/>
        </w:rPr>
        <w:t>Административного регламента.</w:t>
      </w:r>
    </w:p>
    <w:p w14:paraId="7CBEC4E8" w14:textId="77777777" w:rsidR="001C77DB" w:rsidRDefault="001C77DB" w:rsidP="00F572F9">
      <w:pPr>
        <w:pStyle w:val="11"/>
        <w:numPr>
          <w:ilvl w:val="2"/>
          <w:numId w:val="23"/>
        </w:numPr>
        <w:spacing w:line="240" w:lineRule="auto"/>
        <w:ind w:left="0" w:firstLine="567"/>
        <w:rPr>
          <w:sz w:val="24"/>
          <w:szCs w:val="24"/>
        </w:rPr>
      </w:pPr>
      <w:r w:rsidRPr="00D12E7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8 к настоящему Административному регламенту).</w:t>
      </w:r>
    </w:p>
    <w:p w14:paraId="712400A2" w14:textId="776EAE3F" w:rsidR="00CE12C8" w:rsidRPr="00CE12C8" w:rsidRDefault="00CE12C8" w:rsidP="00F572F9">
      <w:pPr>
        <w:pStyle w:val="111"/>
        <w:numPr>
          <w:ilvl w:val="2"/>
          <w:numId w:val="23"/>
        </w:numPr>
        <w:spacing w:line="240" w:lineRule="auto"/>
        <w:ind w:left="0" w:firstLine="567"/>
        <w:rPr>
          <w:sz w:val="24"/>
          <w:szCs w:val="24"/>
        </w:rPr>
      </w:pPr>
      <w:r w:rsidRPr="00CE12C8">
        <w:rPr>
          <w:sz w:val="24"/>
          <w:szCs w:val="24"/>
        </w:rPr>
        <w:t xml:space="preserve">Обращение юридического лица или индивидуального предпринимателя </w:t>
      </w:r>
      <w:r>
        <w:rPr>
          <w:sz w:val="24"/>
          <w:szCs w:val="24"/>
        </w:rPr>
        <w:t xml:space="preserve">за получением Государственной услуги </w:t>
      </w:r>
      <w:r w:rsidRPr="00CE12C8">
        <w:rPr>
          <w:sz w:val="24"/>
          <w:szCs w:val="24"/>
        </w:rPr>
        <w:t xml:space="preserve">через МФЦ или по почте. </w:t>
      </w:r>
    </w:p>
    <w:p w14:paraId="161E30F7" w14:textId="77777777" w:rsidR="001C77DB" w:rsidRPr="00D12E7F" w:rsidRDefault="001C77DB" w:rsidP="00F572F9">
      <w:pPr>
        <w:pStyle w:val="11"/>
        <w:numPr>
          <w:ilvl w:val="1"/>
          <w:numId w:val="23"/>
        </w:numPr>
        <w:tabs>
          <w:tab w:val="left" w:pos="1134"/>
        </w:tabs>
        <w:spacing w:line="240" w:lineRule="auto"/>
        <w:ind w:firstLine="567"/>
        <w:rPr>
          <w:sz w:val="24"/>
          <w:szCs w:val="24"/>
        </w:rPr>
      </w:pPr>
      <w:r w:rsidRPr="00D12E7F">
        <w:rPr>
          <w:sz w:val="24"/>
          <w:szCs w:val="24"/>
        </w:rPr>
        <w:t>Дополнительными основаниями для отказа в приеме документов, необходимых для предоставления Государственной услуги, при подаче заявления в электронном виде через РПГУ являются:</w:t>
      </w:r>
    </w:p>
    <w:p w14:paraId="1F493359" w14:textId="77777777" w:rsidR="001C77DB" w:rsidRPr="00D12E7F" w:rsidRDefault="001C77DB" w:rsidP="00F572F9">
      <w:pPr>
        <w:pStyle w:val="11"/>
        <w:numPr>
          <w:ilvl w:val="2"/>
          <w:numId w:val="23"/>
        </w:numPr>
        <w:tabs>
          <w:tab w:val="left" w:pos="1134"/>
        </w:tabs>
        <w:spacing w:line="240" w:lineRule="auto"/>
        <w:ind w:left="0" w:firstLine="567"/>
        <w:rPr>
          <w:sz w:val="24"/>
          <w:szCs w:val="24"/>
        </w:rPr>
      </w:pPr>
      <w:r w:rsidRPr="00D12E7F">
        <w:rPr>
          <w:sz w:val="24"/>
          <w:szCs w:val="24"/>
        </w:rPr>
        <w:t xml:space="preserve">Некорректное заполнение обязательных полей в </w:t>
      </w:r>
      <w:r>
        <w:rPr>
          <w:sz w:val="24"/>
          <w:szCs w:val="24"/>
        </w:rPr>
        <w:t>электронной форме Заявления на</w:t>
      </w:r>
      <w:r w:rsidRPr="00D12E7F">
        <w:rPr>
          <w:sz w:val="24"/>
          <w:szCs w:val="24"/>
        </w:rPr>
        <w:t xml:space="preserve">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14:paraId="564398F9" w14:textId="6D368788" w:rsidR="001C77DB" w:rsidRPr="00D12E7F" w:rsidRDefault="001C77DB" w:rsidP="00F572F9">
      <w:pPr>
        <w:pStyle w:val="11"/>
        <w:numPr>
          <w:ilvl w:val="2"/>
          <w:numId w:val="23"/>
        </w:numPr>
        <w:tabs>
          <w:tab w:val="left" w:pos="1134"/>
        </w:tabs>
        <w:spacing w:line="240" w:lineRule="auto"/>
        <w:ind w:left="0" w:firstLine="567"/>
        <w:rPr>
          <w:sz w:val="24"/>
          <w:szCs w:val="24"/>
        </w:rPr>
      </w:pPr>
      <w:r w:rsidRPr="00D12E7F">
        <w:rPr>
          <w:sz w:val="24"/>
          <w:szCs w:val="24"/>
        </w:rPr>
        <w:t xml:space="preserve">Представление некачественных или недостоверных </w:t>
      </w:r>
      <w:r>
        <w:rPr>
          <w:sz w:val="24"/>
          <w:szCs w:val="24"/>
        </w:rPr>
        <w:t>электронных образов документов</w:t>
      </w:r>
      <w:r w:rsidRPr="00D12E7F">
        <w:rPr>
          <w:sz w:val="24"/>
          <w:szCs w:val="24"/>
        </w:rPr>
        <w:t xml:space="preserve">, не позволяющих в полном объеме прочитать текст документа и/или распознать реквизиты документа. </w:t>
      </w:r>
    </w:p>
    <w:p w14:paraId="7C36287B" w14:textId="77777777" w:rsidR="001C77DB" w:rsidRPr="00D12E7F" w:rsidRDefault="001C77DB" w:rsidP="00F572F9">
      <w:pPr>
        <w:pStyle w:val="11"/>
        <w:numPr>
          <w:ilvl w:val="1"/>
          <w:numId w:val="23"/>
        </w:numPr>
        <w:tabs>
          <w:tab w:val="left" w:pos="1134"/>
        </w:tabs>
        <w:spacing w:line="240" w:lineRule="auto"/>
        <w:ind w:firstLine="567"/>
        <w:rPr>
          <w:sz w:val="24"/>
          <w:szCs w:val="24"/>
        </w:rPr>
      </w:pPr>
      <w:r w:rsidRPr="00D12E7F">
        <w:rPr>
          <w:sz w:val="24"/>
          <w:szCs w:val="24"/>
        </w:rPr>
        <w:t>Решение об отказе в приеме документов, необходимых для предоставления Государственной услуги, оформляется по форме, указанной в Приложении 11 к настоящему Административному регламенту</w:t>
      </w:r>
      <w:r w:rsidRPr="00D12E7F">
        <w:rPr>
          <w:rStyle w:val="a7"/>
          <w:color w:val="auto"/>
          <w:sz w:val="24"/>
          <w:szCs w:val="24"/>
          <w:u w:val="none"/>
        </w:rPr>
        <w:t>:</w:t>
      </w:r>
    </w:p>
    <w:p w14:paraId="44BBEDE5" w14:textId="77777777" w:rsidR="001C77DB" w:rsidRPr="00E160A8" w:rsidRDefault="001C77DB" w:rsidP="00F572F9">
      <w:pPr>
        <w:pStyle w:val="111"/>
        <w:numPr>
          <w:ilvl w:val="1"/>
          <w:numId w:val="23"/>
        </w:numPr>
        <w:spacing w:line="240" w:lineRule="auto"/>
        <w:ind w:firstLine="567"/>
      </w:pPr>
      <w:r w:rsidRPr="00D12E7F">
        <w:rPr>
          <w:sz w:val="24"/>
          <w:szCs w:val="24"/>
        </w:rPr>
        <w:t xml:space="preserve">При обращении через МФЦ, решение об отказе в приеме документов подписывается уполномоченным специалистом МФЦ и выдается Заявителю (представителю </w:t>
      </w:r>
      <w:r w:rsidRPr="00E160A8">
        <w:rPr>
          <w:sz w:val="24"/>
          <w:szCs w:val="24"/>
        </w:rPr>
        <w:t>Заявителя) с указанием причин отказа в срок не позднее 30 минут с момента получения от Заявителя (представителя Заявителя) документов.</w:t>
      </w:r>
    </w:p>
    <w:p w14:paraId="2B38FD25" w14:textId="3BCF22A7" w:rsidR="0043533B" w:rsidRPr="00D16151" w:rsidRDefault="001C77DB" w:rsidP="00F572F9">
      <w:pPr>
        <w:pStyle w:val="11"/>
        <w:numPr>
          <w:ilvl w:val="0"/>
          <w:numId w:val="0"/>
        </w:numPr>
        <w:spacing w:line="240" w:lineRule="auto"/>
        <w:ind w:firstLine="567"/>
        <w:rPr>
          <w:sz w:val="24"/>
          <w:szCs w:val="24"/>
        </w:rPr>
      </w:pPr>
      <w:r>
        <w:rPr>
          <w:sz w:val="24"/>
          <w:szCs w:val="24"/>
        </w:rPr>
        <w:t>12.5.</w:t>
      </w:r>
      <w:r>
        <w:rPr>
          <w:sz w:val="24"/>
          <w:szCs w:val="24"/>
        </w:rPr>
        <w:tab/>
      </w:r>
      <w:r w:rsidRPr="00E160A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r w:rsidR="0043533B" w:rsidRPr="00D16151">
        <w:rPr>
          <w:sz w:val="24"/>
          <w:szCs w:val="24"/>
        </w:rPr>
        <w:t>.</w:t>
      </w:r>
    </w:p>
    <w:p w14:paraId="26B20B41" w14:textId="2F1C91A6" w:rsidR="00475509" w:rsidRPr="004A0440" w:rsidRDefault="002E65A5" w:rsidP="00F572F9">
      <w:pPr>
        <w:pStyle w:val="20"/>
        <w:spacing w:before="0" w:after="0"/>
        <w:ind w:firstLine="567"/>
        <w:rPr>
          <w:i/>
        </w:rPr>
      </w:pPr>
      <w:bookmarkStart w:id="210" w:name="_Toc483311174"/>
      <w:r w:rsidRPr="004A0440">
        <w:rPr>
          <w:i/>
        </w:rPr>
        <w:t xml:space="preserve">13. </w:t>
      </w:r>
      <w:r w:rsidR="00475509" w:rsidRPr="004A0440">
        <w:rPr>
          <w:i/>
        </w:rPr>
        <w:t xml:space="preserve">Исчерпывающий перечень оснований для отказа в предоставлении </w:t>
      </w:r>
      <w:bookmarkEnd w:id="206"/>
      <w:bookmarkEnd w:id="207"/>
      <w:r w:rsidR="003122F2" w:rsidRPr="004A0440">
        <w:rPr>
          <w:i/>
        </w:rPr>
        <w:t>Государственной услуги</w:t>
      </w:r>
      <w:bookmarkEnd w:id="208"/>
      <w:bookmarkEnd w:id="209"/>
      <w:bookmarkEnd w:id="210"/>
    </w:p>
    <w:p w14:paraId="17668BD1" w14:textId="5700DD58" w:rsidR="00475509" w:rsidRPr="00BC0157" w:rsidRDefault="00475509" w:rsidP="00F572F9">
      <w:pPr>
        <w:pStyle w:val="11"/>
        <w:numPr>
          <w:ilvl w:val="1"/>
          <w:numId w:val="22"/>
        </w:numPr>
        <w:spacing w:line="240" w:lineRule="auto"/>
        <w:ind w:left="0" w:firstLine="567"/>
        <w:rPr>
          <w:sz w:val="24"/>
          <w:szCs w:val="24"/>
        </w:rPr>
      </w:pPr>
      <w:r w:rsidRPr="00BC0157">
        <w:rPr>
          <w:sz w:val="24"/>
          <w:szCs w:val="24"/>
        </w:rPr>
        <w:t xml:space="preserve">Основаниями для отказа в предоставлении </w:t>
      </w:r>
      <w:r w:rsidR="003122F2" w:rsidRPr="00BC0157">
        <w:rPr>
          <w:sz w:val="24"/>
          <w:szCs w:val="24"/>
        </w:rPr>
        <w:t>Государственной услуги</w:t>
      </w:r>
      <w:r w:rsidRPr="00BC0157">
        <w:rPr>
          <w:sz w:val="24"/>
          <w:szCs w:val="24"/>
        </w:rPr>
        <w:t xml:space="preserve"> в случае обращени</w:t>
      </w:r>
      <w:r w:rsidR="00727B5B" w:rsidRPr="00BC0157">
        <w:rPr>
          <w:sz w:val="24"/>
          <w:szCs w:val="24"/>
        </w:rPr>
        <w:t>я по основаниям, указанным в п</w:t>
      </w:r>
      <w:r w:rsidR="00C24109" w:rsidRPr="00BC0157">
        <w:rPr>
          <w:sz w:val="24"/>
          <w:szCs w:val="24"/>
        </w:rPr>
        <w:t>ункте</w:t>
      </w:r>
      <w:r w:rsidR="001C77DB">
        <w:rPr>
          <w:sz w:val="24"/>
          <w:szCs w:val="24"/>
        </w:rPr>
        <w:t xml:space="preserve"> </w:t>
      </w:r>
      <w:r w:rsidR="004C105A" w:rsidRPr="00BC0157">
        <w:rPr>
          <w:sz w:val="24"/>
          <w:szCs w:val="24"/>
        </w:rPr>
        <w:t>6</w:t>
      </w:r>
      <w:r w:rsidR="00225CF7" w:rsidRPr="00BC0157">
        <w:rPr>
          <w:sz w:val="24"/>
          <w:szCs w:val="24"/>
        </w:rPr>
        <w:t xml:space="preserve">.1 </w:t>
      </w:r>
      <w:r w:rsidR="00C24109" w:rsidRPr="00BC0157">
        <w:rPr>
          <w:sz w:val="24"/>
          <w:szCs w:val="24"/>
        </w:rPr>
        <w:t xml:space="preserve">настоящего Административного регламента </w:t>
      </w:r>
      <w:r w:rsidRPr="00BC0157">
        <w:rPr>
          <w:sz w:val="24"/>
          <w:szCs w:val="24"/>
        </w:rPr>
        <w:t>являются:</w:t>
      </w:r>
    </w:p>
    <w:p w14:paraId="540E842D" w14:textId="77777777" w:rsidR="0034462C" w:rsidRPr="00BC0157" w:rsidRDefault="0034462C" w:rsidP="00F572F9">
      <w:pPr>
        <w:pStyle w:val="111"/>
        <w:numPr>
          <w:ilvl w:val="2"/>
          <w:numId w:val="22"/>
        </w:numPr>
        <w:spacing w:line="240" w:lineRule="auto"/>
        <w:ind w:left="0" w:firstLine="567"/>
        <w:rPr>
          <w:sz w:val="24"/>
          <w:szCs w:val="24"/>
        </w:rPr>
      </w:pPr>
      <w:r w:rsidRPr="00BC0157">
        <w:rPr>
          <w:sz w:val="24"/>
          <w:szCs w:val="24"/>
        </w:rPr>
        <w:t>Наличие противоречивых сведений в Заявлении и приложенных к нему документах.</w:t>
      </w:r>
    </w:p>
    <w:p w14:paraId="3CE65901" w14:textId="56C4AD8B" w:rsidR="0034462C" w:rsidRPr="00BC0157" w:rsidRDefault="0034462C" w:rsidP="00F572F9">
      <w:pPr>
        <w:pStyle w:val="111"/>
        <w:numPr>
          <w:ilvl w:val="2"/>
          <w:numId w:val="22"/>
        </w:numPr>
        <w:spacing w:line="240" w:lineRule="auto"/>
        <w:ind w:left="0" w:firstLine="567"/>
        <w:rPr>
          <w:sz w:val="24"/>
          <w:szCs w:val="24"/>
        </w:rPr>
      </w:pPr>
      <w:r w:rsidRPr="00BC0157">
        <w:rPr>
          <w:sz w:val="24"/>
          <w:szCs w:val="24"/>
        </w:rPr>
        <w:t>Заявление подано лицом, не имеющим полномочий представлять интересы Заявите</w:t>
      </w:r>
      <w:r w:rsidR="004A0440">
        <w:rPr>
          <w:sz w:val="24"/>
          <w:szCs w:val="24"/>
        </w:rPr>
        <w:t>ля, в соответствии с пунктом 2.4.</w:t>
      </w:r>
      <w:r w:rsidRPr="00BC0157">
        <w:rPr>
          <w:sz w:val="24"/>
          <w:szCs w:val="24"/>
        </w:rPr>
        <w:t xml:space="preserve"> настоящего Административного регламента.</w:t>
      </w:r>
    </w:p>
    <w:p w14:paraId="23D763A5" w14:textId="609CCDE2" w:rsidR="00475509" w:rsidRPr="00BC0157" w:rsidRDefault="00475509" w:rsidP="00F572F9">
      <w:pPr>
        <w:pStyle w:val="111"/>
        <w:numPr>
          <w:ilvl w:val="2"/>
          <w:numId w:val="22"/>
        </w:numPr>
        <w:spacing w:line="240" w:lineRule="auto"/>
        <w:ind w:left="0" w:firstLine="567"/>
        <w:rPr>
          <w:sz w:val="24"/>
          <w:szCs w:val="24"/>
        </w:rPr>
      </w:pPr>
      <w:r w:rsidRPr="00BC0157">
        <w:rPr>
          <w:sz w:val="24"/>
          <w:szCs w:val="24"/>
        </w:rPr>
        <w:t>Отнесение земельного участка к землям лесного фонда</w:t>
      </w:r>
      <w:r w:rsidR="00DD0E5B">
        <w:rPr>
          <w:sz w:val="24"/>
          <w:szCs w:val="24"/>
        </w:rPr>
        <w:t>.</w:t>
      </w:r>
    </w:p>
    <w:p w14:paraId="191665EB" w14:textId="4A1D4CD7" w:rsidR="00475509" w:rsidRPr="00BC0157" w:rsidRDefault="00475509" w:rsidP="00F572F9">
      <w:pPr>
        <w:pStyle w:val="111"/>
        <w:numPr>
          <w:ilvl w:val="2"/>
          <w:numId w:val="22"/>
        </w:numPr>
        <w:spacing w:line="240" w:lineRule="auto"/>
        <w:ind w:left="0" w:firstLine="567"/>
        <w:rPr>
          <w:sz w:val="24"/>
          <w:szCs w:val="24"/>
        </w:rPr>
      </w:pPr>
      <w:r w:rsidRPr="00BC0157">
        <w:rPr>
          <w:sz w:val="24"/>
          <w:szCs w:val="24"/>
        </w:rPr>
        <w:t>Нахождение в пределах земельного участка водного объекта, находящегося в государственной или муниципальной собственности</w:t>
      </w:r>
      <w:r w:rsidR="00DD0E5B">
        <w:rPr>
          <w:sz w:val="24"/>
          <w:szCs w:val="24"/>
        </w:rPr>
        <w:t>.</w:t>
      </w:r>
    </w:p>
    <w:p w14:paraId="0B50ABF6" w14:textId="4880BC2B" w:rsidR="00475509" w:rsidRPr="00BC0157" w:rsidRDefault="00475509" w:rsidP="00F572F9">
      <w:pPr>
        <w:pStyle w:val="111"/>
        <w:numPr>
          <w:ilvl w:val="2"/>
          <w:numId w:val="22"/>
        </w:numPr>
        <w:spacing w:line="240" w:lineRule="auto"/>
        <w:ind w:left="0" w:firstLine="567"/>
        <w:rPr>
          <w:sz w:val="24"/>
          <w:szCs w:val="24"/>
        </w:rPr>
      </w:pPr>
      <w:r w:rsidRPr="00BC0157">
        <w:rPr>
          <w:sz w:val="24"/>
          <w:szCs w:val="24"/>
        </w:rPr>
        <w:t xml:space="preserve">Расположение объекта капитального строительства, находящегося </w:t>
      </w:r>
      <w:r w:rsidR="00225CF7" w:rsidRPr="00BC0157">
        <w:rPr>
          <w:sz w:val="24"/>
          <w:szCs w:val="24"/>
        </w:rPr>
        <w:br/>
      </w:r>
      <w:r w:rsidRPr="00BC0157">
        <w:rPr>
          <w:sz w:val="24"/>
          <w:szCs w:val="24"/>
        </w:rPr>
        <w:t>в собственности заявителя, на иных земельных участках (не только на испрашиваемом) и права на иные земельные участки не установлены или сведения об этих земельных участках не представлены</w:t>
      </w:r>
      <w:r w:rsidR="00DD0E5B">
        <w:rPr>
          <w:rStyle w:val="afffe"/>
          <w:rFonts w:ascii="Calibri" w:hAnsi="Calibri"/>
          <w:lang w:eastAsia="ru-RU"/>
        </w:rPr>
        <w:t>.</w:t>
      </w:r>
    </w:p>
    <w:p w14:paraId="30E1A9B3" w14:textId="0B967128" w:rsidR="00475509" w:rsidRPr="00BC0157" w:rsidRDefault="00475509" w:rsidP="00F572F9">
      <w:pPr>
        <w:pStyle w:val="111"/>
        <w:numPr>
          <w:ilvl w:val="2"/>
          <w:numId w:val="22"/>
        </w:numPr>
        <w:spacing w:line="240" w:lineRule="auto"/>
        <w:ind w:left="0" w:firstLine="567"/>
        <w:rPr>
          <w:sz w:val="24"/>
          <w:szCs w:val="24"/>
        </w:rPr>
      </w:pPr>
      <w:r w:rsidRPr="00BC0157">
        <w:rPr>
          <w:sz w:val="24"/>
          <w:szCs w:val="24"/>
        </w:rPr>
        <w:t>Наличие сведений о переходе права на объект капитального строительства, расположенный на испрашиваемом земельном участке</w:t>
      </w:r>
      <w:r w:rsidR="00DD0E5B">
        <w:rPr>
          <w:sz w:val="24"/>
          <w:szCs w:val="24"/>
        </w:rPr>
        <w:t>.</w:t>
      </w:r>
    </w:p>
    <w:p w14:paraId="5C380DBE" w14:textId="3C6A0388" w:rsidR="00475509" w:rsidRPr="00BC0157" w:rsidRDefault="00475509" w:rsidP="00F572F9">
      <w:pPr>
        <w:pStyle w:val="111"/>
        <w:numPr>
          <w:ilvl w:val="2"/>
          <w:numId w:val="22"/>
        </w:numPr>
        <w:spacing w:line="240" w:lineRule="auto"/>
        <w:ind w:left="0" w:firstLine="567"/>
        <w:rPr>
          <w:sz w:val="24"/>
          <w:szCs w:val="24"/>
        </w:rPr>
      </w:pPr>
      <w:r w:rsidRPr="00BC0157">
        <w:rPr>
          <w:sz w:val="24"/>
          <w:szCs w:val="24"/>
        </w:rPr>
        <w:t>Отсутствие прав</w:t>
      </w:r>
      <w:r w:rsidR="009145C2">
        <w:rPr>
          <w:sz w:val="24"/>
          <w:szCs w:val="24"/>
        </w:rPr>
        <w:t xml:space="preserve"> у Заявителя</w:t>
      </w:r>
      <w:r w:rsidRPr="00BC0157">
        <w:rPr>
          <w:sz w:val="24"/>
          <w:szCs w:val="24"/>
        </w:rPr>
        <w:t xml:space="preserve"> на объект капитального строительства, расположенный на земельном участке</w:t>
      </w:r>
      <w:r w:rsidR="00DD0E5B">
        <w:rPr>
          <w:sz w:val="24"/>
          <w:szCs w:val="24"/>
        </w:rPr>
        <w:t>.</w:t>
      </w:r>
    </w:p>
    <w:p w14:paraId="2F5B2466" w14:textId="77777777" w:rsidR="009145C2" w:rsidRPr="0016544A" w:rsidRDefault="009145C2" w:rsidP="00F572F9">
      <w:pPr>
        <w:pStyle w:val="111"/>
        <w:numPr>
          <w:ilvl w:val="2"/>
          <w:numId w:val="22"/>
        </w:numPr>
        <w:spacing w:line="240" w:lineRule="auto"/>
        <w:ind w:left="0" w:firstLine="567"/>
        <w:rPr>
          <w:color w:val="000000" w:themeColor="text1"/>
          <w:sz w:val="24"/>
          <w:szCs w:val="24"/>
        </w:rPr>
      </w:pPr>
      <w:r w:rsidRPr="0016544A">
        <w:rPr>
          <w:color w:val="000000" w:themeColor="text1"/>
          <w:sz w:val="24"/>
          <w:szCs w:val="24"/>
        </w:rPr>
        <w:t xml:space="preserve">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w:t>
      </w:r>
      <w:r w:rsidRPr="0016544A">
        <w:rPr>
          <w:color w:val="000000" w:themeColor="text1"/>
          <w:sz w:val="24"/>
          <w:szCs w:val="24"/>
        </w:rPr>
        <w:lastRenderedPageBreak/>
        <w:t>строительства и зарегистрированных прав, документам территориального планирования, документам градостроительного зонирования, проектам планир</w:t>
      </w:r>
      <w:r>
        <w:rPr>
          <w:color w:val="000000" w:themeColor="text1"/>
          <w:sz w:val="24"/>
          <w:szCs w:val="24"/>
        </w:rPr>
        <w:t>овки и/или межевания территории.</w:t>
      </w:r>
    </w:p>
    <w:p w14:paraId="56901B78" w14:textId="65F2156F" w:rsidR="009145C2" w:rsidRPr="0016544A" w:rsidRDefault="009145C2" w:rsidP="00F572F9">
      <w:pPr>
        <w:pStyle w:val="111"/>
        <w:numPr>
          <w:ilvl w:val="2"/>
          <w:numId w:val="22"/>
        </w:numPr>
        <w:spacing w:line="240" w:lineRule="auto"/>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исп</w:t>
      </w:r>
      <w:r>
        <w:rPr>
          <w:color w:val="000000" w:themeColor="text1"/>
          <w:sz w:val="24"/>
          <w:szCs w:val="24"/>
        </w:rPr>
        <w:t>рашиваемого земельного участка</w:t>
      </w:r>
      <w:r w:rsidRPr="0016544A">
        <w:rPr>
          <w:color w:val="000000" w:themeColor="text1"/>
          <w:sz w:val="24"/>
          <w:szCs w:val="24"/>
        </w:rPr>
        <w:t>,</w:t>
      </w:r>
      <w:r w:rsidRPr="0016544A">
        <w:rPr>
          <w:sz w:val="24"/>
          <w:szCs w:val="24"/>
        </w:rPr>
        <w:t xml:space="preserve"> в санитарно-защитной зоне предприятия (информация о вхождения/не вхождении участка в зону содержится в </w:t>
      </w:r>
      <w:r>
        <w:rPr>
          <w:sz w:val="24"/>
          <w:szCs w:val="24"/>
        </w:rPr>
        <w:t>заключении Главного управления Архитектуры и градостроительства Московской области).</w:t>
      </w:r>
    </w:p>
    <w:p w14:paraId="717AB032" w14:textId="132D2988" w:rsidR="009145C2" w:rsidRPr="0016544A" w:rsidRDefault="009145C2" w:rsidP="00F572F9">
      <w:pPr>
        <w:pStyle w:val="111"/>
        <w:numPr>
          <w:ilvl w:val="2"/>
          <w:numId w:val="22"/>
        </w:numPr>
        <w:spacing w:line="240" w:lineRule="auto"/>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 xml:space="preserve">испрашиваемого земельного участка, </w:t>
      </w:r>
      <w:r w:rsidRPr="0016544A">
        <w:rPr>
          <w:sz w:val="24"/>
          <w:szCs w:val="24"/>
        </w:rPr>
        <w:t>в придорожной полосе существующих и проектируемых дорог, территорий общего пользования (информация о вхождени</w:t>
      </w:r>
      <w:r>
        <w:rPr>
          <w:sz w:val="24"/>
          <w:szCs w:val="24"/>
        </w:rPr>
        <w:t>и</w:t>
      </w:r>
      <w:r w:rsidRPr="0016544A">
        <w:rPr>
          <w:sz w:val="24"/>
          <w:szCs w:val="24"/>
        </w:rPr>
        <w:t xml:space="preserve">/не вхождении участка в зону содержится в </w:t>
      </w:r>
      <w:r>
        <w:rPr>
          <w:sz w:val="24"/>
          <w:szCs w:val="24"/>
        </w:rPr>
        <w:t>заключении Главного управления Архитектуры и градостроительства Московской области).</w:t>
      </w:r>
    </w:p>
    <w:p w14:paraId="0AC653B2" w14:textId="469EF097" w:rsidR="009145C2" w:rsidRPr="0016544A" w:rsidRDefault="009145C2" w:rsidP="00F572F9">
      <w:pPr>
        <w:pStyle w:val="111"/>
        <w:numPr>
          <w:ilvl w:val="2"/>
          <w:numId w:val="22"/>
        </w:numPr>
        <w:spacing w:line="240" w:lineRule="auto"/>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 xml:space="preserve">испрашиваемого земельного участка, </w:t>
      </w:r>
      <w:r w:rsidRPr="0016544A">
        <w:rPr>
          <w:sz w:val="24"/>
          <w:szCs w:val="24"/>
        </w:rPr>
        <w:t xml:space="preserve">в зоне режима охраны объектов культурного наследия (информация о вхождения/не вхождении участка в зону содержится в </w:t>
      </w:r>
      <w:r>
        <w:rPr>
          <w:sz w:val="24"/>
          <w:szCs w:val="24"/>
        </w:rPr>
        <w:t>заключении Главного управления Архитектуры и градостроительства Московской области).</w:t>
      </w:r>
    </w:p>
    <w:p w14:paraId="21F0AE96" w14:textId="043CABEF" w:rsidR="00475509" w:rsidRPr="00BC0157" w:rsidRDefault="009145C2" w:rsidP="00F572F9">
      <w:pPr>
        <w:pStyle w:val="111"/>
        <w:numPr>
          <w:ilvl w:val="2"/>
          <w:numId w:val="22"/>
        </w:numPr>
        <w:spacing w:line="240" w:lineRule="auto"/>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 xml:space="preserve">испрашиваемого земельного участка, </w:t>
      </w:r>
      <w:r w:rsidRPr="0016544A">
        <w:rPr>
          <w:sz w:val="24"/>
          <w:szCs w:val="24"/>
        </w:rPr>
        <w:t xml:space="preserve">в водоохраной/прибрежной полосе (информация о вхождения/не вхождении участка в зону содержится в </w:t>
      </w:r>
      <w:r>
        <w:rPr>
          <w:sz w:val="24"/>
          <w:szCs w:val="24"/>
        </w:rPr>
        <w:t>заключении Главного управления Архитектуры и градостроительства Московской области).</w:t>
      </w:r>
    </w:p>
    <w:p w14:paraId="296677FA" w14:textId="40112797" w:rsidR="00475509" w:rsidRPr="00BC0157" w:rsidRDefault="00475509" w:rsidP="00F572F9">
      <w:pPr>
        <w:pStyle w:val="111"/>
        <w:numPr>
          <w:ilvl w:val="2"/>
          <w:numId w:val="22"/>
        </w:numPr>
        <w:spacing w:line="240" w:lineRule="auto"/>
        <w:ind w:left="0" w:firstLine="567"/>
        <w:rPr>
          <w:sz w:val="24"/>
          <w:szCs w:val="24"/>
        </w:rPr>
      </w:pPr>
      <w:r w:rsidRPr="00BC0157">
        <w:rPr>
          <w:sz w:val="24"/>
          <w:szCs w:val="24"/>
        </w:rPr>
        <w:t>Поступление заявлений от иных лиц на получение земельного участка, предоставляемого в соответствии с процедурой ст. 39.18. З</w:t>
      </w:r>
      <w:r w:rsidR="004C105A" w:rsidRPr="00BC0157">
        <w:rPr>
          <w:sz w:val="24"/>
          <w:szCs w:val="24"/>
        </w:rPr>
        <w:t>емельного кодекса РФ</w:t>
      </w:r>
      <w:r w:rsidRPr="00BC0157">
        <w:rPr>
          <w:sz w:val="24"/>
          <w:szCs w:val="24"/>
        </w:rPr>
        <w:t xml:space="preserve"> (в случае наличия извещения)</w:t>
      </w:r>
      <w:r w:rsidR="00DD0E5B">
        <w:rPr>
          <w:sz w:val="24"/>
          <w:szCs w:val="24"/>
        </w:rPr>
        <w:t>.</w:t>
      </w:r>
    </w:p>
    <w:p w14:paraId="6238CF8C" w14:textId="25103BDB" w:rsidR="00475509" w:rsidRPr="00BC0157" w:rsidRDefault="00475509" w:rsidP="00F572F9">
      <w:pPr>
        <w:pStyle w:val="111"/>
        <w:numPr>
          <w:ilvl w:val="2"/>
          <w:numId w:val="22"/>
        </w:numPr>
        <w:spacing w:line="240" w:lineRule="auto"/>
        <w:ind w:left="0" w:firstLine="567"/>
        <w:rPr>
          <w:sz w:val="24"/>
          <w:szCs w:val="24"/>
          <w:lang w:eastAsia="ru-RU"/>
        </w:rPr>
      </w:pPr>
      <w:r w:rsidRPr="00BC0157">
        <w:rPr>
          <w:sz w:val="24"/>
          <w:szCs w:val="24"/>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DD0E5B">
        <w:rPr>
          <w:sz w:val="24"/>
          <w:szCs w:val="24"/>
          <w:lang w:eastAsia="ru-RU"/>
        </w:rPr>
        <w:t>.</w:t>
      </w:r>
    </w:p>
    <w:p w14:paraId="121657D1" w14:textId="551B87C2" w:rsidR="00475509" w:rsidRPr="00CA3B8D" w:rsidRDefault="00475509" w:rsidP="00F572F9">
      <w:pPr>
        <w:pStyle w:val="111"/>
        <w:numPr>
          <w:ilvl w:val="2"/>
          <w:numId w:val="22"/>
        </w:numPr>
        <w:spacing w:line="240" w:lineRule="auto"/>
        <w:ind w:left="0" w:firstLine="567"/>
        <w:rPr>
          <w:sz w:val="24"/>
          <w:szCs w:val="24"/>
          <w:lang w:eastAsia="ru-RU"/>
        </w:rPr>
      </w:pPr>
      <w:r w:rsidRPr="00CA3B8D">
        <w:rPr>
          <w:sz w:val="24"/>
          <w:szCs w:val="24"/>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DD0E5B" w:rsidRPr="00CA3B8D">
        <w:rPr>
          <w:sz w:val="24"/>
          <w:szCs w:val="24"/>
          <w:lang w:eastAsia="ru-RU"/>
        </w:rPr>
        <w:t>.</w:t>
      </w:r>
    </w:p>
    <w:p w14:paraId="7E33AAE3" w14:textId="0D31ABA1" w:rsidR="00475509" w:rsidRPr="00BC0157" w:rsidRDefault="00475509" w:rsidP="00F572F9">
      <w:pPr>
        <w:pStyle w:val="111"/>
        <w:numPr>
          <w:ilvl w:val="2"/>
          <w:numId w:val="22"/>
        </w:numPr>
        <w:spacing w:line="240" w:lineRule="auto"/>
        <w:ind w:left="0" w:firstLine="567"/>
        <w:rPr>
          <w:sz w:val="24"/>
          <w:szCs w:val="24"/>
          <w:lang w:eastAsia="ru-RU"/>
        </w:rPr>
      </w:pPr>
      <w:r w:rsidRPr="00BC0157">
        <w:rPr>
          <w:sz w:val="24"/>
          <w:szCs w:val="24"/>
          <w:lang w:eastAsia="ru-RU"/>
        </w:rPr>
        <w:t xml:space="preserve">Испрашиваемый земельный участок не включен в утвержденный в установленном Правительством Российской Федерации </w:t>
      </w:r>
      <w:hyperlink r:id="rId11" w:history="1">
        <w:r w:rsidRPr="00BC0157">
          <w:rPr>
            <w:sz w:val="24"/>
            <w:szCs w:val="24"/>
            <w:lang w:eastAsia="ru-RU"/>
          </w:rPr>
          <w:t>порядке</w:t>
        </w:r>
      </w:hyperlink>
      <w:r w:rsidRPr="00BC0157">
        <w:rPr>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 w:history="1">
        <w:r w:rsidRPr="00BC0157">
          <w:rPr>
            <w:sz w:val="24"/>
            <w:szCs w:val="24"/>
            <w:lang w:eastAsia="ru-RU"/>
          </w:rPr>
          <w:t>подпунктом 10 пункта 2 статьи 39.10</w:t>
        </w:r>
      </w:hyperlink>
      <w:r w:rsidRPr="00BC0157">
        <w:rPr>
          <w:sz w:val="24"/>
          <w:szCs w:val="24"/>
          <w:lang w:eastAsia="ru-RU"/>
        </w:rPr>
        <w:t xml:space="preserve"> З</w:t>
      </w:r>
      <w:r w:rsidR="004C105A" w:rsidRPr="00BC0157">
        <w:rPr>
          <w:sz w:val="24"/>
          <w:szCs w:val="24"/>
          <w:lang w:eastAsia="ru-RU"/>
        </w:rPr>
        <w:t>емельного кодекса РФ</w:t>
      </w:r>
      <w:r w:rsidR="00DD0E5B">
        <w:rPr>
          <w:sz w:val="24"/>
          <w:szCs w:val="24"/>
          <w:lang w:eastAsia="ru-RU"/>
        </w:rPr>
        <w:t>.</w:t>
      </w:r>
    </w:p>
    <w:p w14:paraId="1F2FCEFD" w14:textId="22C61FEE" w:rsidR="00475509" w:rsidRPr="00BC0157" w:rsidRDefault="00475509" w:rsidP="00F572F9">
      <w:pPr>
        <w:pStyle w:val="111"/>
        <w:numPr>
          <w:ilvl w:val="2"/>
          <w:numId w:val="22"/>
        </w:numPr>
        <w:spacing w:line="240" w:lineRule="auto"/>
        <w:ind w:left="0" w:firstLine="567"/>
        <w:rPr>
          <w:sz w:val="24"/>
          <w:szCs w:val="24"/>
          <w:lang w:eastAsia="ru-RU"/>
        </w:rPr>
      </w:pPr>
      <w:r w:rsidRPr="00BC0157">
        <w:rPr>
          <w:sz w:val="24"/>
          <w:szCs w:val="24"/>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00DD0E5B">
        <w:rPr>
          <w:sz w:val="24"/>
          <w:szCs w:val="24"/>
          <w:lang w:eastAsia="ru-RU"/>
        </w:rPr>
        <w:t>.</w:t>
      </w:r>
    </w:p>
    <w:p w14:paraId="08247197" w14:textId="6951672D" w:rsidR="00475509" w:rsidRPr="00BC0157" w:rsidRDefault="00475509" w:rsidP="00F572F9">
      <w:pPr>
        <w:pStyle w:val="111"/>
        <w:numPr>
          <w:ilvl w:val="2"/>
          <w:numId w:val="22"/>
        </w:numPr>
        <w:spacing w:line="240" w:lineRule="auto"/>
        <w:ind w:left="0" w:firstLine="567"/>
        <w:rPr>
          <w:sz w:val="24"/>
          <w:szCs w:val="24"/>
          <w:lang w:eastAsia="ru-RU"/>
        </w:rPr>
      </w:pPr>
      <w:r w:rsidRPr="00BC0157">
        <w:rPr>
          <w:sz w:val="24"/>
          <w:szCs w:val="24"/>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DD0E5B">
        <w:rPr>
          <w:rStyle w:val="afffe"/>
          <w:rFonts w:ascii="Calibri" w:hAnsi="Calibri"/>
          <w:lang w:eastAsia="ru-RU"/>
        </w:rPr>
        <w:t>.</w:t>
      </w:r>
    </w:p>
    <w:p w14:paraId="792671BD" w14:textId="7B134BD5" w:rsidR="00475509" w:rsidRPr="00BC0157" w:rsidRDefault="00475509" w:rsidP="00F572F9">
      <w:pPr>
        <w:pStyle w:val="111"/>
        <w:numPr>
          <w:ilvl w:val="2"/>
          <w:numId w:val="22"/>
        </w:numPr>
        <w:spacing w:line="240" w:lineRule="auto"/>
        <w:ind w:left="0" w:firstLine="567"/>
        <w:rPr>
          <w:sz w:val="24"/>
          <w:szCs w:val="24"/>
          <w:lang w:eastAsia="ru-RU"/>
        </w:rPr>
      </w:pPr>
      <w:r w:rsidRPr="00BC0157">
        <w:rPr>
          <w:sz w:val="24"/>
          <w:szCs w:val="24"/>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w:t>
      </w:r>
      <w:r w:rsidR="004A5A18">
        <w:rPr>
          <w:sz w:val="24"/>
          <w:szCs w:val="24"/>
          <w:lang w:eastAsia="ru-RU"/>
        </w:rPr>
        <w:t>ное на строительство этих зданий</w:t>
      </w:r>
      <w:r w:rsidRPr="00BC0157">
        <w:rPr>
          <w:sz w:val="24"/>
          <w:szCs w:val="24"/>
          <w:lang w:eastAsia="ru-RU"/>
        </w:rPr>
        <w:t>, сооружения</w:t>
      </w:r>
      <w:r w:rsidR="00DD0E5B">
        <w:rPr>
          <w:sz w:val="24"/>
          <w:szCs w:val="24"/>
          <w:lang w:eastAsia="ru-RU"/>
        </w:rPr>
        <w:t>.</w:t>
      </w:r>
    </w:p>
    <w:p w14:paraId="52E64F3A" w14:textId="77B264D9" w:rsidR="00475509" w:rsidRPr="00BC0157" w:rsidRDefault="00475509" w:rsidP="00F572F9">
      <w:pPr>
        <w:pStyle w:val="111"/>
        <w:numPr>
          <w:ilvl w:val="2"/>
          <w:numId w:val="22"/>
        </w:numPr>
        <w:spacing w:line="240" w:lineRule="auto"/>
        <w:ind w:left="0" w:firstLine="567"/>
        <w:rPr>
          <w:sz w:val="24"/>
          <w:szCs w:val="24"/>
          <w:lang w:eastAsia="ru-RU"/>
        </w:rPr>
      </w:pPr>
      <w:r w:rsidRPr="00BC0157">
        <w:rPr>
          <w:sz w:val="24"/>
          <w:szCs w:val="24"/>
          <w:lang w:eastAsia="ru-RU"/>
        </w:rPr>
        <w:t>Предоставление земельного участка на заявленном виде прав</w:t>
      </w:r>
      <w:r w:rsidR="00225CF7" w:rsidRPr="00BC0157">
        <w:rPr>
          <w:sz w:val="24"/>
          <w:szCs w:val="24"/>
          <w:lang w:eastAsia="ru-RU"/>
        </w:rPr>
        <w:t>а</w:t>
      </w:r>
      <w:r w:rsidRPr="00BC0157">
        <w:rPr>
          <w:sz w:val="24"/>
          <w:szCs w:val="24"/>
          <w:lang w:eastAsia="ru-RU"/>
        </w:rPr>
        <w:t xml:space="preserve"> не допускается</w:t>
      </w:r>
      <w:r w:rsidR="00DD0E5B">
        <w:rPr>
          <w:sz w:val="24"/>
          <w:szCs w:val="24"/>
          <w:lang w:eastAsia="ru-RU"/>
        </w:rPr>
        <w:t>.</w:t>
      </w:r>
    </w:p>
    <w:p w14:paraId="687A4FBD" w14:textId="7AC2BEFE" w:rsidR="00475509" w:rsidRPr="00BC0157" w:rsidRDefault="00475509" w:rsidP="00F572F9">
      <w:pPr>
        <w:pStyle w:val="111"/>
        <w:numPr>
          <w:ilvl w:val="2"/>
          <w:numId w:val="22"/>
        </w:numPr>
        <w:spacing w:line="240" w:lineRule="auto"/>
        <w:ind w:left="0" w:firstLine="567"/>
        <w:rPr>
          <w:sz w:val="24"/>
          <w:szCs w:val="24"/>
          <w:lang w:eastAsia="ru-RU"/>
        </w:rPr>
      </w:pPr>
      <w:r w:rsidRPr="00BC0157">
        <w:rPr>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w:t>
      </w:r>
      <w:r w:rsidRPr="00BC0157">
        <w:rPr>
          <w:sz w:val="24"/>
          <w:szCs w:val="24"/>
          <w:lang w:eastAsia="ru-RU"/>
        </w:rPr>
        <w:lastRenderedPageBreak/>
        <w:t>срок действия которого не истек, и с заявлением о предоставлении земельного участка обратилось иное не указанное в этом решении лицо</w:t>
      </w:r>
      <w:r w:rsidR="00DD0E5B">
        <w:rPr>
          <w:sz w:val="24"/>
          <w:szCs w:val="24"/>
          <w:lang w:eastAsia="ru-RU"/>
        </w:rPr>
        <w:t>.</w:t>
      </w:r>
    </w:p>
    <w:p w14:paraId="3752068A" w14:textId="543BA088" w:rsidR="00475509" w:rsidRPr="00BC0157" w:rsidRDefault="00475509" w:rsidP="00F572F9">
      <w:pPr>
        <w:pStyle w:val="111"/>
        <w:numPr>
          <w:ilvl w:val="2"/>
          <w:numId w:val="22"/>
        </w:numPr>
        <w:spacing w:line="240" w:lineRule="auto"/>
        <w:ind w:left="0" w:firstLine="567"/>
        <w:rPr>
          <w:sz w:val="24"/>
          <w:szCs w:val="24"/>
          <w:lang w:eastAsia="ru-RU"/>
        </w:rPr>
      </w:pPr>
      <w:r w:rsidRPr="00BC0157">
        <w:rPr>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DD0E5B">
        <w:rPr>
          <w:sz w:val="24"/>
          <w:szCs w:val="24"/>
          <w:lang w:eastAsia="ru-RU"/>
        </w:rPr>
        <w:t>.</w:t>
      </w:r>
    </w:p>
    <w:p w14:paraId="60D19FCB" w14:textId="77777777" w:rsidR="00475509" w:rsidRPr="00BC0157" w:rsidRDefault="00475509" w:rsidP="00F572F9">
      <w:pPr>
        <w:pStyle w:val="111"/>
        <w:numPr>
          <w:ilvl w:val="2"/>
          <w:numId w:val="22"/>
        </w:numPr>
        <w:spacing w:line="240" w:lineRule="auto"/>
        <w:ind w:left="0" w:firstLine="567"/>
        <w:rPr>
          <w:sz w:val="24"/>
          <w:szCs w:val="24"/>
          <w:lang w:eastAsia="ru-RU"/>
        </w:rPr>
      </w:pPr>
      <w:r w:rsidRPr="00BC0157">
        <w:rPr>
          <w:sz w:val="24"/>
          <w:szCs w:val="24"/>
          <w:lang w:eastAsia="ru-RU"/>
        </w:rPr>
        <w:t xml:space="preserve">Испрашиваемый земельный участок отнесен к землям, изъятым </w:t>
      </w:r>
      <w:r w:rsidR="00225CF7" w:rsidRPr="00BC0157">
        <w:rPr>
          <w:sz w:val="24"/>
          <w:szCs w:val="24"/>
          <w:lang w:eastAsia="ru-RU"/>
        </w:rPr>
        <w:br/>
      </w:r>
      <w:r w:rsidRPr="00BC0157">
        <w:rPr>
          <w:sz w:val="24"/>
          <w:szCs w:val="24"/>
          <w:lang w:eastAsia="ru-RU"/>
        </w:rPr>
        <w:t>из оборота в соответствии со ст. 27 Земельного кодекса РФ. Из оборота изъяты земельные участки, занятые находящимися в федеральной собственности следующими объектами:</w:t>
      </w:r>
    </w:p>
    <w:p w14:paraId="64EC0968" w14:textId="05F665E7" w:rsidR="00475509" w:rsidRPr="00BC0157" w:rsidRDefault="00475509" w:rsidP="00F572F9">
      <w:pPr>
        <w:pStyle w:val="111"/>
        <w:numPr>
          <w:ilvl w:val="0"/>
          <w:numId w:val="0"/>
        </w:numPr>
        <w:spacing w:line="240" w:lineRule="auto"/>
        <w:ind w:firstLine="567"/>
        <w:rPr>
          <w:sz w:val="24"/>
          <w:szCs w:val="24"/>
          <w:lang w:eastAsia="ru-RU"/>
        </w:rPr>
      </w:pPr>
      <w:r w:rsidRPr="00BC0157">
        <w:rPr>
          <w:sz w:val="24"/>
          <w:szCs w:val="24"/>
          <w:lang w:eastAsia="ru-RU"/>
        </w:rPr>
        <w:t>1</w:t>
      </w:r>
      <w:r w:rsidR="008D3787" w:rsidRPr="00BC0157">
        <w:rPr>
          <w:sz w:val="24"/>
          <w:szCs w:val="24"/>
          <w:lang w:eastAsia="ru-RU"/>
        </w:rPr>
        <w:t>.</w:t>
      </w:r>
      <w:r w:rsidR="008D3787" w:rsidRPr="00BC0157">
        <w:rPr>
          <w:sz w:val="24"/>
          <w:szCs w:val="24"/>
          <w:lang w:eastAsia="ru-RU"/>
        </w:rPr>
        <w:tab/>
      </w:r>
      <w:r w:rsidR="00DD0E5B">
        <w:rPr>
          <w:sz w:val="24"/>
          <w:szCs w:val="24"/>
          <w:lang w:eastAsia="ru-RU"/>
        </w:rPr>
        <w:t>Г</w:t>
      </w:r>
      <w:r w:rsidRPr="00BC0157">
        <w:rPr>
          <w:sz w:val="24"/>
          <w:szCs w:val="24"/>
          <w:lang w:eastAsia="ru-RU"/>
        </w:rPr>
        <w:t>осударственными природными заповедниками и национальными парками</w:t>
      </w:r>
    </w:p>
    <w:p w14:paraId="4E31D2BE" w14:textId="372CA8C5" w:rsidR="00475509" w:rsidRPr="00BC0157" w:rsidRDefault="00475509" w:rsidP="00F572F9">
      <w:pPr>
        <w:pStyle w:val="111"/>
        <w:numPr>
          <w:ilvl w:val="0"/>
          <w:numId w:val="0"/>
        </w:numPr>
        <w:spacing w:line="240" w:lineRule="auto"/>
        <w:ind w:firstLine="567"/>
        <w:rPr>
          <w:sz w:val="24"/>
          <w:szCs w:val="24"/>
          <w:lang w:eastAsia="ru-RU"/>
        </w:rPr>
      </w:pPr>
      <w:r w:rsidRPr="00BC0157">
        <w:rPr>
          <w:sz w:val="24"/>
          <w:szCs w:val="24"/>
          <w:lang w:eastAsia="ru-RU"/>
        </w:rPr>
        <w:t>2</w:t>
      </w:r>
      <w:r w:rsidR="008D3787" w:rsidRPr="00BC0157">
        <w:rPr>
          <w:sz w:val="24"/>
          <w:szCs w:val="24"/>
          <w:lang w:eastAsia="ru-RU"/>
        </w:rPr>
        <w:t>.</w:t>
      </w:r>
      <w:r w:rsidR="008D3787" w:rsidRPr="00BC0157">
        <w:rPr>
          <w:sz w:val="24"/>
          <w:szCs w:val="24"/>
          <w:lang w:eastAsia="ru-RU"/>
        </w:rPr>
        <w:tab/>
      </w:r>
      <w:r w:rsidR="00DD0E5B">
        <w:rPr>
          <w:sz w:val="24"/>
          <w:szCs w:val="24"/>
          <w:lang w:eastAsia="ru-RU"/>
        </w:rPr>
        <w:t>З</w:t>
      </w:r>
      <w:r w:rsidRPr="00BC0157">
        <w:rPr>
          <w:sz w:val="24"/>
          <w:szCs w:val="24"/>
          <w:lang w:eastAsia="ru-RU"/>
        </w:rPr>
        <w:t>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14:paraId="686E9571" w14:textId="5C03D05B" w:rsidR="00475509" w:rsidRPr="00BC0157" w:rsidRDefault="00475509" w:rsidP="00F572F9">
      <w:pPr>
        <w:pStyle w:val="111"/>
        <w:numPr>
          <w:ilvl w:val="0"/>
          <w:numId w:val="0"/>
        </w:numPr>
        <w:spacing w:line="240" w:lineRule="auto"/>
        <w:ind w:firstLine="567"/>
        <w:rPr>
          <w:sz w:val="24"/>
          <w:szCs w:val="24"/>
          <w:lang w:eastAsia="ru-RU"/>
        </w:rPr>
      </w:pPr>
      <w:r w:rsidRPr="00BC0157">
        <w:rPr>
          <w:sz w:val="24"/>
          <w:szCs w:val="24"/>
          <w:lang w:eastAsia="ru-RU"/>
        </w:rPr>
        <w:t>3</w:t>
      </w:r>
      <w:r w:rsidR="008D3787" w:rsidRPr="00BC0157">
        <w:rPr>
          <w:sz w:val="24"/>
          <w:szCs w:val="24"/>
          <w:lang w:eastAsia="ru-RU"/>
        </w:rPr>
        <w:tab/>
        <w:t>.</w:t>
      </w:r>
      <w:r w:rsidR="00DD0E5B">
        <w:rPr>
          <w:sz w:val="24"/>
          <w:szCs w:val="24"/>
          <w:lang w:eastAsia="ru-RU"/>
        </w:rPr>
        <w:t xml:space="preserve"> З</w:t>
      </w:r>
      <w:r w:rsidRPr="00BC0157">
        <w:rPr>
          <w:sz w:val="24"/>
          <w:szCs w:val="24"/>
          <w:lang w:eastAsia="ru-RU"/>
        </w:rPr>
        <w:t>даниями, сооружениями, в которых размещены военные суды</w:t>
      </w:r>
    </w:p>
    <w:p w14:paraId="756808C2" w14:textId="332E6694" w:rsidR="00475509" w:rsidRPr="00BC0157" w:rsidRDefault="00475509" w:rsidP="00F572F9">
      <w:pPr>
        <w:pStyle w:val="111"/>
        <w:numPr>
          <w:ilvl w:val="0"/>
          <w:numId w:val="0"/>
        </w:numPr>
        <w:spacing w:line="240" w:lineRule="auto"/>
        <w:ind w:firstLine="567"/>
        <w:rPr>
          <w:sz w:val="24"/>
          <w:szCs w:val="24"/>
          <w:lang w:eastAsia="ru-RU"/>
        </w:rPr>
      </w:pPr>
      <w:r w:rsidRPr="00BC0157">
        <w:rPr>
          <w:sz w:val="24"/>
          <w:szCs w:val="24"/>
          <w:lang w:eastAsia="ru-RU"/>
        </w:rPr>
        <w:t>4</w:t>
      </w:r>
      <w:r w:rsidR="00DD0E5B">
        <w:rPr>
          <w:sz w:val="24"/>
          <w:szCs w:val="24"/>
          <w:lang w:eastAsia="ru-RU"/>
        </w:rPr>
        <w:t>.  О</w:t>
      </w:r>
      <w:r w:rsidRPr="00BC0157">
        <w:rPr>
          <w:sz w:val="24"/>
          <w:szCs w:val="24"/>
          <w:lang w:eastAsia="ru-RU"/>
        </w:rPr>
        <w:t>бъектами организаций федеральной службы безопасности</w:t>
      </w:r>
    </w:p>
    <w:p w14:paraId="3324EC38" w14:textId="27A44671" w:rsidR="00475509" w:rsidRPr="00BC0157" w:rsidRDefault="008D3787" w:rsidP="00F572F9">
      <w:pPr>
        <w:pStyle w:val="111"/>
        <w:numPr>
          <w:ilvl w:val="0"/>
          <w:numId w:val="0"/>
        </w:numPr>
        <w:spacing w:line="240" w:lineRule="auto"/>
        <w:ind w:firstLine="567"/>
        <w:rPr>
          <w:sz w:val="24"/>
          <w:szCs w:val="24"/>
          <w:lang w:eastAsia="ru-RU"/>
        </w:rPr>
      </w:pPr>
      <w:r w:rsidRPr="00BC0157">
        <w:rPr>
          <w:sz w:val="24"/>
          <w:szCs w:val="24"/>
          <w:lang w:eastAsia="ru-RU"/>
        </w:rPr>
        <w:t>5</w:t>
      </w:r>
      <w:r w:rsidR="00DD0E5B">
        <w:rPr>
          <w:sz w:val="24"/>
          <w:szCs w:val="24"/>
          <w:lang w:eastAsia="ru-RU"/>
        </w:rPr>
        <w:t>. О</w:t>
      </w:r>
      <w:r w:rsidR="00475509" w:rsidRPr="00BC0157">
        <w:rPr>
          <w:sz w:val="24"/>
          <w:szCs w:val="24"/>
          <w:lang w:eastAsia="ru-RU"/>
        </w:rPr>
        <w:t>бъектами организаций органов государственной охраны</w:t>
      </w:r>
    </w:p>
    <w:p w14:paraId="2A86EFFF" w14:textId="3271B2EF" w:rsidR="00475509" w:rsidRPr="00BC0157" w:rsidRDefault="00475509" w:rsidP="00F572F9">
      <w:pPr>
        <w:pStyle w:val="111"/>
        <w:numPr>
          <w:ilvl w:val="0"/>
          <w:numId w:val="0"/>
        </w:numPr>
        <w:spacing w:line="240" w:lineRule="auto"/>
        <w:ind w:firstLine="567"/>
        <w:rPr>
          <w:sz w:val="24"/>
          <w:szCs w:val="24"/>
          <w:lang w:eastAsia="ru-RU"/>
        </w:rPr>
      </w:pPr>
      <w:r w:rsidRPr="00BC0157">
        <w:rPr>
          <w:sz w:val="24"/>
          <w:szCs w:val="24"/>
          <w:lang w:eastAsia="ru-RU"/>
        </w:rPr>
        <w:t>6</w:t>
      </w:r>
      <w:r w:rsidR="008D3787" w:rsidRPr="00BC0157">
        <w:rPr>
          <w:sz w:val="24"/>
          <w:szCs w:val="24"/>
          <w:lang w:eastAsia="ru-RU"/>
        </w:rPr>
        <w:t>.</w:t>
      </w:r>
      <w:r w:rsidR="00DD0E5B">
        <w:rPr>
          <w:sz w:val="24"/>
          <w:szCs w:val="24"/>
          <w:lang w:eastAsia="ru-RU"/>
        </w:rPr>
        <w:t xml:space="preserve"> О</w:t>
      </w:r>
      <w:r w:rsidRPr="00BC0157">
        <w:rPr>
          <w:sz w:val="24"/>
          <w:szCs w:val="24"/>
          <w:lang w:eastAsia="ru-RU"/>
        </w:rPr>
        <w:t>бъектами использования атомной энергии, пунктами хранения ядерных материалов и радиоактивных веществ</w:t>
      </w:r>
    </w:p>
    <w:p w14:paraId="15B1C056" w14:textId="278CBB2E" w:rsidR="00475509" w:rsidRPr="00BC0157" w:rsidRDefault="00475509" w:rsidP="00F572F9">
      <w:pPr>
        <w:pStyle w:val="111"/>
        <w:numPr>
          <w:ilvl w:val="0"/>
          <w:numId w:val="0"/>
        </w:numPr>
        <w:spacing w:line="240" w:lineRule="auto"/>
        <w:ind w:firstLine="567"/>
        <w:rPr>
          <w:sz w:val="24"/>
          <w:szCs w:val="24"/>
          <w:lang w:eastAsia="ru-RU"/>
        </w:rPr>
      </w:pPr>
      <w:r w:rsidRPr="00BC0157">
        <w:rPr>
          <w:sz w:val="24"/>
          <w:szCs w:val="24"/>
          <w:lang w:eastAsia="ru-RU"/>
        </w:rPr>
        <w:t>7</w:t>
      </w:r>
      <w:r w:rsidR="008D3787" w:rsidRPr="00BC0157">
        <w:rPr>
          <w:sz w:val="24"/>
          <w:szCs w:val="24"/>
          <w:lang w:eastAsia="ru-RU"/>
        </w:rPr>
        <w:t>.</w:t>
      </w:r>
      <w:r w:rsidR="008D3787" w:rsidRPr="00BC0157">
        <w:rPr>
          <w:sz w:val="24"/>
          <w:szCs w:val="24"/>
          <w:lang w:eastAsia="ru-RU"/>
        </w:rPr>
        <w:tab/>
      </w:r>
      <w:r w:rsidR="00DD0E5B">
        <w:rPr>
          <w:sz w:val="24"/>
          <w:szCs w:val="24"/>
          <w:lang w:eastAsia="ru-RU"/>
        </w:rPr>
        <w:t>О</w:t>
      </w:r>
      <w:r w:rsidRPr="00BC0157">
        <w:rPr>
          <w:sz w:val="24"/>
          <w:szCs w:val="24"/>
          <w:lang w:eastAsia="ru-RU"/>
        </w:rPr>
        <w:t>бъектами, в соответствии с видами деятельности которых созданы закрытые административно-территориальные образования</w:t>
      </w:r>
    </w:p>
    <w:p w14:paraId="5F2C6DA5" w14:textId="61A71861" w:rsidR="00475509" w:rsidRPr="00BC0157" w:rsidRDefault="00475509" w:rsidP="00F572F9">
      <w:pPr>
        <w:pStyle w:val="111"/>
        <w:numPr>
          <w:ilvl w:val="0"/>
          <w:numId w:val="0"/>
        </w:numPr>
        <w:spacing w:line="240" w:lineRule="auto"/>
        <w:ind w:firstLine="567"/>
        <w:rPr>
          <w:sz w:val="24"/>
          <w:szCs w:val="24"/>
          <w:lang w:eastAsia="ru-RU"/>
        </w:rPr>
      </w:pPr>
      <w:r w:rsidRPr="00BC0157">
        <w:rPr>
          <w:sz w:val="24"/>
          <w:szCs w:val="24"/>
          <w:lang w:eastAsia="ru-RU"/>
        </w:rPr>
        <w:t>8</w:t>
      </w:r>
      <w:r w:rsidR="008D3787" w:rsidRPr="00BC0157">
        <w:rPr>
          <w:sz w:val="24"/>
          <w:szCs w:val="24"/>
          <w:lang w:eastAsia="ru-RU"/>
        </w:rPr>
        <w:t>.</w:t>
      </w:r>
      <w:r w:rsidR="008D3787" w:rsidRPr="00BC0157">
        <w:rPr>
          <w:sz w:val="24"/>
          <w:szCs w:val="24"/>
          <w:lang w:eastAsia="ru-RU"/>
        </w:rPr>
        <w:tab/>
      </w:r>
      <w:r w:rsidR="00DD0E5B">
        <w:rPr>
          <w:sz w:val="24"/>
          <w:szCs w:val="24"/>
          <w:lang w:eastAsia="ru-RU"/>
        </w:rPr>
        <w:t>О</w:t>
      </w:r>
      <w:r w:rsidRPr="00BC0157">
        <w:rPr>
          <w:sz w:val="24"/>
          <w:szCs w:val="24"/>
          <w:lang w:eastAsia="ru-RU"/>
        </w:rPr>
        <w:t>бъектами учреждений и органов Федеральной службы исполнения наказаний</w:t>
      </w:r>
    </w:p>
    <w:p w14:paraId="46773AF1" w14:textId="0D71EB97" w:rsidR="00475509" w:rsidRPr="00BC0157" w:rsidRDefault="00475509" w:rsidP="00F572F9">
      <w:pPr>
        <w:pStyle w:val="111"/>
        <w:numPr>
          <w:ilvl w:val="0"/>
          <w:numId w:val="0"/>
        </w:numPr>
        <w:spacing w:line="240" w:lineRule="auto"/>
        <w:ind w:firstLine="567"/>
        <w:rPr>
          <w:sz w:val="24"/>
          <w:szCs w:val="24"/>
          <w:lang w:eastAsia="ru-RU"/>
        </w:rPr>
      </w:pPr>
      <w:r w:rsidRPr="00BC0157">
        <w:rPr>
          <w:sz w:val="24"/>
          <w:szCs w:val="24"/>
          <w:lang w:eastAsia="ru-RU"/>
        </w:rPr>
        <w:t>9</w:t>
      </w:r>
      <w:r w:rsidR="008D3787" w:rsidRPr="00BC0157">
        <w:rPr>
          <w:sz w:val="24"/>
          <w:szCs w:val="24"/>
          <w:lang w:eastAsia="ru-RU"/>
        </w:rPr>
        <w:t>.</w:t>
      </w:r>
      <w:r w:rsidR="008D3787" w:rsidRPr="00BC0157">
        <w:rPr>
          <w:sz w:val="24"/>
          <w:szCs w:val="24"/>
          <w:lang w:eastAsia="ru-RU"/>
        </w:rPr>
        <w:tab/>
      </w:r>
      <w:r w:rsidR="00DD0E5B">
        <w:rPr>
          <w:sz w:val="24"/>
          <w:szCs w:val="24"/>
          <w:lang w:eastAsia="ru-RU"/>
        </w:rPr>
        <w:t>В</w:t>
      </w:r>
      <w:r w:rsidRPr="00BC0157">
        <w:rPr>
          <w:sz w:val="24"/>
          <w:szCs w:val="24"/>
          <w:lang w:eastAsia="ru-RU"/>
        </w:rPr>
        <w:t>оинскими и гражданскими захоронениями</w:t>
      </w:r>
    </w:p>
    <w:p w14:paraId="671D0DE2" w14:textId="7E35936B" w:rsidR="00475509" w:rsidRPr="00BC0157" w:rsidRDefault="00475509" w:rsidP="00F572F9">
      <w:pPr>
        <w:pStyle w:val="111"/>
        <w:numPr>
          <w:ilvl w:val="0"/>
          <w:numId w:val="0"/>
        </w:numPr>
        <w:spacing w:line="240" w:lineRule="auto"/>
        <w:ind w:firstLine="567"/>
        <w:rPr>
          <w:sz w:val="24"/>
          <w:szCs w:val="24"/>
          <w:lang w:eastAsia="ru-RU"/>
        </w:rPr>
      </w:pPr>
      <w:r w:rsidRPr="00BC0157">
        <w:rPr>
          <w:sz w:val="24"/>
          <w:szCs w:val="24"/>
          <w:lang w:eastAsia="ru-RU"/>
        </w:rPr>
        <w:t>10</w:t>
      </w:r>
      <w:r w:rsidR="008D3787" w:rsidRPr="00BC0157">
        <w:rPr>
          <w:sz w:val="24"/>
          <w:szCs w:val="24"/>
          <w:lang w:eastAsia="ru-RU"/>
        </w:rPr>
        <w:t>.</w:t>
      </w:r>
      <w:r w:rsidR="008D3787" w:rsidRPr="00BC0157">
        <w:rPr>
          <w:sz w:val="24"/>
          <w:szCs w:val="24"/>
          <w:lang w:eastAsia="ru-RU"/>
        </w:rPr>
        <w:tab/>
      </w:r>
      <w:r w:rsidR="00DD0E5B">
        <w:rPr>
          <w:sz w:val="24"/>
          <w:szCs w:val="24"/>
          <w:lang w:eastAsia="ru-RU"/>
        </w:rPr>
        <w:t>И</w:t>
      </w:r>
      <w:r w:rsidRPr="00BC0157">
        <w:rPr>
          <w:sz w:val="24"/>
          <w:szCs w:val="24"/>
          <w:lang w:eastAsia="ru-RU"/>
        </w:rPr>
        <w:t>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60AA8B3D" w14:textId="0B8CE1E5" w:rsidR="00225CF7" w:rsidRPr="00BC0157" w:rsidRDefault="00225CF7" w:rsidP="00F572F9">
      <w:pPr>
        <w:pStyle w:val="affff6"/>
        <w:numPr>
          <w:ilvl w:val="1"/>
          <w:numId w:val="22"/>
        </w:numPr>
        <w:autoSpaceDE w:val="0"/>
        <w:autoSpaceDN w:val="0"/>
        <w:adjustRightInd w:val="0"/>
        <w:spacing w:after="0" w:line="240" w:lineRule="auto"/>
        <w:ind w:left="0" w:firstLine="567"/>
        <w:jc w:val="both"/>
        <w:rPr>
          <w:rFonts w:ascii="Times New Roman" w:hAnsi="Times New Roman"/>
          <w:sz w:val="24"/>
          <w:szCs w:val="24"/>
          <w:lang w:eastAsia="ru-RU"/>
        </w:rPr>
      </w:pPr>
      <w:r w:rsidRPr="00BC0157">
        <w:rPr>
          <w:rFonts w:ascii="Times New Roman" w:hAnsi="Times New Roman"/>
          <w:sz w:val="24"/>
          <w:szCs w:val="24"/>
        </w:rPr>
        <w:t xml:space="preserve">Основаниями для отказа в предоставлении Услуги в случае обращения по основаниям, указанным в </w:t>
      </w:r>
      <w:r w:rsidR="004A5A18">
        <w:rPr>
          <w:rFonts w:ascii="Times New Roman" w:hAnsi="Times New Roman"/>
          <w:sz w:val="24"/>
          <w:szCs w:val="24"/>
        </w:rPr>
        <w:t>пунктах</w:t>
      </w:r>
      <w:r w:rsidR="002A21E2">
        <w:rPr>
          <w:rFonts w:ascii="Times New Roman" w:hAnsi="Times New Roman"/>
          <w:sz w:val="24"/>
          <w:szCs w:val="24"/>
        </w:rPr>
        <w:t xml:space="preserve"> </w:t>
      </w:r>
      <w:r w:rsidR="00B053E4" w:rsidRPr="00BC0157">
        <w:rPr>
          <w:rFonts w:ascii="Times New Roman" w:hAnsi="Times New Roman"/>
          <w:sz w:val="24"/>
          <w:szCs w:val="24"/>
        </w:rPr>
        <w:t>6</w:t>
      </w:r>
      <w:r w:rsidRPr="00BC0157">
        <w:rPr>
          <w:rFonts w:ascii="Times New Roman" w:hAnsi="Times New Roman"/>
          <w:sz w:val="24"/>
          <w:szCs w:val="24"/>
        </w:rPr>
        <w:t xml:space="preserve">.1.4. и </w:t>
      </w:r>
      <w:r w:rsidR="00B053E4" w:rsidRPr="00BC0157">
        <w:rPr>
          <w:rFonts w:ascii="Times New Roman" w:hAnsi="Times New Roman"/>
          <w:sz w:val="24"/>
          <w:szCs w:val="24"/>
        </w:rPr>
        <w:t>6</w:t>
      </w:r>
      <w:r w:rsidRPr="00BC0157">
        <w:rPr>
          <w:rFonts w:ascii="Times New Roman" w:hAnsi="Times New Roman"/>
          <w:sz w:val="24"/>
          <w:szCs w:val="24"/>
        </w:rPr>
        <w:t xml:space="preserve">.1.5. </w:t>
      </w:r>
      <w:r w:rsidR="00C24109" w:rsidRPr="00BC0157">
        <w:rPr>
          <w:rFonts w:ascii="Times New Roman" w:hAnsi="Times New Roman"/>
          <w:sz w:val="24"/>
          <w:szCs w:val="24"/>
        </w:rPr>
        <w:t xml:space="preserve">настоящего Административного регламента </w:t>
      </w:r>
      <w:r w:rsidRPr="00BC0157">
        <w:rPr>
          <w:rFonts w:ascii="Times New Roman" w:hAnsi="Times New Roman"/>
          <w:sz w:val="24"/>
          <w:szCs w:val="24"/>
        </w:rPr>
        <w:t>являются</w:t>
      </w:r>
      <w:r w:rsidRPr="00BC0157">
        <w:rPr>
          <w:rFonts w:ascii="Times New Roman" w:hAnsi="Times New Roman"/>
          <w:sz w:val="24"/>
          <w:szCs w:val="24"/>
          <w:lang w:eastAsia="ru-RU"/>
        </w:rPr>
        <w:t>:</w:t>
      </w:r>
    </w:p>
    <w:p w14:paraId="09AC91D5" w14:textId="40049DDD" w:rsidR="00225CF7" w:rsidRPr="00BC0157" w:rsidRDefault="00225CF7" w:rsidP="00F572F9">
      <w:pPr>
        <w:spacing w:after="0" w:line="240" w:lineRule="auto"/>
        <w:ind w:firstLine="567"/>
        <w:jc w:val="both"/>
        <w:rPr>
          <w:rFonts w:ascii="Times New Roman" w:hAnsi="Times New Roman"/>
          <w:sz w:val="24"/>
          <w:szCs w:val="24"/>
          <w:lang w:eastAsia="ru-RU"/>
        </w:rPr>
      </w:pPr>
      <w:r w:rsidRPr="00BC0157">
        <w:rPr>
          <w:rFonts w:ascii="Times New Roman" w:hAnsi="Times New Roman"/>
          <w:sz w:val="24"/>
          <w:szCs w:val="24"/>
          <w:lang w:eastAsia="ru-RU"/>
        </w:rPr>
        <w:t>1)</w:t>
      </w:r>
      <w:r w:rsidR="008D3787" w:rsidRPr="00BC0157">
        <w:rPr>
          <w:rFonts w:ascii="Times New Roman" w:hAnsi="Times New Roman"/>
          <w:sz w:val="24"/>
          <w:szCs w:val="24"/>
          <w:lang w:eastAsia="ru-RU"/>
        </w:rPr>
        <w:tab/>
      </w:r>
      <w:r w:rsidRPr="00BC0157">
        <w:rPr>
          <w:rFonts w:ascii="Times New Roman" w:hAnsi="Times New Roman"/>
          <w:sz w:val="24"/>
          <w:szCs w:val="24"/>
          <w:lang w:eastAsia="ru-RU"/>
        </w:rPr>
        <w:t>Нахождение земельного участка в пределах особо охраняемых природных территорий</w:t>
      </w:r>
    </w:p>
    <w:p w14:paraId="3C6356B8" w14:textId="2F04E28B" w:rsidR="00225CF7" w:rsidRPr="00BC0157" w:rsidRDefault="00B053E4" w:rsidP="00F572F9">
      <w:pPr>
        <w:spacing w:after="0" w:line="240" w:lineRule="auto"/>
        <w:ind w:firstLine="567"/>
        <w:jc w:val="both"/>
        <w:rPr>
          <w:rFonts w:ascii="Times New Roman" w:hAnsi="Times New Roman"/>
          <w:sz w:val="24"/>
          <w:szCs w:val="24"/>
          <w:lang w:eastAsia="ru-RU"/>
        </w:rPr>
      </w:pPr>
      <w:r w:rsidRPr="00BC0157">
        <w:rPr>
          <w:rFonts w:ascii="Times New Roman" w:hAnsi="Times New Roman"/>
          <w:sz w:val="24"/>
          <w:szCs w:val="24"/>
          <w:lang w:eastAsia="ru-RU"/>
        </w:rPr>
        <w:t>2</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4A02AF7A" w14:textId="1ECA707D" w:rsidR="00225CF7" w:rsidRPr="00BC0157" w:rsidRDefault="00B053E4" w:rsidP="00F572F9">
      <w:pPr>
        <w:spacing w:after="0" w:line="240" w:lineRule="auto"/>
        <w:ind w:firstLine="567"/>
        <w:jc w:val="both"/>
        <w:rPr>
          <w:rFonts w:ascii="Times New Roman" w:hAnsi="Times New Roman"/>
          <w:sz w:val="24"/>
          <w:szCs w:val="24"/>
          <w:lang w:eastAsia="ru-RU"/>
        </w:rPr>
      </w:pPr>
      <w:r w:rsidRPr="00BC0157">
        <w:rPr>
          <w:rFonts w:ascii="Times New Roman" w:hAnsi="Times New Roman"/>
          <w:sz w:val="24"/>
          <w:szCs w:val="24"/>
          <w:lang w:eastAsia="ru-RU"/>
        </w:rPr>
        <w:t>3</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Предоставленные для обеспечения обороны и безопасности, оборонной промышленности, таможенных нужд</w:t>
      </w:r>
    </w:p>
    <w:p w14:paraId="6412C4F8" w14:textId="6E56F996" w:rsidR="00225CF7" w:rsidRPr="00BC0157" w:rsidRDefault="00B053E4" w:rsidP="00F572F9">
      <w:pPr>
        <w:spacing w:after="0" w:line="240" w:lineRule="auto"/>
        <w:ind w:firstLine="567"/>
        <w:jc w:val="both"/>
        <w:rPr>
          <w:rFonts w:ascii="Times New Roman" w:hAnsi="Times New Roman"/>
          <w:sz w:val="24"/>
          <w:szCs w:val="24"/>
          <w:lang w:eastAsia="ru-RU"/>
        </w:rPr>
      </w:pPr>
      <w:r w:rsidRPr="00BC0157">
        <w:rPr>
          <w:rFonts w:ascii="Times New Roman" w:hAnsi="Times New Roman"/>
          <w:sz w:val="24"/>
          <w:szCs w:val="24"/>
          <w:lang w:eastAsia="ru-RU"/>
        </w:rPr>
        <w:t>4</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Земельные участки в границах закрытых административно-территориальных образований, не являющиеся собственностью РФ</w:t>
      </w:r>
    </w:p>
    <w:p w14:paraId="3F1B3C47" w14:textId="26AE0F41" w:rsidR="00225CF7" w:rsidRPr="00BC0157" w:rsidRDefault="00B053E4" w:rsidP="00F572F9">
      <w:pPr>
        <w:spacing w:after="0" w:line="240" w:lineRule="auto"/>
        <w:ind w:firstLine="567"/>
        <w:jc w:val="both"/>
        <w:rPr>
          <w:rFonts w:ascii="Times New Roman" w:hAnsi="Times New Roman"/>
          <w:sz w:val="24"/>
          <w:szCs w:val="24"/>
          <w:lang w:eastAsia="ru-RU"/>
        </w:rPr>
      </w:pPr>
      <w:r w:rsidRPr="00BC0157">
        <w:rPr>
          <w:rFonts w:ascii="Times New Roman" w:hAnsi="Times New Roman"/>
          <w:sz w:val="24"/>
          <w:szCs w:val="24"/>
          <w:lang w:eastAsia="ru-RU"/>
        </w:rPr>
        <w:t>5</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12E45600" w14:textId="7075BE6A" w:rsidR="00225CF7" w:rsidRPr="00BC0157" w:rsidRDefault="00B053E4" w:rsidP="00F572F9">
      <w:pPr>
        <w:spacing w:after="0" w:line="240" w:lineRule="auto"/>
        <w:ind w:firstLine="567"/>
        <w:jc w:val="both"/>
        <w:rPr>
          <w:rFonts w:ascii="Times New Roman" w:hAnsi="Times New Roman"/>
          <w:sz w:val="24"/>
          <w:szCs w:val="24"/>
          <w:lang w:eastAsia="ru-RU"/>
        </w:rPr>
      </w:pPr>
      <w:r w:rsidRPr="00BC0157">
        <w:rPr>
          <w:rFonts w:ascii="Times New Roman" w:hAnsi="Times New Roman"/>
          <w:sz w:val="24"/>
          <w:szCs w:val="24"/>
          <w:lang w:eastAsia="ru-RU"/>
        </w:rPr>
        <w:t>6</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Занятые объектами космической инфраструктуры</w:t>
      </w:r>
    </w:p>
    <w:p w14:paraId="5CC3E82F" w14:textId="2D884922" w:rsidR="00225CF7" w:rsidRPr="00BC0157" w:rsidRDefault="00B053E4" w:rsidP="00F572F9">
      <w:pPr>
        <w:spacing w:after="0" w:line="240" w:lineRule="auto"/>
        <w:ind w:firstLine="567"/>
        <w:jc w:val="both"/>
        <w:rPr>
          <w:rFonts w:ascii="Times New Roman" w:hAnsi="Times New Roman"/>
          <w:sz w:val="24"/>
          <w:szCs w:val="24"/>
          <w:lang w:eastAsia="ru-RU"/>
        </w:rPr>
      </w:pPr>
      <w:r w:rsidRPr="00BC0157">
        <w:rPr>
          <w:rFonts w:ascii="Times New Roman" w:hAnsi="Times New Roman"/>
          <w:sz w:val="24"/>
          <w:szCs w:val="24"/>
          <w:lang w:eastAsia="ru-RU"/>
        </w:rPr>
        <w:t>7</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Расположенные под объектами гидротехнических сооружений</w:t>
      </w:r>
    </w:p>
    <w:p w14:paraId="62AF3707" w14:textId="3EF43D71" w:rsidR="00225CF7" w:rsidRPr="00BC0157" w:rsidRDefault="00B053E4" w:rsidP="00F572F9">
      <w:pPr>
        <w:spacing w:after="0" w:line="240" w:lineRule="auto"/>
        <w:ind w:firstLine="567"/>
        <w:jc w:val="both"/>
        <w:rPr>
          <w:rFonts w:ascii="Times New Roman" w:hAnsi="Times New Roman"/>
          <w:sz w:val="24"/>
          <w:szCs w:val="24"/>
          <w:lang w:eastAsia="ru-RU"/>
        </w:rPr>
      </w:pPr>
      <w:r w:rsidRPr="00BC0157">
        <w:rPr>
          <w:rFonts w:ascii="Times New Roman" w:hAnsi="Times New Roman"/>
          <w:sz w:val="24"/>
          <w:szCs w:val="24"/>
          <w:lang w:eastAsia="ru-RU"/>
        </w:rPr>
        <w:t>8</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Предоставленные для производства ядовитых веществ, наркотических средств</w:t>
      </w:r>
    </w:p>
    <w:p w14:paraId="76DEED38" w14:textId="49560BD5" w:rsidR="00225CF7" w:rsidRPr="00BC0157" w:rsidRDefault="00B053E4" w:rsidP="00F572F9">
      <w:pPr>
        <w:spacing w:after="0" w:line="240" w:lineRule="auto"/>
        <w:ind w:firstLine="567"/>
        <w:jc w:val="both"/>
        <w:rPr>
          <w:rFonts w:ascii="Times New Roman" w:hAnsi="Times New Roman"/>
          <w:sz w:val="24"/>
          <w:szCs w:val="24"/>
          <w:lang w:eastAsia="ru-RU"/>
        </w:rPr>
      </w:pPr>
      <w:r w:rsidRPr="00BC0157">
        <w:rPr>
          <w:rFonts w:ascii="Times New Roman" w:hAnsi="Times New Roman"/>
          <w:sz w:val="24"/>
          <w:szCs w:val="24"/>
          <w:lang w:eastAsia="ru-RU"/>
        </w:rPr>
        <w:t>9</w:t>
      </w:r>
      <w:r w:rsidR="00225CF7"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00225CF7" w:rsidRPr="00BC0157">
        <w:rPr>
          <w:rFonts w:ascii="Times New Roman" w:hAnsi="Times New Roman"/>
          <w:sz w:val="24"/>
          <w:szCs w:val="24"/>
          <w:lang w:eastAsia="ru-RU"/>
        </w:rPr>
        <w:t>Загрязненные опасными отходами, радиоактивными веществами, подвергшиеся биогенному загрязнению, иные подвергшиеся деградации земли</w:t>
      </w:r>
    </w:p>
    <w:p w14:paraId="613F69D7" w14:textId="2A728DA9" w:rsidR="00225CF7" w:rsidRPr="00BC0157" w:rsidRDefault="00225CF7" w:rsidP="00F572F9">
      <w:pPr>
        <w:spacing w:after="0" w:line="240" w:lineRule="auto"/>
        <w:ind w:firstLine="567"/>
        <w:jc w:val="both"/>
        <w:rPr>
          <w:rFonts w:ascii="Times New Roman" w:hAnsi="Times New Roman"/>
          <w:sz w:val="24"/>
          <w:szCs w:val="24"/>
          <w:lang w:eastAsia="ru-RU"/>
        </w:rPr>
      </w:pPr>
      <w:r w:rsidRPr="00BC0157">
        <w:rPr>
          <w:rFonts w:ascii="Times New Roman" w:hAnsi="Times New Roman"/>
          <w:sz w:val="24"/>
          <w:szCs w:val="24"/>
          <w:lang w:eastAsia="ru-RU"/>
        </w:rPr>
        <w:lastRenderedPageBreak/>
        <w:t>1</w:t>
      </w:r>
      <w:r w:rsidR="00B053E4" w:rsidRPr="00BC0157">
        <w:rPr>
          <w:rFonts w:ascii="Times New Roman" w:hAnsi="Times New Roman"/>
          <w:sz w:val="24"/>
          <w:szCs w:val="24"/>
          <w:lang w:eastAsia="ru-RU"/>
        </w:rPr>
        <w:t>0</w:t>
      </w:r>
      <w:r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Pr="00BC0157">
        <w:rPr>
          <w:rFonts w:ascii="Times New Roman" w:hAnsi="Times New Roman"/>
          <w:sz w:val="24"/>
          <w:szCs w:val="24"/>
          <w:lang w:eastAsia="ru-RU"/>
        </w:rPr>
        <w:t>Расположенные в границах земель, зарезервированных для государственных или муниципальных нужд</w:t>
      </w:r>
    </w:p>
    <w:p w14:paraId="58CC378B" w14:textId="5A89E2AA" w:rsidR="00225CF7" w:rsidRPr="00BC0157" w:rsidRDefault="00225CF7" w:rsidP="00F572F9">
      <w:pPr>
        <w:spacing w:after="0" w:line="240" w:lineRule="auto"/>
        <w:ind w:firstLine="567"/>
        <w:jc w:val="both"/>
        <w:rPr>
          <w:rFonts w:ascii="Times New Roman" w:hAnsi="Times New Roman"/>
          <w:sz w:val="24"/>
          <w:szCs w:val="24"/>
        </w:rPr>
      </w:pPr>
      <w:r w:rsidRPr="00BC0157">
        <w:rPr>
          <w:rFonts w:ascii="Times New Roman" w:hAnsi="Times New Roman"/>
          <w:sz w:val="24"/>
          <w:szCs w:val="24"/>
          <w:lang w:eastAsia="ru-RU"/>
        </w:rPr>
        <w:t>1</w:t>
      </w:r>
      <w:r w:rsidR="00B053E4" w:rsidRPr="00BC0157">
        <w:rPr>
          <w:rFonts w:ascii="Times New Roman" w:hAnsi="Times New Roman"/>
          <w:sz w:val="24"/>
          <w:szCs w:val="24"/>
          <w:lang w:eastAsia="ru-RU"/>
        </w:rPr>
        <w:t>1</w:t>
      </w:r>
      <w:r w:rsidRPr="00BC0157">
        <w:rPr>
          <w:rFonts w:ascii="Times New Roman" w:hAnsi="Times New Roman"/>
          <w:sz w:val="24"/>
          <w:szCs w:val="24"/>
          <w:lang w:eastAsia="ru-RU"/>
        </w:rPr>
        <w:t>)</w:t>
      </w:r>
      <w:r w:rsidR="008D3787" w:rsidRPr="00BC0157">
        <w:rPr>
          <w:rFonts w:ascii="Times New Roman" w:hAnsi="Times New Roman"/>
          <w:sz w:val="24"/>
          <w:szCs w:val="24"/>
          <w:lang w:eastAsia="ru-RU"/>
        </w:rPr>
        <w:tab/>
      </w:r>
      <w:r w:rsidRPr="00BC0157">
        <w:rPr>
          <w:rFonts w:ascii="Times New Roman" w:hAnsi="Times New Roman"/>
          <w:sz w:val="24"/>
          <w:szCs w:val="24"/>
          <w:lang w:eastAsia="ru-RU"/>
        </w:rPr>
        <w:t>В первом и втором поясах зон санитарной охраны водных объектов, используемых для целей питьевого и хозяйственно-бытового водоснабжения</w:t>
      </w:r>
    </w:p>
    <w:p w14:paraId="2D7BB28E" w14:textId="64AF53CD" w:rsidR="00225CF7" w:rsidRPr="00BC0157" w:rsidRDefault="00225CF7" w:rsidP="00F572F9">
      <w:pPr>
        <w:numPr>
          <w:ilvl w:val="2"/>
          <w:numId w:val="22"/>
        </w:numPr>
        <w:spacing w:after="0" w:line="240" w:lineRule="auto"/>
        <w:ind w:left="0" w:firstLine="567"/>
        <w:jc w:val="both"/>
        <w:rPr>
          <w:rFonts w:ascii="Times New Roman" w:hAnsi="Times New Roman"/>
          <w:sz w:val="24"/>
          <w:szCs w:val="24"/>
        </w:rPr>
      </w:pPr>
      <w:r w:rsidRPr="00BC0157">
        <w:rPr>
          <w:rFonts w:ascii="Times New Roman" w:hAnsi="Times New Roman"/>
          <w:sz w:val="24"/>
          <w:szCs w:val="24"/>
        </w:rPr>
        <w:t xml:space="preserve">Если на испрашиваемом земельном участке находится объект незавершенного строительства </w:t>
      </w:r>
    </w:p>
    <w:p w14:paraId="7D7DAA01" w14:textId="5DB8ECAA" w:rsidR="00225CF7" w:rsidRPr="00BC0157" w:rsidRDefault="00225CF7" w:rsidP="00F572F9">
      <w:pPr>
        <w:pStyle w:val="111"/>
        <w:numPr>
          <w:ilvl w:val="2"/>
          <w:numId w:val="22"/>
        </w:numPr>
        <w:spacing w:line="240" w:lineRule="auto"/>
        <w:ind w:left="0" w:firstLine="567"/>
        <w:rPr>
          <w:sz w:val="24"/>
          <w:szCs w:val="24"/>
          <w:lang w:eastAsia="ru-RU"/>
        </w:rPr>
      </w:pPr>
      <w:r w:rsidRPr="00BC0157">
        <w:rPr>
          <w:sz w:val="24"/>
          <w:szCs w:val="24"/>
          <w:lang w:eastAsia="ru-RU"/>
        </w:rPr>
        <w:t>Если объект капитального строительства находится в долевой собственности,</w:t>
      </w:r>
      <w:r w:rsidR="00310EA9" w:rsidRPr="00BC0157">
        <w:rPr>
          <w:sz w:val="24"/>
          <w:szCs w:val="24"/>
          <w:lang w:eastAsia="ru-RU"/>
        </w:rPr>
        <w:t xml:space="preserve"> </w:t>
      </w:r>
      <w:r w:rsidRPr="00BC0157">
        <w:rPr>
          <w:sz w:val="24"/>
          <w:szCs w:val="24"/>
          <w:lang w:eastAsia="ru-RU"/>
        </w:rPr>
        <w:t>заявление на приобретение земельного участка подано только одним из сособственников</w:t>
      </w:r>
    </w:p>
    <w:p w14:paraId="58EFDFF3" w14:textId="77777777" w:rsidR="00475509" w:rsidRPr="004E2D31" w:rsidRDefault="00475509" w:rsidP="00F572F9">
      <w:pPr>
        <w:pStyle w:val="11"/>
        <w:numPr>
          <w:ilvl w:val="1"/>
          <w:numId w:val="22"/>
        </w:numPr>
        <w:spacing w:line="240" w:lineRule="auto"/>
        <w:ind w:left="0" w:firstLine="567"/>
        <w:rPr>
          <w:sz w:val="24"/>
          <w:szCs w:val="24"/>
          <w:lang w:eastAsia="ru-RU"/>
        </w:rPr>
      </w:pPr>
      <w:r w:rsidRPr="004E2D31">
        <w:rPr>
          <w:sz w:val="24"/>
          <w:szCs w:val="24"/>
        </w:rPr>
        <w:t xml:space="preserve">Основаниями для отказа в предоставлении </w:t>
      </w:r>
      <w:r w:rsidR="003122F2" w:rsidRPr="004E2D31">
        <w:rPr>
          <w:sz w:val="24"/>
          <w:szCs w:val="24"/>
        </w:rPr>
        <w:t>Государственной услуги</w:t>
      </w:r>
      <w:r w:rsidRPr="004E2D31">
        <w:rPr>
          <w:sz w:val="24"/>
          <w:szCs w:val="24"/>
        </w:rPr>
        <w:t xml:space="preserve"> </w:t>
      </w:r>
      <w:r w:rsidR="0034462C" w:rsidRPr="004E2D31">
        <w:rPr>
          <w:sz w:val="24"/>
          <w:szCs w:val="24"/>
        </w:rPr>
        <w:t xml:space="preserve">в других случаях </w:t>
      </w:r>
      <w:r w:rsidRPr="004E2D31">
        <w:rPr>
          <w:sz w:val="24"/>
          <w:szCs w:val="24"/>
        </w:rPr>
        <w:t>являются</w:t>
      </w:r>
      <w:r w:rsidRPr="004E2D31">
        <w:rPr>
          <w:sz w:val="24"/>
          <w:szCs w:val="24"/>
          <w:lang w:eastAsia="ru-RU"/>
        </w:rPr>
        <w:t>:</w:t>
      </w:r>
    </w:p>
    <w:p w14:paraId="056F4339" w14:textId="63CDB150" w:rsidR="00475509" w:rsidRPr="00BC0157" w:rsidRDefault="00475509" w:rsidP="00F572F9">
      <w:pPr>
        <w:pStyle w:val="111"/>
        <w:numPr>
          <w:ilvl w:val="0"/>
          <w:numId w:val="0"/>
        </w:numPr>
        <w:spacing w:line="240" w:lineRule="auto"/>
        <w:ind w:firstLine="567"/>
        <w:rPr>
          <w:sz w:val="24"/>
          <w:szCs w:val="24"/>
          <w:lang w:eastAsia="ru-RU"/>
        </w:rPr>
      </w:pPr>
      <w:r w:rsidRPr="00BC0157">
        <w:rPr>
          <w:sz w:val="24"/>
          <w:szCs w:val="24"/>
          <w:lang w:eastAsia="ru-RU"/>
        </w:rPr>
        <w:t>1)</w:t>
      </w:r>
      <w:r w:rsidR="006D130E" w:rsidRPr="00BC0157">
        <w:rPr>
          <w:sz w:val="24"/>
          <w:szCs w:val="24"/>
          <w:lang w:eastAsia="ru-RU"/>
        </w:rPr>
        <w:tab/>
      </w:r>
      <w:r w:rsidRPr="00BC0157">
        <w:rPr>
          <w:sz w:val="24"/>
          <w:szCs w:val="24"/>
          <w:lang w:eastAsia="ru-RU"/>
        </w:rPr>
        <w:t>Нахождение земельного участка в пределах особо охраняемых природных территорий</w:t>
      </w:r>
    </w:p>
    <w:p w14:paraId="1872A24C" w14:textId="79C37DB3" w:rsidR="00475509" w:rsidRPr="00BC0157" w:rsidRDefault="0034462C" w:rsidP="00F572F9">
      <w:pPr>
        <w:pStyle w:val="111"/>
        <w:numPr>
          <w:ilvl w:val="0"/>
          <w:numId w:val="0"/>
        </w:numPr>
        <w:spacing w:line="240" w:lineRule="auto"/>
        <w:ind w:firstLine="567"/>
        <w:rPr>
          <w:sz w:val="24"/>
          <w:szCs w:val="24"/>
          <w:lang w:eastAsia="ru-RU"/>
        </w:rPr>
      </w:pPr>
      <w:r w:rsidRPr="00BC0157">
        <w:rPr>
          <w:sz w:val="24"/>
          <w:szCs w:val="24"/>
          <w:lang w:eastAsia="ru-RU"/>
        </w:rPr>
        <w:t>2</w:t>
      </w:r>
      <w:r w:rsidR="00475509" w:rsidRPr="00BC0157">
        <w:rPr>
          <w:sz w:val="24"/>
          <w:szCs w:val="24"/>
          <w:lang w:eastAsia="ru-RU"/>
        </w:rPr>
        <w:t>)</w:t>
      </w:r>
      <w:r w:rsidR="006D130E" w:rsidRPr="00BC0157">
        <w:rPr>
          <w:sz w:val="24"/>
          <w:szCs w:val="24"/>
          <w:lang w:eastAsia="ru-RU"/>
        </w:rPr>
        <w:tab/>
      </w:r>
      <w:r w:rsidR="00475509" w:rsidRPr="00BC0157">
        <w:rPr>
          <w:sz w:val="24"/>
          <w:szCs w:val="24"/>
          <w:lang w:eastAsia="ru-RU"/>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00C9071E" w14:textId="13F15526" w:rsidR="00475509" w:rsidRPr="00BC0157" w:rsidRDefault="0034462C" w:rsidP="00F572F9">
      <w:pPr>
        <w:pStyle w:val="111"/>
        <w:numPr>
          <w:ilvl w:val="0"/>
          <w:numId w:val="0"/>
        </w:numPr>
        <w:spacing w:line="240" w:lineRule="auto"/>
        <w:ind w:firstLine="567"/>
        <w:rPr>
          <w:sz w:val="24"/>
          <w:szCs w:val="24"/>
          <w:lang w:eastAsia="ru-RU"/>
        </w:rPr>
      </w:pPr>
      <w:r w:rsidRPr="00BC0157">
        <w:rPr>
          <w:sz w:val="24"/>
          <w:szCs w:val="24"/>
          <w:lang w:eastAsia="ru-RU"/>
        </w:rPr>
        <w:t>3</w:t>
      </w:r>
      <w:r w:rsidR="00475509" w:rsidRPr="00BC0157">
        <w:rPr>
          <w:sz w:val="24"/>
          <w:szCs w:val="24"/>
          <w:lang w:eastAsia="ru-RU"/>
        </w:rPr>
        <w:t>)</w:t>
      </w:r>
      <w:r w:rsidR="006D130E" w:rsidRPr="00BC0157">
        <w:rPr>
          <w:sz w:val="24"/>
          <w:szCs w:val="24"/>
          <w:lang w:eastAsia="ru-RU"/>
        </w:rPr>
        <w:tab/>
      </w:r>
      <w:r w:rsidR="00475509" w:rsidRPr="00BC0157">
        <w:rPr>
          <w:sz w:val="24"/>
          <w:szCs w:val="24"/>
          <w:lang w:eastAsia="ru-RU"/>
        </w:rPr>
        <w:t>Предоставленные для обеспечения обороны и безопасности, оборонной промышленности, таможенных нужд</w:t>
      </w:r>
    </w:p>
    <w:p w14:paraId="3B22C4A5" w14:textId="61E245FB" w:rsidR="00475509" w:rsidRPr="00BC0157" w:rsidRDefault="0034462C" w:rsidP="00F572F9">
      <w:pPr>
        <w:pStyle w:val="111"/>
        <w:numPr>
          <w:ilvl w:val="0"/>
          <w:numId w:val="0"/>
        </w:numPr>
        <w:spacing w:line="240" w:lineRule="auto"/>
        <w:ind w:firstLine="567"/>
        <w:rPr>
          <w:sz w:val="24"/>
          <w:szCs w:val="24"/>
          <w:lang w:eastAsia="ru-RU"/>
        </w:rPr>
      </w:pPr>
      <w:r w:rsidRPr="00BC0157">
        <w:rPr>
          <w:sz w:val="24"/>
          <w:szCs w:val="24"/>
          <w:lang w:eastAsia="ru-RU"/>
        </w:rPr>
        <w:t>4</w:t>
      </w:r>
      <w:r w:rsidR="00475509" w:rsidRPr="00BC0157">
        <w:rPr>
          <w:sz w:val="24"/>
          <w:szCs w:val="24"/>
          <w:lang w:eastAsia="ru-RU"/>
        </w:rPr>
        <w:t>)</w:t>
      </w:r>
      <w:r w:rsidR="006D130E" w:rsidRPr="00BC0157">
        <w:rPr>
          <w:sz w:val="24"/>
          <w:szCs w:val="24"/>
          <w:lang w:eastAsia="ru-RU"/>
        </w:rPr>
        <w:tab/>
      </w:r>
      <w:r w:rsidR="00475509" w:rsidRPr="00BC0157">
        <w:rPr>
          <w:sz w:val="24"/>
          <w:szCs w:val="24"/>
          <w:lang w:eastAsia="ru-RU"/>
        </w:rPr>
        <w:t>Земельные участки в границах закрытых административно-территориальных образований, не являющиеся собственностью РФ</w:t>
      </w:r>
    </w:p>
    <w:p w14:paraId="3FDEB101" w14:textId="03820171" w:rsidR="00475509" w:rsidRPr="00BC0157" w:rsidRDefault="0034462C" w:rsidP="00F572F9">
      <w:pPr>
        <w:pStyle w:val="111"/>
        <w:numPr>
          <w:ilvl w:val="0"/>
          <w:numId w:val="0"/>
        </w:numPr>
        <w:spacing w:line="240" w:lineRule="auto"/>
        <w:ind w:firstLine="567"/>
        <w:rPr>
          <w:sz w:val="24"/>
          <w:szCs w:val="24"/>
          <w:lang w:eastAsia="ru-RU"/>
        </w:rPr>
      </w:pPr>
      <w:r w:rsidRPr="00BC0157">
        <w:rPr>
          <w:sz w:val="24"/>
          <w:szCs w:val="24"/>
          <w:lang w:eastAsia="ru-RU"/>
        </w:rPr>
        <w:t>5</w:t>
      </w:r>
      <w:r w:rsidR="00475509" w:rsidRPr="00BC0157">
        <w:rPr>
          <w:sz w:val="24"/>
          <w:szCs w:val="24"/>
          <w:lang w:eastAsia="ru-RU"/>
        </w:rPr>
        <w:t>)</w:t>
      </w:r>
      <w:r w:rsidR="006D130E" w:rsidRPr="00BC0157">
        <w:rPr>
          <w:sz w:val="24"/>
          <w:szCs w:val="24"/>
          <w:lang w:eastAsia="ru-RU"/>
        </w:rPr>
        <w:tab/>
      </w:r>
      <w:r w:rsidR="00475509" w:rsidRPr="00BC0157">
        <w:rPr>
          <w:sz w:val="24"/>
          <w:szCs w:val="24"/>
          <w:lang w:eastAsia="ru-RU"/>
        </w:rPr>
        <w:t>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5D39481B" w14:textId="32B8A9F0" w:rsidR="00475509" w:rsidRPr="00BC0157" w:rsidRDefault="0034462C" w:rsidP="00F572F9">
      <w:pPr>
        <w:pStyle w:val="111"/>
        <w:numPr>
          <w:ilvl w:val="0"/>
          <w:numId w:val="0"/>
        </w:numPr>
        <w:spacing w:line="240" w:lineRule="auto"/>
        <w:ind w:firstLine="567"/>
        <w:rPr>
          <w:sz w:val="24"/>
          <w:szCs w:val="24"/>
          <w:lang w:eastAsia="ru-RU"/>
        </w:rPr>
      </w:pPr>
      <w:r w:rsidRPr="00BC0157">
        <w:rPr>
          <w:sz w:val="24"/>
          <w:szCs w:val="24"/>
          <w:lang w:eastAsia="ru-RU"/>
        </w:rPr>
        <w:t>6</w:t>
      </w:r>
      <w:r w:rsidR="00475509" w:rsidRPr="00BC0157">
        <w:rPr>
          <w:sz w:val="24"/>
          <w:szCs w:val="24"/>
          <w:lang w:eastAsia="ru-RU"/>
        </w:rPr>
        <w:t>)</w:t>
      </w:r>
      <w:r w:rsidR="006D130E" w:rsidRPr="00BC0157">
        <w:rPr>
          <w:sz w:val="24"/>
          <w:szCs w:val="24"/>
          <w:lang w:eastAsia="ru-RU"/>
        </w:rPr>
        <w:tab/>
      </w:r>
      <w:r w:rsidR="00475509" w:rsidRPr="00BC0157">
        <w:rPr>
          <w:sz w:val="24"/>
          <w:szCs w:val="24"/>
          <w:lang w:eastAsia="ru-RU"/>
        </w:rPr>
        <w:t>Занятые объектами космической инфраструктуры</w:t>
      </w:r>
      <w:r w:rsidR="00025595">
        <w:rPr>
          <w:sz w:val="24"/>
          <w:szCs w:val="24"/>
          <w:lang w:eastAsia="ru-RU"/>
        </w:rPr>
        <w:t>.</w:t>
      </w:r>
    </w:p>
    <w:p w14:paraId="79901E5A" w14:textId="79CC8E33" w:rsidR="00475509" w:rsidRPr="00BC0157" w:rsidRDefault="0034462C" w:rsidP="00F572F9">
      <w:pPr>
        <w:pStyle w:val="111"/>
        <w:numPr>
          <w:ilvl w:val="0"/>
          <w:numId w:val="0"/>
        </w:numPr>
        <w:spacing w:line="240" w:lineRule="auto"/>
        <w:ind w:firstLine="567"/>
        <w:rPr>
          <w:sz w:val="24"/>
          <w:szCs w:val="24"/>
          <w:lang w:eastAsia="ru-RU"/>
        </w:rPr>
      </w:pPr>
      <w:r w:rsidRPr="00BC0157">
        <w:rPr>
          <w:sz w:val="24"/>
          <w:szCs w:val="24"/>
          <w:lang w:eastAsia="ru-RU"/>
        </w:rPr>
        <w:t>7</w:t>
      </w:r>
      <w:r w:rsidR="006D130E" w:rsidRPr="00BC0157">
        <w:rPr>
          <w:sz w:val="24"/>
          <w:szCs w:val="24"/>
          <w:lang w:eastAsia="ru-RU"/>
        </w:rPr>
        <w:t>)</w:t>
      </w:r>
      <w:r w:rsidR="006D130E" w:rsidRPr="00BC0157">
        <w:rPr>
          <w:sz w:val="24"/>
          <w:szCs w:val="24"/>
          <w:lang w:eastAsia="ru-RU"/>
        </w:rPr>
        <w:tab/>
      </w:r>
      <w:r w:rsidR="00475509" w:rsidRPr="00BC0157">
        <w:rPr>
          <w:sz w:val="24"/>
          <w:szCs w:val="24"/>
          <w:lang w:eastAsia="ru-RU"/>
        </w:rPr>
        <w:t>Расположенные под объектами гидротехнических сооружений</w:t>
      </w:r>
      <w:r w:rsidR="00025595">
        <w:rPr>
          <w:sz w:val="24"/>
          <w:szCs w:val="24"/>
          <w:lang w:eastAsia="ru-RU"/>
        </w:rPr>
        <w:t>.</w:t>
      </w:r>
    </w:p>
    <w:p w14:paraId="28E96E23" w14:textId="57105152" w:rsidR="00475509" w:rsidRPr="00BC0157" w:rsidRDefault="0034462C" w:rsidP="00F572F9">
      <w:pPr>
        <w:pStyle w:val="111"/>
        <w:numPr>
          <w:ilvl w:val="0"/>
          <w:numId w:val="0"/>
        </w:numPr>
        <w:spacing w:line="240" w:lineRule="auto"/>
        <w:ind w:firstLine="567"/>
        <w:rPr>
          <w:sz w:val="24"/>
          <w:szCs w:val="24"/>
          <w:lang w:eastAsia="ru-RU"/>
        </w:rPr>
      </w:pPr>
      <w:r w:rsidRPr="00BC0157">
        <w:rPr>
          <w:sz w:val="24"/>
          <w:szCs w:val="24"/>
          <w:lang w:eastAsia="ru-RU"/>
        </w:rPr>
        <w:t>8</w:t>
      </w:r>
      <w:r w:rsidR="00475509" w:rsidRPr="00BC0157">
        <w:rPr>
          <w:sz w:val="24"/>
          <w:szCs w:val="24"/>
          <w:lang w:eastAsia="ru-RU"/>
        </w:rPr>
        <w:t>)</w:t>
      </w:r>
      <w:r w:rsidR="006D130E" w:rsidRPr="00BC0157">
        <w:rPr>
          <w:sz w:val="24"/>
          <w:szCs w:val="24"/>
          <w:lang w:eastAsia="ru-RU"/>
        </w:rPr>
        <w:tab/>
      </w:r>
      <w:r w:rsidR="00475509" w:rsidRPr="00BC0157">
        <w:rPr>
          <w:sz w:val="24"/>
          <w:szCs w:val="24"/>
          <w:lang w:eastAsia="ru-RU"/>
        </w:rPr>
        <w:t>Предоставленные для производства ядовитых веществ, наркотических средств</w:t>
      </w:r>
      <w:r w:rsidR="00025595">
        <w:rPr>
          <w:sz w:val="24"/>
          <w:szCs w:val="24"/>
          <w:lang w:eastAsia="ru-RU"/>
        </w:rPr>
        <w:t>.</w:t>
      </w:r>
    </w:p>
    <w:p w14:paraId="1E330FE8" w14:textId="463E336F" w:rsidR="00475509" w:rsidRPr="00BC0157" w:rsidRDefault="0034462C" w:rsidP="00F572F9">
      <w:pPr>
        <w:pStyle w:val="111"/>
        <w:numPr>
          <w:ilvl w:val="0"/>
          <w:numId w:val="0"/>
        </w:numPr>
        <w:spacing w:line="240" w:lineRule="auto"/>
        <w:ind w:firstLine="567"/>
        <w:rPr>
          <w:sz w:val="24"/>
          <w:szCs w:val="24"/>
          <w:lang w:eastAsia="ru-RU"/>
        </w:rPr>
      </w:pPr>
      <w:r w:rsidRPr="00BC0157">
        <w:rPr>
          <w:sz w:val="24"/>
          <w:szCs w:val="24"/>
          <w:lang w:eastAsia="ru-RU"/>
        </w:rPr>
        <w:t>9</w:t>
      </w:r>
      <w:r w:rsidR="00475509" w:rsidRPr="00BC0157">
        <w:rPr>
          <w:sz w:val="24"/>
          <w:szCs w:val="24"/>
          <w:lang w:eastAsia="ru-RU"/>
        </w:rPr>
        <w:t>)</w:t>
      </w:r>
      <w:r w:rsidR="006D130E" w:rsidRPr="00BC0157">
        <w:rPr>
          <w:sz w:val="24"/>
          <w:szCs w:val="24"/>
          <w:lang w:eastAsia="ru-RU"/>
        </w:rPr>
        <w:tab/>
      </w:r>
      <w:r w:rsidR="00475509" w:rsidRPr="00BC0157">
        <w:rPr>
          <w:sz w:val="24"/>
          <w:szCs w:val="24"/>
          <w:lang w:eastAsia="ru-RU"/>
        </w:rPr>
        <w:t>Загрязненные опасными отходами, радиоактивными веществами, подвергшиеся биогенному загрязнению, иные подвергшиеся деградации земли</w:t>
      </w:r>
      <w:r w:rsidR="00025595">
        <w:rPr>
          <w:sz w:val="24"/>
          <w:szCs w:val="24"/>
          <w:lang w:eastAsia="ru-RU"/>
        </w:rPr>
        <w:t>.</w:t>
      </w:r>
    </w:p>
    <w:p w14:paraId="27F5ECEF" w14:textId="74ECA571" w:rsidR="00475509" w:rsidRPr="00BC0157" w:rsidRDefault="00475509" w:rsidP="00F572F9">
      <w:pPr>
        <w:pStyle w:val="111"/>
        <w:numPr>
          <w:ilvl w:val="0"/>
          <w:numId w:val="0"/>
        </w:numPr>
        <w:spacing w:line="240" w:lineRule="auto"/>
        <w:ind w:firstLine="567"/>
        <w:rPr>
          <w:sz w:val="24"/>
          <w:szCs w:val="24"/>
          <w:lang w:eastAsia="ru-RU"/>
        </w:rPr>
      </w:pPr>
      <w:r w:rsidRPr="00BC0157">
        <w:rPr>
          <w:sz w:val="24"/>
          <w:szCs w:val="24"/>
          <w:lang w:eastAsia="ru-RU"/>
        </w:rPr>
        <w:t>1</w:t>
      </w:r>
      <w:r w:rsidR="0034462C" w:rsidRPr="00BC0157">
        <w:rPr>
          <w:sz w:val="24"/>
          <w:szCs w:val="24"/>
          <w:lang w:eastAsia="ru-RU"/>
        </w:rPr>
        <w:t>0</w:t>
      </w:r>
      <w:r w:rsidRPr="00BC0157">
        <w:rPr>
          <w:sz w:val="24"/>
          <w:szCs w:val="24"/>
          <w:lang w:eastAsia="ru-RU"/>
        </w:rPr>
        <w:t>)</w:t>
      </w:r>
      <w:r w:rsidR="006D130E" w:rsidRPr="00BC0157">
        <w:rPr>
          <w:sz w:val="24"/>
          <w:szCs w:val="24"/>
          <w:lang w:eastAsia="ru-RU"/>
        </w:rPr>
        <w:tab/>
      </w:r>
      <w:r w:rsidRPr="00BC0157">
        <w:rPr>
          <w:sz w:val="24"/>
          <w:szCs w:val="24"/>
          <w:lang w:eastAsia="ru-RU"/>
        </w:rPr>
        <w:t>Расположенные в границах земель, зарезервированных для государственных или муниципальных нужд</w:t>
      </w:r>
      <w:r w:rsidR="00025595">
        <w:rPr>
          <w:sz w:val="24"/>
          <w:szCs w:val="24"/>
          <w:lang w:eastAsia="ru-RU"/>
        </w:rPr>
        <w:t>.</w:t>
      </w:r>
    </w:p>
    <w:p w14:paraId="208F4266" w14:textId="77777777" w:rsidR="00475509" w:rsidRPr="00BC0157" w:rsidRDefault="00475509" w:rsidP="00F572F9">
      <w:pPr>
        <w:pStyle w:val="111"/>
        <w:numPr>
          <w:ilvl w:val="0"/>
          <w:numId w:val="0"/>
        </w:numPr>
        <w:spacing w:line="240" w:lineRule="auto"/>
        <w:ind w:firstLine="567"/>
        <w:rPr>
          <w:sz w:val="24"/>
          <w:szCs w:val="24"/>
        </w:rPr>
      </w:pPr>
      <w:r w:rsidRPr="00BC0157">
        <w:rPr>
          <w:sz w:val="24"/>
          <w:szCs w:val="24"/>
          <w:lang w:eastAsia="ru-RU"/>
        </w:rPr>
        <w:t>1</w:t>
      </w:r>
      <w:r w:rsidR="0034462C" w:rsidRPr="00BC0157">
        <w:rPr>
          <w:sz w:val="24"/>
          <w:szCs w:val="24"/>
          <w:lang w:eastAsia="ru-RU"/>
        </w:rPr>
        <w:t>1</w:t>
      </w:r>
      <w:r w:rsidRPr="00BC0157">
        <w:rPr>
          <w:sz w:val="24"/>
          <w:szCs w:val="24"/>
          <w:lang w:eastAsia="ru-RU"/>
        </w:rPr>
        <w:t>)</w:t>
      </w:r>
      <w:r w:rsidR="006D130E" w:rsidRPr="00BC0157">
        <w:rPr>
          <w:sz w:val="24"/>
          <w:szCs w:val="24"/>
          <w:lang w:eastAsia="ru-RU"/>
        </w:rPr>
        <w:tab/>
      </w:r>
      <w:r w:rsidRPr="00BC0157">
        <w:rPr>
          <w:sz w:val="24"/>
          <w:szCs w:val="24"/>
          <w:lang w:eastAsia="ru-RU"/>
        </w:rPr>
        <w:t>В первом и втором поясах зон санитарной охраны водных объектов, используемых для целей питьевого и хозяйственно-бытового водоснабжения</w:t>
      </w:r>
      <w:r w:rsidR="00310EA9" w:rsidRPr="00BC0157">
        <w:rPr>
          <w:sz w:val="24"/>
          <w:szCs w:val="24"/>
          <w:lang w:eastAsia="ru-RU"/>
        </w:rPr>
        <w:t xml:space="preserve"> в случае, если земельный участок испрашивается в собственность</w:t>
      </w:r>
      <w:r w:rsidRPr="00BC0157">
        <w:rPr>
          <w:sz w:val="24"/>
          <w:szCs w:val="24"/>
          <w:lang w:eastAsia="ru-RU"/>
        </w:rPr>
        <w:t>;</w:t>
      </w:r>
    </w:p>
    <w:p w14:paraId="32F31806" w14:textId="77777777" w:rsidR="00475509" w:rsidRPr="00BC0157" w:rsidRDefault="00475509" w:rsidP="00F572F9">
      <w:pPr>
        <w:pStyle w:val="111"/>
        <w:numPr>
          <w:ilvl w:val="2"/>
          <w:numId w:val="22"/>
        </w:numPr>
        <w:spacing w:line="240" w:lineRule="auto"/>
        <w:ind w:left="0" w:firstLine="567"/>
        <w:rPr>
          <w:sz w:val="24"/>
          <w:szCs w:val="24"/>
        </w:rPr>
      </w:pPr>
      <w:r w:rsidRPr="00BC0157">
        <w:rPr>
          <w:sz w:val="24"/>
          <w:szCs w:val="24"/>
        </w:rPr>
        <w:t xml:space="preserve">Если на испрашиваемом земельном участке находится объект незавершенного строительства; </w:t>
      </w:r>
    </w:p>
    <w:p w14:paraId="32ED7745" w14:textId="77777777" w:rsidR="00475509" w:rsidRPr="00BC0157" w:rsidRDefault="00475509" w:rsidP="00F572F9">
      <w:pPr>
        <w:pStyle w:val="111"/>
        <w:numPr>
          <w:ilvl w:val="2"/>
          <w:numId w:val="22"/>
        </w:numPr>
        <w:spacing w:line="240" w:lineRule="auto"/>
        <w:ind w:left="0" w:firstLine="567"/>
        <w:rPr>
          <w:sz w:val="24"/>
          <w:szCs w:val="24"/>
        </w:rPr>
      </w:pPr>
      <w:r w:rsidRPr="00BC0157">
        <w:rPr>
          <w:sz w:val="24"/>
          <w:szCs w:val="24"/>
          <w:lang w:eastAsia="ru-RU"/>
        </w:rPr>
        <w:t xml:space="preserve">Если объект капитального строительства находится в долевой собственности, </w:t>
      </w:r>
      <w:r w:rsidR="00134CD2" w:rsidRPr="00BC0157">
        <w:rPr>
          <w:sz w:val="24"/>
          <w:szCs w:val="24"/>
          <w:lang w:eastAsia="ru-RU"/>
        </w:rPr>
        <w:t xml:space="preserve">а </w:t>
      </w:r>
      <w:r w:rsidRPr="00BC0157">
        <w:rPr>
          <w:sz w:val="24"/>
          <w:szCs w:val="24"/>
          <w:lang w:eastAsia="ru-RU"/>
        </w:rPr>
        <w:t>заявление на приобретение земельного участка подано только одним из сособственников;</w:t>
      </w:r>
    </w:p>
    <w:p w14:paraId="5B056AC8" w14:textId="069099D6" w:rsidR="00475509" w:rsidRPr="00BC0157" w:rsidRDefault="00BB34BA" w:rsidP="00F572F9">
      <w:pPr>
        <w:pStyle w:val="11"/>
        <w:numPr>
          <w:ilvl w:val="1"/>
          <w:numId w:val="22"/>
        </w:numPr>
        <w:spacing w:line="240" w:lineRule="auto"/>
        <w:ind w:left="0" w:firstLine="567"/>
        <w:rPr>
          <w:sz w:val="24"/>
          <w:szCs w:val="24"/>
        </w:rPr>
      </w:pPr>
      <w:r w:rsidRPr="00BC0157">
        <w:rPr>
          <w:sz w:val="24"/>
          <w:szCs w:val="24"/>
        </w:rPr>
        <w:t xml:space="preserve">Администрация </w:t>
      </w:r>
      <w:r w:rsidR="00475509" w:rsidRPr="00BC0157">
        <w:rPr>
          <w:sz w:val="24"/>
          <w:szCs w:val="24"/>
        </w:rPr>
        <w:t xml:space="preserve">самостоятельно отказывает в предоставлении </w:t>
      </w:r>
      <w:r w:rsidR="003122F2" w:rsidRPr="00BC0157">
        <w:rPr>
          <w:sz w:val="24"/>
          <w:szCs w:val="24"/>
        </w:rPr>
        <w:t>Государственной услуги</w:t>
      </w:r>
      <w:r w:rsidR="00475509" w:rsidRPr="00BC0157">
        <w:rPr>
          <w:sz w:val="24"/>
          <w:szCs w:val="24"/>
        </w:rPr>
        <w:t xml:space="preserve"> до момента направления документов на МВК в случае наличия оснований, предусмотренных подпунктами 1</w:t>
      </w:r>
      <w:r w:rsidR="00A455A2">
        <w:rPr>
          <w:sz w:val="24"/>
          <w:szCs w:val="24"/>
        </w:rPr>
        <w:t>3</w:t>
      </w:r>
      <w:r w:rsidR="00475509" w:rsidRPr="00BC0157">
        <w:rPr>
          <w:sz w:val="24"/>
          <w:szCs w:val="24"/>
        </w:rPr>
        <w:t xml:space="preserve">.1. </w:t>
      </w:r>
      <w:r w:rsidR="00DF6896">
        <w:rPr>
          <w:sz w:val="24"/>
          <w:szCs w:val="24"/>
        </w:rPr>
        <w:t>-</w:t>
      </w:r>
      <w:r w:rsidR="00475509" w:rsidRPr="00BC0157">
        <w:rPr>
          <w:sz w:val="24"/>
          <w:szCs w:val="24"/>
        </w:rPr>
        <w:t xml:space="preserve"> 1</w:t>
      </w:r>
      <w:r w:rsidR="00A455A2">
        <w:rPr>
          <w:sz w:val="24"/>
          <w:szCs w:val="24"/>
        </w:rPr>
        <w:t>3</w:t>
      </w:r>
      <w:r w:rsidR="00475509" w:rsidRPr="00BC0157">
        <w:rPr>
          <w:sz w:val="24"/>
          <w:szCs w:val="24"/>
        </w:rPr>
        <w:t>.</w:t>
      </w:r>
      <w:r w:rsidR="00DF6896">
        <w:rPr>
          <w:sz w:val="24"/>
          <w:szCs w:val="24"/>
        </w:rPr>
        <w:t>3</w:t>
      </w:r>
      <w:r w:rsidR="00475509" w:rsidRPr="00BC0157">
        <w:rPr>
          <w:sz w:val="24"/>
          <w:szCs w:val="24"/>
        </w:rPr>
        <w:t>. настоящего Административного регламента.</w:t>
      </w:r>
    </w:p>
    <w:p w14:paraId="79DE56E4" w14:textId="2574CD55" w:rsidR="00475509" w:rsidRPr="00070855" w:rsidRDefault="00475509" w:rsidP="00F572F9">
      <w:pPr>
        <w:pStyle w:val="11"/>
        <w:numPr>
          <w:ilvl w:val="1"/>
          <w:numId w:val="22"/>
        </w:numPr>
        <w:spacing w:line="240" w:lineRule="auto"/>
        <w:ind w:left="0" w:firstLine="567"/>
        <w:rPr>
          <w:sz w:val="24"/>
          <w:szCs w:val="24"/>
        </w:rPr>
      </w:pPr>
      <w:r w:rsidRPr="00BC0157">
        <w:rPr>
          <w:sz w:val="24"/>
          <w:szCs w:val="24"/>
        </w:rPr>
        <w:t xml:space="preserve"> </w:t>
      </w:r>
      <w:r w:rsidR="00DF6896" w:rsidRPr="00D12E7F">
        <w:rPr>
          <w:sz w:val="24"/>
          <w:szCs w:val="24"/>
        </w:rPr>
        <w:t>Администрация отказывает в предоставлении Государственной у</w:t>
      </w:r>
      <w:r w:rsidR="00DF6896" w:rsidRPr="00D12E7F">
        <w:rPr>
          <w:sz w:val="24"/>
          <w:szCs w:val="24"/>
          <w:lang w:eastAsia="ar-SA"/>
        </w:rPr>
        <w:t>слуги</w:t>
      </w:r>
      <w:r w:rsidR="00DF6896" w:rsidRPr="00D12E7F">
        <w:rPr>
          <w:sz w:val="24"/>
          <w:szCs w:val="24"/>
        </w:rPr>
        <w:t xml:space="preserve"> после рассмотрения вопроса на МВК/ГС, </w:t>
      </w:r>
      <w:r w:rsidR="00DF6896">
        <w:rPr>
          <w:sz w:val="24"/>
          <w:szCs w:val="24"/>
        </w:rPr>
        <w:t>по причине, указанной в протоколе МВК, с указанием даты рассмотрения вопроса на МВК/ГС и номера протокола МВК/ГС.</w:t>
      </w:r>
    </w:p>
    <w:p w14:paraId="61B859AB" w14:textId="77777777" w:rsidR="00CC4154" w:rsidRPr="00DF6896" w:rsidRDefault="00CC4154" w:rsidP="00F572F9">
      <w:pPr>
        <w:pStyle w:val="2-"/>
        <w:numPr>
          <w:ilvl w:val="0"/>
          <w:numId w:val="22"/>
        </w:numPr>
        <w:spacing w:before="0" w:after="0"/>
        <w:ind w:left="0" w:firstLine="567"/>
        <w:rPr>
          <w:sz w:val="24"/>
          <w:szCs w:val="24"/>
        </w:rPr>
      </w:pPr>
      <w:bookmarkStart w:id="211" w:name="_Toc473896855"/>
      <w:bookmarkStart w:id="212" w:name="_Toc483311175"/>
      <w:r w:rsidRPr="00DF6896">
        <w:rPr>
          <w:sz w:val="24"/>
          <w:szCs w:val="24"/>
        </w:rPr>
        <w:t xml:space="preserve">Отзыв заявления </w:t>
      </w:r>
      <w:r w:rsidR="008951D0" w:rsidRPr="00DF6896">
        <w:rPr>
          <w:sz w:val="24"/>
          <w:szCs w:val="24"/>
        </w:rPr>
        <w:t>о</w:t>
      </w:r>
      <w:r w:rsidRPr="00DF6896">
        <w:rPr>
          <w:sz w:val="24"/>
          <w:szCs w:val="24"/>
        </w:rPr>
        <w:t xml:space="preserve"> </w:t>
      </w:r>
      <w:r w:rsidR="008951D0" w:rsidRPr="00DF6896">
        <w:rPr>
          <w:sz w:val="24"/>
          <w:szCs w:val="24"/>
        </w:rPr>
        <w:t>получении Государственной</w:t>
      </w:r>
      <w:r w:rsidRPr="00DF6896">
        <w:rPr>
          <w:sz w:val="24"/>
          <w:szCs w:val="24"/>
        </w:rPr>
        <w:t xml:space="preserve"> услуги</w:t>
      </w:r>
      <w:bookmarkEnd w:id="211"/>
      <w:bookmarkEnd w:id="212"/>
    </w:p>
    <w:p w14:paraId="094C9322" w14:textId="0C6EB687" w:rsidR="00DF6896" w:rsidRPr="00923B3A" w:rsidRDefault="00DF6896" w:rsidP="00F572F9">
      <w:pPr>
        <w:spacing w:after="0" w:line="240" w:lineRule="auto"/>
        <w:ind w:firstLine="567"/>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r>
      <w:r w:rsidRPr="00923B3A">
        <w:rPr>
          <w:rFonts w:ascii="Times New Roman" w:hAnsi="Times New Roman"/>
          <w:sz w:val="24"/>
          <w:szCs w:val="24"/>
        </w:rPr>
        <w:t xml:space="preserve">Заявитель (представитель Заявителя) имеет право отказаться от предоставления ему Государственной услуги и отозвать Заявление до принятия решения о предоставлении либо отказе в предоставлении Государственной услуги, не позднее 8 (восьмого) рабочего дня со дня регистрации Заявления в Администрации. </w:t>
      </w:r>
    </w:p>
    <w:p w14:paraId="59B525B7" w14:textId="01D2F04E" w:rsidR="00DF6896" w:rsidRPr="00923B3A" w:rsidRDefault="00DF6896" w:rsidP="00F572F9">
      <w:pPr>
        <w:spacing w:after="0" w:line="240" w:lineRule="auto"/>
        <w:ind w:firstLine="567"/>
        <w:jc w:val="both"/>
        <w:rPr>
          <w:rFonts w:ascii="Times New Roman" w:hAnsi="Times New Roman"/>
          <w:sz w:val="24"/>
          <w:szCs w:val="24"/>
        </w:rPr>
      </w:pPr>
      <w:r w:rsidRPr="00923B3A">
        <w:rPr>
          <w:rFonts w:ascii="Times New Roman" w:hAnsi="Times New Roman"/>
          <w:sz w:val="24"/>
          <w:szCs w:val="24"/>
        </w:rPr>
        <w:lastRenderedPageBreak/>
        <w:t>14.2.</w:t>
      </w:r>
      <w:r w:rsidRPr="00923B3A">
        <w:rPr>
          <w:rFonts w:ascii="Times New Roman" w:hAnsi="Times New Roman"/>
          <w:sz w:val="24"/>
          <w:szCs w:val="24"/>
        </w:rPr>
        <w:tab/>
        <w:t>В целях отзыва Заявления на предоставление Государственной услуги, Заявитель (представитель Заявителя) направляет через личный кабинет на РПГУ или подает через МФЦ Заявление об отзыве Заявления на предоставление Государственной услуги (далее – Заявление об отзыве) (</w:t>
      </w:r>
      <w:r>
        <w:rPr>
          <w:rFonts w:ascii="Times New Roman" w:hAnsi="Times New Roman"/>
          <w:sz w:val="24"/>
          <w:szCs w:val="24"/>
        </w:rPr>
        <w:t>по форме, согласно Приложению 1</w:t>
      </w:r>
      <w:r w:rsidR="00210B93">
        <w:rPr>
          <w:rFonts w:ascii="Times New Roman" w:hAnsi="Times New Roman"/>
          <w:sz w:val="24"/>
          <w:szCs w:val="24"/>
        </w:rPr>
        <w:t>3</w:t>
      </w:r>
      <w:r w:rsidRPr="00923B3A">
        <w:rPr>
          <w:rFonts w:ascii="Times New Roman" w:hAnsi="Times New Roman"/>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Государственной услуги, указанным в пункте 17 настоящего Административного регламента.</w:t>
      </w:r>
    </w:p>
    <w:p w14:paraId="1574B753" w14:textId="77777777" w:rsidR="00DF6896" w:rsidRPr="00923B3A" w:rsidRDefault="00DF6896" w:rsidP="00F572F9">
      <w:pPr>
        <w:spacing w:after="0" w:line="240" w:lineRule="auto"/>
        <w:ind w:firstLine="567"/>
        <w:jc w:val="both"/>
        <w:rPr>
          <w:rFonts w:ascii="Times New Roman" w:hAnsi="Times New Roman"/>
          <w:sz w:val="24"/>
          <w:szCs w:val="24"/>
        </w:rPr>
      </w:pPr>
      <w:r w:rsidRPr="00923B3A">
        <w:rPr>
          <w:rFonts w:ascii="Times New Roman" w:hAnsi="Times New Roman"/>
          <w:sz w:val="24"/>
          <w:szCs w:val="24"/>
        </w:rPr>
        <w:t>14.3.</w:t>
      </w:r>
      <w:r w:rsidRPr="00923B3A">
        <w:rPr>
          <w:rFonts w:ascii="Times New Roman" w:hAnsi="Times New Roman"/>
          <w:sz w:val="24"/>
          <w:szCs w:val="24"/>
        </w:rPr>
        <w:tab/>
        <w:t>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39A99676" w14:textId="77777777" w:rsidR="00DF6896" w:rsidRPr="00923B3A" w:rsidRDefault="00DF6896" w:rsidP="00F572F9">
      <w:pPr>
        <w:spacing w:after="0" w:line="240" w:lineRule="auto"/>
        <w:ind w:firstLine="567"/>
        <w:jc w:val="both"/>
        <w:rPr>
          <w:rFonts w:ascii="Times New Roman" w:hAnsi="Times New Roman"/>
          <w:sz w:val="24"/>
          <w:szCs w:val="24"/>
        </w:rPr>
      </w:pPr>
      <w:r w:rsidRPr="00923B3A">
        <w:rPr>
          <w:rFonts w:ascii="Times New Roman" w:hAnsi="Times New Roman"/>
          <w:sz w:val="24"/>
          <w:szCs w:val="24"/>
        </w:rPr>
        <w:t>14.4.</w:t>
      </w:r>
      <w:r w:rsidRPr="00923B3A">
        <w:rPr>
          <w:rFonts w:ascii="Times New Roman" w:hAnsi="Times New Roman"/>
          <w:sz w:val="24"/>
          <w:szCs w:val="24"/>
        </w:rPr>
        <w:tab/>
        <w:t>Срок рассмотрения Заявления об отзыве на предоставление Государственной услуги составляет не более 1 рабочего дня и начинает исчисляться с первого рабочего дня, следующего за днем регистрации Заявления об отзыве</w:t>
      </w:r>
      <w:r>
        <w:rPr>
          <w:rFonts w:ascii="Times New Roman" w:hAnsi="Times New Roman"/>
          <w:sz w:val="24"/>
          <w:szCs w:val="24"/>
        </w:rPr>
        <w:t>.</w:t>
      </w:r>
    </w:p>
    <w:p w14:paraId="39FE0642" w14:textId="77777777" w:rsidR="00DF6896" w:rsidRPr="00923B3A" w:rsidRDefault="00DF6896" w:rsidP="00F572F9">
      <w:pPr>
        <w:spacing w:after="0" w:line="240" w:lineRule="auto"/>
        <w:ind w:firstLine="567"/>
        <w:jc w:val="both"/>
        <w:rPr>
          <w:rFonts w:ascii="Times New Roman" w:hAnsi="Times New Roman"/>
          <w:sz w:val="24"/>
          <w:szCs w:val="24"/>
        </w:rPr>
      </w:pPr>
      <w:r w:rsidRPr="00923B3A">
        <w:rPr>
          <w:rFonts w:ascii="Times New Roman" w:hAnsi="Times New Roman"/>
          <w:sz w:val="24"/>
          <w:szCs w:val="24"/>
        </w:rPr>
        <w:t>14.5.</w:t>
      </w:r>
      <w:r w:rsidRPr="00923B3A">
        <w:rPr>
          <w:rFonts w:ascii="Times New Roman" w:hAnsi="Times New Roman"/>
          <w:sz w:val="24"/>
          <w:szCs w:val="24"/>
        </w:rPr>
        <w:tab/>
        <w:t>Исчерпывающий перечень документов необходимых для отзыва Заявления на предоставление Государственной услуги:</w:t>
      </w:r>
    </w:p>
    <w:p w14:paraId="6142E033" w14:textId="77777777" w:rsidR="00DF6896" w:rsidRPr="00923B3A" w:rsidRDefault="00DF6896" w:rsidP="00F572F9">
      <w:pPr>
        <w:spacing w:after="0" w:line="240" w:lineRule="auto"/>
        <w:ind w:firstLine="567"/>
        <w:jc w:val="both"/>
        <w:rPr>
          <w:rFonts w:ascii="Times New Roman" w:hAnsi="Times New Roman"/>
          <w:sz w:val="24"/>
          <w:szCs w:val="24"/>
        </w:rPr>
      </w:pPr>
      <w:r w:rsidRPr="00923B3A">
        <w:rPr>
          <w:rFonts w:ascii="Times New Roman" w:hAnsi="Times New Roman"/>
          <w:sz w:val="24"/>
          <w:szCs w:val="24"/>
        </w:rPr>
        <w:t>14.5.1.</w:t>
      </w:r>
      <w:r w:rsidRPr="00923B3A">
        <w:rPr>
          <w:rFonts w:ascii="Times New Roman" w:hAnsi="Times New Roman"/>
          <w:sz w:val="24"/>
          <w:szCs w:val="24"/>
        </w:rPr>
        <w:tab/>
        <w:t xml:space="preserve">В целях отзыва Заявления на предоставление Государственной услуги непосредственно самим Заявителем представляются Заявление об отзыве, а также документы, указанные в пункте 10.2.2. настоящего Административного регламента. </w:t>
      </w:r>
    </w:p>
    <w:p w14:paraId="5D9FF6A4" w14:textId="77777777" w:rsidR="00DF6896" w:rsidRPr="00923B3A" w:rsidRDefault="00DF6896" w:rsidP="00F572F9">
      <w:pPr>
        <w:spacing w:after="0" w:line="240" w:lineRule="auto"/>
        <w:ind w:firstLine="567"/>
        <w:jc w:val="both"/>
        <w:rPr>
          <w:rFonts w:ascii="Times New Roman" w:hAnsi="Times New Roman"/>
          <w:sz w:val="24"/>
          <w:szCs w:val="24"/>
        </w:rPr>
      </w:pPr>
      <w:r w:rsidRPr="00923B3A">
        <w:rPr>
          <w:rFonts w:ascii="Times New Roman" w:hAnsi="Times New Roman"/>
          <w:sz w:val="24"/>
          <w:szCs w:val="24"/>
        </w:rPr>
        <w:t>14.5.2.</w:t>
      </w:r>
      <w:r w:rsidRPr="00923B3A">
        <w:rPr>
          <w:rFonts w:ascii="Times New Roman" w:hAnsi="Times New Roman"/>
          <w:sz w:val="24"/>
          <w:szCs w:val="24"/>
        </w:rPr>
        <w:tab/>
        <w:t>В целях отзыва Заявления на предоставление Государственной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10.3.2. и 10.3.3 настоящего Административного регламента.</w:t>
      </w:r>
    </w:p>
    <w:p w14:paraId="5CC5E3EB" w14:textId="77777777" w:rsidR="00DF6896" w:rsidRPr="00923B3A" w:rsidRDefault="00DF6896" w:rsidP="00F572F9">
      <w:pPr>
        <w:spacing w:after="0" w:line="240" w:lineRule="auto"/>
        <w:ind w:firstLine="567"/>
        <w:jc w:val="both"/>
        <w:rPr>
          <w:rFonts w:ascii="Times New Roman" w:hAnsi="Times New Roman"/>
          <w:sz w:val="24"/>
          <w:szCs w:val="24"/>
        </w:rPr>
      </w:pPr>
      <w:r w:rsidRPr="00923B3A">
        <w:rPr>
          <w:rFonts w:ascii="Times New Roman" w:hAnsi="Times New Roman"/>
          <w:sz w:val="24"/>
          <w:szCs w:val="24"/>
        </w:rPr>
        <w:t>14.5.3.</w:t>
      </w:r>
      <w:r w:rsidRPr="00923B3A">
        <w:rPr>
          <w:rFonts w:ascii="Times New Roman" w:hAnsi="Times New Roman"/>
          <w:sz w:val="24"/>
          <w:szCs w:val="24"/>
        </w:rPr>
        <w:tab/>
        <w:t>В целях отзыва Заявления на предоставление Государственной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10.4.3.настоящего Административного регламента.</w:t>
      </w:r>
    </w:p>
    <w:p w14:paraId="2EC58F41" w14:textId="77777777" w:rsidR="00DF6896" w:rsidRPr="00923B3A" w:rsidRDefault="00DF6896" w:rsidP="00F572F9">
      <w:pPr>
        <w:spacing w:after="0" w:line="240" w:lineRule="auto"/>
        <w:ind w:firstLine="567"/>
        <w:jc w:val="both"/>
        <w:rPr>
          <w:rFonts w:ascii="Times New Roman" w:hAnsi="Times New Roman"/>
          <w:sz w:val="24"/>
          <w:szCs w:val="24"/>
        </w:rPr>
      </w:pPr>
      <w:r w:rsidRPr="00923B3A">
        <w:rPr>
          <w:rFonts w:ascii="Times New Roman" w:hAnsi="Times New Roman"/>
          <w:sz w:val="24"/>
          <w:szCs w:val="24"/>
        </w:rPr>
        <w:t>14.6.</w:t>
      </w:r>
      <w:r w:rsidRPr="00923B3A">
        <w:rPr>
          <w:rFonts w:ascii="Times New Roman" w:hAnsi="Times New Roman"/>
          <w:sz w:val="24"/>
          <w:szCs w:val="24"/>
        </w:rPr>
        <w:tab/>
        <w:t xml:space="preserve">Описание документов, указанных в пункте 14.5. приведено в Приложении </w:t>
      </w:r>
      <w:r>
        <w:rPr>
          <w:rFonts w:ascii="Times New Roman" w:hAnsi="Times New Roman"/>
          <w:sz w:val="24"/>
          <w:szCs w:val="24"/>
        </w:rPr>
        <w:t>11</w:t>
      </w:r>
      <w:r w:rsidRPr="00923B3A">
        <w:rPr>
          <w:rFonts w:ascii="Times New Roman" w:hAnsi="Times New Roman"/>
          <w:sz w:val="24"/>
          <w:szCs w:val="24"/>
        </w:rPr>
        <w:t xml:space="preserve"> к настоящему Административному регламенту.</w:t>
      </w:r>
    </w:p>
    <w:p w14:paraId="6C158521" w14:textId="5E39D978" w:rsidR="00DF6896" w:rsidRPr="00E35F49" w:rsidRDefault="00DF6896" w:rsidP="00F572F9">
      <w:pPr>
        <w:pStyle w:val="11"/>
        <w:numPr>
          <w:ilvl w:val="1"/>
          <w:numId w:val="46"/>
        </w:numPr>
        <w:tabs>
          <w:tab w:val="left" w:pos="567"/>
          <w:tab w:val="left" w:pos="851"/>
          <w:tab w:val="left" w:pos="1276"/>
        </w:tabs>
        <w:spacing w:line="240" w:lineRule="auto"/>
        <w:ind w:left="0" w:firstLine="567"/>
        <w:rPr>
          <w:sz w:val="24"/>
          <w:szCs w:val="24"/>
        </w:rPr>
      </w:pPr>
      <w:r w:rsidRPr="00E35F49">
        <w:rPr>
          <w:sz w:val="24"/>
          <w:szCs w:val="24"/>
        </w:rPr>
        <w:t>Для отказа в приеме и регистрации документов, необходимых для отзыва Заявления на предоставление Государственной услуги, применяются следующие основания:</w:t>
      </w:r>
    </w:p>
    <w:p w14:paraId="10A13EFF" w14:textId="77777777" w:rsidR="00DF6896" w:rsidRPr="00E35F49" w:rsidRDefault="00DF6896" w:rsidP="00F572F9">
      <w:pPr>
        <w:pStyle w:val="111"/>
        <w:numPr>
          <w:ilvl w:val="2"/>
          <w:numId w:val="46"/>
        </w:numPr>
        <w:tabs>
          <w:tab w:val="left" w:pos="851"/>
          <w:tab w:val="left" w:pos="1276"/>
        </w:tabs>
        <w:spacing w:line="240" w:lineRule="auto"/>
        <w:ind w:left="0" w:firstLine="567"/>
        <w:rPr>
          <w:sz w:val="24"/>
          <w:szCs w:val="24"/>
        </w:rPr>
      </w:pPr>
      <w:r w:rsidRPr="00E35F49">
        <w:rPr>
          <w:sz w:val="24"/>
          <w:szCs w:val="24"/>
        </w:rPr>
        <w:t>Обращение за отзывом Заявления на предоставление Государственной услуги подано лицом, не имеющим полномочий представлять интересы Заявителя.</w:t>
      </w:r>
    </w:p>
    <w:p w14:paraId="14FA87CB" w14:textId="77777777" w:rsidR="00DF6896" w:rsidRPr="00E35F49" w:rsidRDefault="00DF6896" w:rsidP="00F572F9">
      <w:pPr>
        <w:pStyle w:val="111"/>
        <w:numPr>
          <w:ilvl w:val="2"/>
          <w:numId w:val="46"/>
        </w:numPr>
        <w:tabs>
          <w:tab w:val="left" w:pos="851"/>
          <w:tab w:val="left" w:pos="1276"/>
        </w:tabs>
        <w:spacing w:line="240" w:lineRule="auto"/>
        <w:ind w:left="0" w:firstLine="567"/>
        <w:rPr>
          <w:sz w:val="24"/>
          <w:szCs w:val="24"/>
        </w:rPr>
      </w:pPr>
      <w:r w:rsidRPr="00E35F49">
        <w:rPr>
          <w:sz w:val="24"/>
          <w:szCs w:val="24"/>
        </w:rPr>
        <w:t>Документы содержат подчистки и исправления текста.</w:t>
      </w:r>
    </w:p>
    <w:p w14:paraId="6A383156" w14:textId="77777777" w:rsidR="00DF6896" w:rsidRPr="00E35F49" w:rsidRDefault="00DF6896" w:rsidP="00F572F9">
      <w:pPr>
        <w:pStyle w:val="111"/>
        <w:numPr>
          <w:ilvl w:val="2"/>
          <w:numId w:val="46"/>
        </w:numPr>
        <w:tabs>
          <w:tab w:val="left" w:pos="851"/>
          <w:tab w:val="left" w:pos="1276"/>
        </w:tabs>
        <w:spacing w:line="240" w:lineRule="auto"/>
        <w:ind w:left="0" w:firstLine="567"/>
        <w:rPr>
          <w:sz w:val="24"/>
          <w:szCs w:val="24"/>
        </w:rPr>
      </w:pPr>
      <w:r w:rsidRPr="00E35F49">
        <w:rPr>
          <w:sz w:val="24"/>
          <w:szCs w:val="24"/>
        </w:rPr>
        <w:t>Документы имеют исправления, не заверенные в установленном законодательством порядке.</w:t>
      </w:r>
    </w:p>
    <w:p w14:paraId="08C9B219" w14:textId="77777777" w:rsidR="00DF6896" w:rsidRPr="00E35F49" w:rsidRDefault="00DF6896" w:rsidP="00F572F9">
      <w:pPr>
        <w:pStyle w:val="111"/>
        <w:numPr>
          <w:ilvl w:val="2"/>
          <w:numId w:val="46"/>
        </w:numPr>
        <w:tabs>
          <w:tab w:val="left" w:pos="851"/>
          <w:tab w:val="left" w:pos="1276"/>
        </w:tabs>
        <w:spacing w:line="240" w:lineRule="auto"/>
        <w:ind w:left="0" w:firstLine="567"/>
        <w:rPr>
          <w:sz w:val="24"/>
          <w:szCs w:val="24"/>
        </w:rPr>
      </w:pPr>
      <w:r w:rsidRPr="00E35F49">
        <w:rPr>
          <w:sz w:val="24"/>
          <w:szCs w:val="24"/>
        </w:rPr>
        <w:t>Документы утратили силу на момент обращения за отзывом Заявления на предоставление Государственной услуги.</w:t>
      </w:r>
    </w:p>
    <w:p w14:paraId="3CC2143E" w14:textId="77777777" w:rsidR="00DF6896" w:rsidRPr="00E35F49" w:rsidRDefault="00DF6896" w:rsidP="00F572F9">
      <w:pPr>
        <w:pStyle w:val="111"/>
        <w:numPr>
          <w:ilvl w:val="2"/>
          <w:numId w:val="46"/>
        </w:numPr>
        <w:tabs>
          <w:tab w:val="left" w:pos="851"/>
          <w:tab w:val="left" w:pos="1276"/>
        </w:tabs>
        <w:spacing w:line="240" w:lineRule="auto"/>
        <w:ind w:left="0" w:firstLine="567"/>
        <w:rPr>
          <w:sz w:val="24"/>
          <w:szCs w:val="24"/>
        </w:rPr>
      </w:pPr>
      <w:r w:rsidRPr="00E35F49">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настоящим Административным регламентом (Приложение 1</w:t>
      </w:r>
      <w:r>
        <w:rPr>
          <w:sz w:val="24"/>
          <w:szCs w:val="24"/>
        </w:rPr>
        <w:t xml:space="preserve">4 </w:t>
      </w:r>
      <w:r w:rsidRPr="00E35F49">
        <w:rPr>
          <w:sz w:val="24"/>
          <w:szCs w:val="24"/>
        </w:rPr>
        <w:t>к настоящему Административному регламенту).</w:t>
      </w:r>
    </w:p>
    <w:p w14:paraId="7C8F59F9" w14:textId="77777777" w:rsidR="00DF6896" w:rsidRPr="00E35F49" w:rsidRDefault="00DF6896" w:rsidP="00F572F9">
      <w:pPr>
        <w:pStyle w:val="111"/>
        <w:numPr>
          <w:ilvl w:val="2"/>
          <w:numId w:val="46"/>
        </w:numPr>
        <w:tabs>
          <w:tab w:val="left" w:pos="851"/>
          <w:tab w:val="left" w:pos="1276"/>
        </w:tabs>
        <w:spacing w:line="240" w:lineRule="auto"/>
        <w:ind w:left="0" w:firstLine="567"/>
        <w:rPr>
          <w:sz w:val="24"/>
          <w:szCs w:val="24"/>
        </w:rPr>
      </w:pPr>
      <w:r w:rsidRPr="00E35F49">
        <w:rPr>
          <w:sz w:val="24"/>
          <w:szCs w:val="24"/>
        </w:rPr>
        <w:t>Представлен неполный комплект документов.</w:t>
      </w:r>
    </w:p>
    <w:p w14:paraId="227BA24A" w14:textId="77777777" w:rsidR="00DF6896" w:rsidRPr="00E35F49" w:rsidRDefault="00DF6896" w:rsidP="00F572F9">
      <w:pPr>
        <w:pStyle w:val="111"/>
        <w:numPr>
          <w:ilvl w:val="2"/>
          <w:numId w:val="46"/>
        </w:numPr>
        <w:tabs>
          <w:tab w:val="left" w:pos="851"/>
          <w:tab w:val="left" w:pos="1276"/>
        </w:tabs>
        <w:spacing w:line="240" w:lineRule="auto"/>
        <w:ind w:left="0" w:firstLine="567"/>
        <w:rPr>
          <w:sz w:val="24"/>
          <w:szCs w:val="24"/>
        </w:rPr>
      </w:pPr>
      <w:r w:rsidRPr="00E35F49">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C0DBC08" w14:textId="77777777" w:rsidR="00DF6896" w:rsidRPr="00E35F49" w:rsidRDefault="00DF6896" w:rsidP="00F572F9">
      <w:pPr>
        <w:pStyle w:val="111"/>
        <w:numPr>
          <w:ilvl w:val="2"/>
          <w:numId w:val="46"/>
        </w:numPr>
        <w:tabs>
          <w:tab w:val="left" w:pos="851"/>
          <w:tab w:val="left" w:pos="1276"/>
        </w:tabs>
        <w:spacing w:line="240" w:lineRule="auto"/>
        <w:ind w:left="0" w:firstLine="567"/>
        <w:rPr>
          <w:sz w:val="24"/>
          <w:szCs w:val="24"/>
        </w:rPr>
      </w:pPr>
      <w:r w:rsidRPr="00E35F49">
        <w:rPr>
          <w:sz w:val="24"/>
          <w:szCs w:val="24"/>
        </w:rPr>
        <w:lastRenderedPageBreak/>
        <w:t>Представление некачественных или недостоверных электронных образов документов</w:t>
      </w:r>
      <w:r>
        <w:rPr>
          <w:sz w:val="24"/>
          <w:szCs w:val="24"/>
        </w:rPr>
        <w:t xml:space="preserve">, </w:t>
      </w:r>
      <w:r w:rsidRPr="00E35F49">
        <w:rPr>
          <w:sz w:val="24"/>
          <w:szCs w:val="24"/>
        </w:rPr>
        <w:t>не позволяющих в полном объеме прочитать текст документа и/или распознать реквизиты документа.</w:t>
      </w:r>
    </w:p>
    <w:p w14:paraId="35F3863A" w14:textId="23998160" w:rsidR="00DF6896" w:rsidRPr="00E35F49" w:rsidRDefault="00DF6896" w:rsidP="00F572F9">
      <w:pPr>
        <w:pStyle w:val="11"/>
        <w:numPr>
          <w:ilvl w:val="1"/>
          <w:numId w:val="46"/>
        </w:numPr>
        <w:tabs>
          <w:tab w:val="left" w:pos="567"/>
        </w:tabs>
        <w:spacing w:line="240" w:lineRule="auto"/>
        <w:ind w:left="0" w:firstLine="567"/>
        <w:rPr>
          <w:sz w:val="24"/>
          <w:szCs w:val="24"/>
        </w:rPr>
      </w:pPr>
      <w:r w:rsidRPr="00E35F49">
        <w:rPr>
          <w:sz w:val="24"/>
          <w:szCs w:val="24"/>
        </w:rPr>
        <w:t>Решение об отказе в приеме документов, необходимых для отзыва Заявления на предоставление Государственной услуги, оформляется по форме согласно Приложению 1</w:t>
      </w:r>
      <w:r w:rsidR="00210B93">
        <w:rPr>
          <w:sz w:val="24"/>
          <w:szCs w:val="24"/>
        </w:rPr>
        <w:t>4</w:t>
      </w:r>
      <w:r w:rsidRPr="00E35F49">
        <w:rPr>
          <w:sz w:val="24"/>
          <w:szCs w:val="24"/>
        </w:rPr>
        <w:t xml:space="preserve"> к настоящему Административному регламенту:</w:t>
      </w:r>
    </w:p>
    <w:p w14:paraId="5A713AB5" w14:textId="77777777" w:rsidR="00DF6896" w:rsidRPr="00E35F49" w:rsidRDefault="00DF6896" w:rsidP="00F572F9">
      <w:pPr>
        <w:pStyle w:val="111"/>
        <w:numPr>
          <w:ilvl w:val="2"/>
          <w:numId w:val="46"/>
        </w:numPr>
        <w:spacing w:line="240" w:lineRule="auto"/>
        <w:ind w:left="0" w:firstLine="567"/>
        <w:rPr>
          <w:sz w:val="24"/>
          <w:szCs w:val="24"/>
        </w:rPr>
      </w:pPr>
      <w:r w:rsidRPr="00E35F49">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44E61136" w14:textId="68B2760D" w:rsidR="00DF6896" w:rsidRDefault="00210B93" w:rsidP="00F572F9">
      <w:pPr>
        <w:spacing w:after="0" w:line="240" w:lineRule="auto"/>
        <w:ind w:firstLine="567"/>
        <w:jc w:val="both"/>
        <w:rPr>
          <w:rFonts w:ascii="Times New Roman" w:hAnsi="Times New Roman"/>
          <w:sz w:val="24"/>
          <w:szCs w:val="24"/>
        </w:rPr>
      </w:pPr>
      <w:r>
        <w:rPr>
          <w:rFonts w:ascii="Times New Roman" w:hAnsi="Times New Roman"/>
          <w:sz w:val="24"/>
          <w:szCs w:val="24"/>
        </w:rPr>
        <w:t>14.8.2.</w:t>
      </w:r>
      <w:r>
        <w:rPr>
          <w:rFonts w:ascii="Times New Roman" w:hAnsi="Times New Roman"/>
          <w:sz w:val="24"/>
          <w:szCs w:val="24"/>
        </w:rPr>
        <w:tab/>
      </w:r>
      <w:r w:rsidR="00DF6896" w:rsidRPr="00E35F49">
        <w:rPr>
          <w:rFonts w:ascii="Times New Roman" w:hAnsi="Times New Roman"/>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492F2E31" w14:textId="1FD2BC2D" w:rsidR="00DF6896" w:rsidRPr="00923B3A" w:rsidRDefault="00DF6896" w:rsidP="00F572F9">
      <w:pPr>
        <w:spacing w:after="0" w:line="240" w:lineRule="auto"/>
        <w:ind w:firstLine="567"/>
        <w:jc w:val="both"/>
        <w:rPr>
          <w:rFonts w:ascii="Times New Roman" w:hAnsi="Times New Roman"/>
          <w:sz w:val="24"/>
          <w:szCs w:val="24"/>
        </w:rPr>
      </w:pPr>
      <w:r w:rsidRPr="00923B3A">
        <w:rPr>
          <w:rFonts w:ascii="Times New Roman" w:hAnsi="Times New Roman"/>
          <w:sz w:val="24"/>
          <w:szCs w:val="24"/>
        </w:rPr>
        <w:t>14.9.</w:t>
      </w:r>
      <w:r w:rsidRPr="00923B3A">
        <w:rPr>
          <w:rFonts w:ascii="Times New Roman" w:hAnsi="Times New Roman"/>
          <w:sz w:val="24"/>
          <w:szCs w:val="24"/>
        </w:rPr>
        <w:tab/>
        <w:t xml:space="preserve">Результат рассмотрения Заявления об отзыве представляет собой Решение о прекращении предоставления Государственной услуги (форма приведена в Приложении </w:t>
      </w:r>
      <w:r>
        <w:rPr>
          <w:rFonts w:ascii="Times New Roman" w:hAnsi="Times New Roman"/>
          <w:sz w:val="24"/>
          <w:szCs w:val="24"/>
        </w:rPr>
        <w:t>1</w:t>
      </w:r>
      <w:r w:rsidR="00210B93">
        <w:rPr>
          <w:rFonts w:ascii="Times New Roman" w:hAnsi="Times New Roman"/>
          <w:sz w:val="24"/>
          <w:szCs w:val="24"/>
        </w:rPr>
        <w:t>5</w:t>
      </w:r>
      <w:r w:rsidRPr="00923B3A">
        <w:rPr>
          <w:rFonts w:ascii="Times New Roman" w:hAnsi="Times New Roman"/>
          <w:sz w:val="24"/>
          <w:szCs w:val="24"/>
        </w:rPr>
        <w:t xml:space="preserve"> к настоящему Административному регламенту) или Решение об отказе в отзыве Заявления на предоставление Государственной услуги (форма приведена в Приложении 1</w:t>
      </w:r>
      <w:r w:rsidR="00210B93">
        <w:rPr>
          <w:rFonts w:ascii="Times New Roman" w:hAnsi="Times New Roman"/>
          <w:sz w:val="24"/>
          <w:szCs w:val="24"/>
        </w:rPr>
        <w:t>6</w:t>
      </w:r>
      <w:r w:rsidRPr="00923B3A">
        <w:rPr>
          <w:rFonts w:ascii="Times New Roman" w:hAnsi="Times New Roman"/>
          <w:sz w:val="24"/>
          <w:szCs w:val="24"/>
        </w:rPr>
        <w:t xml:space="preserve"> к настоящему Административному регламенту).</w:t>
      </w:r>
    </w:p>
    <w:p w14:paraId="320BE505" w14:textId="77777777" w:rsidR="00DF6896" w:rsidRPr="00923B3A" w:rsidRDefault="00DF6896" w:rsidP="00F572F9">
      <w:pPr>
        <w:spacing w:after="0" w:line="240" w:lineRule="auto"/>
        <w:ind w:firstLine="567"/>
        <w:jc w:val="both"/>
        <w:rPr>
          <w:rFonts w:ascii="Times New Roman" w:hAnsi="Times New Roman"/>
          <w:sz w:val="24"/>
          <w:szCs w:val="24"/>
        </w:rPr>
      </w:pPr>
      <w:r w:rsidRPr="00923B3A">
        <w:rPr>
          <w:rFonts w:ascii="Times New Roman" w:hAnsi="Times New Roman"/>
          <w:sz w:val="24"/>
          <w:szCs w:val="24"/>
        </w:rPr>
        <w:t>14.10.</w:t>
      </w:r>
      <w:r w:rsidRPr="00923B3A">
        <w:rPr>
          <w:rFonts w:ascii="Times New Roman" w:hAnsi="Times New Roman"/>
          <w:sz w:val="24"/>
          <w:szCs w:val="24"/>
        </w:rPr>
        <w:tab/>
        <w:t xml:space="preserve">Решение о прекращении предоставления Государственной услуги или Решение об отказе в отзыве Заявления на предоставление Государственной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p>
    <w:p w14:paraId="0D5DB4C8" w14:textId="77777777" w:rsidR="00DF6896" w:rsidRPr="00923B3A" w:rsidRDefault="00DF6896" w:rsidP="00F572F9">
      <w:pPr>
        <w:spacing w:after="0" w:line="240" w:lineRule="auto"/>
        <w:ind w:firstLine="567"/>
        <w:jc w:val="both"/>
        <w:rPr>
          <w:rFonts w:ascii="Times New Roman" w:hAnsi="Times New Roman"/>
          <w:sz w:val="24"/>
          <w:szCs w:val="24"/>
        </w:rPr>
      </w:pPr>
      <w:r w:rsidRPr="00923B3A">
        <w:rPr>
          <w:rFonts w:ascii="Times New Roman" w:hAnsi="Times New Roman"/>
          <w:sz w:val="24"/>
          <w:szCs w:val="24"/>
        </w:rPr>
        <w:t>14.11.</w:t>
      </w:r>
      <w:r w:rsidRPr="00923B3A">
        <w:rPr>
          <w:rFonts w:ascii="Times New Roman" w:hAnsi="Times New Roman"/>
          <w:sz w:val="24"/>
          <w:szCs w:val="24"/>
        </w:rPr>
        <w:tab/>
        <w:t>В случае необходимости Заявитель (представитель Заявителя) при условии указания соответствующего способа получения результата в Заявлении может дополнительно получить результат рассмотрения Заявления об отзыве, указанный в пункте 14.9 настоящего Административного регламента, через МФЦ. В этом случае специалистом МФЦ распечатывается копия электронного документа на бумажном носителе, заверяется подписью специалиста МФЦ и печатью МФЦ, выдается Заявителю (представителю Заявителя).</w:t>
      </w:r>
    </w:p>
    <w:p w14:paraId="5EED0677" w14:textId="77777777" w:rsidR="00DF6896" w:rsidRPr="00923B3A" w:rsidRDefault="00DF6896" w:rsidP="00F572F9">
      <w:pPr>
        <w:spacing w:after="0" w:line="240" w:lineRule="auto"/>
        <w:ind w:firstLine="567"/>
        <w:jc w:val="both"/>
        <w:rPr>
          <w:rFonts w:ascii="Times New Roman" w:hAnsi="Times New Roman"/>
          <w:sz w:val="24"/>
          <w:szCs w:val="24"/>
        </w:rPr>
      </w:pPr>
      <w:r w:rsidRPr="00923B3A">
        <w:rPr>
          <w:rFonts w:ascii="Times New Roman" w:hAnsi="Times New Roman"/>
          <w:sz w:val="24"/>
          <w:szCs w:val="24"/>
        </w:rPr>
        <w:t>14.12. Результат рассмотрения Заявления об отзыве фиксируется в Модуле оказания услуг ЕИС ОУ.</w:t>
      </w:r>
    </w:p>
    <w:p w14:paraId="461DEAB5" w14:textId="77777777" w:rsidR="00DF6896" w:rsidRPr="00923B3A" w:rsidRDefault="00DF6896" w:rsidP="00F572F9">
      <w:pPr>
        <w:spacing w:after="0" w:line="240" w:lineRule="auto"/>
        <w:ind w:firstLine="567"/>
        <w:jc w:val="both"/>
        <w:rPr>
          <w:rFonts w:ascii="Times New Roman" w:hAnsi="Times New Roman"/>
          <w:sz w:val="24"/>
          <w:szCs w:val="24"/>
        </w:rPr>
      </w:pPr>
      <w:r w:rsidRPr="00923B3A">
        <w:rPr>
          <w:rFonts w:ascii="Times New Roman" w:hAnsi="Times New Roman"/>
          <w:sz w:val="24"/>
          <w:szCs w:val="24"/>
        </w:rPr>
        <w:t>14.13. Срок предоставления Государственной услуги, указанный в пункте 8 настоящего Административного регламента, прекращается в день принятия Администрацией Решения о прекращении предоставления Государственной услуги.</w:t>
      </w:r>
    </w:p>
    <w:p w14:paraId="65778F50" w14:textId="1EB7CE36" w:rsidR="00CC4154" w:rsidRPr="00DF6896" w:rsidRDefault="00DF6896" w:rsidP="00F572F9">
      <w:pPr>
        <w:pStyle w:val="11"/>
        <w:numPr>
          <w:ilvl w:val="0"/>
          <w:numId w:val="0"/>
        </w:numPr>
        <w:spacing w:line="240" w:lineRule="auto"/>
        <w:ind w:firstLine="567"/>
        <w:rPr>
          <w:sz w:val="24"/>
          <w:szCs w:val="24"/>
        </w:rPr>
      </w:pPr>
      <w:r w:rsidRPr="00923B3A">
        <w:rPr>
          <w:sz w:val="24"/>
          <w:szCs w:val="24"/>
        </w:rPr>
        <w:t>14.14. Отзыв Заявления на предоставление Государственной услуги не препятствует повторному обращению Заявителя за предоставлением Государственной услуги</w:t>
      </w:r>
    </w:p>
    <w:p w14:paraId="36C1CA34" w14:textId="1254F657" w:rsidR="00475509" w:rsidRPr="00210B93" w:rsidRDefault="00FC2D36" w:rsidP="00F572F9">
      <w:pPr>
        <w:pStyle w:val="20"/>
        <w:numPr>
          <w:ilvl w:val="0"/>
          <w:numId w:val="46"/>
        </w:numPr>
        <w:spacing w:before="0" w:after="0"/>
        <w:ind w:left="0" w:firstLine="567"/>
        <w:rPr>
          <w:i/>
        </w:rPr>
      </w:pPr>
      <w:bookmarkStart w:id="213" w:name="_Toc483311176"/>
      <w:r w:rsidRPr="00210B93">
        <w:rPr>
          <w:i/>
        </w:rPr>
        <w:t xml:space="preserve">Порядок, размер и основания взимания государственной пошлины или иной платы, взимаемой за предоставление </w:t>
      </w:r>
      <w:r w:rsidR="003122F2" w:rsidRPr="00210B93">
        <w:rPr>
          <w:i/>
        </w:rPr>
        <w:t>Государственной услуги</w:t>
      </w:r>
      <w:bookmarkEnd w:id="213"/>
    </w:p>
    <w:p w14:paraId="4376F413" w14:textId="42542AF2" w:rsidR="00475509" w:rsidRPr="00BC0157" w:rsidRDefault="003122F2" w:rsidP="00F572F9">
      <w:pPr>
        <w:pStyle w:val="11"/>
        <w:numPr>
          <w:ilvl w:val="1"/>
          <w:numId w:val="47"/>
        </w:numPr>
        <w:spacing w:line="240" w:lineRule="auto"/>
        <w:ind w:left="0" w:firstLine="567"/>
        <w:rPr>
          <w:sz w:val="24"/>
          <w:szCs w:val="24"/>
        </w:rPr>
      </w:pPr>
      <w:r w:rsidRPr="00BC0157">
        <w:rPr>
          <w:sz w:val="24"/>
          <w:szCs w:val="24"/>
        </w:rPr>
        <w:t>Государственная услуга</w:t>
      </w:r>
      <w:r w:rsidR="00475509" w:rsidRPr="00BC0157">
        <w:rPr>
          <w:sz w:val="24"/>
          <w:szCs w:val="24"/>
        </w:rPr>
        <w:t xml:space="preserve"> предоставляется бесплатно.</w:t>
      </w:r>
    </w:p>
    <w:p w14:paraId="457E45CF" w14:textId="77777777" w:rsidR="006D130E" w:rsidRPr="00BC0157" w:rsidRDefault="006D130E" w:rsidP="00F572F9">
      <w:pPr>
        <w:pStyle w:val="11"/>
        <w:numPr>
          <w:ilvl w:val="0"/>
          <w:numId w:val="0"/>
        </w:numPr>
        <w:spacing w:line="240" w:lineRule="auto"/>
        <w:ind w:firstLine="567"/>
        <w:rPr>
          <w:sz w:val="24"/>
          <w:szCs w:val="24"/>
        </w:rPr>
      </w:pPr>
    </w:p>
    <w:p w14:paraId="1848E5ED" w14:textId="77777777" w:rsidR="003F7547" w:rsidRPr="00210B93" w:rsidRDefault="003E4AEF" w:rsidP="00F572F9">
      <w:pPr>
        <w:pStyle w:val="20"/>
        <w:numPr>
          <w:ilvl w:val="0"/>
          <w:numId w:val="47"/>
        </w:numPr>
        <w:spacing w:before="0" w:after="0"/>
        <w:ind w:left="0" w:firstLine="567"/>
        <w:rPr>
          <w:i/>
        </w:rPr>
      </w:pPr>
      <w:bookmarkStart w:id="214" w:name="_Toc439068368"/>
      <w:bookmarkStart w:id="215" w:name="_Toc439084272"/>
      <w:bookmarkStart w:id="216" w:name="_Toc439151286"/>
      <w:bookmarkStart w:id="217" w:name="_Toc439151364"/>
      <w:bookmarkStart w:id="218" w:name="_Toc439151441"/>
      <w:bookmarkStart w:id="219" w:name="_Toc439151950"/>
      <w:bookmarkStart w:id="220" w:name="_Toc437973294"/>
      <w:bookmarkStart w:id="221" w:name="_Toc438110035"/>
      <w:bookmarkStart w:id="222" w:name="_Toc438376240"/>
      <w:bookmarkStart w:id="223" w:name="_Toc483311177"/>
      <w:bookmarkEnd w:id="214"/>
      <w:bookmarkEnd w:id="215"/>
      <w:bookmarkEnd w:id="216"/>
      <w:bookmarkEnd w:id="217"/>
      <w:bookmarkEnd w:id="218"/>
      <w:bookmarkEnd w:id="219"/>
      <w:r w:rsidRPr="00210B93">
        <w:rPr>
          <w:i/>
        </w:rPr>
        <w:t xml:space="preserve">Перечень услуг, необходимых и обязательных для предоставления </w:t>
      </w:r>
      <w:r w:rsidR="003122F2" w:rsidRPr="00210B93">
        <w:rPr>
          <w:i/>
        </w:rPr>
        <w:t>Государственной услуги</w:t>
      </w:r>
      <w:r w:rsidRPr="00210B93">
        <w:rPr>
          <w:i/>
        </w:rPr>
        <w:t>, в том числе порядок, размер и основания взимания платы за предоставление таких услуг</w:t>
      </w:r>
      <w:bookmarkEnd w:id="223"/>
    </w:p>
    <w:p w14:paraId="43BAFC98" w14:textId="77777777" w:rsidR="00C57013" w:rsidRPr="001B3D27" w:rsidRDefault="00C57013" w:rsidP="00F572F9">
      <w:pPr>
        <w:pStyle w:val="11"/>
        <w:numPr>
          <w:ilvl w:val="1"/>
          <w:numId w:val="47"/>
        </w:numPr>
        <w:spacing w:line="240" w:lineRule="auto"/>
        <w:ind w:left="0" w:firstLine="567"/>
        <w:rPr>
          <w:sz w:val="24"/>
          <w:szCs w:val="24"/>
          <w:lang w:eastAsia="ar-SA"/>
        </w:rPr>
      </w:pPr>
      <w:r w:rsidRPr="001B3D27">
        <w:rPr>
          <w:sz w:val="24"/>
        </w:rPr>
        <w:t>У</w:t>
      </w:r>
      <w:r w:rsidRPr="001B3D27">
        <w:rPr>
          <w:sz w:val="24"/>
          <w:lang w:eastAsia="ar-SA"/>
        </w:rPr>
        <w:t xml:space="preserve">слуги, необходимые и обязательные для предоставления </w:t>
      </w:r>
      <w:r w:rsidRPr="001B3D27">
        <w:rPr>
          <w:sz w:val="24"/>
        </w:rPr>
        <w:t>Государственной у</w:t>
      </w:r>
      <w:r w:rsidRPr="001B3D27">
        <w:rPr>
          <w:sz w:val="24"/>
          <w:lang w:eastAsia="ar-SA"/>
        </w:rPr>
        <w:t>слуги, отсутствуют.</w:t>
      </w:r>
    </w:p>
    <w:p w14:paraId="62A48F7C" w14:textId="166F37C3" w:rsidR="007234AB" w:rsidRPr="00BC0157" w:rsidRDefault="007234AB" w:rsidP="00F572F9">
      <w:pPr>
        <w:pStyle w:val="11"/>
        <w:numPr>
          <w:ilvl w:val="0"/>
          <w:numId w:val="0"/>
        </w:numPr>
        <w:spacing w:line="240" w:lineRule="auto"/>
        <w:ind w:firstLine="567"/>
        <w:rPr>
          <w:sz w:val="24"/>
          <w:szCs w:val="24"/>
          <w:lang w:eastAsia="ar-SA"/>
        </w:rPr>
      </w:pPr>
    </w:p>
    <w:p w14:paraId="5E21706C" w14:textId="77777777" w:rsidR="00895DB2" w:rsidRPr="00210B93" w:rsidRDefault="00895DB2" w:rsidP="00F572F9">
      <w:pPr>
        <w:pStyle w:val="20"/>
        <w:numPr>
          <w:ilvl w:val="0"/>
          <w:numId w:val="47"/>
        </w:numPr>
        <w:spacing w:before="0" w:after="0"/>
        <w:ind w:left="0" w:firstLine="567"/>
        <w:rPr>
          <w:i/>
        </w:rPr>
      </w:pPr>
      <w:bookmarkStart w:id="224" w:name="_Toc439151288"/>
      <w:bookmarkStart w:id="225" w:name="_Toc439151366"/>
      <w:bookmarkStart w:id="226" w:name="_Toc439151443"/>
      <w:bookmarkStart w:id="227" w:name="_Toc439151952"/>
      <w:bookmarkStart w:id="228" w:name="_Toc439151290"/>
      <w:bookmarkStart w:id="229" w:name="_Toc439151368"/>
      <w:bookmarkStart w:id="230" w:name="_Toc439151445"/>
      <w:bookmarkStart w:id="231" w:name="_Toc439151954"/>
      <w:bookmarkStart w:id="232" w:name="_Toc439151291"/>
      <w:bookmarkStart w:id="233" w:name="_Toc439151369"/>
      <w:bookmarkStart w:id="234" w:name="_Toc439151446"/>
      <w:bookmarkStart w:id="235" w:name="_Toc439151955"/>
      <w:bookmarkStart w:id="236" w:name="_Toc439151292"/>
      <w:bookmarkStart w:id="237" w:name="_Toc439151370"/>
      <w:bookmarkStart w:id="238" w:name="_Toc439151447"/>
      <w:bookmarkStart w:id="239" w:name="_Toc439151956"/>
      <w:bookmarkStart w:id="240" w:name="_Toc439151293"/>
      <w:bookmarkStart w:id="241" w:name="_Toc439151371"/>
      <w:bookmarkStart w:id="242" w:name="_Toc439151448"/>
      <w:bookmarkStart w:id="243" w:name="_Toc439151957"/>
      <w:bookmarkStart w:id="244" w:name="_Toc439151294"/>
      <w:bookmarkStart w:id="245" w:name="_Toc439151372"/>
      <w:bookmarkStart w:id="246" w:name="_Toc439151449"/>
      <w:bookmarkStart w:id="247" w:name="_Toc439151958"/>
      <w:bookmarkStart w:id="248" w:name="_Toc439151295"/>
      <w:bookmarkStart w:id="249" w:name="_Toc439151373"/>
      <w:bookmarkStart w:id="250" w:name="_Toc439151450"/>
      <w:bookmarkStart w:id="251" w:name="_Toc439151959"/>
      <w:bookmarkStart w:id="252" w:name="_Toc439151299"/>
      <w:bookmarkStart w:id="253" w:name="_Toc439151377"/>
      <w:bookmarkStart w:id="254" w:name="_Toc439151454"/>
      <w:bookmarkStart w:id="255" w:name="_Toc439151963"/>
      <w:bookmarkStart w:id="256" w:name="_Toc438110036"/>
      <w:bookmarkStart w:id="257" w:name="_Toc438376241"/>
      <w:bookmarkStart w:id="258" w:name="_Toc437973295"/>
      <w:bookmarkStart w:id="259" w:name="_Toc483311178"/>
      <w:bookmarkEnd w:id="220"/>
      <w:bookmarkEnd w:id="221"/>
      <w:bookmarkEnd w:id="222"/>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210B93">
        <w:rPr>
          <w:i/>
        </w:rPr>
        <w:lastRenderedPageBreak/>
        <w:t xml:space="preserve">Способы предоставления Заявителем документов, необходимых для получения </w:t>
      </w:r>
      <w:r w:rsidR="003122F2" w:rsidRPr="00210B93">
        <w:rPr>
          <w:i/>
        </w:rPr>
        <w:t>Государственной услуги</w:t>
      </w:r>
      <w:bookmarkEnd w:id="259"/>
    </w:p>
    <w:bookmarkEnd w:id="256"/>
    <w:bookmarkEnd w:id="257"/>
    <w:p w14:paraId="791FE2FA" w14:textId="0576520D" w:rsidR="00210B93" w:rsidRPr="005B32C9" w:rsidRDefault="00210B93" w:rsidP="00F572F9">
      <w:pPr>
        <w:pStyle w:val="11"/>
        <w:numPr>
          <w:ilvl w:val="1"/>
          <w:numId w:val="47"/>
        </w:numPr>
        <w:tabs>
          <w:tab w:val="left" w:pos="0"/>
        </w:tabs>
        <w:spacing w:line="240" w:lineRule="auto"/>
        <w:ind w:left="0" w:firstLine="567"/>
        <w:rPr>
          <w:sz w:val="24"/>
          <w:szCs w:val="24"/>
        </w:rPr>
      </w:pPr>
      <w:r w:rsidRPr="005B32C9">
        <w:rPr>
          <w:sz w:val="24"/>
          <w:szCs w:val="24"/>
        </w:rPr>
        <w:t>Личное обращение Заявителя (представителя Заявителя) в МФЦ (только для физических лиц)</w:t>
      </w:r>
      <w:r>
        <w:rPr>
          <w:sz w:val="24"/>
          <w:szCs w:val="24"/>
        </w:rPr>
        <w:t>.</w:t>
      </w:r>
    </w:p>
    <w:p w14:paraId="5753949E" w14:textId="75FBDF6F" w:rsidR="00210B93" w:rsidRPr="005B32C9" w:rsidRDefault="00210B93" w:rsidP="00F572F9">
      <w:pPr>
        <w:pStyle w:val="11"/>
        <w:numPr>
          <w:ilvl w:val="0"/>
          <w:numId w:val="0"/>
        </w:numPr>
        <w:tabs>
          <w:tab w:val="left" w:pos="1276"/>
        </w:tabs>
        <w:spacing w:line="240" w:lineRule="auto"/>
        <w:ind w:firstLine="567"/>
        <w:rPr>
          <w:sz w:val="24"/>
          <w:szCs w:val="24"/>
        </w:rPr>
      </w:pPr>
      <w:r w:rsidRPr="005B32C9">
        <w:rPr>
          <w:sz w:val="24"/>
          <w:szCs w:val="24"/>
        </w:rPr>
        <w:t>17.1.1.</w:t>
      </w:r>
      <w:r w:rsidRPr="005B32C9">
        <w:rPr>
          <w:sz w:val="24"/>
          <w:szCs w:val="24"/>
        </w:rPr>
        <w:tab/>
        <w:t xml:space="preserve">Заявитель (представитель Заявителя) может записаться на личный прием в МФЦ заранее по контактным телефонам, указанным в Приложении </w:t>
      </w:r>
      <w:r>
        <w:rPr>
          <w:sz w:val="24"/>
          <w:szCs w:val="24"/>
        </w:rPr>
        <w:t>3</w:t>
      </w:r>
      <w:r w:rsidRPr="005B32C9">
        <w:rPr>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w:t>
      </w:r>
      <w:r w:rsidR="000E41DF">
        <w:rPr>
          <w:sz w:val="24"/>
          <w:szCs w:val="24"/>
        </w:rPr>
        <w:t>ого</w:t>
      </w:r>
      <w:r w:rsidRPr="005B32C9">
        <w:rPr>
          <w:sz w:val="24"/>
          <w:szCs w:val="24"/>
        </w:rPr>
        <w:t xml:space="preserve"> регламента.</w:t>
      </w:r>
    </w:p>
    <w:p w14:paraId="3C795EB8" w14:textId="3549B8C5" w:rsidR="00210B93" w:rsidRPr="005B32C9" w:rsidRDefault="00210B93" w:rsidP="00F572F9">
      <w:pPr>
        <w:pStyle w:val="11"/>
        <w:numPr>
          <w:ilvl w:val="0"/>
          <w:numId w:val="0"/>
        </w:numPr>
        <w:tabs>
          <w:tab w:val="left" w:pos="1276"/>
        </w:tabs>
        <w:spacing w:line="240" w:lineRule="auto"/>
        <w:ind w:firstLine="567"/>
        <w:rPr>
          <w:sz w:val="24"/>
          <w:szCs w:val="24"/>
        </w:rPr>
      </w:pPr>
      <w:r w:rsidRPr="005B32C9">
        <w:rPr>
          <w:sz w:val="24"/>
          <w:szCs w:val="24"/>
        </w:rPr>
        <w:t>17.1.2.</w:t>
      </w:r>
      <w:r w:rsidRPr="005B32C9">
        <w:rPr>
          <w:sz w:val="24"/>
          <w:szCs w:val="24"/>
        </w:rPr>
        <w:tab/>
        <w:t xml:space="preserve">В случае наличия оснований, предусмотренных пунктом 12 настоящего Административного регламента, </w:t>
      </w:r>
      <w:r>
        <w:rPr>
          <w:sz w:val="24"/>
          <w:szCs w:val="24"/>
        </w:rPr>
        <w:t xml:space="preserve">по требованию Заявителя (представителя Заявителя) </w:t>
      </w:r>
      <w:r w:rsidRPr="005B32C9">
        <w:rPr>
          <w:sz w:val="24"/>
          <w:szCs w:val="24"/>
        </w:rPr>
        <w:t>специалистом МФЦ выдается Заявителю (представителю Заявителя)</w:t>
      </w:r>
      <w:r>
        <w:rPr>
          <w:sz w:val="24"/>
          <w:szCs w:val="24"/>
        </w:rPr>
        <w:t xml:space="preserve"> </w:t>
      </w:r>
      <w:r w:rsidRPr="005B32C9">
        <w:rPr>
          <w:sz w:val="24"/>
          <w:szCs w:val="24"/>
        </w:rPr>
        <w:t>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17339336" w14:textId="7F7C4FC5" w:rsidR="00210B93" w:rsidRPr="005B32C9" w:rsidRDefault="00210B93" w:rsidP="00F572F9">
      <w:pPr>
        <w:pStyle w:val="11"/>
        <w:numPr>
          <w:ilvl w:val="0"/>
          <w:numId w:val="0"/>
        </w:numPr>
        <w:tabs>
          <w:tab w:val="left" w:pos="1276"/>
        </w:tabs>
        <w:spacing w:line="240" w:lineRule="auto"/>
        <w:ind w:firstLine="567"/>
        <w:rPr>
          <w:sz w:val="24"/>
          <w:szCs w:val="24"/>
        </w:rPr>
      </w:pPr>
      <w:r w:rsidRPr="005B32C9">
        <w:rPr>
          <w:sz w:val="24"/>
          <w:szCs w:val="24"/>
        </w:rPr>
        <w:t>17.1.3.</w:t>
      </w:r>
      <w:r w:rsidRPr="005B32C9">
        <w:rPr>
          <w:sz w:val="24"/>
          <w:szCs w:val="24"/>
        </w:rPr>
        <w:tab/>
        <w:t xml:space="preserve">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w:t>
      </w:r>
      <w:r>
        <w:rPr>
          <w:sz w:val="24"/>
          <w:szCs w:val="24"/>
        </w:rPr>
        <w:t>Приложении 10</w:t>
      </w:r>
      <w:r w:rsidRPr="005B32C9">
        <w:rPr>
          <w:sz w:val="24"/>
          <w:szCs w:val="24"/>
        </w:rPr>
        <w:t xml:space="preserve"> к настоящему Административному регламенту.</w:t>
      </w:r>
    </w:p>
    <w:p w14:paraId="30A33458" w14:textId="77777777" w:rsidR="00210B93" w:rsidRPr="005B32C9" w:rsidRDefault="00210B93" w:rsidP="00F572F9">
      <w:pPr>
        <w:pStyle w:val="11"/>
        <w:numPr>
          <w:ilvl w:val="0"/>
          <w:numId w:val="0"/>
        </w:numPr>
        <w:tabs>
          <w:tab w:val="left" w:pos="1276"/>
        </w:tabs>
        <w:spacing w:line="240" w:lineRule="auto"/>
        <w:ind w:firstLine="567"/>
        <w:rPr>
          <w:sz w:val="24"/>
          <w:szCs w:val="24"/>
        </w:rPr>
      </w:pPr>
      <w:r w:rsidRPr="005B32C9">
        <w:rPr>
          <w:sz w:val="24"/>
          <w:szCs w:val="24"/>
        </w:rPr>
        <w:t>17.1.4.</w:t>
      </w:r>
      <w:r w:rsidRPr="005B32C9">
        <w:rPr>
          <w:sz w:val="24"/>
          <w:szCs w:val="24"/>
        </w:rPr>
        <w:tab/>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Государственной услуги</w:t>
      </w:r>
      <w:r>
        <w:rPr>
          <w:sz w:val="24"/>
          <w:szCs w:val="24"/>
        </w:rPr>
        <w:t>.</w:t>
      </w:r>
    </w:p>
    <w:p w14:paraId="001BD084" w14:textId="77777777" w:rsidR="00210B93" w:rsidRPr="005B32C9" w:rsidRDefault="00210B93" w:rsidP="00F572F9">
      <w:pPr>
        <w:pStyle w:val="11"/>
        <w:numPr>
          <w:ilvl w:val="0"/>
          <w:numId w:val="0"/>
        </w:numPr>
        <w:tabs>
          <w:tab w:val="left" w:pos="1276"/>
        </w:tabs>
        <w:spacing w:line="240" w:lineRule="auto"/>
        <w:ind w:firstLine="567"/>
        <w:rPr>
          <w:sz w:val="24"/>
          <w:szCs w:val="24"/>
        </w:rPr>
      </w:pPr>
      <w:r w:rsidRPr="005B32C9">
        <w:rPr>
          <w:sz w:val="24"/>
          <w:szCs w:val="24"/>
        </w:rPr>
        <w:t>17.1.5.</w:t>
      </w:r>
      <w:r w:rsidRPr="005B32C9">
        <w:rPr>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461B0270" w14:textId="7C1D09CB" w:rsidR="00210B93" w:rsidRPr="005B32C9" w:rsidRDefault="00210B93" w:rsidP="00F572F9">
      <w:pPr>
        <w:pStyle w:val="11"/>
        <w:numPr>
          <w:ilvl w:val="1"/>
          <w:numId w:val="47"/>
        </w:numPr>
        <w:tabs>
          <w:tab w:val="left" w:pos="1276"/>
        </w:tabs>
        <w:spacing w:line="240" w:lineRule="auto"/>
        <w:ind w:left="0" w:firstLine="567"/>
        <w:rPr>
          <w:sz w:val="24"/>
          <w:szCs w:val="24"/>
        </w:rPr>
      </w:pPr>
      <w:r w:rsidRPr="005B32C9">
        <w:rPr>
          <w:sz w:val="24"/>
          <w:szCs w:val="24"/>
        </w:rPr>
        <w:t>Обращение за предоставлением Г</w:t>
      </w:r>
      <w:r>
        <w:rPr>
          <w:sz w:val="24"/>
          <w:szCs w:val="24"/>
        </w:rPr>
        <w:t>осударственной услуги по почте</w:t>
      </w:r>
      <w:r w:rsidR="0037088F">
        <w:rPr>
          <w:sz w:val="24"/>
          <w:szCs w:val="24"/>
        </w:rPr>
        <w:t xml:space="preserve"> (только для физических лиц)</w:t>
      </w:r>
      <w:r>
        <w:rPr>
          <w:sz w:val="24"/>
          <w:szCs w:val="24"/>
        </w:rPr>
        <w:t>.</w:t>
      </w:r>
    </w:p>
    <w:p w14:paraId="15395C28" w14:textId="179196C9" w:rsidR="00210B93" w:rsidRPr="005B32C9" w:rsidRDefault="00210B93" w:rsidP="00F572F9">
      <w:pPr>
        <w:pStyle w:val="111"/>
        <w:numPr>
          <w:ilvl w:val="2"/>
          <w:numId w:val="47"/>
        </w:numPr>
        <w:spacing w:line="240" w:lineRule="auto"/>
        <w:ind w:left="0" w:firstLine="567"/>
        <w:rPr>
          <w:sz w:val="24"/>
          <w:szCs w:val="24"/>
        </w:rPr>
      </w:pPr>
      <w:r w:rsidRPr="005B32C9">
        <w:rPr>
          <w:sz w:val="24"/>
          <w:szCs w:val="24"/>
        </w:rPr>
        <w:t xml:space="preserve">Для получения Государственной услуги Заявитель (представитель Заявителя) направляет по адресу Администрации, указанному в </w:t>
      </w:r>
      <w:hyperlink w:anchor="Приложение2" w:history="1">
        <w:r w:rsidRPr="005B32C9">
          <w:rPr>
            <w:rStyle w:val="a7"/>
            <w:color w:val="auto"/>
            <w:sz w:val="24"/>
            <w:szCs w:val="24"/>
            <w:u w:val="none"/>
          </w:rPr>
          <w:t xml:space="preserve">Приложении </w:t>
        </w:r>
        <w:r w:rsidR="0037088F">
          <w:rPr>
            <w:rStyle w:val="a7"/>
            <w:color w:val="auto"/>
            <w:sz w:val="24"/>
            <w:szCs w:val="24"/>
            <w:u w:val="none"/>
          </w:rPr>
          <w:t>3</w:t>
        </w:r>
      </w:hyperlink>
      <w:r w:rsidRPr="005B32C9">
        <w:rPr>
          <w:rStyle w:val="a7"/>
          <w:color w:val="auto"/>
          <w:sz w:val="24"/>
          <w:szCs w:val="24"/>
          <w:u w:val="none"/>
        </w:rPr>
        <w:t xml:space="preserve"> </w:t>
      </w:r>
      <w:r w:rsidRPr="005B32C9">
        <w:rPr>
          <w:sz w:val="24"/>
          <w:szCs w:val="24"/>
        </w:rPr>
        <w:t xml:space="preserve">к настоящему Административному регламенту, письмо с описью, содержащее </w:t>
      </w:r>
      <w:r>
        <w:rPr>
          <w:sz w:val="24"/>
          <w:szCs w:val="24"/>
        </w:rPr>
        <w:t>З</w:t>
      </w:r>
      <w:r w:rsidRPr="005B32C9">
        <w:rPr>
          <w:sz w:val="24"/>
          <w:szCs w:val="24"/>
        </w:rPr>
        <w:t>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w:t>
      </w:r>
      <w:r w:rsidR="0037088F">
        <w:rPr>
          <w:sz w:val="24"/>
          <w:szCs w:val="24"/>
        </w:rPr>
        <w:t>, Приложении 2</w:t>
      </w:r>
      <w:r w:rsidRPr="005B32C9">
        <w:rPr>
          <w:sz w:val="24"/>
          <w:szCs w:val="24"/>
        </w:rPr>
        <w:t xml:space="preserve"> настоящего Административного регламента.</w:t>
      </w:r>
    </w:p>
    <w:p w14:paraId="549127BF" w14:textId="77777777" w:rsidR="00210B93" w:rsidRPr="005B32C9" w:rsidRDefault="00210B93" w:rsidP="00F572F9">
      <w:pPr>
        <w:pStyle w:val="111"/>
        <w:numPr>
          <w:ilvl w:val="2"/>
          <w:numId w:val="47"/>
        </w:numPr>
        <w:spacing w:line="240" w:lineRule="auto"/>
        <w:ind w:left="0" w:firstLine="567"/>
        <w:rPr>
          <w:sz w:val="24"/>
          <w:szCs w:val="24"/>
        </w:rPr>
      </w:pPr>
      <w:r>
        <w:rPr>
          <w:sz w:val="24"/>
          <w:szCs w:val="24"/>
        </w:rPr>
        <w:t>Специалист Администрации расписывается в приеме документов, устанавливает предмет обращения, проверяет наличие оснований для отказа в приеме документов, указанных в пункте 12 настоящего Административного регламента. В случае отсутствия оснований для отказа в приеме документов, специалист Администрации</w:t>
      </w:r>
      <w:r w:rsidRPr="005B32C9">
        <w:rPr>
          <w:rFonts w:eastAsiaTheme="minorHAnsi"/>
          <w:sz w:val="24"/>
          <w:szCs w:val="24"/>
        </w:rPr>
        <w:t xml:space="preserve"> </w:t>
      </w:r>
      <w:r w:rsidRPr="005B32C9">
        <w:rPr>
          <w:sz w:val="24"/>
          <w:szCs w:val="24"/>
        </w:rPr>
        <w:t>не позднее первого рабочего дня</w:t>
      </w:r>
      <w:r>
        <w:rPr>
          <w:sz w:val="24"/>
          <w:szCs w:val="24"/>
        </w:rPr>
        <w:t>,</w:t>
      </w:r>
      <w:r w:rsidRPr="005B32C9">
        <w:rPr>
          <w:sz w:val="24"/>
          <w:szCs w:val="24"/>
        </w:rPr>
        <w:t xml:space="preserve"> следующего за днем получения документов направляет Заявление и полученные документы в МФЦ для присвоения регистрационного номера.</w:t>
      </w:r>
      <w:r>
        <w:rPr>
          <w:sz w:val="24"/>
          <w:szCs w:val="24"/>
        </w:rPr>
        <w:t xml:space="preserve"> В случае наличия оснований для отказа в приеме документов специалист Администрации готовит решение об отказе в приеме документов с указанием причин отказа и направляет Заявителю (представителю Заявителя) заказным письмом не позднее первого рабочего дня, следующего за днем поступления документов по почте.</w:t>
      </w:r>
    </w:p>
    <w:p w14:paraId="5FAEB396" w14:textId="04B4B2C1" w:rsidR="00210B93" w:rsidRPr="005B32C9" w:rsidRDefault="00210B93" w:rsidP="00F572F9">
      <w:pPr>
        <w:pStyle w:val="111"/>
        <w:numPr>
          <w:ilvl w:val="2"/>
          <w:numId w:val="47"/>
        </w:numPr>
        <w:spacing w:line="240" w:lineRule="auto"/>
        <w:ind w:left="0" w:firstLine="567"/>
        <w:rPr>
          <w:sz w:val="24"/>
          <w:szCs w:val="24"/>
        </w:rPr>
      </w:pPr>
      <w:r w:rsidRPr="005B32C9">
        <w:rPr>
          <w:sz w:val="24"/>
          <w:szCs w:val="24"/>
        </w:rPr>
        <w:lastRenderedPageBreak/>
        <w:t xml:space="preserve">Срок предоставления </w:t>
      </w:r>
      <w:r w:rsidR="0037088F">
        <w:rPr>
          <w:sz w:val="24"/>
          <w:szCs w:val="24"/>
        </w:rPr>
        <w:t>Г</w:t>
      </w:r>
      <w:r w:rsidRPr="005B32C9">
        <w:rPr>
          <w:sz w:val="24"/>
          <w:szCs w:val="24"/>
        </w:rPr>
        <w:t xml:space="preserve">осударственной услуги исчисляется в соответствии с пунктом 8 настоящего Административного регламента. </w:t>
      </w:r>
    </w:p>
    <w:p w14:paraId="4C2C5C3B" w14:textId="77777777" w:rsidR="00210B93" w:rsidRPr="005B32C9" w:rsidRDefault="00210B93" w:rsidP="00F572F9">
      <w:pPr>
        <w:pStyle w:val="111"/>
        <w:numPr>
          <w:ilvl w:val="2"/>
          <w:numId w:val="47"/>
        </w:numPr>
        <w:spacing w:line="240" w:lineRule="auto"/>
        <w:ind w:left="0" w:firstLine="567"/>
        <w:rPr>
          <w:sz w:val="24"/>
          <w:szCs w:val="24"/>
        </w:rPr>
      </w:pPr>
      <w:r w:rsidRPr="005B32C9">
        <w:rPr>
          <w:sz w:val="24"/>
          <w:szCs w:val="24"/>
        </w:rPr>
        <w:t xml:space="preserve">Выписка о получении Заявления и документов направляется специалистом Администрации по указанному в Заявлении почтовому адресу </w:t>
      </w:r>
      <w:r>
        <w:rPr>
          <w:sz w:val="24"/>
          <w:szCs w:val="24"/>
        </w:rPr>
        <w:t>не позднее первого</w:t>
      </w:r>
      <w:r w:rsidRPr="005B32C9">
        <w:rPr>
          <w:sz w:val="24"/>
          <w:szCs w:val="24"/>
        </w:rPr>
        <w:t xml:space="preserve"> рабочего дня, следующего за днем присвоения регистрационного номера в МФЦ.</w:t>
      </w:r>
    </w:p>
    <w:p w14:paraId="5CDB1BFF" w14:textId="77777777" w:rsidR="00210B93" w:rsidRPr="00707F8B" w:rsidRDefault="00210B93" w:rsidP="00F572F9">
      <w:pPr>
        <w:numPr>
          <w:ilvl w:val="1"/>
          <w:numId w:val="47"/>
        </w:numPr>
        <w:tabs>
          <w:tab w:val="left" w:pos="568"/>
          <w:tab w:val="left" w:pos="709"/>
          <w:tab w:val="left" w:pos="851"/>
        </w:tabs>
        <w:autoSpaceDE w:val="0"/>
        <w:autoSpaceDN w:val="0"/>
        <w:adjustRightInd w:val="0"/>
        <w:spacing w:after="0" w:line="240" w:lineRule="auto"/>
        <w:ind w:left="0" w:firstLine="567"/>
        <w:jc w:val="both"/>
        <w:rPr>
          <w:rFonts w:ascii="Times New Roman" w:hAnsi="Times New Roman"/>
          <w:sz w:val="24"/>
          <w:szCs w:val="24"/>
        </w:rPr>
      </w:pPr>
      <w:r w:rsidRPr="00707F8B">
        <w:rPr>
          <w:rFonts w:ascii="Times New Roman" w:hAnsi="Times New Roman"/>
          <w:sz w:val="24"/>
          <w:szCs w:val="24"/>
        </w:rPr>
        <w:t xml:space="preserve">Обращение Заявителя </w:t>
      </w:r>
      <w:r>
        <w:rPr>
          <w:rFonts w:ascii="Times New Roman" w:hAnsi="Times New Roman"/>
          <w:sz w:val="24"/>
          <w:szCs w:val="24"/>
        </w:rPr>
        <w:t>осуществляется посредство</w:t>
      </w:r>
      <w:r w:rsidRPr="00707F8B">
        <w:rPr>
          <w:rFonts w:ascii="Times New Roman" w:hAnsi="Times New Roman"/>
          <w:sz w:val="24"/>
          <w:szCs w:val="24"/>
        </w:rPr>
        <w:t>м РПГУ.</w:t>
      </w:r>
    </w:p>
    <w:p w14:paraId="5CCDFA4C" w14:textId="77777777" w:rsidR="00210B93" w:rsidRDefault="00210B93" w:rsidP="00F572F9">
      <w:pPr>
        <w:pStyle w:val="111"/>
        <w:numPr>
          <w:ilvl w:val="2"/>
          <w:numId w:val="47"/>
        </w:numPr>
        <w:tabs>
          <w:tab w:val="left" w:pos="568"/>
          <w:tab w:val="left" w:pos="709"/>
          <w:tab w:val="left" w:pos="851"/>
          <w:tab w:val="left" w:pos="1134"/>
        </w:tabs>
        <w:spacing w:line="240" w:lineRule="auto"/>
        <w:ind w:left="0" w:firstLine="567"/>
        <w:rPr>
          <w:sz w:val="24"/>
          <w:szCs w:val="24"/>
        </w:rPr>
      </w:pPr>
      <w:r>
        <w:rPr>
          <w:sz w:val="24"/>
          <w:szCs w:val="24"/>
        </w:rPr>
        <w:t xml:space="preserve"> </w:t>
      </w:r>
      <w:r w:rsidRPr="00BC50A4">
        <w:rPr>
          <w:sz w:val="24"/>
          <w:szCs w:val="24"/>
        </w:rPr>
        <w:t>Для получения Государственной услуги</w:t>
      </w:r>
      <w:r>
        <w:rPr>
          <w:sz w:val="24"/>
          <w:szCs w:val="24"/>
        </w:rPr>
        <w:t xml:space="preserve"> </w:t>
      </w:r>
      <w:r w:rsidRPr="00BC50A4">
        <w:rPr>
          <w:sz w:val="24"/>
          <w:szCs w:val="24"/>
        </w:rPr>
        <w:t>Заявитель (представитель Заявителя) авторизуется в Единой системе идентификации и аутентификации (далее – ЕСИА), затем</w:t>
      </w:r>
      <w:r>
        <w:rPr>
          <w:sz w:val="24"/>
          <w:szCs w:val="24"/>
        </w:rPr>
        <w:t xml:space="preserve"> заполняет Заявление</w:t>
      </w:r>
      <w:r w:rsidRPr="00BC50A4">
        <w:rPr>
          <w:sz w:val="24"/>
          <w:szCs w:val="24"/>
        </w:rPr>
        <w:t xml:space="preserve"> с использованием </w:t>
      </w:r>
      <w:r w:rsidRPr="005247D8">
        <w:rPr>
          <w:sz w:val="24"/>
          <w:szCs w:val="24"/>
        </w:rPr>
        <w:t>специальной интерактивной формы в электронном виде</w:t>
      </w:r>
      <w:r>
        <w:rPr>
          <w:sz w:val="24"/>
          <w:szCs w:val="24"/>
        </w:rPr>
        <w:t>.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65082EB1" w14:textId="77777777" w:rsidR="00210B93" w:rsidRDefault="00210B93" w:rsidP="00F572F9">
      <w:pPr>
        <w:pStyle w:val="111"/>
        <w:numPr>
          <w:ilvl w:val="2"/>
          <w:numId w:val="47"/>
        </w:numPr>
        <w:tabs>
          <w:tab w:val="left" w:pos="568"/>
          <w:tab w:val="left" w:pos="709"/>
          <w:tab w:val="left" w:pos="851"/>
        </w:tabs>
        <w:spacing w:line="240" w:lineRule="auto"/>
        <w:ind w:left="0" w:firstLine="567"/>
        <w:rPr>
          <w:sz w:val="24"/>
          <w:szCs w:val="24"/>
        </w:rPr>
      </w:pPr>
      <w:r w:rsidRPr="00CB269F">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5F42A86" w14:textId="77777777" w:rsidR="00210B93" w:rsidRDefault="00210B93" w:rsidP="00F572F9">
      <w:pPr>
        <w:pStyle w:val="111"/>
        <w:numPr>
          <w:ilvl w:val="2"/>
          <w:numId w:val="47"/>
        </w:numPr>
        <w:tabs>
          <w:tab w:val="left" w:pos="568"/>
          <w:tab w:val="left" w:pos="709"/>
          <w:tab w:val="left" w:pos="851"/>
          <w:tab w:val="left" w:pos="1276"/>
        </w:tabs>
        <w:spacing w:line="240" w:lineRule="auto"/>
        <w:ind w:left="0" w:firstLine="567"/>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r w:rsidRPr="00707F8B">
        <w:rPr>
          <w:sz w:val="24"/>
          <w:szCs w:val="24"/>
        </w:rPr>
        <w:t xml:space="preserve">. </w:t>
      </w:r>
    </w:p>
    <w:p w14:paraId="03101194" w14:textId="77777777" w:rsidR="00210B93" w:rsidRDefault="00210B93" w:rsidP="00F572F9">
      <w:pPr>
        <w:pStyle w:val="111"/>
        <w:numPr>
          <w:ilvl w:val="2"/>
          <w:numId w:val="47"/>
        </w:numPr>
        <w:tabs>
          <w:tab w:val="left" w:pos="568"/>
          <w:tab w:val="left" w:pos="709"/>
          <w:tab w:val="left" w:pos="851"/>
          <w:tab w:val="left" w:pos="1276"/>
        </w:tabs>
        <w:spacing w:line="240" w:lineRule="auto"/>
        <w:ind w:left="0" w:firstLine="567"/>
        <w:rPr>
          <w:sz w:val="24"/>
          <w:szCs w:val="24"/>
        </w:rPr>
      </w:pPr>
      <w:r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Pr>
          <w:sz w:val="24"/>
          <w:szCs w:val="24"/>
        </w:rPr>
        <w:t>Администрации</w:t>
      </w:r>
      <w:r w:rsidRPr="00872E98">
        <w:rPr>
          <w:sz w:val="24"/>
          <w:szCs w:val="24"/>
        </w:rPr>
        <w:t xml:space="preserve"> и направляется в личный кабинет Заявителя (представителя Заявителя) на РПГУ </w:t>
      </w:r>
      <w:r w:rsidRPr="00200528">
        <w:rPr>
          <w:sz w:val="24"/>
          <w:szCs w:val="24"/>
        </w:rPr>
        <w:t>не позднее первого рабочего дня, следующего за днем подачи Заявления</w:t>
      </w:r>
      <w:r w:rsidRPr="00872E98">
        <w:rPr>
          <w:sz w:val="24"/>
          <w:szCs w:val="24"/>
        </w:rPr>
        <w:t>.</w:t>
      </w:r>
    </w:p>
    <w:p w14:paraId="1A7F0567" w14:textId="77777777" w:rsidR="00210B93" w:rsidRDefault="00210B93" w:rsidP="00F572F9">
      <w:pPr>
        <w:pStyle w:val="111"/>
        <w:numPr>
          <w:ilvl w:val="2"/>
          <w:numId w:val="47"/>
        </w:numPr>
        <w:tabs>
          <w:tab w:val="left" w:pos="568"/>
          <w:tab w:val="left" w:pos="709"/>
          <w:tab w:val="left" w:pos="851"/>
          <w:tab w:val="left" w:pos="1276"/>
        </w:tabs>
        <w:spacing w:line="240" w:lineRule="auto"/>
        <w:ind w:left="0" w:firstLine="567"/>
        <w:rPr>
          <w:sz w:val="24"/>
          <w:szCs w:val="24"/>
        </w:rPr>
      </w:pPr>
      <w:r w:rsidRPr="00872E98">
        <w:rPr>
          <w:sz w:val="24"/>
          <w:szCs w:val="24"/>
        </w:rPr>
        <w:t xml:space="preserve">В случае отсутствия оснований для отказа в приеме документов специалист </w:t>
      </w:r>
      <w:r>
        <w:rPr>
          <w:sz w:val="24"/>
          <w:szCs w:val="24"/>
        </w:rPr>
        <w:t>Администрации</w:t>
      </w:r>
      <w:r w:rsidRPr="00872E98">
        <w:rPr>
          <w:sz w:val="24"/>
          <w:szCs w:val="24"/>
        </w:rPr>
        <w:t xml:space="preserve"> направляет межведомственные запросы.</w:t>
      </w:r>
      <w:r>
        <w:rPr>
          <w:sz w:val="24"/>
          <w:szCs w:val="24"/>
        </w:rPr>
        <w:t xml:space="preserve"> </w:t>
      </w:r>
    </w:p>
    <w:p w14:paraId="15FF0176" w14:textId="5715B51D" w:rsidR="00210B93" w:rsidRDefault="00210B93" w:rsidP="00F572F9">
      <w:pPr>
        <w:pStyle w:val="111"/>
        <w:numPr>
          <w:ilvl w:val="2"/>
          <w:numId w:val="47"/>
        </w:numPr>
        <w:tabs>
          <w:tab w:val="left" w:pos="568"/>
          <w:tab w:val="left" w:pos="709"/>
          <w:tab w:val="left" w:pos="851"/>
          <w:tab w:val="left" w:pos="1276"/>
        </w:tabs>
        <w:spacing w:line="240" w:lineRule="auto"/>
        <w:ind w:left="0" w:firstLine="567"/>
        <w:rPr>
          <w:sz w:val="24"/>
          <w:szCs w:val="24"/>
        </w:rPr>
      </w:pPr>
      <w:r w:rsidRPr="006A6FD4">
        <w:rPr>
          <w:sz w:val="24"/>
          <w:szCs w:val="24"/>
        </w:rPr>
        <w:t xml:space="preserve">Результат </w:t>
      </w:r>
      <w:r w:rsidR="0037088F">
        <w:rPr>
          <w:sz w:val="24"/>
          <w:szCs w:val="24"/>
        </w:rPr>
        <w:t xml:space="preserve">предоставления </w:t>
      </w:r>
      <w:r w:rsidRPr="006A6FD4">
        <w:rPr>
          <w:sz w:val="24"/>
          <w:szCs w:val="24"/>
        </w:rPr>
        <w:t>Государственной услуги передается в МФЦ не позднее последнего рабочего дня регламентного срока предоставления Государственной услуги.</w:t>
      </w:r>
    </w:p>
    <w:p w14:paraId="72E7C975" w14:textId="77777777" w:rsidR="00210B93" w:rsidRPr="00E35F49" w:rsidRDefault="00210B93" w:rsidP="00F572F9">
      <w:pPr>
        <w:pStyle w:val="111"/>
        <w:numPr>
          <w:ilvl w:val="2"/>
          <w:numId w:val="47"/>
        </w:numPr>
        <w:tabs>
          <w:tab w:val="left" w:pos="568"/>
          <w:tab w:val="left" w:pos="709"/>
          <w:tab w:val="left" w:pos="851"/>
          <w:tab w:val="left" w:pos="1276"/>
        </w:tabs>
        <w:spacing w:line="240" w:lineRule="auto"/>
        <w:ind w:left="0" w:firstLine="567"/>
        <w:rPr>
          <w:sz w:val="24"/>
          <w:szCs w:val="24"/>
        </w:rPr>
      </w:pPr>
      <w:r>
        <w:rPr>
          <w:sz w:val="24"/>
          <w:szCs w:val="24"/>
        </w:rPr>
        <w:t>Результат предоставления</w:t>
      </w:r>
      <w:r w:rsidRPr="00842762">
        <w:rPr>
          <w:sz w:val="24"/>
          <w:szCs w:val="24"/>
        </w:rPr>
        <w:t xml:space="preserve"> Государственной услуги</w:t>
      </w:r>
      <w:r>
        <w:rPr>
          <w:sz w:val="24"/>
          <w:szCs w:val="24"/>
        </w:rPr>
        <w:t xml:space="preserve"> выдается Заявителю (</w:t>
      </w:r>
      <w:r w:rsidRPr="00E35F49">
        <w:rPr>
          <w:sz w:val="24"/>
          <w:szCs w:val="24"/>
        </w:rPr>
        <w:t>представителю Заявителя) в МФЦ.</w:t>
      </w:r>
    </w:p>
    <w:p w14:paraId="4128732F" w14:textId="3595325B" w:rsidR="00210B93" w:rsidRPr="00E35F49" w:rsidRDefault="00210B93" w:rsidP="00F572F9">
      <w:pPr>
        <w:pStyle w:val="111"/>
        <w:numPr>
          <w:ilvl w:val="2"/>
          <w:numId w:val="47"/>
        </w:numPr>
        <w:tabs>
          <w:tab w:val="left" w:pos="568"/>
          <w:tab w:val="left" w:pos="709"/>
          <w:tab w:val="left" w:pos="851"/>
          <w:tab w:val="left" w:pos="1276"/>
        </w:tabs>
        <w:spacing w:line="240" w:lineRule="auto"/>
        <w:ind w:left="0" w:firstLine="567"/>
        <w:rPr>
          <w:sz w:val="24"/>
          <w:szCs w:val="24"/>
        </w:rPr>
      </w:pPr>
      <w:r w:rsidRPr="00E35F49">
        <w:rPr>
          <w:sz w:val="24"/>
          <w:szCs w:val="24"/>
        </w:rPr>
        <w:t>Для получения результата</w:t>
      </w:r>
      <w:r w:rsidR="00D00413">
        <w:rPr>
          <w:sz w:val="24"/>
          <w:szCs w:val="24"/>
        </w:rPr>
        <w:t xml:space="preserve"> предоставления</w:t>
      </w:r>
      <w:r w:rsidRPr="00E35F49">
        <w:rPr>
          <w:sz w:val="24"/>
          <w:szCs w:val="24"/>
        </w:rPr>
        <w:t xml:space="preserve"> Государс</w:t>
      </w:r>
      <w:r w:rsidR="00D00413">
        <w:rPr>
          <w:sz w:val="24"/>
          <w:szCs w:val="24"/>
        </w:rPr>
        <w:t>твенной услуги Заявитель пред</w:t>
      </w:r>
      <w:r w:rsidRPr="00E35F49">
        <w:rPr>
          <w:sz w:val="24"/>
          <w:szCs w:val="24"/>
        </w:rPr>
        <w:t xml:space="preserve">ставляет </w:t>
      </w:r>
      <w:r w:rsidR="00D00413">
        <w:rPr>
          <w:sz w:val="24"/>
          <w:szCs w:val="24"/>
        </w:rPr>
        <w:t>оригиналы документов, электронные образы которых были направлены в электронном виде из личного кабинета Заявителя (представителя Заявителя) на РПГУ.</w:t>
      </w:r>
    </w:p>
    <w:p w14:paraId="58379A13" w14:textId="37B98DCC" w:rsidR="00ED1CB7" w:rsidRPr="00D16151" w:rsidRDefault="00210B93" w:rsidP="00F572F9">
      <w:pPr>
        <w:pStyle w:val="111"/>
        <w:numPr>
          <w:ilvl w:val="2"/>
          <w:numId w:val="35"/>
        </w:numPr>
        <w:spacing w:line="240" w:lineRule="auto"/>
        <w:ind w:left="0" w:firstLine="567"/>
        <w:rPr>
          <w:sz w:val="24"/>
          <w:szCs w:val="24"/>
        </w:rPr>
      </w:pPr>
      <w:r w:rsidRPr="00E35F49">
        <w:rPr>
          <w:sz w:val="24"/>
          <w:szCs w:val="24"/>
        </w:rPr>
        <w:t>Заявитель (представитель Заявителя) проставляет подпись в выписке о выдаче результата предоставления Государственной услуги, специалист МФЦ проставляет отметку о выдаче результата предоставления Государственной услуги в модуле МФЦ ЕИС ОУ.</w:t>
      </w:r>
    </w:p>
    <w:p w14:paraId="62A876A7" w14:textId="77777777" w:rsidR="00895DB2" w:rsidRPr="00D00413" w:rsidRDefault="00895DB2" w:rsidP="00F572F9">
      <w:pPr>
        <w:pStyle w:val="20"/>
        <w:numPr>
          <w:ilvl w:val="0"/>
          <w:numId w:val="35"/>
        </w:numPr>
        <w:spacing w:before="0" w:after="0"/>
        <w:ind w:left="0" w:firstLine="567"/>
        <w:rPr>
          <w:i/>
        </w:rPr>
      </w:pPr>
      <w:bookmarkStart w:id="260" w:name="_Toc483311179"/>
      <w:r w:rsidRPr="00D00413">
        <w:rPr>
          <w:i/>
        </w:rPr>
        <w:t xml:space="preserve">Способы получения Заявителем результатов предоставления </w:t>
      </w:r>
      <w:r w:rsidR="003122F2" w:rsidRPr="00D00413">
        <w:rPr>
          <w:i/>
        </w:rPr>
        <w:t>Государственной услуги</w:t>
      </w:r>
      <w:bookmarkEnd w:id="260"/>
    </w:p>
    <w:p w14:paraId="34A26E79" w14:textId="77777777" w:rsidR="00141156" w:rsidRPr="00D12E7F" w:rsidRDefault="00141156" w:rsidP="00F572F9">
      <w:pPr>
        <w:pStyle w:val="113"/>
        <w:spacing w:line="240" w:lineRule="auto"/>
        <w:ind w:firstLine="567"/>
        <w:rPr>
          <w:sz w:val="24"/>
          <w:szCs w:val="24"/>
        </w:rPr>
      </w:pPr>
      <w:bookmarkStart w:id="261" w:name="_Toc437973296"/>
      <w:bookmarkStart w:id="262" w:name="_Toc438110038"/>
      <w:bookmarkStart w:id="263" w:name="_Toc438376243"/>
      <w:bookmarkEnd w:id="258"/>
      <w:r w:rsidRPr="00D16151">
        <w:rPr>
          <w:sz w:val="24"/>
          <w:szCs w:val="24"/>
        </w:rPr>
        <w:t>18.1.</w:t>
      </w:r>
      <w:r w:rsidRPr="00D16151">
        <w:rPr>
          <w:sz w:val="24"/>
          <w:szCs w:val="24"/>
        </w:rPr>
        <w:tab/>
      </w:r>
      <w:r w:rsidRPr="00D12E7F">
        <w:rPr>
          <w:sz w:val="24"/>
          <w:szCs w:val="24"/>
        </w:rPr>
        <w:t>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14:paraId="5674ED73" w14:textId="77777777" w:rsidR="00141156" w:rsidRPr="00D12E7F" w:rsidRDefault="00141156" w:rsidP="00F572F9">
      <w:pPr>
        <w:pStyle w:val="113"/>
        <w:spacing w:line="240" w:lineRule="auto"/>
        <w:ind w:firstLine="567"/>
        <w:rPr>
          <w:sz w:val="24"/>
          <w:szCs w:val="24"/>
        </w:rPr>
      </w:pPr>
      <w:r>
        <w:rPr>
          <w:sz w:val="24"/>
          <w:szCs w:val="24"/>
        </w:rPr>
        <w:t>18.1.1.</w:t>
      </w:r>
      <w:r>
        <w:rPr>
          <w:sz w:val="24"/>
          <w:szCs w:val="24"/>
        </w:rPr>
        <w:tab/>
      </w:r>
      <w:r w:rsidRPr="00D12E7F">
        <w:rPr>
          <w:sz w:val="24"/>
          <w:szCs w:val="24"/>
        </w:rPr>
        <w:t xml:space="preserve">Через личный кабинет на РПГУ. </w:t>
      </w:r>
    </w:p>
    <w:p w14:paraId="5EC63848" w14:textId="77777777" w:rsidR="00141156" w:rsidRPr="00D12E7F" w:rsidRDefault="00141156" w:rsidP="00F572F9">
      <w:pPr>
        <w:pStyle w:val="113"/>
        <w:spacing w:line="240" w:lineRule="auto"/>
        <w:ind w:firstLine="567"/>
        <w:rPr>
          <w:sz w:val="24"/>
          <w:szCs w:val="24"/>
        </w:rPr>
      </w:pPr>
      <w:r>
        <w:rPr>
          <w:sz w:val="24"/>
          <w:szCs w:val="24"/>
        </w:rPr>
        <w:t>18.1.2.</w:t>
      </w:r>
      <w:r>
        <w:rPr>
          <w:sz w:val="24"/>
          <w:szCs w:val="24"/>
        </w:rPr>
        <w:tab/>
      </w:r>
      <w:r w:rsidRPr="00D12E7F">
        <w:rPr>
          <w:sz w:val="24"/>
          <w:szCs w:val="24"/>
        </w:rPr>
        <w:t>По электронной почте.</w:t>
      </w:r>
    </w:p>
    <w:p w14:paraId="756A0462" w14:textId="77777777" w:rsidR="00141156" w:rsidRPr="00D12E7F" w:rsidRDefault="00141156" w:rsidP="00F572F9">
      <w:pPr>
        <w:pStyle w:val="113"/>
        <w:spacing w:line="240" w:lineRule="auto"/>
        <w:ind w:firstLine="567"/>
        <w:rPr>
          <w:sz w:val="24"/>
          <w:szCs w:val="24"/>
        </w:rPr>
      </w:pPr>
      <w:r w:rsidRPr="00D12E7F">
        <w:rPr>
          <w:sz w:val="24"/>
          <w:szCs w:val="24"/>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F3728D2" w14:textId="4A8C8FDD" w:rsidR="00141156" w:rsidRPr="00D12E7F" w:rsidRDefault="00141156" w:rsidP="00F572F9">
      <w:pPr>
        <w:pStyle w:val="113"/>
        <w:numPr>
          <w:ilvl w:val="1"/>
          <w:numId w:val="39"/>
        </w:numPr>
        <w:spacing w:line="240" w:lineRule="auto"/>
        <w:ind w:left="0" w:firstLine="567"/>
        <w:rPr>
          <w:sz w:val="24"/>
          <w:szCs w:val="24"/>
        </w:rPr>
      </w:pPr>
      <w:r w:rsidRPr="00D12E7F">
        <w:rPr>
          <w:sz w:val="24"/>
          <w:szCs w:val="24"/>
        </w:rPr>
        <w:t>Результат предоставления Государственной услуги может быть получен следующими способами:</w:t>
      </w:r>
    </w:p>
    <w:p w14:paraId="0225FEFF" w14:textId="31103FC9" w:rsidR="00141156" w:rsidRPr="00D26718" w:rsidRDefault="00141156" w:rsidP="00F572F9">
      <w:pPr>
        <w:pStyle w:val="113"/>
        <w:numPr>
          <w:ilvl w:val="2"/>
          <w:numId w:val="39"/>
        </w:numPr>
        <w:spacing w:line="240" w:lineRule="auto"/>
        <w:ind w:left="0" w:firstLine="567"/>
        <w:rPr>
          <w:sz w:val="24"/>
          <w:szCs w:val="24"/>
        </w:rPr>
      </w:pPr>
      <w:r w:rsidRPr="00D26718">
        <w:rPr>
          <w:sz w:val="24"/>
          <w:szCs w:val="24"/>
          <w:lang w:eastAsia="ru-RU"/>
        </w:rPr>
        <w:t>Через МФЦ на бумажном носителе</w:t>
      </w:r>
      <w:r w:rsidRPr="00D26718">
        <w:rPr>
          <w:sz w:val="24"/>
          <w:szCs w:val="24"/>
        </w:rPr>
        <w:t>.</w:t>
      </w:r>
    </w:p>
    <w:p w14:paraId="704582B9" w14:textId="0BF30DA2" w:rsidR="00BF5FBB" w:rsidRPr="00D16151" w:rsidRDefault="00D00413" w:rsidP="00F572F9">
      <w:pPr>
        <w:pStyle w:val="113"/>
        <w:numPr>
          <w:ilvl w:val="2"/>
          <w:numId w:val="39"/>
        </w:numPr>
        <w:spacing w:line="240" w:lineRule="auto"/>
        <w:ind w:left="0" w:firstLine="567"/>
        <w:rPr>
          <w:sz w:val="24"/>
          <w:szCs w:val="24"/>
        </w:rPr>
      </w:pPr>
      <w:r w:rsidRPr="009B5D3B">
        <w:rPr>
          <w:sz w:val="24"/>
          <w:szCs w:val="24"/>
        </w:rPr>
        <w:t>Через личный кабинет на РПГУ в виде электронного документа</w:t>
      </w:r>
      <w:r>
        <w:rPr>
          <w:sz w:val="24"/>
          <w:szCs w:val="24"/>
        </w:rPr>
        <w:t>, в случае принятия решения об отказе в предоставлении Государственной услуги</w:t>
      </w:r>
    </w:p>
    <w:p w14:paraId="69BD2524" w14:textId="77777777" w:rsidR="00A5683E" w:rsidRDefault="00A5683E" w:rsidP="00F572F9">
      <w:pPr>
        <w:pStyle w:val="20"/>
        <w:spacing w:before="0" w:after="0"/>
        <w:ind w:firstLine="567"/>
        <w:jc w:val="left"/>
      </w:pPr>
    </w:p>
    <w:p w14:paraId="17E88A10" w14:textId="1A9FEE92" w:rsidR="00540148" w:rsidRPr="0043259A" w:rsidRDefault="00540148" w:rsidP="00F572F9">
      <w:pPr>
        <w:pStyle w:val="20"/>
        <w:numPr>
          <w:ilvl w:val="0"/>
          <w:numId w:val="30"/>
        </w:numPr>
        <w:spacing w:before="0" w:after="0"/>
        <w:ind w:left="0" w:firstLine="567"/>
        <w:rPr>
          <w:i/>
        </w:rPr>
      </w:pPr>
      <w:bookmarkStart w:id="264" w:name="_Toc483311180"/>
      <w:r w:rsidRPr="0043259A">
        <w:rPr>
          <w:i/>
        </w:rPr>
        <w:t>Максимальный срок ожидания в очереди</w:t>
      </w:r>
      <w:bookmarkEnd w:id="261"/>
      <w:bookmarkEnd w:id="262"/>
      <w:bookmarkEnd w:id="263"/>
      <w:bookmarkEnd w:id="264"/>
    </w:p>
    <w:p w14:paraId="4F05501E" w14:textId="77777777" w:rsidR="00540148" w:rsidRPr="00BC0157" w:rsidRDefault="00540148" w:rsidP="00F572F9">
      <w:pPr>
        <w:pStyle w:val="11"/>
        <w:numPr>
          <w:ilvl w:val="1"/>
          <w:numId w:val="31"/>
        </w:numPr>
        <w:spacing w:line="240" w:lineRule="auto"/>
        <w:ind w:left="0" w:firstLine="567"/>
        <w:rPr>
          <w:sz w:val="24"/>
          <w:szCs w:val="24"/>
        </w:rPr>
      </w:pPr>
      <w:r w:rsidRPr="00BC0157">
        <w:rPr>
          <w:sz w:val="24"/>
          <w:szCs w:val="24"/>
        </w:rPr>
        <w:t>Максимальный срок ожидания в очереди при личной подаче заявления и при получении результата предоставлен</w:t>
      </w:r>
      <w:r w:rsidR="0029050C" w:rsidRPr="00BC0157">
        <w:rPr>
          <w:sz w:val="24"/>
          <w:szCs w:val="24"/>
        </w:rPr>
        <w:t xml:space="preserve">ия </w:t>
      </w:r>
      <w:r w:rsidR="003122F2" w:rsidRPr="00BC0157">
        <w:rPr>
          <w:sz w:val="24"/>
          <w:szCs w:val="24"/>
        </w:rPr>
        <w:t>Государственной услуги</w:t>
      </w:r>
      <w:r w:rsidR="0029050C" w:rsidRPr="00BC0157">
        <w:rPr>
          <w:sz w:val="24"/>
          <w:szCs w:val="24"/>
        </w:rPr>
        <w:t xml:space="preserve"> не должен превышать 1</w:t>
      </w:r>
      <w:r w:rsidR="00C40972" w:rsidRPr="00BC0157">
        <w:rPr>
          <w:sz w:val="24"/>
          <w:szCs w:val="24"/>
        </w:rPr>
        <w:t>5</w:t>
      </w:r>
      <w:r w:rsidRPr="00BC0157">
        <w:rPr>
          <w:sz w:val="24"/>
          <w:szCs w:val="24"/>
        </w:rPr>
        <w:t xml:space="preserve"> минут</w:t>
      </w:r>
      <w:r w:rsidR="00FC1425" w:rsidRPr="00BC0157">
        <w:rPr>
          <w:sz w:val="24"/>
          <w:szCs w:val="24"/>
        </w:rPr>
        <w:t>.</w:t>
      </w:r>
    </w:p>
    <w:p w14:paraId="19DF739B" w14:textId="77777777" w:rsidR="00540148" w:rsidRPr="0043259A" w:rsidRDefault="00540148" w:rsidP="00F572F9">
      <w:pPr>
        <w:pStyle w:val="20"/>
        <w:numPr>
          <w:ilvl w:val="0"/>
          <w:numId w:val="31"/>
        </w:numPr>
        <w:spacing w:before="0" w:after="0"/>
        <w:ind w:left="0" w:firstLine="567"/>
        <w:rPr>
          <w:i/>
        </w:rPr>
      </w:pPr>
      <w:bookmarkStart w:id="265" w:name="_Toc437973297"/>
      <w:bookmarkStart w:id="266" w:name="_Toc438110039"/>
      <w:bookmarkStart w:id="267" w:name="_Toc438376244"/>
      <w:bookmarkStart w:id="268" w:name="_Toc483311181"/>
      <w:r w:rsidRPr="0043259A">
        <w:rPr>
          <w:i/>
        </w:rPr>
        <w:t xml:space="preserve">Требования к помещениям, в которых предоставляется </w:t>
      </w:r>
      <w:r w:rsidR="003122F2" w:rsidRPr="0043259A">
        <w:rPr>
          <w:i/>
        </w:rPr>
        <w:t>Государственная услуга</w:t>
      </w:r>
      <w:bookmarkEnd w:id="265"/>
      <w:bookmarkEnd w:id="266"/>
      <w:bookmarkEnd w:id="267"/>
      <w:bookmarkEnd w:id="268"/>
    </w:p>
    <w:p w14:paraId="2C62B995" w14:textId="77777777" w:rsidR="00540148" w:rsidRPr="00BC0157" w:rsidRDefault="00540148" w:rsidP="00F572F9">
      <w:pPr>
        <w:pStyle w:val="11"/>
        <w:numPr>
          <w:ilvl w:val="1"/>
          <w:numId w:val="31"/>
        </w:numPr>
        <w:spacing w:line="240" w:lineRule="auto"/>
        <w:ind w:left="0" w:firstLine="567"/>
        <w:rPr>
          <w:sz w:val="24"/>
          <w:szCs w:val="24"/>
        </w:rPr>
      </w:pPr>
      <w:r w:rsidRPr="00BC0157">
        <w:rPr>
          <w:sz w:val="24"/>
          <w:szCs w:val="24"/>
        </w:rPr>
        <w:t>Требования к помещениям, в которых предоставляет</w:t>
      </w:r>
      <w:r w:rsidR="001806FE" w:rsidRPr="00BC0157">
        <w:rPr>
          <w:sz w:val="24"/>
          <w:szCs w:val="24"/>
        </w:rPr>
        <w:t xml:space="preserve">ся </w:t>
      </w:r>
      <w:r w:rsidR="003122F2" w:rsidRPr="00BC0157">
        <w:rPr>
          <w:sz w:val="24"/>
          <w:szCs w:val="24"/>
        </w:rPr>
        <w:t>Государственная услуга</w:t>
      </w:r>
      <w:r w:rsidR="00D3768C" w:rsidRPr="00BC0157">
        <w:rPr>
          <w:sz w:val="24"/>
          <w:szCs w:val="24"/>
        </w:rPr>
        <w:t>,</w:t>
      </w:r>
      <w:r w:rsidRPr="00BC0157">
        <w:rPr>
          <w:sz w:val="24"/>
          <w:szCs w:val="24"/>
        </w:rPr>
        <w:t xml:space="preserve"> приведены в</w:t>
      </w:r>
      <w:r w:rsidR="008C3B54" w:rsidRPr="00BC0157">
        <w:rPr>
          <w:sz w:val="24"/>
          <w:szCs w:val="24"/>
        </w:rPr>
        <w:t xml:space="preserve"> </w:t>
      </w:r>
      <w:hyperlink w:anchor="Приложение8" w:history="1">
        <w:r w:rsidR="006763C6" w:rsidRPr="00BC0157">
          <w:rPr>
            <w:rStyle w:val="a7"/>
            <w:color w:val="auto"/>
            <w:sz w:val="24"/>
            <w:szCs w:val="24"/>
            <w:u w:val="none"/>
          </w:rPr>
          <w:t xml:space="preserve">Приложении </w:t>
        </w:r>
        <w:r w:rsidR="001806FE" w:rsidRPr="00BC0157">
          <w:rPr>
            <w:rStyle w:val="a7"/>
            <w:color w:val="auto"/>
            <w:sz w:val="24"/>
            <w:szCs w:val="24"/>
            <w:u w:val="none"/>
          </w:rPr>
          <w:t>1</w:t>
        </w:r>
        <w:r w:rsidR="00595A54" w:rsidRPr="00BC0157">
          <w:rPr>
            <w:rStyle w:val="a7"/>
            <w:color w:val="auto"/>
            <w:sz w:val="24"/>
            <w:szCs w:val="24"/>
            <w:u w:val="none"/>
          </w:rPr>
          <w:t>7</w:t>
        </w:r>
      </w:hyperlink>
      <w:r w:rsidR="00A250A1" w:rsidRPr="00BC0157">
        <w:rPr>
          <w:sz w:val="24"/>
          <w:szCs w:val="24"/>
        </w:rPr>
        <w:t xml:space="preserve"> </w:t>
      </w:r>
      <w:r w:rsidRPr="00BC0157">
        <w:rPr>
          <w:sz w:val="24"/>
          <w:szCs w:val="24"/>
        </w:rPr>
        <w:t>к</w:t>
      </w:r>
      <w:r w:rsidR="00C40972" w:rsidRPr="00BC0157">
        <w:rPr>
          <w:sz w:val="24"/>
          <w:szCs w:val="24"/>
        </w:rPr>
        <w:t xml:space="preserve"> </w:t>
      </w:r>
      <w:r w:rsidR="006D130E" w:rsidRPr="00BC0157">
        <w:rPr>
          <w:sz w:val="24"/>
          <w:szCs w:val="24"/>
        </w:rPr>
        <w:t xml:space="preserve">настоящему </w:t>
      </w:r>
      <w:r w:rsidR="00801F5B" w:rsidRPr="00BC0157">
        <w:rPr>
          <w:sz w:val="24"/>
          <w:szCs w:val="24"/>
        </w:rPr>
        <w:t xml:space="preserve">Административному </w:t>
      </w:r>
      <w:r w:rsidR="005B5C2E" w:rsidRPr="00BC0157">
        <w:rPr>
          <w:sz w:val="24"/>
          <w:szCs w:val="24"/>
        </w:rPr>
        <w:t>регламенту</w:t>
      </w:r>
      <w:r w:rsidRPr="00BC0157">
        <w:rPr>
          <w:sz w:val="24"/>
          <w:szCs w:val="24"/>
        </w:rPr>
        <w:t>.</w:t>
      </w:r>
    </w:p>
    <w:p w14:paraId="62764C6A" w14:textId="77777777" w:rsidR="00540148" w:rsidRPr="0043259A" w:rsidRDefault="00540148" w:rsidP="00F572F9">
      <w:pPr>
        <w:pStyle w:val="20"/>
        <w:numPr>
          <w:ilvl w:val="0"/>
          <w:numId w:val="31"/>
        </w:numPr>
        <w:spacing w:before="0" w:after="0"/>
        <w:ind w:left="0" w:firstLine="567"/>
        <w:rPr>
          <w:i/>
        </w:rPr>
      </w:pPr>
      <w:bookmarkStart w:id="269" w:name="_Toc437973298"/>
      <w:bookmarkStart w:id="270" w:name="_Toc438110040"/>
      <w:bookmarkStart w:id="271" w:name="_Toc438376245"/>
      <w:bookmarkStart w:id="272" w:name="_Toc483311182"/>
      <w:r w:rsidRPr="0043259A">
        <w:rPr>
          <w:i/>
        </w:rPr>
        <w:t xml:space="preserve">Показатели доступности и качества </w:t>
      </w:r>
      <w:r w:rsidR="003122F2" w:rsidRPr="0043259A">
        <w:rPr>
          <w:i/>
        </w:rPr>
        <w:t>Государственной услуги</w:t>
      </w:r>
      <w:bookmarkEnd w:id="269"/>
      <w:bookmarkEnd w:id="270"/>
      <w:bookmarkEnd w:id="271"/>
      <w:bookmarkEnd w:id="272"/>
    </w:p>
    <w:p w14:paraId="6F5E5CB1" w14:textId="77777777" w:rsidR="00EE615D" w:rsidRPr="00BC0157" w:rsidRDefault="00EE615D" w:rsidP="00F572F9">
      <w:pPr>
        <w:pStyle w:val="11"/>
        <w:numPr>
          <w:ilvl w:val="1"/>
          <w:numId w:val="31"/>
        </w:numPr>
        <w:spacing w:line="240" w:lineRule="auto"/>
        <w:ind w:left="0" w:firstLine="567"/>
        <w:rPr>
          <w:sz w:val="24"/>
          <w:szCs w:val="24"/>
        </w:rPr>
      </w:pPr>
      <w:r w:rsidRPr="00BC0157">
        <w:rPr>
          <w:sz w:val="24"/>
          <w:szCs w:val="24"/>
        </w:rPr>
        <w:t xml:space="preserve">Показатели доступности и качества </w:t>
      </w:r>
      <w:r w:rsidR="003122F2" w:rsidRPr="00BC0157">
        <w:rPr>
          <w:sz w:val="24"/>
          <w:szCs w:val="24"/>
        </w:rPr>
        <w:t>Государственной услуги</w:t>
      </w:r>
      <w:r w:rsidRPr="00BC0157">
        <w:rPr>
          <w:sz w:val="24"/>
          <w:szCs w:val="24"/>
        </w:rPr>
        <w:t xml:space="preserve"> приведены в </w:t>
      </w:r>
      <w:hyperlink w:anchor="_Приложение_17" w:history="1">
        <w:r w:rsidRPr="00BC0157">
          <w:rPr>
            <w:rStyle w:val="a7"/>
            <w:color w:val="auto"/>
            <w:sz w:val="24"/>
            <w:szCs w:val="24"/>
            <w:u w:val="none"/>
          </w:rPr>
          <w:t>Приложении 1</w:t>
        </w:r>
        <w:r w:rsidR="00595A54" w:rsidRPr="00BC0157">
          <w:rPr>
            <w:rStyle w:val="a7"/>
            <w:color w:val="auto"/>
            <w:sz w:val="24"/>
            <w:szCs w:val="24"/>
            <w:u w:val="none"/>
          </w:rPr>
          <w:t>8</w:t>
        </w:r>
      </w:hyperlink>
      <w:r w:rsidRPr="00BC0157">
        <w:rPr>
          <w:sz w:val="24"/>
          <w:szCs w:val="24"/>
        </w:rPr>
        <w:t xml:space="preserve"> к настоящему Административному регламенту.</w:t>
      </w:r>
    </w:p>
    <w:p w14:paraId="1216D882" w14:textId="77777777" w:rsidR="00EE615D" w:rsidRPr="00BC0157" w:rsidRDefault="00EE615D" w:rsidP="00F572F9">
      <w:pPr>
        <w:pStyle w:val="11"/>
        <w:numPr>
          <w:ilvl w:val="1"/>
          <w:numId w:val="31"/>
        </w:numPr>
        <w:spacing w:line="240" w:lineRule="auto"/>
        <w:ind w:left="0" w:firstLine="567"/>
        <w:rPr>
          <w:sz w:val="24"/>
          <w:szCs w:val="24"/>
        </w:rPr>
      </w:pPr>
      <w:r w:rsidRPr="00BC0157">
        <w:rPr>
          <w:sz w:val="24"/>
          <w:szCs w:val="24"/>
        </w:rPr>
        <w:t xml:space="preserve">Требования к обеспечению доступности </w:t>
      </w:r>
      <w:r w:rsidR="003122F2" w:rsidRPr="00BC0157">
        <w:rPr>
          <w:sz w:val="24"/>
          <w:szCs w:val="24"/>
        </w:rPr>
        <w:t>Государственной услуги</w:t>
      </w:r>
      <w:r w:rsidRPr="00BC0157">
        <w:rPr>
          <w:sz w:val="24"/>
          <w:szCs w:val="24"/>
        </w:rPr>
        <w:t xml:space="preserve"> для инвалидов приведены в </w:t>
      </w:r>
      <w:hyperlink w:anchor="_Приложение_18" w:history="1">
        <w:r w:rsidRPr="00BC0157">
          <w:rPr>
            <w:rStyle w:val="a7"/>
            <w:color w:val="auto"/>
            <w:sz w:val="24"/>
            <w:szCs w:val="24"/>
            <w:u w:val="none"/>
          </w:rPr>
          <w:t>Приложении 1</w:t>
        </w:r>
        <w:r w:rsidR="00595A54" w:rsidRPr="00BC0157">
          <w:rPr>
            <w:rStyle w:val="a7"/>
            <w:color w:val="auto"/>
            <w:sz w:val="24"/>
            <w:szCs w:val="24"/>
            <w:u w:val="none"/>
          </w:rPr>
          <w:t>9</w:t>
        </w:r>
      </w:hyperlink>
      <w:r w:rsidRPr="00BC0157">
        <w:rPr>
          <w:sz w:val="24"/>
          <w:szCs w:val="24"/>
        </w:rPr>
        <w:t xml:space="preserve"> к настоящему Административному регламенту.</w:t>
      </w:r>
    </w:p>
    <w:p w14:paraId="117C9D6A" w14:textId="77777777" w:rsidR="00540148" w:rsidRPr="0043259A" w:rsidRDefault="00540148" w:rsidP="00F572F9">
      <w:pPr>
        <w:pStyle w:val="20"/>
        <w:numPr>
          <w:ilvl w:val="0"/>
          <w:numId w:val="31"/>
        </w:numPr>
        <w:spacing w:before="0" w:after="0"/>
        <w:ind w:left="0" w:firstLine="567"/>
        <w:rPr>
          <w:i/>
        </w:rPr>
      </w:pPr>
      <w:bookmarkStart w:id="273" w:name="_Toc437973299"/>
      <w:bookmarkStart w:id="274" w:name="_Toc438110041"/>
      <w:bookmarkStart w:id="275" w:name="_Toc438376246"/>
      <w:bookmarkStart w:id="276" w:name="_Toc483311183"/>
      <w:r w:rsidRPr="0043259A">
        <w:rPr>
          <w:i/>
        </w:rPr>
        <w:t xml:space="preserve">Требования </w:t>
      </w:r>
      <w:r w:rsidR="003A399C" w:rsidRPr="0043259A">
        <w:rPr>
          <w:i/>
        </w:rPr>
        <w:t xml:space="preserve">к </w:t>
      </w:r>
      <w:r w:rsidRPr="0043259A">
        <w:rPr>
          <w:i/>
        </w:rPr>
        <w:t xml:space="preserve">организации предоставления </w:t>
      </w:r>
      <w:r w:rsidR="003122F2" w:rsidRPr="0043259A">
        <w:rPr>
          <w:i/>
        </w:rPr>
        <w:t>Государственной услуги</w:t>
      </w:r>
      <w:r w:rsidRPr="0043259A">
        <w:rPr>
          <w:i/>
        </w:rPr>
        <w:t xml:space="preserve"> в электронной форме</w:t>
      </w:r>
      <w:bookmarkEnd w:id="273"/>
      <w:bookmarkEnd w:id="274"/>
      <w:bookmarkEnd w:id="275"/>
      <w:bookmarkEnd w:id="276"/>
    </w:p>
    <w:p w14:paraId="0A57FEF0" w14:textId="77777777" w:rsidR="004F7EF1" w:rsidRPr="00D16151" w:rsidRDefault="004F7EF1" w:rsidP="00F572F9">
      <w:pPr>
        <w:pStyle w:val="11"/>
        <w:numPr>
          <w:ilvl w:val="0"/>
          <w:numId w:val="0"/>
        </w:numPr>
        <w:spacing w:line="240" w:lineRule="auto"/>
        <w:ind w:firstLine="567"/>
        <w:rPr>
          <w:sz w:val="24"/>
          <w:szCs w:val="24"/>
        </w:rPr>
      </w:pPr>
      <w:bookmarkStart w:id="277" w:name="_Toc437973300"/>
      <w:bookmarkStart w:id="278" w:name="_Toc438110042"/>
      <w:bookmarkStart w:id="279" w:name="_Toc438376247"/>
      <w:r w:rsidRPr="00D16151">
        <w:rPr>
          <w:sz w:val="24"/>
          <w:szCs w:val="24"/>
        </w:rPr>
        <w:t>22.1. В электронной форме документы, указанные в пункте 10 настоящего Административного регламента, подаются посредством РПГУ.</w:t>
      </w:r>
    </w:p>
    <w:p w14:paraId="6CDBE100" w14:textId="77777777" w:rsidR="004F7EF1" w:rsidRPr="00D16151" w:rsidRDefault="004F7EF1" w:rsidP="00F572F9">
      <w:pPr>
        <w:pStyle w:val="11"/>
        <w:numPr>
          <w:ilvl w:val="0"/>
          <w:numId w:val="0"/>
        </w:numPr>
        <w:spacing w:line="240" w:lineRule="auto"/>
        <w:ind w:firstLine="567"/>
        <w:rPr>
          <w:sz w:val="24"/>
          <w:szCs w:val="24"/>
        </w:rPr>
      </w:pPr>
      <w:r w:rsidRPr="00D16151">
        <w:rPr>
          <w:sz w:val="24"/>
          <w:szCs w:val="24"/>
        </w:rPr>
        <w:t xml:space="preserve">22.2. 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4A53B675" w14:textId="433364A7" w:rsidR="004F7EF1" w:rsidRPr="00D16151" w:rsidRDefault="004F7EF1" w:rsidP="00F572F9">
      <w:pPr>
        <w:pStyle w:val="11"/>
        <w:numPr>
          <w:ilvl w:val="0"/>
          <w:numId w:val="0"/>
        </w:numPr>
        <w:spacing w:line="240" w:lineRule="auto"/>
        <w:ind w:firstLine="567"/>
        <w:rPr>
          <w:sz w:val="24"/>
          <w:szCs w:val="24"/>
        </w:rPr>
      </w:pPr>
      <w:r w:rsidRPr="00D16151">
        <w:rPr>
          <w:sz w:val="24"/>
          <w:szCs w:val="24"/>
        </w:rPr>
        <w:t>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14:paraId="088B9148" w14:textId="25A92466" w:rsidR="004F7EF1" w:rsidRPr="00D16151" w:rsidRDefault="004F7EF1" w:rsidP="00F572F9">
      <w:pPr>
        <w:pStyle w:val="11"/>
        <w:numPr>
          <w:ilvl w:val="0"/>
          <w:numId w:val="0"/>
        </w:numPr>
        <w:spacing w:line="240" w:lineRule="auto"/>
        <w:ind w:firstLine="567"/>
        <w:rPr>
          <w:sz w:val="24"/>
          <w:szCs w:val="24"/>
        </w:rPr>
      </w:pPr>
      <w:r w:rsidRPr="00D16151">
        <w:rPr>
          <w:sz w:val="24"/>
          <w:szCs w:val="24"/>
        </w:rPr>
        <w:t xml:space="preserve">22.4. 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p>
    <w:p w14:paraId="1934CCE0" w14:textId="77777777" w:rsidR="00540148" w:rsidRPr="00D077EC" w:rsidRDefault="00540148" w:rsidP="00F572F9">
      <w:pPr>
        <w:pStyle w:val="20"/>
        <w:numPr>
          <w:ilvl w:val="0"/>
          <w:numId w:val="31"/>
        </w:numPr>
        <w:spacing w:before="0" w:after="0"/>
        <w:ind w:left="0" w:firstLine="567"/>
        <w:rPr>
          <w:i/>
        </w:rPr>
      </w:pPr>
      <w:bookmarkStart w:id="280" w:name="_Toc483311184"/>
      <w:r w:rsidRPr="00D077EC">
        <w:rPr>
          <w:i/>
        </w:rPr>
        <w:t xml:space="preserve">Требования </w:t>
      </w:r>
      <w:r w:rsidR="003A399C" w:rsidRPr="00D077EC">
        <w:rPr>
          <w:i/>
        </w:rPr>
        <w:t xml:space="preserve">к </w:t>
      </w:r>
      <w:r w:rsidRPr="00D077EC">
        <w:rPr>
          <w:i/>
        </w:rPr>
        <w:t xml:space="preserve">организации предоставления </w:t>
      </w:r>
      <w:r w:rsidR="003122F2" w:rsidRPr="00D077EC">
        <w:rPr>
          <w:i/>
        </w:rPr>
        <w:t>Государственной услуги</w:t>
      </w:r>
      <w:r w:rsidRPr="00D077EC">
        <w:rPr>
          <w:i/>
        </w:rPr>
        <w:t xml:space="preserve"> в МФЦ</w:t>
      </w:r>
      <w:bookmarkEnd w:id="277"/>
      <w:bookmarkEnd w:id="278"/>
      <w:bookmarkEnd w:id="279"/>
      <w:bookmarkEnd w:id="280"/>
    </w:p>
    <w:p w14:paraId="19A47B3A" w14:textId="77777777" w:rsidR="00540148" w:rsidRPr="00BC0157" w:rsidRDefault="00540148" w:rsidP="00F572F9">
      <w:pPr>
        <w:pStyle w:val="11"/>
        <w:numPr>
          <w:ilvl w:val="1"/>
          <w:numId w:val="31"/>
        </w:numPr>
        <w:spacing w:line="240" w:lineRule="auto"/>
        <w:ind w:left="0" w:firstLine="567"/>
        <w:rPr>
          <w:sz w:val="24"/>
          <w:szCs w:val="24"/>
        </w:rPr>
      </w:pPr>
      <w:r w:rsidRPr="00BC0157">
        <w:rPr>
          <w:sz w:val="24"/>
          <w:szCs w:val="24"/>
        </w:rPr>
        <w:t xml:space="preserve">Организация предоставления </w:t>
      </w:r>
      <w:r w:rsidR="003122F2" w:rsidRPr="00BC0157">
        <w:rPr>
          <w:sz w:val="24"/>
          <w:szCs w:val="24"/>
        </w:rPr>
        <w:t>Государственной услуги</w:t>
      </w:r>
      <w:r w:rsidRPr="00BC0157">
        <w:rPr>
          <w:sz w:val="24"/>
          <w:szCs w:val="24"/>
        </w:rPr>
        <w:t xml:space="preserve"> на базе МФЦ осуществляется в соответствии с соглашением о взаимодействии между </w:t>
      </w:r>
      <w:r w:rsidR="00F847DB" w:rsidRPr="00BC0157">
        <w:rPr>
          <w:sz w:val="24"/>
          <w:szCs w:val="24"/>
        </w:rPr>
        <w:t>Администрацией</w:t>
      </w:r>
      <w:r w:rsidRPr="00BC0157">
        <w:rPr>
          <w:sz w:val="24"/>
          <w:szCs w:val="24"/>
        </w:rPr>
        <w:t xml:space="preserve"> и </w:t>
      </w:r>
      <w:r w:rsidR="00A20D07" w:rsidRPr="00BC0157">
        <w:rPr>
          <w:sz w:val="24"/>
          <w:szCs w:val="24"/>
        </w:rPr>
        <w:t>МФЦ</w:t>
      </w:r>
      <w:r w:rsidRPr="00BC0157">
        <w:rPr>
          <w:sz w:val="24"/>
          <w:szCs w:val="24"/>
        </w:rPr>
        <w:t>, заключенным в порядке, установленном действующим законодательством.</w:t>
      </w:r>
      <w:r w:rsidR="008158FC" w:rsidRPr="00BC0157">
        <w:rPr>
          <w:sz w:val="24"/>
          <w:szCs w:val="24"/>
        </w:rPr>
        <w:t xml:space="preserve"> Перечень МФЦ, в которых организуется предоставление </w:t>
      </w:r>
      <w:r w:rsidR="003122F2" w:rsidRPr="00BC0157">
        <w:rPr>
          <w:sz w:val="24"/>
          <w:szCs w:val="24"/>
        </w:rPr>
        <w:t>Государственной услуги</w:t>
      </w:r>
      <w:r w:rsidR="008158FC" w:rsidRPr="00BC0157">
        <w:rPr>
          <w:sz w:val="24"/>
          <w:szCs w:val="24"/>
        </w:rPr>
        <w:t xml:space="preserve"> в соответствии с соглашением о взаимодействии</w:t>
      </w:r>
      <w:r w:rsidR="00ED0B93" w:rsidRPr="00BC0157">
        <w:rPr>
          <w:sz w:val="24"/>
          <w:szCs w:val="24"/>
        </w:rPr>
        <w:t>,</w:t>
      </w:r>
      <w:r w:rsidR="008158FC" w:rsidRPr="00BC0157">
        <w:rPr>
          <w:sz w:val="24"/>
          <w:szCs w:val="24"/>
        </w:rPr>
        <w:t xml:space="preserve"> приводится в </w:t>
      </w:r>
      <w:hyperlink w:anchor="_Приложение_3_1" w:history="1">
        <w:r w:rsidR="006763C6" w:rsidRPr="00BC0157">
          <w:rPr>
            <w:rStyle w:val="a7"/>
            <w:color w:val="auto"/>
            <w:sz w:val="24"/>
            <w:szCs w:val="24"/>
            <w:u w:val="none"/>
          </w:rPr>
          <w:t>Приложении</w:t>
        </w:r>
        <w:r w:rsidR="00A250A1" w:rsidRPr="00BC0157">
          <w:rPr>
            <w:rStyle w:val="a7"/>
            <w:color w:val="auto"/>
            <w:sz w:val="24"/>
            <w:szCs w:val="24"/>
            <w:u w:val="none"/>
          </w:rPr>
          <w:t xml:space="preserve"> </w:t>
        </w:r>
      </w:hyperlink>
      <w:r w:rsidR="00A20D07" w:rsidRPr="00BC0157">
        <w:rPr>
          <w:rStyle w:val="a7"/>
          <w:color w:val="auto"/>
          <w:sz w:val="24"/>
          <w:szCs w:val="24"/>
          <w:u w:val="none"/>
        </w:rPr>
        <w:t>3</w:t>
      </w:r>
      <w:r w:rsidR="006D130E" w:rsidRPr="00BC0157">
        <w:rPr>
          <w:sz w:val="24"/>
          <w:szCs w:val="24"/>
        </w:rPr>
        <w:t xml:space="preserve"> к настоящему Административному регламенту.</w:t>
      </w:r>
    </w:p>
    <w:p w14:paraId="56182F58" w14:textId="77777777" w:rsidR="00A20D07" w:rsidRPr="00BC0157" w:rsidRDefault="00A20D07" w:rsidP="00F572F9">
      <w:pPr>
        <w:pStyle w:val="affff6"/>
        <w:numPr>
          <w:ilvl w:val="1"/>
          <w:numId w:val="31"/>
        </w:numPr>
        <w:autoSpaceDE w:val="0"/>
        <w:autoSpaceDN w:val="0"/>
        <w:adjustRightInd w:val="0"/>
        <w:spacing w:after="0" w:line="240" w:lineRule="auto"/>
        <w:ind w:left="0" w:firstLine="567"/>
        <w:jc w:val="both"/>
        <w:rPr>
          <w:rFonts w:ascii="Times New Roman" w:hAnsi="Times New Roman"/>
          <w:sz w:val="24"/>
          <w:szCs w:val="24"/>
        </w:rPr>
      </w:pPr>
      <w:r w:rsidRPr="00BC0157">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14:paraId="78DD238C" w14:textId="77777777" w:rsidR="00A20D07" w:rsidRPr="00BC0157" w:rsidRDefault="00A20D07" w:rsidP="00F572F9">
      <w:pPr>
        <w:numPr>
          <w:ilvl w:val="0"/>
          <w:numId w:val="9"/>
        </w:numPr>
        <w:autoSpaceDE w:val="0"/>
        <w:autoSpaceDN w:val="0"/>
        <w:adjustRightInd w:val="0"/>
        <w:spacing w:after="0" w:line="240" w:lineRule="auto"/>
        <w:ind w:left="0" w:firstLine="567"/>
        <w:jc w:val="both"/>
        <w:rPr>
          <w:rFonts w:ascii="Times New Roman" w:hAnsi="Times New Roman"/>
          <w:sz w:val="24"/>
          <w:szCs w:val="24"/>
        </w:rPr>
      </w:pPr>
      <w:r w:rsidRPr="00BC0157">
        <w:rPr>
          <w:rFonts w:ascii="Times New Roman" w:hAnsi="Times New Roman"/>
          <w:sz w:val="24"/>
          <w:szCs w:val="24"/>
        </w:rPr>
        <w:t>при личном обращении Заявителя (представителя Заявителя) в МФЦ;</w:t>
      </w:r>
    </w:p>
    <w:p w14:paraId="56A9B73B" w14:textId="77777777" w:rsidR="00A20D07" w:rsidRPr="00BC0157" w:rsidRDefault="00A20D07" w:rsidP="00F572F9">
      <w:pPr>
        <w:numPr>
          <w:ilvl w:val="0"/>
          <w:numId w:val="9"/>
        </w:numPr>
        <w:autoSpaceDE w:val="0"/>
        <w:autoSpaceDN w:val="0"/>
        <w:adjustRightInd w:val="0"/>
        <w:spacing w:after="0" w:line="240" w:lineRule="auto"/>
        <w:ind w:left="0" w:firstLine="567"/>
        <w:jc w:val="both"/>
        <w:rPr>
          <w:rFonts w:ascii="Times New Roman" w:hAnsi="Times New Roman"/>
          <w:sz w:val="24"/>
          <w:szCs w:val="24"/>
        </w:rPr>
      </w:pPr>
      <w:r w:rsidRPr="00BC0157">
        <w:rPr>
          <w:rFonts w:ascii="Times New Roman" w:hAnsi="Times New Roman"/>
          <w:sz w:val="24"/>
          <w:szCs w:val="24"/>
        </w:rPr>
        <w:t>по телефону МФЦ;</w:t>
      </w:r>
    </w:p>
    <w:p w14:paraId="47E73890" w14:textId="77777777" w:rsidR="00A20D07" w:rsidRPr="00BC0157" w:rsidRDefault="00A20D07" w:rsidP="00F572F9">
      <w:pPr>
        <w:numPr>
          <w:ilvl w:val="0"/>
          <w:numId w:val="9"/>
        </w:numPr>
        <w:autoSpaceDE w:val="0"/>
        <w:autoSpaceDN w:val="0"/>
        <w:adjustRightInd w:val="0"/>
        <w:spacing w:after="0" w:line="240" w:lineRule="auto"/>
        <w:ind w:left="0" w:firstLine="567"/>
        <w:jc w:val="both"/>
        <w:rPr>
          <w:rFonts w:ascii="Times New Roman" w:hAnsi="Times New Roman"/>
          <w:sz w:val="24"/>
          <w:szCs w:val="24"/>
        </w:rPr>
      </w:pPr>
      <w:r w:rsidRPr="00BC0157">
        <w:rPr>
          <w:rFonts w:ascii="Times New Roman" w:hAnsi="Times New Roman"/>
          <w:sz w:val="24"/>
          <w:szCs w:val="24"/>
        </w:rPr>
        <w:t xml:space="preserve">посредством РПГУ. </w:t>
      </w:r>
    </w:p>
    <w:p w14:paraId="0C71B5E5" w14:textId="48F6DE7A" w:rsidR="00A20D07" w:rsidRPr="00BC0157" w:rsidRDefault="00141156" w:rsidP="00F572F9">
      <w:pPr>
        <w:numPr>
          <w:ilvl w:val="1"/>
          <w:numId w:val="0"/>
        </w:num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23</w:t>
      </w:r>
      <w:r w:rsidR="00A20D07" w:rsidRPr="00BC0157">
        <w:rPr>
          <w:rFonts w:ascii="Times New Roman" w:hAnsi="Times New Roman"/>
          <w:sz w:val="24"/>
          <w:szCs w:val="24"/>
        </w:rPr>
        <w:t>.3.</w:t>
      </w:r>
      <w:r w:rsidR="00A20D07" w:rsidRPr="00BC0157">
        <w:rPr>
          <w:rFonts w:ascii="Times New Roman" w:hAnsi="Times New Roman"/>
          <w:sz w:val="24"/>
          <w:szCs w:val="24"/>
        </w:rPr>
        <w:tab/>
        <w:t>При предварительной записи Заявитель (представитель Заявителя) сообщает следующие данные:</w:t>
      </w:r>
    </w:p>
    <w:p w14:paraId="015BD3E8" w14:textId="77777777" w:rsidR="00A20D07" w:rsidRPr="00BC0157" w:rsidRDefault="00A20D07" w:rsidP="00F572F9">
      <w:pPr>
        <w:pStyle w:val="10"/>
        <w:numPr>
          <w:ilvl w:val="0"/>
          <w:numId w:val="24"/>
        </w:numPr>
        <w:spacing w:line="240" w:lineRule="auto"/>
        <w:ind w:left="0" w:firstLine="567"/>
        <w:rPr>
          <w:sz w:val="24"/>
          <w:szCs w:val="24"/>
        </w:rPr>
      </w:pPr>
      <w:r w:rsidRPr="00BC0157">
        <w:rPr>
          <w:sz w:val="24"/>
          <w:szCs w:val="24"/>
        </w:rPr>
        <w:t>фамилию, имя, отчество (последнее при наличии);</w:t>
      </w:r>
    </w:p>
    <w:p w14:paraId="3ADD2A39" w14:textId="77777777" w:rsidR="00A20D07" w:rsidRPr="00BC0157" w:rsidRDefault="00A20D07" w:rsidP="00F572F9">
      <w:pPr>
        <w:numPr>
          <w:ilvl w:val="0"/>
          <w:numId w:val="9"/>
        </w:numPr>
        <w:autoSpaceDE w:val="0"/>
        <w:autoSpaceDN w:val="0"/>
        <w:adjustRightInd w:val="0"/>
        <w:spacing w:after="0" w:line="240" w:lineRule="auto"/>
        <w:ind w:left="0" w:firstLine="567"/>
        <w:jc w:val="both"/>
        <w:rPr>
          <w:rFonts w:ascii="Times New Roman" w:hAnsi="Times New Roman"/>
          <w:sz w:val="24"/>
          <w:szCs w:val="24"/>
        </w:rPr>
      </w:pPr>
      <w:r w:rsidRPr="00BC0157">
        <w:rPr>
          <w:rFonts w:ascii="Times New Roman" w:hAnsi="Times New Roman"/>
          <w:sz w:val="24"/>
          <w:szCs w:val="24"/>
        </w:rPr>
        <w:t>контактный номер телефона;</w:t>
      </w:r>
    </w:p>
    <w:p w14:paraId="51A9965D" w14:textId="77777777" w:rsidR="00A20D07" w:rsidRPr="00BC0157" w:rsidRDefault="00A20D07" w:rsidP="00F572F9">
      <w:pPr>
        <w:numPr>
          <w:ilvl w:val="0"/>
          <w:numId w:val="9"/>
        </w:numPr>
        <w:autoSpaceDE w:val="0"/>
        <w:autoSpaceDN w:val="0"/>
        <w:adjustRightInd w:val="0"/>
        <w:spacing w:after="0" w:line="240" w:lineRule="auto"/>
        <w:ind w:left="0" w:firstLine="567"/>
        <w:jc w:val="both"/>
        <w:rPr>
          <w:rFonts w:ascii="Times New Roman" w:hAnsi="Times New Roman"/>
          <w:sz w:val="24"/>
          <w:szCs w:val="24"/>
        </w:rPr>
      </w:pPr>
      <w:r w:rsidRPr="00BC0157">
        <w:rPr>
          <w:rFonts w:ascii="Times New Roman" w:hAnsi="Times New Roman"/>
          <w:sz w:val="24"/>
          <w:szCs w:val="24"/>
        </w:rPr>
        <w:t>адрес электронной почты (при наличии);</w:t>
      </w:r>
    </w:p>
    <w:p w14:paraId="71FA41ED" w14:textId="77777777" w:rsidR="00A20D07" w:rsidRPr="00BC0157" w:rsidRDefault="00A20D07" w:rsidP="00F572F9">
      <w:pPr>
        <w:numPr>
          <w:ilvl w:val="0"/>
          <w:numId w:val="9"/>
        </w:numPr>
        <w:autoSpaceDE w:val="0"/>
        <w:autoSpaceDN w:val="0"/>
        <w:adjustRightInd w:val="0"/>
        <w:spacing w:after="0" w:line="240" w:lineRule="auto"/>
        <w:ind w:left="0" w:firstLine="567"/>
        <w:jc w:val="both"/>
        <w:rPr>
          <w:rFonts w:ascii="Times New Roman" w:hAnsi="Times New Roman"/>
          <w:sz w:val="24"/>
          <w:szCs w:val="24"/>
        </w:rPr>
      </w:pPr>
      <w:r w:rsidRPr="00BC0157">
        <w:rPr>
          <w:rFonts w:ascii="Times New Roman" w:hAnsi="Times New Roman"/>
          <w:sz w:val="24"/>
          <w:szCs w:val="24"/>
        </w:rPr>
        <w:t xml:space="preserve">желаемые дату и время представления документов. </w:t>
      </w:r>
    </w:p>
    <w:p w14:paraId="28C020A1" w14:textId="3D4FCA64" w:rsidR="00A20D07" w:rsidRPr="00BC0157" w:rsidRDefault="00141156" w:rsidP="00F572F9">
      <w:pPr>
        <w:numPr>
          <w:ilvl w:val="1"/>
          <w:numId w:val="0"/>
        </w:num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23</w:t>
      </w:r>
      <w:r w:rsidR="00A20D07" w:rsidRPr="00BC0157">
        <w:rPr>
          <w:rFonts w:ascii="Times New Roman" w:hAnsi="Times New Roman"/>
          <w:sz w:val="24"/>
          <w:szCs w:val="24"/>
        </w:rPr>
        <w:t>.4.</w:t>
      </w:r>
      <w:r w:rsidR="00A20D07" w:rsidRPr="00BC0157">
        <w:rPr>
          <w:rFonts w:ascii="Times New Roman" w:hAnsi="Times New Roman"/>
          <w:sz w:val="24"/>
          <w:szCs w:val="24"/>
        </w:rPr>
        <w:tab/>
        <w:t xml:space="preserve">Заявителю (представителю Заявителя) сообщаются дата и время приема документов.  </w:t>
      </w:r>
    </w:p>
    <w:p w14:paraId="6DB079F5" w14:textId="754A2237" w:rsidR="00A20D07" w:rsidRPr="00BC0157" w:rsidRDefault="00141156" w:rsidP="00F572F9">
      <w:pPr>
        <w:numPr>
          <w:ilvl w:val="1"/>
          <w:numId w:val="0"/>
        </w:num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23</w:t>
      </w:r>
      <w:r w:rsidR="00A20D07" w:rsidRPr="00BC0157">
        <w:rPr>
          <w:rFonts w:ascii="Times New Roman" w:hAnsi="Times New Roman"/>
          <w:sz w:val="24"/>
          <w:szCs w:val="24"/>
        </w:rPr>
        <w:t>.5.</w:t>
      </w:r>
      <w:r w:rsidR="00A20D07" w:rsidRPr="00BC0157">
        <w:rPr>
          <w:rFonts w:ascii="Times New Roman" w:hAnsi="Times New Roman"/>
          <w:sz w:val="24"/>
          <w:szCs w:val="24"/>
        </w:rPr>
        <w:tab/>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643920F" w14:textId="5F89666F" w:rsidR="00A20D07" w:rsidRPr="00BC0157" w:rsidRDefault="00141156" w:rsidP="00F572F9">
      <w:pPr>
        <w:numPr>
          <w:ilvl w:val="1"/>
          <w:numId w:val="0"/>
        </w:num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23</w:t>
      </w:r>
      <w:r w:rsidR="00A20D07" w:rsidRPr="00BC0157">
        <w:rPr>
          <w:rFonts w:ascii="Times New Roman" w:hAnsi="Times New Roman"/>
          <w:sz w:val="24"/>
          <w:szCs w:val="24"/>
        </w:rPr>
        <w:t>.6.</w:t>
      </w:r>
      <w:r w:rsidR="00A20D07" w:rsidRPr="00BC0157">
        <w:rPr>
          <w:rFonts w:ascii="Times New Roman" w:hAnsi="Times New Roman"/>
          <w:sz w:val="24"/>
          <w:szCs w:val="24"/>
        </w:rPr>
        <w:tab/>
        <w:t xml:space="preserve">Заявитель (представитель Заявителя) в любое время вправе отказаться от предварительной записи. </w:t>
      </w:r>
    </w:p>
    <w:p w14:paraId="09470C37" w14:textId="50378E74" w:rsidR="008518DF" w:rsidRPr="00BC0157" w:rsidRDefault="00141156" w:rsidP="00F572F9">
      <w:pPr>
        <w:pStyle w:val="11"/>
        <w:numPr>
          <w:ilvl w:val="0"/>
          <w:numId w:val="0"/>
        </w:numPr>
        <w:spacing w:line="240" w:lineRule="auto"/>
        <w:ind w:firstLine="567"/>
        <w:rPr>
          <w:sz w:val="24"/>
          <w:szCs w:val="24"/>
        </w:rPr>
      </w:pPr>
      <w:r>
        <w:rPr>
          <w:sz w:val="24"/>
          <w:szCs w:val="24"/>
        </w:rPr>
        <w:t>23</w:t>
      </w:r>
      <w:r w:rsidR="00A20D07" w:rsidRPr="00BC0157">
        <w:rPr>
          <w:sz w:val="24"/>
          <w:szCs w:val="24"/>
        </w:rPr>
        <w:t>.7.</w:t>
      </w:r>
      <w:r w:rsidR="00A20D07" w:rsidRPr="00BC0157">
        <w:rPr>
          <w:sz w:val="24"/>
          <w:szCs w:val="24"/>
        </w:rPr>
        <w:tab/>
        <w:t>В отсутствии Заявителей</w:t>
      </w:r>
      <w:r w:rsidR="006F562A">
        <w:rPr>
          <w:sz w:val="24"/>
          <w:szCs w:val="24"/>
        </w:rPr>
        <w:t xml:space="preserve"> (представителей Заявителей)</w:t>
      </w:r>
      <w:r w:rsidR="00A20D07" w:rsidRPr="00BC0157">
        <w:rPr>
          <w:sz w:val="24"/>
          <w:szCs w:val="24"/>
        </w:rPr>
        <w:t>, обратившихся по предварительной записи, осуществляется прием Заявителей</w:t>
      </w:r>
      <w:r w:rsidR="006F562A">
        <w:rPr>
          <w:sz w:val="24"/>
          <w:szCs w:val="24"/>
        </w:rPr>
        <w:t xml:space="preserve"> (представителей Заявителей)</w:t>
      </w:r>
      <w:r w:rsidR="00A20D07" w:rsidRPr="00BC0157">
        <w:rPr>
          <w:sz w:val="24"/>
          <w:szCs w:val="24"/>
        </w:rPr>
        <w:t>, обратившихся в порядке очереди.</w:t>
      </w:r>
    </w:p>
    <w:p w14:paraId="05AC4764" w14:textId="3BED299B" w:rsidR="00CF152E" w:rsidRPr="002A3EDB" w:rsidRDefault="001F5ECD" w:rsidP="00F572F9">
      <w:pPr>
        <w:pStyle w:val="12"/>
        <w:numPr>
          <w:ilvl w:val="0"/>
          <w:numId w:val="25"/>
        </w:numPr>
        <w:spacing w:before="0" w:after="0"/>
        <w:ind w:left="0" w:firstLine="567"/>
        <w:jc w:val="center"/>
        <w:rPr>
          <w:b/>
        </w:rPr>
      </w:pPr>
      <w:bookmarkStart w:id="281" w:name="_Toc437973301"/>
      <w:bookmarkStart w:id="282" w:name="_Toc438110043"/>
      <w:bookmarkStart w:id="283" w:name="_Toc438376249"/>
      <w:bookmarkStart w:id="284" w:name="_Toc483311185"/>
      <w:r w:rsidRPr="002A3EDB">
        <w:rPr>
          <w:b/>
        </w:rPr>
        <w:t>Состав, последовательность и сроки выполнения административных процедур, требования к порядку их выполнения</w:t>
      </w:r>
      <w:bookmarkEnd w:id="281"/>
      <w:bookmarkEnd w:id="282"/>
      <w:bookmarkEnd w:id="283"/>
      <w:bookmarkEnd w:id="284"/>
    </w:p>
    <w:p w14:paraId="3D3B7DA7" w14:textId="77777777" w:rsidR="000E6C84" w:rsidRPr="00D077EC" w:rsidRDefault="0061470F" w:rsidP="00F572F9">
      <w:pPr>
        <w:pStyle w:val="20"/>
        <w:numPr>
          <w:ilvl w:val="0"/>
          <w:numId w:val="31"/>
        </w:numPr>
        <w:spacing w:before="0" w:after="0"/>
        <w:ind w:left="0" w:firstLine="567"/>
        <w:rPr>
          <w:i/>
        </w:rPr>
      </w:pPr>
      <w:bookmarkStart w:id="285" w:name="_Toc437973302"/>
      <w:bookmarkStart w:id="286" w:name="_Toc438110044"/>
      <w:bookmarkStart w:id="287" w:name="_Toc438376250"/>
      <w:bookmarkStart w:id="288" w:name="_Toc483311186"/>
      <w:r w:rsidRPr="00D077EC">
        <w:rPr>
          <w:i/>
        </w:rPr>
        <w:t>Состав, п</w:t>
      </w:r>
      <w:r w:rsidR="000E6C84" w:rsidRPr="00D077EC">
        <w:rPr>
          <w:i/>
        </w:rPr>
        <w:t>оследовательность</w:t>
      </w:r>
      <w:r w:rsidRPr="00D077EC">
        <w:rPr>
          <w:i/>
        </w:rPr>
        <w:t xml:space="preserve"> и сроки выполнения</w:t>
      </w:r>
      <w:r w:rsidR="000E6C84" w:rsidRPr="00D077EC">
        <w:rPr>
          <w:i/>
        </w:rPr>
        <w:t xml:space="preserve"> административных процедур</w:t>
      </w:r>
      <w:r w:rsidRPr="00D077EC">
        <w:rPr>
          <w:i/>
        </w:rPr>
        <w:t xml:space="preserve"> при предоставлении </w:t>
      </w:r>
      <w:r w:rsidR="003122F2" w:rsidRPr="00D077EC">
        <w:rPr>
          <w:i/>
        </w:rPr>
        <w:t>Государственной услуги</w:t>
      </w:r>
      <w:bookmarkEnd w:id="285"/>
      <w:bookmarkEnd w:id="286"/>
      <w:bookmarkEnd w:id="287"/>
      <w:bookmarkEnd w:id="288"/>
    </w:p>
    <w:p w14:paraId="43C209AA" w14:textId="77777777" w:rsidR="00310B62" w:rsidRDefault="00310B62" w:rsidP="00F572F9">
      <w:pPr>
        <w:numPr>
          <w:ilvl w:val="1"/>
          <w:numId w:val="38"/>
        </w:numPr>
        <w:autoSpaceDE w:val="0"/>
        <w:autoSpaceDN w:val="0"/>
        <w:adjustRightInd w:val="0"/>
        <w:spacing w:after="0" w:line="240" w:lineRule="auto"/>
        <w:ind w:left="0" w:firstLine="567"/>
        <w:jc w:val="both"/>
        <w:rPr>
          <w:rFonts w:ascii="Times New Roman" w:hAnsi="Times New Roman"/>
          <w:sz w:val="24"/>
          <w:szCs w:val="24"/>
        </w:rPr>
      </w:pPr>
      <w:r w:rsidRPr="00517FC5">
        <w:rPr>
          <w:rFonts w:ascii="Times New Roman" w:hAnsi="Times New Roman"/>
          <w:sz w:val="24"/>
          <w:szCs w:val="24"/>
        </w:rPr>
        <w:t>Перечень административных процедур при предоставлении Государственной услуги:</w:t>
      </w:r>
    </w:p>
    <w:p w14:paraId="05F98665" w14:textId="77777777" w:rsidR="00310B62" w:rsidRDefault="00310B62" w:rsidP="00F572F9">
      <w:pPr>
        <w:pStyle w:val="affff6"/>
        <w:numPr>
          <w:ilvl w:val="2"/>
          <w:numId w:val="48"/>
        </w:numPr>
        <w:autoSpaceDE w:val="0"/>
        <w:autoSpaceDN w:val="0"/>
        <w:adjustRightInd w:val="0"/>
        <w:spacing w:after="0" w:line="240" w:lineRule="auto"/>
        <w:ind w:left="0" w:firstLine="567"/>
        <w:jc w:val="both"/>
        <w:rPr>
          <w:rFonts w:ascii="Times New Roman" w:hAnsi="Times New Roman"/>
          <w:sz w:val="24"/>
          <w:szCs w:val="24"/>
        </w:rPr>
      </w:pPr>
      <w:r w:rsidRPr="00517FC5">
        <w:rPr>
          <w:rFonts w:ascii="Times New Roman" w:hAnsi="Times New Roman"/>
          <w:sz w:val="24"/>
          <w:szCs w:val="24"/>
        </w:rPr>
        <w:t>прием Заявления и документов;</w:t>
      </w:r>
    </w:p>
    <w:p w14:paraId="50A576AE" w14:textId="77777777" w:rsidR="00310B62" w:rsidRDefault="00310B62" w:rsidP="00F572F9">
      <w:pPr>
        <w:pStyle w:val="affff6"/>
        <w:numPr>
          <w:ilvl w:val="2"/>
          <w:numId w:val="48"/>
        </w:numPr>
        <w:autoSpaceDE w:val="0"/>
        <w:autoSpaceDN w:val="0"/>
        <w:adjustRightInd w:val="0"/>
        <w:spacing w:after="0" w:line="240" w:lineRule="auto"/>
        <w:ind w:left="0" w:firstLine="567"/>
        <w:jc w:val="both"/>
        <w:rPr>
          <w:rFonts w:ascii="Times New Roman" w:hAnsi="Times New Roman"/>
          <w:sz w:val="24"/>
          <w:szCs w:val="24"/>
        </w:rPr>
      </w:pPr>
      <w:r w:rsidRPr="00517FC5">
        <w:rPr>
          <w:rFonts w:ascii="Times New Roman" w:hAnsi="Times New Roman"/>
          <w:sz w:val="24"/>
          <w:szCs w:val="24"/>
        </w:rPr>
        <w:t xml:space="preserve">обработка и предварительное рассмотрение документов; </w:t>
      </w:r>
    </w:p>
    <w:p w14:paraId="76C6CE92" w14:textId="77777777" w:rsidR="00310B62" w:rsidRDefault="00310B62" w:rsidP="00F572F9">
      <w:pPr>
        <w:pStyle w:val="affff6"/>
        <w:numPr>
          <w:ilvl w:val="2"/>
          <w:numId w:val="48"/>
        </w:numPr>
        <w:autoSpaceDE w:val="0"/>
        <w:autoSpaceDN w:val="0"/>
        <w:adjustRightInd w:val="0"/>
        <w:spacing w:after="0" w:line="240" w:lineRule="auto"/>
        <w:ind w:left="0" w:firstLine="567"/>
        <w:jc w:val="both"/>
        <w:rPr>
          <w:rFonts w:ascii="Times New Roman" w:hAnsi="Times New Roman"/>
          <w:sz w:val="24"/>
          <w:szCs w:val="24"/>
        </w:rPr>
      </w:pPr>
      <w:r w:rsidRPr="00517FC5">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Государственной услуги;</w:t>
      </w:r>
    </w:p>
    <w:p w14:paraId="43EF9D51" w14:textId="77777777" w:rsidR="00310B62" w:rsidRDefault="00310B62" w:rsidP="00F572F9">
      <w:pPr>
        <w:pStyle w:val="affff6"/>
        <w:numPr>
          <w:ilvl w:val="2"/>
          <w:numId w:val="48"/>
        </w:numPr>
        <w:autoSpaceDE w:val="0"/>
        <w:autoSpaceDN w:val="0"/>
        <w:adjustRightInd w:val="0"/>
        <w:spacing w:after="0" w:line="240" w:lineRule="auto"/>
        <w:ind w:left="0" w:firstLine="567"/>
        <w:jc w:val="both"/>
        <w:rPr>
          <w:rFonts w:ascii="Times New Roman" w:hAnsi="Times New Roman"/>
          <w:sz w:val="24"/>
          <w:szCs w:val="24"/>
        </w:rPr>
      </w:pPr>
      <w:r w:rsidRPr="00517FC5">
        <w:rPr>
          <w:rFonts w:ascii="Times New Roman" w:hAnsi="Times New Roman"/>
          <w:sz w:val="24"/>
          <w:szCs w:val="24"/>
        </w:rPr>
        <w:t>опубликование извещения о предстоящем предоставлении земельного участка;</w:t>
      </w:r>
    </w:p>
    <w:p w14:paraId="5A730404" w14:textId="77777777" w:rsidR="00310B62" w:rsidRDefault="00310B62" w:rsidP="00F572F9">
      <w:pPr>
        <w:pStyle w:val="affff6"/>
        <w:numPr>
          <w:ilvl w:val="2"/>
          <w:numId w:val="48"/>
        </w:numPr>
        <w:autoSpaceDE w:val="0"/>
        <w:autoSpaceDN w:val="0"/>
        <w:adjustRightInd w:val="0"/>
        <w:spacing w:after="0" w:line="240" w:lineRule="auto"/>
        <w:ind w:left="0" w:firstLine="567"/>
        <w:jc w:val="both"/>
        <w:rPr>
          <w:rFonts w:ascii="Times New Roman" w:hAnsi="Times New Roman"/>
          <w:sz w:val="24"/>
          <w:szCs w:val="24"/>
        </w:rPr>
      </w:pPr>
      <w:r w:rsidRPr="00517FC5">
        <w:rPr>
          <w:rFonts w:ascii="Times New Roman" w:hAnsi="Times New Roman"/>
          <w:sz w:val="24"/>
          <w:szCs w:val="24"/>
        </w:rPr>
        <w:t>подготовка проекта решения;</w:t>
      </w:r>
    </w:p>
    <w:p w14:paraId="096DF442" w14:textId="77777777" w:rsidR="00310B62" w:rsidRDefault="00310B62" w:rsidP="00F572F9">
      <w:pPr>
        <w:pStyle w:val="affff6"/>
        <w:numPr>
          <w:ilvl w:val="2"/>
          <w:numId w:val="48"/>
        </w:numPr>
        <w:autoSpaceDE w:val="0"/>
        <w:autoSpaceDN w:val="0"/>
        <w:adjustRightInd w:val="0"/>
        <w:spacing w:after="0" w:line="240" w:lineRule="auto"/>
        <w:ind w:left="0" w:firstLine="567"/>
        <w:jc w:val="both"/>
        <w:rPr>
          <w:rFonts w:ascii="Times New Roman" w:hAnsi="Times New Roman"/>
          <w:sz w:val="24"/>
          <w:szCs w:val="24"/>
        </w:rPr>
      </w:pPr>
      <w:r w:rsidRPr="00517FC5">
        <w:rPr>
          <w:rFonts w:ascii="Times New Roman" w:hAnsi="Times New Roman"/>
          <w:sz w:val="24"/>
          <w:szCs w:val="24"/>
        </w:rPr>
        <w:t>согласование проекта положительного решения с МВК (ГС);</w:t>
      </w:r>
    </w:p>
    <w:p w14:paraId="5A40438B" w14:textId="77777777" w:rsidR="00310B62" w:rsidRDefault="00310B62" w:rsidP="00F572F9">
      <w:pPr>
        <w:pStyle w:val="affff6"/>
        <w:numPr>
          <w:ilvl w:val="2"/>
          <w:numId w:val="48"/>
        </w:numPr>
        <w:autoSpaceDE w:val="0"/>
        <w:autoSpaceDN w:val="0"/>
        <w:adjustRightInd w:val="0"/>
        <w:spacing w:after="0" w:line="240" w:lineRule="auto"/>
        <w:ind w:left="0" w:firstLine="567"/>
        <w:jc w:val="both"/>
        <w:rPr>
          <w:rFonts w:ascii="Times New Roman" w:hAnsi="Times New Roman"/>
          <w:sz w:val="24"/>
          <w:szCs w:val="24"/>
        </w:rPr>
      </w:pPr>
      <w:r w:rsidRPr="00517FC5">
        <w:rPr>
          <w:rFonts w:ascii="Times New Roman" w:hAnsi="Times New Roman"/>
          <w:sz w:val="24"/>
          <w:szCs w:val="24"/>
        </w:rPr>
        <w:t xml:space="preserve">принятие решения; </w:t>
      </w:r>
    </w:p>
    <w:p w14:paraId="6E6C14D8" w14:textId="585B120F" w:rsidR="00310B62" w:rsidRPr="003E168E" w:rsidRDefault="00310B62" w:rsidP="00F572F9">
      <w:pPr>
        <w:pStyle w:val="affff6"/>
        <w:numPr>
          <w:ilvl w:val="2"/>
          <w:numId w:val="48"/>
        </w:numPr>
        <w:autoSpaceDE w:val="0"/>
        <w:autoSpaceDN w:val="0"/>
        <w:adjustRightInd w:val="0"/>
        <w:spacing w:after="0" w:line="240" w:lineRule="auto"/>
        <w:ind w:left="0" w:firstLine="567"/>
        <w:jc w:val="both"/>
        <w:rPr>
          <w:rFonts w:ascii="Times New Roman" w:hAnsi="Times New Roman"/>
          <w:sz w:val="24"/>
          <w:szCs w:val="24"/>
        </w:rPr>
      </w:pPr>
      <w:r w:rsidRPr="003E168E">
        <w:rPr>
          <w:rFonts w:ascii="Times New Roman" w:hAnsi="Times New Roman"/>
          <w:sz w:val="24"/>
          <w:szCs w:val="24"/>
        </w:rPr>
        <w:t>выдача</w:t>
      </w:r>
      <w:r>
        <w:rPr>
          <w:rFonts w:ascii="Times New Roman" w:hAnsi="Times New Roman"/>
          <w:sz w:val="24"/>
          <w:szCs w:val="24"/>
        </w:rPr>
        <w:t xml:space="preserve"> (направление)</w:t>
      </w:r>
      <w:r w:rsidRPr="003E168E">
        <w:rPr>
          <w:rFonts w:ascii="Times New Roman" w:hAnsi="Times New Roman"/>
          <w:sz w:val="24"/>
          <w:szCs w:val="24"/>
        </w:rPr>
        <w:t xml:space="preserve"> результата.</w:t>
      </w:r>
    </w:p>
    <w:p w14:paraId="43688B25" w14:textId="77777777" w:rsidR="00310B62" w:rsidRDefault="00310B62" w:rsidP="00F572F9">
      <w:pPr>
        <w:numPr>
          <w:ilvl w:val="1"/>
          <w:numId w:val="38"/>
        </w:numPr>
        <w:autoSpaceDE w:val="0"/>
        <w:autoSpaceDN w:val="0"/>
        <w:adjustRightInd w:val="0"/>
        <w:spacing w:after="0" w:line="240" w:lineRule="auto"/>
        <w:ind w:left="0" w:firstLine="567"/>
        <w:jc w:val="both"/>
        <w:rPr>
          <w:rFonts w:ascii="Times New Roman" w:hAnsi="Times New Roman"/>
          <w:sz w:val="24"/>
          <w:szCs w:val="24"/>
        </w:rPr>
      </w:pPr>
      <w:r w:rsidRPr="00517FC5">
        <w:rPr>
          <w:rFonts w:ascii="Times New Roman" w:hAnsi="Times New Roman"/>
          <w:sz w:val="24"/>
          <w:szCs w:val="24"/>
        </w:rPr>
        <w:t>Перечень административных процедур при обращении за отзывом Заявления на предоставление Государственной услуги:</w:t>
      </w:r>
    </w:p>
    <w:p w14:paraId="1CAEDAD8" w14:textId="77777777" w:rsidR="00310B62" w:rsidRPr="00517FC5" w:rsidRDefault="00310B62" w:rsidP="00F572F9">
      <w:pPr>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517FC5">
        <w:rPr>
          <w:rFonts w:ascii="Times New Roman" w:hAnsi="Times New Roman"/>
          <w:sz w:val="24"/>
          <w:szCs w:val="24"/>
        </w:rPr>
        <w:t>прием Заявления и документов;</w:t>
      </w:r>
    </w:p>
    <w:p w14:paraId="7B0E401F" w14:textId="77777777" w:rsidR="00310B62" w:rsidRPr="00517FC5" w:rsidRDefault="00310B62" w:rsidP="00F572F9">
      <w:pPr>
        <w:tabs>
          <w:tab w:val="left" w:pos="851"/>
        </w:tabs>
        <w:autoSpaceDE w:val="0"/>
        <w:autoSpaceDN w:val="0"/>
        <w:adjustRightInd w:val="0"/>
        <w:spacing w:after="0" w:line="240" w:lineRule="auto"/>
        <w:ind w:firstLine="567"/>
        <w:jc w:val="both"/>
        <w:rPr>
          <w:rFonts w:ascii="Times New Roman" w:hAnsi="Times New Roman"/>
          <w:sz w:val="24"/>
          <w:szCs w:val="24"/>
        </w:rPr>
      </w:pPr>
      <w:r w:rsidRPr="00517FC5">
        <w:rPr>
          <w:rFonts w:ascii="Times New Roman" w:hAnsi="Times New Roman"/>
          <w:sz w:val="24"/>
          <w:szCs w:val="24"/>
        </w:rPr>
        <w:t>2)</w:t>
      </w:r>
      <w:r w:rsidRPr="00517FC5">
        <w:rPr>
          <w:rFonts w:ascii="Times New Roman" w:hAnsi="Times New Roman"/>
          <w:sz w:val="24"/>
          <w:szCs w:val="24"/>
        </w:rPr>
        <w:tab/>
        <w:t>обработка и предварительное рассмотрение документов;</w:t>
      </w:r>
    </w:p>
    <w:p w14:paraId="6CBED32E" w14:textId="77777777" w:rsidR="00310B62" w:rsidRPr="00517FC5" w:rsidRDefault="00310B62" w:rsidP="00F572F9">
      <w:pPr>
        <w:tabs>
          <w:tab w:val="left" w:pos="851"/>
        </w:tabs>
        <w:autoSpaceDE w:val="0"/>
        <w:autoSpaceDN w:val="0"/>
        <w:adjustRightInd w:val="0"/>
        <w:spacing w:after="0" w:line="240" w:lineRule="auto"/>
        <w:ind w:firstLine="567"/>
        <w:jc w:val="both"/>
        <w:rPr>
          <w:rFonts w:ascii="Times New Roman" w:hAnsi="Times New Roman"/>
          <w:sz w:val="24"/>
          <w:szCs w:val="24"/>
        </w:rPr>
      </w:pPr>
      <w:r w:rsidRPr="00517FC5">
        <w:rPr>
          <w:rFonts w:ascii="Times New Roman" w:hAnsi="Times New Roman"/>
          <w:sz w:val="24"/>
          <w:szCs w:val="24"/>
        </w:rPr>
        <w:t>3)</w:t>
      </w:r>
      <w:r w:rsidRPr="00517FC5">
        <w:rPr>
          <w:rFonts w:ascii="Times New Roman" w:hAnsi="Times New Roman"/>
          <w:sz w:val="24"/>
          <w:szCs w:val="24"/>
        </w:rPr>
        <w:tab/>
        <w:t>принятие решения;</w:t>
      </w:r>
    </w:p>
    <w:p w14:paraId="6FB87788" w14:textId="77777777" w:rsidR="00310B62" w:rsidRDefault="00310B62" w:rsidP="00F572F9">
      <w:pPr>
        <w:tabs>
          <w:tab w:val="left" w:pos="0"/>
          <w:tab w:val="left" w:pos="851"/>
        </w:tabs>
        <w:autoSpaceDE w:val="0"/>
        <w:autoSpaceDN w:val="0"/>
        <w:adjustRightInd w:val="0"/>
        <w:spacing w:after="0" w:line="240" w:lineRule="auto"/>
        <w:ind w:firstLine="567"/>
        <w:jc w:val="both"/>
        <w:rPr>
          <w:rFonts w:ascii="Times New Roman" w:hAnsi="Times New Roman"/>
          <w:sz w:val="24"/>
          <w:szCs w:val="24"/>
        </w:rPr>
      </w:pPr>
      <w:r w:rsidRPr="00517FC5">
        <w:rPr>
          <w:rFonts w:ascii="Times New Roman" w:hAnsi="Times New Roman"/>
          <w:sz w:val="24"/>
          <w:szCs w:val="24"/>
        </w:rPr>
        <w:t>4)</w:t>
      </w:r>
      <w:r w:rsidRPr="00517FC5">
        <w:rPr>
          <w:rFonts w:ascii="Times New Roman" w:hAnsi="Times New Roman"/>
          <w:sz w:val="24"/>
          <w:szCs w:val="24"/>
        </w:rPr>
        <w:tab/>
        <w:t>направление результата.</w:t>
      </w:r>
    </w:p>
    <w:p w14:paraId="12CE84EF" w14:textId="77777777" w:rsidR="00310B62" w:rsidRDefault="00310B62" w:rsidP="00F572F9">
      <w:pPr>
        <w:numPr>
          <w:ilvl w:val="1"/>
          <w:numId w:val="38"/>
        </w:numPr>
        <w:tabs>
          <w:tab w:val="left" w:pos="0"/>
        </w:tabs>
        <w:autoSpaceDE w:val="0"/>
        <w:autoSpaceDN w:val="0"/>
        <w:adjustRightInd w:val="0"/>
        <w:spacing w:after="0" w:line="240" w:lineRule="auto"/>
        <w:ind w:left="0" w:firstLine="567"/>
        <w:jc w:val="both"/>
        <w:rPr>
          <w:rFonts w:ascii="Times New Roman" w:hAnsi="Times New Roman"/>
          <w:sz w:val="24"/>
          <w:szCs w:val="24"/>
        </w:rPr>
      </w:pPr>
      <w:r w:rsidRPr="00517FC5">
        <w:rPr>
          <w:rFonts w:ascii="Times New Roman" w:hAnsi="Times New Roman"/>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24 к настоящему Административному регламенту.</w:t>
      </w:r>
    </w:p>
    <w:p w14:paraId="4BA38F41" w14:textId="17CE874A" w:rsidR="008908C5" w:rsidRPr="00BC0157" w:rsidRDefault="00310B62" w:rsidP="00F572F9">
      <w:pPr>
        <w:pStyle w:val="11"/>
        <w:numPr>
          <w:ilvl w:val="1"/>
          <w:numId w:val="31"/>
        </w:numPr>
        <w:spacing w:line="240" w:lineRule="auto"/>
        <w:ind w:left="0" w:firstLine="567"/>
        <w:rPr>
          <w:sz w:val="24"/>
          <w:szCs w:val="24"/>
        </w:rPr>
      </w:pPr>
      <w:r w:rsidRPr="003E168E">
        <w:rPr>
          <w:sz w:val="24"/>
          <w:szCs w:val="24"/>
        </w:rPr>
        <w:t>Блок-схема предоставления Государственной услуги приведена в Приложении 25 к настоящему Административному регламенту.</w:t>
      </w:r>
    </w:p>
    <w:p w14:paraId="5CBB97A3" w14:textId="77777777" w:rsidR="00DB3159" w:rsidRPr="00BC0157" w:rsidRDefault="00DB3159" w:rsidP="00F572F9">
      <w:pPr>
        <w:pStyle w:val="11"/>
        <w:numPr>
          <w:ilvl w:val="0"/>
          <w:numId w:val="0"/>
        </w:numPr>
        <w:spacing w:line="240" w:lineRule="auto"/>
        <w:ind w:firstLine="567"/>
        <w:rPr>
          <w:sz w:val="24"/>
          <w:szCs w:val="24"/>
        </w:rPr>
      </w:pPr>
    </w:p>
    <w:p w14:paraId="23B53F0E" w14:textId="77777777" w:rsidR="0025657F" w:rsidRPr="002A3EDB" w:rsidRDefault="0025657F" w:rsidP="00F572F9">
      <w:pPr>
        <w:pStyle w:val="12"/>
        <w:numPr>
          <w:ilvl w:val="0"/>
          <w:numId w:val="25"/>
        </w:numPr>
        <w:spacing w:before="0" w:after="0"/>
        <w:ind w:left="0" w:firstLine="567"/>
        <w:jc w:val="center"/>
        <w:rPr>
          <w:b/>
        </w:rPr>
      </w:pPr>
      <w:bookmarkStart w:id="289" w:name="_Toc438727100"/>
      <w:bookmarkStart w:id="290" w:name="_Toc437973305"/>
      <w:bookmarkStart w:id="291" w:name="_Toc438110047"/>
      <w:bookmarkStart w:id="292" w:name="_Toc438376258"/>
      <w:bookmarkStart w:id="293" w:name="_Toc483311187"/>
      <w:r w:rsidRPr="002A3EDB">
        <w:rPr>
          <w:b/>
        </w:rPr>
        <w:t xml:space="preserve">Порядок и формы контроля за исполнением </w:t>
      </w:r>
      <w:r w:rsidR="00544C6B" w:rsidRPr="002A3EDB">
        <w:rPr>
          <w:b/>
        </w:rPr>
        <w:t>Административного регламента</w:t>
      </w:r>
      <w:bookmarkEnd w:id="289"/>
      <w:bookmarkEnd w:id="293"/>
    </w:p>
    <w:p w14:paraId="7B40B2B5" w14:textId="77777777" w:rsidR="0025657F" w:rsidRPr="00310B62" w:rsidRDefault="00E33D2B" w:rsidP="00F572F9">
      <w:pPr>
        <w:pStyle w:val="20"/>
        <w:numPr>
          <w:ilvl w:val="0"/>
          <w:numId w:val="31"/>
        </w:numPr>
        <w:spacing w:before="0" w:after="0"/>
        <w:ind w:left="0" w:firstLine="567"/>
        <w:rPr>
          <w:i/>
        </w:rPr>
      </w:pPr>
      <w:bookmarkStart w:id="294" w:name="_Toc438376252"/>
      <w:bookmarkStart w:id="295" w:name="_Toc438727101"/>
      <w:bookmarkStart w:id="296" w:name="_Toc471918243"/>
      <w:bookmarkStart w:id="297" w:name="_Toc483311188"/>
      <w:r w:rsidRPr="00310B62">
        <w:rPr>
          <w:i/>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w:t>
      </w:r>
      <w:r w:rsidR="003122F2" w:rsidRPr="00310B62">
        <w:rPr>
          <w:i/>
        </w:rPr>
        <w:t>Государственной услуги</w:t>
      </w:r>
      <w:r w:rsidRPr="00310B62">
        <w:rPr>
          <w:i/>
        </w:rPr>
        <w:t>, а также принятием ими решений</w:t>
      </w:r>
      <w:bookmarkEnd w:id="294"/>
      <w:bookmarkEnd w:id="295"/>
      <w:bookmarkEnd w:id="296"/>
      <w:bookmarkEnd w:id="297"/>
    </w:p>
    <w:p w14:paraId="7C14B38D" w14:textId="77777777" w:rsidR="0025657F" w:rsidRPr="00BC0157" w:rsidRDefault="0025657F" w:rsidP="00F572F9">
      <w:pPr>
        <w:pStyle w:val="11"/>
        <w:numPr>
          <w:ilvl w:val="1"/>
          <w:numId w:val="31"/>
        </w:numPr>
        <w:spacing w:line="240" w:lineRule="auto"/>
        <w:ind w:left="0" w:firstLine="567"/>
        <w:rPr>
          <w:sz w:val="24"/>
          <w:szCs w:val="24"/>
        </w:rPr>
      </w:pPr>
      <w:r w:rsidRPr="00BC0157">
        <w:rPr>
          <w:sz w:val="24"/>
          <w:szCs w:val="24"/>
        </w:rPr>
        <w:t xml:space="preserve">Контроль за соблюдением должностными лицами </w:t>
      </w:r>
      <w:r w:rsidR="00DC2A3D" w:rsidRPr="00BC0157">
        <w:rPr>
          <w:sz w:val="24"/>
          <w:szCs w:val="24"/>
        </w:rPr>
        <w:t>Администрации</w:t>
      </w:r>
      <w:r w:rsidR="00467D4C" w:rsidRPr="00BC0157">
        <w:rPr>
          <w:sz w:val="24"/>
          <w:szCs w:val="24"/>
        </w:rPr>
        <w:t xml:space="preserve">, </w:t>
      </w:r>
      <w:r w:rsidRPr="00BC0157">
        <w:rPr>
          <w:sz w:val="24"/>
          <w:szCs w:val="24"/>
        </w:rPr>
        <w:t xml:space="preserve">положений </w:t>
      </w:r>
      <w:r w:rsidR="00544C6B" w:rsidRPr="00BC0157">
        <w:rPr>
          <w:sz w:val="24"/>
          <w:szCs w:val="24"/>
        </w:rPr>
        <w:t>Административного регламента</w:t>
      </w:r>
      <w:r w:rsidRPr="00BC0157">
        <w:rPr>
          <w:sz w:val="24"/>
          <w:szCs w:val="24"/>
        </w:rPr>
        <w:t xml:space="preserve"> и иных нормативных правовых актов, устанавливающих требования к предоставлению </w:t>
      </w:r>
      <w:r w:rsidR="00586836" w:rsidRPr="00BC0157">
        <w:rPr>
          <w:sz w:val="24"/>
          <w:szCs w:val="24"/>
        </w:rPr>
        <w:t>Государственной услуги,</w:t>
      </w:r>
      <w:r w:rsidRPr="00BC0157">
        <w:rPr>
          <w:sz w:val="24"/>
          <w:szCs w:val="24"/>
        </w:rPr>
        <w:t xml:space="preserve"> осуществляется в форме:</w:t>
      </w:r>
    </w:p>
    <w:p w14:paraId="41391458" w14:textId="77777777" w:rsidR="0025657F" w:rsidRPr="00BC0157" w:rsidRDefault="00E33D2B" w:rsidP="00F572F9">
      <w:pPr>
        <w:pStyle w:val="11"/>
        <w:numPr>
          <w:ilvl w:val="0"/>
          <w:numId w:val="0"/>
        </w:numPr>
        <w:spacing w:line="240" w:lineRule="auto"/>
        <w:ind w:firstLine="567"/>
        <w:rPr>
          <w:sz w:val="24"/>
          <w:szCs w:val="24"/>
        </w:rPr>
      </w:pPr>
      <w:r w:rsidRPr="00BC0157">
        <w:rPr>
          <w:sz w:val="24"/>
          <w:szCs w:val="24"/>
        </w:rPr>
        <w:t>1) </w:t>
      </w:r>
      <w:r w:rsidR="0025657F" w:rsidRPr="00BC0157">
        <w:rPr>
          <w:sz w:val="24"/>
          <w:szCs w:val="24"/>
        </w:rPr>
        <w:t>текущего контроля за соблюдением по</w:t>
      </w:r>
      <w:r w:rsidR="004A45F3" w:rsidRPr="00BC0157">
        <w:rPr>
          <w:sz w:val="24"/>
          <w:szCs w:val="24"/>
        </w:rPr>
        <w:t xml:space="preserve">лноты и качества предоставления </w:t>
      </w:r>
      <w:r w:rsidR="003122F2" w:rsidRPr="00BC0157">
        <w:rPr>
          <w:sz w:val="24"/>
          <w:szCs w:val="24"/>
        </w:rPr>
        <w:t>Государственной услуги</w:t>
      </w:r>
      <w:r w:rsidR="0025657F" w:rsidRPr="00BC0157">
        <w:rPr>
          <w:sz w:val="24"/>
          <w:szCs w:val="24"/>
        </w:rPr>
        <w:t xml:space="preserve"> (</w:t>
      </w:r>
      <w:r w:rsidR="005133A8" w:rsidRPr="00BC0157">
        <w:rPr>
          <w:sz w:val="24"/>
          <w:szCs w:val="24"/>
        </w:rPr>
        <w:t xml:space="preserve">далее - </w:t>
      </w:r>
      <w:r w:rsidR="0025657F" w:rsidRPr="00BC0157">
        <w:rPr>
          <w:sz w:val="24"/>
          <w:szCs w:val="24"/>
        </w:rPr>
        <w:t>Текущий контроль);</w:t>
      </w:r>
    </w:p>
    <w:p w14:paraId="45CE5201" w14:textId="77777777" w:rsidR="0025657F" w:rsidRPr="00BC0157" w:rsidRDefault="00E33D2B" w:rsidP="00F572F9">
      <w:pPr>
        <w:pStyle w:val="11"/>
        <w:numPr>
          <w:ilvl w:val="0"/>
          <w:numId w:val="0"/>
        </w:numPr>
        <w:spacing w:line="240" w:lineRule="auto"/>
        <w:ind w:firstLine="567"/>
        <w:rPr>
          <w:sz w:val="24"/>
          <w:szCs w:val="24"/>
        </w:rPr>
      </w:pPr>
      <w:r w:rsidRPr="00BC0157">
        <w:rPr>
          <w:sz w:val="24"/>
          <w:szCs w:val="24"/>
        </w:rPr>
        <w:t>2) </w:t>
      </w:r>
      <w:r w:rsidR="0025657F" w:rsidRPr="00BC0157">
        <w:rPr>
          <w:sz w:val="24"/>
          <w:szCs w:val="24"/>
        </w:rPr>
        <w:t xml:space="preserve">контроля за соблюдением порядка предоставления </w:t>
      </w:r>
      <w:r w:rsidR="003122F2" w:rsidRPr="00BC0157">
        <w:rPr>
          <w:sz w:val="24"/>
          <w:szCs w:val="24"/>
        </w:rPr>
        <w:t>Государственной услуги</w:t>
      </w:r>
      <w:r w:rsidR="0025657F" w:rsidRPr="00BC0157">
        <w:rPr>
          <w:sz w:val="24"/>
          <w:szCs w:val="24"/>
        </w:rPr>
        <w:t>.</w:t>
      </w:r>
    </w:p>
    <w:p w14:paraId="172CC8A2" w14:textId="77777777" w:rsidR="0025657F" w:rsidRPr="00BC0157" w:rsidRDefault="0025657F" w:rsidP="00F572F9">
      <w:pPr>
        <w:pStyle w:val="11"/>
        <w:numPr>
          <w:ilvl w:val="1"/>
          <w:numId w:val="31"/>
        </w:numPr>
        <w:spacing w:line="240" w:lineRule="auto"/>
        <w:ind w:left="0" w:firstLine="567"/>
        <w:rPr>
          <w:sz w:val="24"/>
          <w:szCs w:val="24"/>
        </w:rPr>
      </w:pPr>
      <w:r w:rsidRPr="00BC0157">
        <w:rPr>
          <w:sz w:val="24"/>
          <w:szCs w:val="24"/>
        </w:rPr>
        <w:t xml:space="preserve">Текущий контроль осуществляет </w:t>
      </w:r>
      <w:r w:rsidR="00E33D2B" w:rsidRPr="00BC0157">
        <w:rPr>
          <w:sz w:val="24"/>
          <w:szCs w:val="24"/>
        </w:rPr>
        <w:t>заместитель руководителя Администрации в соответствии с приказо</w:t>
      </w:r>
      <w:r w:rsidR="004A45F3" w:rsidRPr="00BC0157">
        <w:rPr>
          <w:sz w:val="24"/>
          <w:szCs w:val="24"/>
        </w:rPr>
        <w:t xml:space="preserve">м о распределении обязанностей </w:t>
      </w:r>
      <w:r w:rsidR="00E33D2B" w:rsidRPr="00BC0157">
        <w:rPr>
          <w:sz w:val="24"/>
          <w:szCs w:val="24"/>
        </w:rPr>
        <w:t>и уполномоченные им должностные лица</w:t>
      </w:r>
      <w:r w:rsidRPr="00BC0157">
        <w:rPr>
          <w:sz w:val="24"/>
          <w:szCs w:val="24"/>
        </w:rPr>
        <w:t>.</w:t>
      </w:r>
    </w:p>
    <w:p w14:paraId="2C19A148" w14:textId="77777777" w:rsidR="0025657F" w:rsidRPr="00BC0157" w:rsidRDefault="00E33D2B" w:rsidP="00F572F9">
      <w:pPr>
        <w:pStyle w:val="11"/>
        <w:numPr>
          <w:ilvl w:val="1"/>
          <w:numId w:val="31"/>
        </w:numPr>
        <w:spacing w:line="240" w:lineRule="auto"/>
        <w:ind w:left="0" w:firstLine="567"/>
        <w:rPr>
          <w:sz w:val="24"/>
          <w:szCs w:val="24"/>
        </w:rPr>
      </w:pPr>
      <w:r w:rsidRPr="00BC0157">
        <w:rPr>
          <w:sz w:val="24"/>
          <w:szCs w:val="24"/>
        </w:rPr>
        <w:lastRenderedPageBreak/>
        <w:t>.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14:paraId="6E4D03FF" w14:textId="285A60F5" w:rsidR="0025657F" w:rsidRPr="00BC0157" w:rsidRDefault="00E33D2B" w:rsidP="00F572F9">
      <w:pPr>
        <w:pStyle w:val="11"/>
        <w:numPr>
          <w:ilvl w:val="1"/>
          <w:numId w:val="31"/>
        </w:numPr>
        <w:spacing w:line="240" w:lineRule="auto"/>
        <w:ind w:left="0" w:firstLine="567"/>
        <w:rPr>
          <w:sz w:val="24"/>
          <w:szCs w:val="24"/>
        </w:rPr>
      </w:pPr>
      <w:r w:rsidRPr="00BC0157">
        <w:rPr>
          <w:sz w:val="24"/>
          <w:szCs w:val="24"/>
        </w:rPr>
        <w:t xml:space="preserve">Контроль за соблюдением порядка предоставления </w:t>
      </w:r>
      <w:r w:rsidR="00CE1C7B">
        <w:rPr>
          <w:sz w:val="24"/>
          <w:szCs w:val="24"/>
        </w:rPr>
        <w:t>Государственной</w:t>
      </w:r>
      <w:r w:rsidRPr="00BC0157">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1B9F3A5C" w14:textId="62526066" w:rsidR="0025657F" w:rsidRPr="00310B62" w:rsidRDefault="0025657F" w:rsidP="00F572F9">
      <w:pPr>
        <w:pStyle w:val="20"/>
        <w:numPr>
          <w:ilvl w:val="0"/>
          <w:numId w:val="31"/>
        </w:numPr>
        <w:spacing w:before="0" w:after="0"/>
        <w:ind w:left="0" w:firstLine="567"/>
        <w:rPr>
          <w:i/>
        </w:rPr>
      </w:pPr>
      <w:bookmarkStart w:id="298" w:name="_Toc438376253"/>
      <w:bookmarkStart w:id="299" w:name="_Toc438727102"/>
      <w:bookmarkStart w:id="300" w:name="_Toc483311189"/>
      <w:r w:rsidRPr="00310B62">
        <w:rPr>
          <w:i/>
        </w:rPr>
        <w:t xml:space="preserve">Порядок и периодичность </w:t>
      </w:r>
      <w:r w:rsidR="009E28A0" w:rsidRPr="00310B62">
        <w:rPr>
          <w:i/>
        </w:rPr>
        <w:t xml:space="preserve">осуществления Текущего контроля </w:t>
      </w:r>
      <w:r w:rsidRPr="00310B62">
        <w:rPr>
          <w:i/>
        </w:rPr>
        <w:t xml:space="preserve">полноты и </w:t>
      </w:r>
      <w:r w:rsidR="001B35DB" w:rsidRPr="00310B62">
        <w:rPr>
          <w:i/>
        </w:rPr>
        <w:t xml:space="preserve">качества предоставления </w:t>
      </w:r>
      <w:r w:rsidR="003122F2" w:rsidRPr="00310B62">
        <w:rPr>
          <w:i/>
        </w:rPr>
        <w:t>Государственной услуги</w:t>
      </w:r>
      <w:r w:rsidR="001B35DB" w:rsidRPr="00310B62">
        <w:rPr>
          <w:i/>
        </w:rPr>
        <w:t xml:space="preserve"> </w:t>
      </w:r>
      <w:r w:rsidR="00D35230" w:rsidRPr="00310B62">
        <w:rPr>
          <w:i/>
        </w:rPr>
        <w:br/>
      </w:r>
      <w:r w:rsidRPr="00310B62">
        <w:rPr>
          <w:i/>
        </w:rPr>
        <w:t xml:space="preserve">и Контроля за соблюдением порядка предоставления </w:t>
      </w:r>
      <w:r w:rsidR="003122F2" w:rsidRPr="00310B62">
        <w:rPr>
          <w:i/>
        </w:rPr>
        <w:t>Государственной услуги</w:t>
      </w:r>
      <w:bookmarkEnd w:id="298"/>
      <w:bookmarkEnd w:id="299"/>
      <w:bookmarkEnd w:id="300"/>
    </w:p>
    <w:p w14:paraId="468EA47A" w14:textId="77777777" w:rsidR="0025657F" w:rsidRPr="00BC0157" w:rsidRDefault="0025657F" w:rsidP="00F572F9">
      <w:pPr>
        <w:pStyle w:val="11"/>
        <w:numPr>
          <w:ilvl w:val="1"/>
          <w:numId w:val="31"/>
        </w:numPr>
        <w:spacing w:line="240" w:lineRule="auto"/>
        <w:ind w:left="0" w:firstLine="567"/>
        <w:rPr>
          <w:sz w:val="24"/>
          <w:szCs w:val="24"/>
        </w:rPr>
      </w:pPr>
      <w:r w:rsidRPr="00BC0157">
        <w:rPr>
          <w:sz w:val="24"/>
          <w:szCs w:val="24"/>
        </w:rPr>
        <w:t xml:space="preserve">Текущий контроль осуществляется в форме постоянного мониторинга решений и действий участвующих в предоставлении </w:t>
      </w:r>
      <w:r w:rsidR="003122F2" w:rsidRPr="00BC0157">
        <w:rPr>
          <w:sz w:val="24"/>
          <w:szCs w:val="24"/>
        </w:rPr>
        <w:t>Государственной услуги</w:t>
      </w:r>
      <w:r w:rsidR="00E33D2B" w:rsidRPr="00BC0157">
        <w:rPr>
          <w:sz w:val="24"/>
          <w:szCs w:val="24"/>
        </w:rPr>
        <w:t xml:space="preserve"> </w:t>
      </w:r>
      <w:r w:rsidRPr="00BC0157">
        <w:rPr>
          <w:sz w:val="24"/>
          <w:szCs w:val="24"/>
        </w:rPr>
        <w:t xml:space="preserve">должностных лиц, государственных гражданских служащих и </w:t>
      </w:r>
      <w:r w:rsidR="003E4AEF" w:rsidRPr="00BC0157">
        <w:rPr>
          <w:sz w:val="24"/>
          <w:szCs w:val="24"/>
        </w:rPr>
        <w:t>специалист</w:t>
      </w:r>
      <w:r w:rsidRPr="00BC0157">
        <w:rPr>
          <w:sz w:val="24"/>
          <w:szCs w:val="24"/>
        </w:rPr>
        <w:t xml:space="preserve">ов </w:t>
      </w:r>
      <w:r w:rsidR="00DC2A3D" w:rsidRPr="00BC0157">
        <w:rPr>
          <w:sz w:val="24"/>
          <w:szCs w:val="24"/>
        </w:rPr>
        <w:t>Администрации</w:t>
      </w:r>
      <w:r w:rsidRPr="00BC0157">
        <w:rPr>
          <w:sz w:val="24"/>
          <w:szCs w:val="24"/>
        </w:rPr>
        <w:t xml:space="preserve">, а также в форме внутренних проверок в </w:t>
      </w:r>
      <w:r w:rsidR="00DC2A3D" w:rsidRPr="00BC0157">
        <w:rPr>
          <w:sz w:val="24"/>
          <w:szCs w:val="24"/>
        </w:rPr>
        <w:t>Администрации</w:t>
      </w:r>
      <w:r w:rsidRPr="00BC0157">
        <w:rPr>
          <w:sz w:val="24"/>
          <w:szCs w:val="24"/>
        </w:rPr>
        <w:t xml:space="preserve"> по заявлениям, обращениям и жалобам граждан, их объединений и </w:t>
      </w:r>
      <w:r w:rsidR="00AD0646" w:rsidRPr="00BC0157">
        <w:rPr>
          <w:sz w:val="24"/>
          <w:szCs w:val="24"/>
        </w:rPr>
        <w:t>организаций</w:t>
      </w:r>
      <w:r w:rsidRPr="00BC0157">
        <w:rPr>
          <w:sz w:val="24"/>
          <w:szCs w:val="24"/>
        </w:rPr>
        <w:t xml:space="preserve"> на решения, а также действия (бездействия) должностных лиц, государственных гражданских служащих и </w:t>
      </w:r>
      <w:r w:rsidR="003E4AEF" w:rsidRPr="00BC0157">
        <w:rPr>
          <w:sz w:val="24"/>
          <w:szCs w:val="24"/>
        </w:rPr>
        <w:t>специалист</w:t>
      </w:r>
      <w:r w:rsidRPr="00BC0157">
        <w:rPr>
          <w:sz w:val="24"/>
          <w:szCs w:val="24"/>
        </w:rPr>
        <w:t xml:space="preserve">ов </w:t>
      </w:r>
      <w:r w:rsidR="00DC2A3D" w:rsidRPr="00BC0157">
        <w:rPr>
          <w:sz w:val="24"/>
          <w:szCs w:val="24"/>
        </w:rPr>
        <w:t>Администрации</w:t>
      </w:r>
      <w:r w:rsidRPr="00BC0157">
        <w:rPr>
          <w:sz w:val="24"/>
          <w:szCs w:val="24"/>
        </w:rPr>
        <w:t xml:space="preserve">, участвующих в предоставлении </w:t>
      </w:r>
      <w:r w:rsidR="003122F2" w:rsidRPr="00BC0157">
        <w:rPr>
          <w:sz w:val="24"/>
          <w:szCs w:val="24"/>
        </w:rPr>
        <w:t>Государственной услуги</w:t>
      </w:r>
      <w:r w:rsidRPr="00BC0157">
        <w:rPr>
          <w:sz w:val="24"/>
          <w:szCs w:val="24"/>
        </w:rPr>
        <w:t>.</w:t>
      </w:r>
    </w:p>
    <w:p w14:paraId="6948B9FA" w14:textId="77777777" w:rsidR="0025657F" w:rsidRPr="00BC0157" w:rsidRDefault="00E33D2B" w:rsidP="00F572F9">
      <w:pPr>
        <w:pStyle w:val="11"/>
        <w:numPr>
          <w:ilvl w:val="1"/>
          <w:numId w:val="31"/>
        </w:numPr>
        <w:spacing w:line="240" w:lineRule="auto"/>
        <w:ind w:left="0" w:firstLine="567"/>
        <w:rPr>
          <w:sz w:val="24"/>
          <w:szCs w:val="24"/>
        </w:rPr>
      </w:pPr>
      <w:r w:rsidRPr="00BC0157">
        <w:rPr>
          <w:sz w:val="24"/>
          <w:szCs w:val="24"/>
        </w:rPr>
        <w:t>Порядок осуществления Текущего контроля утверждается руководителем Администрации.</w:t>
      </w:r>
    </w:p>
    <w:p w14:paraId="2613ADF9" w14:textId="77777777" w:rsidR="0025657F" w:rsidRPr="00BC0157" w:rsidRDefault="0025657F" w:rsidP="00F572F9">
      <w:pPr>
        <w:pStyle w:val="11"/>
        <w:numPr>
          <w:ilvl w:val="1"/>
          <w:numId w:val="31"/>
        </w:numPr>
        <w:spacing w:line="240" w:lineRule="auto"/>
        <w:ind w:left="0" w:firstLine="567"/>
        <w:rPr>
          <w:sz w:val="24"/>
          <w:szCs w:val="24"/>
        </w:rPr>
      </w:pPr>
      <w:r w:rsidRPr="00BC0157">
        <w:rPr>
          <w:sz w:val="24"/>
          <w:szCs w:val="24"/>
        </w:rPr>
        <w:t xml:space="preserve">Контроль за соблюдением порядка предоставления </w:t>
      </w:r>
      <w:r w:rsidR="003122F2" w:rsidRPr="00BC0157">
        <w:rPr>
          <w:sz w:val="24"/>
          <w:szCs w:val="24"/>
        </w:rPr>
        <w:t>Государственной услуги</w:t>
      </w:r>
      <w:r w:rsidRPr="00BC0157">
        <w:rPr>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DC2A3D" w:rsidRPr="00BC0157">
        <w:rPr>
          <w:sz w:val="24"/>
          <w:szCs w:val="24"/>
        </w:rPr>
        <w:t>Администрации</w:t>
      </w:r>
      <w:r w:rsidR="00AD0646" w:rsidRPr="00BC0157">
        <w:rPr>
          <w:sz w:val="24"/>
          <w:szCs w:val="24"/>
        </w:rPr>
        <w:t xml:space="preserve"> </w:t>
      </w:r>
      <w:r w:rsidRPr="00BC0157">
        <w:rPr>
          <w:sz w:val="24"/>
          <w:szCs w:val="24"/>
        </w:rPr>
        <w:t xml:space="preserve">положений </w:t>
      </w:r>
      <w:r w:rsidR="00544C6B" w:rsidRPr="00BC0157">
        <w:rPr>
          <w:sz w:val="24"/>
          <w:szCs w:val="24"/>
        </w:rPr>
        <w:t>Административного регламента</w:t>
      </w:r>
      <w:r w:rsidRPr="00BC0157">
        <w:rPr>
          <w:sz w:val="24"/>
          <w:szCs w:val="24"/>
        </w:rPr>
        <w:t xml:space="preserve"> в части соблюдения порядка предоставления </w:t>
      </w:r>
      <w:r w:rsidR="003122F2" w:rsidRPr="00BC0157">
        <w:rPr>
          <w:sz w:val="24"/>
          <w:szCs w:val="24"/>
        </w:rPr>
        <w:t>Государственной услуги</w:t>
      </w:r>
      <w:r w:rsidRPr="00BC0157">
        <w:rPr>
          <w:sz w:val="24"/>
          <w:szCs w:val="24"/>
        </w:rPr>
        <w:t>.</w:t>
      </w:r>
    </w:p>
    <w:p w14:paraId="5C05F07D" w14:textId="77777777" w:rsidR="0025657F" w:rsidRPr="00BC0157" w:rsidRDefault="00E33D2B" w:rsidP="00F572F9">
      <w:pPr>
        <w:pStyle w:val="11"/>
        <w:numPr>
          <w:ilvl w:val="1"/>
          <w:numId w:val="31"/>
        </w:numPr>
        <w:spacing w:line="240" w:lineRule="auto"/>
        <w:ind w:left="0" w:firstLine="567"/>
        <w:rPr>
          <w:sz w:val="24"/>
          <w:szCs w:val="24"/>
        </w:rPr>
      </w:pPr>
      <w:r w:rsidRPr="00BC0157">
        <w:rPr>
          <w:sz w:val="24"/>
          <w:szCs w:val="24"/>
        </w:rPr>
        <w:t xml:space="preserve">Плановые проверки Администрации проводятся не чаще одного раза </w:t>
      </w:r>
      <w:r w:rsidRPr="00BC0157">
        <w:rPr>
          <w:sz w:val="24"/>
          <w:szCs w:val="24"/>
        </w:rPr>
        <w:br/>
        <w:t>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6AE7CCBD" w14:textId="4550842B" w:rsidR="0025657F" w:rsidRPr="00BC0157" w:rsidRDefault="00D3613F" w:rsidP="00F572F9">
      <w:pPr>
        <w:pStyle w:val="11"/>
        <w:numPr>
          <w:ilvl w:val="1"/>
          <w:numId w:val="31"/>
        </w:numPr>
        <w:spacing w:line="240" w:lineRule="auto"/>
        <w:ind w:left="0" w:firstLine="567"/>
        <w:rPr>
          <w:sz w:val="24"/>
          <w:szCs w:val="24"/>
        </w:rPr>
      </w:pPr>
      <w:r w:rsidRPr="00D3613F">
        <w:rPr>
          <w:sz w:val="24"/>
          <w:szCs w:val="24"/>
        </w:rPr>
        <w:t>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Государственной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r w:rsidR="00F73966" w:rsidRPr="00BC0157">
        <w:rPr>
          <w:sz w:val="24"/>
          <w:szCs w:val="24"/>
        </w:rPr>
        <w:t>.</w:t>
      </w:r>
    </w:p>
    <w:p w14:paraId="59A66CFD" w14:textId="77777777" w:rsidR="0025657F" w:rsidRPr="00310B62" w:rsidRDefault="00E33D2B" w:rsidP="00F572F9">
      <w:pPr>
        <w:pStyle w:val="20"/>
        <w:numPr>
          <w:ilvl w:val="0"/>
          <w:numId w:val="31"/>
        </w:numPr>
        <w:spacing w:before="0" w:after="0"/>
        <w:ind w:left="0" w:firstLine="567"/>
        <w:rPr>
          <w:i/>
        </w:rPr>
      </w:pPr>
      <w:bookmarkStart w:id="301" w:name="_Toc438376254"/>
      <w:bookmarkStart w:id="302" w:name="_Toc438727103"/>
      <w:bookmarkStart w:id="303" w:name="_Toc471918245"/>
      <w:bookmarkStart w:id="304" w:name="_Toc483311190"/>
      <w:r w:rsidRPr="00310B62">
        <w:rPr>
          <w:i/>
        </w:rPr>
        <w:t xml:space="preserve">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w:t>
      </w:r>
      <w:bookmarkEnd w:id="301"/>
      <w:bookmarkEnd w:id="302"/>
      <w:r w:rsidRPr="00310B62">
        <w:rPr>
          <w:i/>
        </w:rPr>
        <w:br/>
      </w:r>
      <w:r w:rsidR="003122F2" w:rsidRPr="00310B62">
        <w:rPr>
          <w:i/>
        </w:rPr>
        <w:t>Государственной услуги</w:t>
      </w:r>
      <w:bookmarkEnd w:id="303"/>
      <w:bookmarkEnd w:id="304"/>
    </w:p>
    <w:p w14:paraId="150C3023" w14:textId="34182AFA" w:rsidR="00A47B27" w:rsidRPr="00E35F69" w:rsidRDefault="00A47B27" w:rsidP="00F572F9">
      <w:pPr>
        <w:pStyle w:val="11"/>
        <w:numPr>
          <w:ilvl w:val="1"/>
          <w:numId w:val="31"/>
        </w:numPr>
        <w:spacing w:line="240" w:lineRule="auto"/>
        <w:ind w:left="0" w:firstLine="567"/>
        <w:rPr>
          <w:sz w:val="24"/>
          <w:szCs w:val="24"/>
        </w:rPr>
      </w:pPr>
      <w:bookmarkStart w:id="305" w:name="_Toc438376255"/>
      <w:bookmarkStart w:id="306" w:name="_Toc438727104"/>
      <w:r w:rsidRPr="00E35F69">
        <w:rPr>
          <w:sz w:val="24"/>
          <w:szCs w:val="24"/>
        </w:rPr>
        <w:t>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14:paraId="0F9F6E55" w14:textId="77777777" w:rsidR="00A47B27" w:rsidRPr="00E35F69" w:rsidRDefault="00A47B27" w:rsidP="00F572F9">
      <w:pPr>
        <w:pStyle w:val="11"/>
        <w:numPr>
          <w:ilvl w:val="1"/>
          <w:numId w:val="31"/>
        </w:numPr>
        <w:spacing w:line="240" w:lineRule="auto"/>
        <w:ind w:left="0" w:firstLine="567"/>
        <w:rPr>
          <w:sz w:val="24"/>
          <w:szCs w:val="24"/>
        </w:rPr>
      </w:pPr>
      <w:r w:rsidRPr="00E35F69">
        <w:rPr>
          <w:sz w:val="24"/>
          <w:szCs w:val="24"/>
        </w:rPr>
        <w:lastRenderedPageBreak/>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72586E85" w14:textId="77777777" w:rsidR="00A47B27" w:rsidRPr="0049684F" w:rsidRDefault="00A47B27" w:rsidP="00F572F9">
      <w:pPr>
        <w:pStyle w:val="11"/>
        <w:numPr>
          <w:ilvl w:val="1"/>
          <w:numId w:val="31"/>
        </w:numPr>
        <w:tabs>
          <w:tab w:val="left" w:pos="1134"/>
        </w:tabs>
        <w:spacing w:line="240" w:lineRule="auto"/>
        <w:ind w:left="0" w:firstLine="567"/>
        <w:rPr>
          <w:sz w:val="24"/>
          <w:szCs w:val="24"/>
        </w:rPr>
      </w:pPr>
      <w:r w:rsidRPr="0049684F">
        <w:rPr>
          <w:sz w:val="24"/>
          <w:szCs w:val="24"/>
        </w:rPr>
        <w:t>Нарушение порядка предоставления Государственной услуги,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предусматривает административную ответственность должностного лица Министерства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4594D4A2" w14:textId="77777777" w:rsidR="00A47B27" w:rsidRPr="0049684F" w:rsidRDefault="00A47B27" w:rsidP="00F572F9">
      <w:pPr>
        <w:pStyle w:val="11"/>
        <w:numPr>
          <w:ilvl w:val="2"/>
          <w:numId w:val="40"/>
        </w:numPr>
        <w:tabs>
          <w:tab w:val="left" w:pos="1134"/>
        </w:tabs>
        <w:spacing w:line="240" w:lineRule="auto"/>
        <w:ind w:left="0" w:firstLine="567"/>
        <w:rPr>
          <w:sz w:val="24"/>
          <w:szCs w:val="24"/>
        </w:rPr>
      </w:pPr>
      <w:r w:rsidRPr="0049684F">
        <w:rPr>
          <w:sz w:val="24"/>
          <w:szCs w:val="24"/>
        </w:rPr>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79AE2F7A" w14:textId="77777777" w:rsidR="00A47B27" w:rsidRPr="0049684F" w:rsidRDefault="00A47B27" w:rsidP="00F572F9">
      <w:pPr>
        <w:widowControl w:val="0"/>
        <w:numPr>
          <w:ilvl w:val="0"/>
          <w:numId w:val="41"/>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2A60595A" w14:textId="77777777" w:rsidR="00A47B27" w:rsidRPr="0049684F" w:rsidRDefault="00A47B27" w:rsidP="00F572F9">
      <w:pPr>
        <w:widowControl w:val="0"/>
        <w:numPr>
          <w:ilvl w:val="0"/>
          <w:numId w:val="41"/>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4D509940" w14:textId="77777777" w:rsidR="00A47B27" w:rsidRPr="0049684F" w:rsidRDefault="00A47B27" w:rsidP="00F572F9">
      <w:pPr>
        <w:widowControl w:val="0"/>
        <w:numPr>
          <w:ilvl w:val="0"/>
          <w:numId w:val="41"/>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14:paraId="28141800" w14:textId="77777777" w:rsidR="00A47B27" w:rsidRPr="0049684F" w:rsidRDefault="00A47B27" w:rsidP="00F572F9">
      <w:pPr>
        <w:widowControl w:val="0"/>
        <w:numPr>
          <w:ilvl w:val="0"/>
          <w:numId w:val="41"/>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25E9731F" w14:textId="77777777" w:rsidR="00A47B27" w:rsidRPr="0049684F" w:rsidRDefault="00A47B27" w:rsidP="00F572F9">
      <w:pPr>
        <w:widowControl w:val="0"/>
        <w:numPr>
          <w:ilvl w:val="0"/>
          <w:numId w:val="41"/>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нарушение срока предоставления Государственной услуги, установленного Административным регламентом;</w:t>
      </w:r>
    </w:p>
    <w:p w14:paraId="07F22BCE" w14:textId="77777777" w:rsidR="00A47B27" w:rsidRPr="0049684F" w:rsidRDefault="00A47B27" w:rsidP="00F572F9">
      <w:pPr>
        <w:widowControl w:val="0"/>
        <w:numPr>
          <w:ilvl w:val="0"/>
          <w:numId w:val="41"/>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70873282" w14:textId="77777777" w:rsidR="00A47B27" w:rsidRPr="0049684F" w:rsidRDefault="00A47B27" w:rsidP="00F572F9">
      <w:pPr>
        <w:widowControl w:val="0"/>
        <w:numPr>
          <w:ilvl w:val="0"/>
          <w:numId w:val="41"/>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 xml:space="preserve"> отказ в предоставлении Государственной услуги, если основания отказа не предусмотрены настоящим Административным регламентом;</w:t>
      </w:r>
    </w:p>
    <w:p w14:paraId="0DA999AB" w14:textId="77777777" w:rsidR="00A47B27" w:rsidRPr="0049684F" w:rsidRDefault="00A47B27" w:rsidP="00F572F9">
      <w:pPr>
        <w:widowControl w:val="0"/>
        <w:numPr>
          <w:ilvl w:val="0"/>
          <w:numId w:val="41"/>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3E78F316" w14:textId="77777777" w:rsidR="00A47B27" w:rsidRPr="0049684F" w:rsidRDefault="00A47B27" w:rsidP="00F572F9">
      <w:pPr>
        <w:widowControl w:val="0"/>
        <w:numPr>
          <w:ilvl w:val="0"/>
          <w:numId w:val="41"/>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1127526" w14:textId="77777777" w:rsidR="00A47B27" w:rsidRPr="0049684F" w:rsidRDefault="00A47B27" w:rsidP="00F572F9">
      <w:pPr>
        <w:pStyle w:val="11"/>
        <w:numPr>
          <w:ilvl w:val="1"/>
          <w:numId w:val="31"/>
        </w:numPr>
        <w:spacing w:line="240" w:lineRule="auto"/>
        <w:ind w:left="0" w:firstLine="567"/>
        <w:rPr>
          <w:sz w:val="24"/>
          <w:szCs w:val="24"/>
        </w:rPr>
      </w:pPr>
      <w:r w:rsidRPr="0049684F">
        <w:rPr>
          <w:sz w:val="24"/>
          <w:szCs w:val="24"/>
        </w:rPr>
        <w:t>Должностными лицами Администрации и</w:t>
      </w:r>
      <w:r w:rsidRPr="0049684F">
        <w:rPr>
          <w:sz w:val="24"/>
          <w:szCs w:val="24"/>
          <w:lang w:eastAsia="ar-SA"/>
        </w:rPr>
        <w:t xml:space="preserve"> Министерства имущественных отношений Московской области</w:t>
      </w:r>
      <w:r w:rsidRPr="0049684F">
        <w:rPr>
          <w:sz w:val="24"/>
          <w:szCs w:val="24"/>
        </w:rPr>
        <w:t xml:space="preserve">, ответственными за соблюдение порядка предоставления Государственной услуги являются руководители структурных подразделений Администрации и </w:t>
      </w:r>
      <w:r w:rsidRPr="0049684F">
        <w:rPr>
          <w:sz w:val="24"/>
          <w:szCs w:val="24"/>
          <w:lang w:eastAsia="ar-SA"/>
        </w:rPr>
        <w:t>Министерства имущественных отношений Московской области</w:t>
      </w:r>
      <w:r w:rsidRPr="0049684F">
        <w:rPr>
          <w:sz w:val="24"/>
          <w:szCs w:val="24"/>
        </w:rPr>
        <w:t xml:space="preserve"> (в части рассмотрения проектов решений на МВК).</w:t>
      </w:r>
    </w:p>
    <w:p w14:paraId="085609AF" w14:textId="77777777" w:rsidR="0025657F" w:rsidRPr="00310B62" w:rsidRDefault="0025657F" w:rsidP="00F572F9">
      <w:pPr>
        <w:pStyle w:val="20"/>
        <w:numPr>
          <w:ilvl w:val="0"/>
          <w:numId w:val="31"/>
        </w:numPr>
        <w:spacing w:before="0" w:after="0"/>
        <w:ind w:left="0" w:firstLine="567"/>
        <w:rPr>
          <w:i/>
        </w:rPr>
      </w:pPr>
      <w:bookmarkStart w:id="307" w:name="_Toc483311191"/>
      <w:r w:rsidRPr="00310B62">
        <w:rPr>
          <w:i/>
        </w:rPr>
        <w:lastRenderedPageBreak/>
        <w:t xml:space="preserve">Положения, характеризующие требования к порядку и формам контроля за предоставлением </w:t>
      </w:r>
      <w:r w:rsidR="003122F2" w:rsidRPr="00310B62">
        <w:rPr>
          <w:i/>
        </w:rPr>
        <w:t>Государственной услуги</w:t>
      </w:r>
      <w:r w:rsidRPr="00310B62">
        <w:rPr>
          <w:i/>
        </w:rPr>
        <w:t>, в том числе со стороны граждан, их объединений и организаций</w:t>
      </w:r>
      <w:bookmarkEnd w:id="305"/>
      <w:bookmarkEnd w:id="306"/>
      <w:bookmarkEnd w:id="307"/>
    </w:p>
    <w:p w14:paraId="67BE2DC7" w14:textId="77777777" w:rsidR="0025657F" w:rsidRPr="00BC0157" w:rsidRDefault="0025657F" w:rsidP="00F572F9">
      <w:pPr>
        <w:pStyle w:val="11"/>
        <w:numPr>
          <w:ilvl w:val="1"/>
          <w:numId w:val="31"/>
        </w:numPr>
        <w:spacing w:line="240" w:lineRule="auto"/>
        <w:ind w:left="0" w:firstLine="567"/>
        <w:rPr>
          <w:sz w:val="24"/>
          <w:szCs w:val="24"/>
        </w:rPr>
      </w:pPr>
      <w:r w:rsidRPr="00BC0157">
        <w:rPr>
          <w:sz w:val="24"/>
          <w:szCs w:val="24"/>
        </w:rPr>
        <w:t xml:space="preserve">Требованиями к порядку и формам Текущего контроля </w:t>
      </w:r>
      <w:r w:rsidR="00586836" w:rsidRPr="00BC0157">
        <w:rPr>
          <w:sz w:val="24"/>
          <w:szCs w:val="24"/>
        </w:rPr>
        <w:br/>
      </w:r>
      <w:r w:rsidRPr="00BC0157">
        <w:rPr>
          <w:sz w:val="24"/>
          <w:szCs w:val="24"/>
        </w:rPr>
        <w:t xml:space="preserve">за предоставлением </w:t>
      </w:r>
      <w:r w:rsidR="003122F2" w:rsidRPr="00BC0157">
        <w:rPr>
          <w:sz w:val="24"/>
          <w:szCs w:val="24"/>
        </w:rPr>
        <w:t>Государственной услуги</w:t>
      </w:r>
      <w:r w:rsidRPr="00BC0157">
        <w:rPr>
          <w:sz w:val="24"/>
          <w:szCs w:val="24"/>
        </w:rPr>
        <w:t xml:space="preserve"> являются:</w:t>
      </w:r>
    </w:p>
    <w:p w14:paraId="05EF15C5" w14:textId="77777777" w:rsidR="0025657F" w:rsidRPr="00BC0157" w:rsidRDefault="0025657F" w:rsidP="00F572F9">
      <w:pPr>
        <w:pStyle w:val="10"/>
        <w:numPr>
          <w:ilvl w:val="0"/>
          <w:numId w:val="0"/>
        </w:numPr>
        <w:spacing w:line="240" w:lineRule="auto"/>
        <w:ind w:firstLine="567"/>
        <w:rPr>
          <w:sz w:val="24"/>
          <w:szCs w:val="24"/>
        </w:rPr>
      </w:pPr>
      <w:r w:rsidRPr="00BC0157">
        <w:rPr>
          <w:sz w:val="24"/>
          <w:szCs w:val="24"/>
        </w:rPr>
        <w:t>- независимость;</w:t>
      </w:r>
    </w:p>
    <w:p w14:paraId="4022DE50" w14:textId="77777777" w:rsidR="0025657F" w:rsidRPr="00BC0157" w:rsidRDefault="0025657F" w:rsidP="00F572F9">
      <w:pPr>
        <w:pStyle w:val="10"/>
        <w:numPr>
          <w:ilvl w:val="0"/>
          <w:numId w:val="0"/>
        </w:numPr>
        <w:spacing w:line="240" w:lineRule="auto"/>
        <w:ind w:firstLine="567"/>
        <w:rPr>
          <w:sz w:val="24"/>
          <w:szCs w:val="24"/>
        </w:rPr>
      </w:pPr>
      <w:r w:rsidRPr="00BC0157">
        <w:rPr>
          <w:sz w:val="24"/>
          <w:szCs w:val="24"/>
        </w:rPr>
        <w:t>- тщательность.</w:t>
      </w:r>
    </w:p>
    <w:p w14:paraId="14B7824D" w14:textId="4365D1A0" w:rsidR="0025657F" w:rsidRPr="00BC0157" w:rsidRDefault="00190371" w:rsidP="00F572F9">
      <w:pPr>
        <w:pStyle w:val="11"/>
        <w:numPr>
          <w:ilvl w:val="1"/>
          <w:numId w:val="31"/>
        </w:numPr>
        <w:spacing w:line="240" w:lineRule="auto"/>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Pr>
          <w:sz w:val="24"/>
          <w:szCs w:val="24"/>
        </w:rPr>
        <w:t>Государственной</w:t>
      </w:r>
      <w:r w:rsidRPr="00D16151">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F0E7247" w14:textId="717AC084" w:rsidR="0025657F" w:rsidRPr="00BC0157" w:rsidRDefault="0025657F" w:rsidP="00F572F9">
      <w:pPr>
        <w:pStyle w:val="11"/>
        <w:numPr>
          <w:ilvl w:val="1"/>
          <w:numId w:val="31"/>
        </w:numPr>
        <w:spacing w:line="240" w:lineRule="auto"/>
        <w:ind w:left="0" w:firstLine="567"/>
        <w:rPr>
          <w:sz w:val="24"/>
          <w:szCs w:val="24"/>
        </w:rPr>
      </w:pPr>
      <w:r w:rsidRPr="00BC0157">
        <w:rPr>
          <w:sz w:val="24"/>
          <w:szCs w:val="24"/>
        </w:rPr>
        <w:t xml:space="preserve">Должностные лица, осуществляющие Текущий контроль </w:t>
      </w:r>
      <w:r w:rsidR="00586836" w:rsidRPr="00BC0157">
        <w:rPr>
          <w:sz w:val="24"/>
          <w:szCs w:val="24"/>
        </w:rPr>
        <w:br/>
      </w:r>
      <w:r w:rsidRPr="00BC0157">
        <w:rPr>
          <w:sz w:val="24"/>
          <w:szCs w:val="24"/>
        </w:rPr>
        <w:t xml:space="preserve">за предоставлением </w:t>
      </w:r>
      <w:r w:rsidR="0018178E" w:rsidRPr="00BC0157">
        <w:rPr>
          <w:sz w:val="24"/>
          <w:szCs w:val="24"/>
        </w:rPr>
        <w:t>Г</w:t>
      </w:r>
      <w:r w:rsidR="00E867C7">
        <w:rPr>
          <w:sz w:val="24"/>
          <w:szCs w:val="24"/>
        </w:rPr>
        <w:t xml:space="preserve">осударственной </w:t>
      </w:r>
      <w:r w:rsidR="007F7CEC" w:rsidRPr="00BC0157">
        <w:rPr>
          <w:sz w:val="24"/>
          <w:szCs w:val="24"/>
        </w:rPr>
        <w:t>услуги</w:t>
      </w:r>
      <w:r w:rsidRPr="00BC0157">
        <w:rPr>
          <w:sz w:val="24"/>
          <w:szCs w:val="24"/>
        </w:rPr>
        <w:t xml:space="preserve">, должны принимать меры по предотвращению конфликта интересов при предоставлении </w:t>
      </w:r>
      <w:r w:rsidR="003122F2" w:rsidRPr="00BC0157">
        <w:rPr>
          <w:sz w:val="24"/>
          <w:szCs w:val="24"/>
        </w:rPr>
        <w:t>Государственной услуги</w:t>
      </w:r>
      <w:r w:rsidRPr="00BC0157">
        <w:rPr>
          <w:sz w:val="24"/>
          <w:szCs w:val="24"/>
        </w:rPr>
        <w:t>.</w:t>
      </w:r>
    </w:p>
    <w:p w14:paraId="4842F15F" w14:textId="77777777" w:rsidR="0025657F" w:rsidRPr="00BC0157" w:rsidRDefault="0025657F" w:rsidP="00F572F9">
      <w:pPr>
        <w:pStyle w:val="11"/>
        <w:numPr>
          <w:ilvl w:val="1"/>
          <w:numId w:val="31"/>
        </w:numPr>
        <w:spacing w:line="240" w:lineRule="auto"/>
        <w:ind w:left="0" w:firstLine="567"/>
        <w:rPr>
          <w:sz w:val="24"/>
          <w:szCs w:val="24"/>
        </w:rPr>
      </w:pPr>
      <w:r w:rsidRPr="00BC0157">
        <w:rPr>
          <w:sz w:val="24"/>
          <w:szCs w:val="24"/>
        </w:rPr>
        <w:t xml:space="preserve">Тщательность осуществления Текущего контроля за предоставлением </w:t>
      </w:r>
      <w:r w:rsidR="003122F2" w:rsidRPr="00BC0157">
        <w:rPr>
          <w:sz w:val="24"/>
          <w:szCs w:val="24"/>
        </w:rPr>
        <w:t>Государственной услуги</w:t>
      </w:r>
      <w:r w:rsidRPr="00BC0157">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72FECADA" w14:textId="71905304" w:rsidR="0025657F" w:rsidRDefault="00E867C7" w:rsidP="00F572F9">
      <w:pPr>
        <w:pStyle w:val="11"/>
        <w:numPr>
          <w:ilvl w:val="1"/>
          <w:numId w:val="31"/>
        </w:numPr>
        <w:spacing w:line="240" w:lineRule="auto"/>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w:t>
      </w:r>
      <w:r>
        <w:rPr>
          <w:sz w:val="24"/>
          <w:szCs w:val="24"/>
        </w:rPr>
        <w:t>Государственной</w:t>
      </w:r>
      <w:r w:rsidRPr="00D16151">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Pr>
          <w:sz w:val="24"/>
          <w:szCs w:val="24"/>
        </w:rPr>
        <w:t>Государственной</w:t>
      </w:r>
      <w:r w:rsidRPr="00D16151">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14:paraId="5B69C1DE" w14:textId="2575FFFE" w:rsidR="00E867C7" w:rsidRPr="00BC0157" w:rsidRDefault="00E867C7" w:rsidP="00F572F9">
      <w:pPr>
        <w:pStyle w:val="11"/>
        <w:numPr>
          <w:ilvl w:val="1"/>
          <w:numId w:val="31"/>
        </w:numPr>
        <w:spacing w:line="240" w:lineRule="auto"/>
        <w:ind w:left="0" w:firstLine="567"/>
        <w:rPr>
          <w:sz w:val="24"/>
          <w:szCs w:val="24"/>
        </w:rPr>
      </w:pPr>
      <w:r w:rsidRPr="00D16151">
        <w:rPr>
          <w:sz w:val="24"/>
          <w:szCs w:val="24"/>
        </w:rPr>
        <w:t> Граждане, их объединения и организации для осуществле</w:t>
      </w:r>
      <w:r w:rsidR="00D3613F">
        <w:rPr>
          <w:sz w:val="24"/>
          <w:szCs w:val="24"/>
        </w:rPr>
        <w:t>ния контроля за предоставлением</w:t>
      </w:r>
      <w:r w:rsidRPr="00E867C7">
        <w:rPr>
          <w:sz w:val="24"/>
          <w:szCs w:val="24"/>
        </w:rPr>
        <w:t xml:space="preserve"> </w:t>
      </w:r>
      <w:r>
        <w:rPr>
          <w:sz w:val="24"/>
          <w:szCs w:val="24"/>
        </w:rPr>
        <w:t>Государственной</w:t>
      </w:r>
      <w:r w:rsidRPr="00D16151">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Pr="00E867C7">
        <w:rPr>
          <w:sz w:val="24"/>
          <w:szCs w:val="24"/>
        </w:rPr>
        <w:t xml:space="preserve"> </w:t>
      </w:r>
      <w:r>
        <w:rPr>
          <w:sz w:val="24"/>
          <w:szCs w:val="24"/>
        </w:rPr>
        <w:t>Государственной</w:t>
      </w:r>
      <w:r w:rsidRPr="00D16151">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Pr="00E867C7">
        <w:rPr>
          <w:sz w:val="24"/>
          <w:szCs w:val="24"/>
        </w:rPr>
        <w:t xml:space="preserve"> </w:t>
      </w:r>
      <w:r>
        <w:rPr>
          <w:sz w:val="24"/>
          <w:szCs w:val="24"/>
        </w:rPr>
        <w:t>Государственной</w:t>
      </w:r>
      <w:r w:rsidRPr="00D16151">
        <w:rPr>
          <w:sz w:val="24"/>
          <w:szCs w:val="24"/>
        </w:rPr>
        <w:t xml:space="preserve"> услуги.</w:t>
      </w:r>
    </w:p>
    <w:p w14:paraId="33B90C20" w14:textId="77777777" w:rsidR="0025657F" w:rsidRPr="00BC0157" w:rsidRDefault="0025657F" w:rsidP="00F572F9">
      <w:pPr>
        <w:pStyle w:val="11"/>
        <w:numPr>
          <w:ilvl w:val="1"/>
          <w:numId w:val="31"/>
        </w:numPr>
        <w:spacing w:line="240" w:lineRule="auto"/>
        <w:ind w:left="0" w:firstLine="567"/>
        <w:rPr>
          <w:sz w:val="24"/>
          <w:szCs w:val="24"/>
        </w:rPr>
      </w:pPr>
      <w:r w:rsidRPr="00BC0157">
        <w:rPr>
          <w:sz w:val="24"/>
          <w:szCs w:val="24"/>
        </w:rPr>
        <w:t xml:space="preserve">Контроль за предоставлением </w:t>
      </w:r>
      <w:r w:rsidR="003122F2" w:rsidRPr="00BC0157">
        <w:rPr>
          <w:sz w:val="24"/>
          <w:szCs w:val="24"/>
        </w:rPr>
        <w:t>Государственной услуги</w:t>
      </w:r>
      <w:r w:rsidRPr="00BC0157">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BB34BA" w:rsidRPr="00BC0157">
        <w:rPr>
          <w:sz w:val="24"/>
          <w:szCs w:val="24"/>
        </w:rPr>
        <w:t>Администрации</w:t>
      </w:r>
      <w:r w:rsidRPr="00BC0157">
        <w:rPr>
          <w:sz w:val="24"/>
          <w:szCs w:val="24"/>
        </w:rPr>
        <w:t xml:space="preserve"> при предоставлении </w:t>
      </w:r>
      <w:r w:rsidR="003122F2" w:rsidRPr="00BC0157">
        <w:rPr>
          <w:sz w:val="24"/>
          <w:szCs w:val="24"/>
        </w:rPr>
        <w:t>Государственной услуги</w:t>
      </w:r>
      <w:r w:rsidRPr="00BC0157">
        <w:rPr>
          <w:sz w:val="24"/>
          <w:szCs w:val="24"/>
        </w:rPr>
        <w:t xml:space="preserve">, получения полной, актуальной и достоверной информации о порядке предоставления </w:t>
      </w:r>
      <w:r w:rsidR="003122F2" w:rsidRPr="00BC0157">
        <w:rPr>
          <w:sz w:val="24"/>
          <w:szCs w:val="24"/>
        </w:rPr>
        <w:t>Государственной услуги</w:t>
      </w:r>
      <w:r w:rsidRPr="00BC0157">
        <w:rPr>
          <w:sz w:val="24"/>
          <w:szCs w:val="24"/>
        </w:rPr>
        <w:t xml:space="preserve"> и возможности досудебного рассмотрения обращений (жалоб) в процессе получения </w:t>
      </w:r>
      <w:r w:rsidR="003122F2" w:rsidRPr="00BC0157">
        <w:rPr>
          <w:sz w:val="24"/>
          <w:szCs w:val="24"/>
        </w:rPr>
        <w:t>Государственной услуги</w:t>
      </w:r>
      <w:r w:rsidRPr="00BC0157">
        <w:rPr>
          <w:sz w:val="24"/>
          <w:szCs w:val="24"/>
        </w:rPr>
        <w:t>.</w:t>
      </w:r>
    </w:p>
    <w:p w14:paraId="5D12F613" w14:textId="75ED3E28" w:rsidR="0025657F" w:rsidRPr="00BC0157" w:rsidRDefault="0025657F" w:rsidP="00F572F9">
      <w:pPr>
        <w:pStyle w:val="11"/>
        <w:numPr>
          <w:ilvl w:val="1"/>
          <w:numId w:val="31"/>
        </w:numPr>
        <w:spacing w:line="240" w:lineRule="auto"/>
        <w:ind w:left="0" w:firstLine="567"/>
        <w:rPr>
          <w:sz w:val="24"/>
          <w:szCs w:val="24"/>
        </w:rPr>
      </w:pPr>
      <w:r w:rsidRPr="00BC0157">
        <w:rPr>
          <w:sz w:val="24"/>
          <w:szCs w:val="24"/>
        </w:rPr>
        <w:t>Заявители</w:t>
      </w:r>
      <w:r w:rsidR="00BF1F5D">
        <w:rPr>
          <w:sz w:val="24"/>
          <w:szCs w:val="24"/>
        </w:rPr>
        <w:t xml:space="preserve"> (представители Заявителя)</w:t>
      </w:r>
      <w:r w:rsidRPr="00BC0157">
        <w:rPr>
          <w:sz w:val="24"/>
          <w:szCs w:val="24"/>
        </w:rPr>
        <w:t xml:space="preserve"> могут контролировать предоставление </w:t>
      </w:r>
      <w:r w:rsidR="003122F2" w:rsidRPr="00BC0157">
        <w:rPr>
          <w:sz w:val="24"/>
          <w:szCs w:val="24"/>
        </w:rPr>
        <w:t>Государственной услуги</w:t>
      </w:r>
      <w:r w:rsidRPr="00BC0157">
        <w:rPr>
          <w:sz w:val="24"/>
          <w:szCs w:val="24"/>
        </w:rPr>
        <w:t xml:space="preserve"> путем получения информации о ходе предоставлении </w:t>
      </w:r>
      <w:r w:rsidR="003122F2" w:rsidRPr="00BC0157">
        <w:rPr>
          <w:sz w:val="24"/>
          <w:szCs w:val="24"/>
        </w:rPr>
        <w:t>Государственной услуги</w:t>
      </w:r>
      <w:r w:rsidRPr="00BC0157">
        <w:rPr>
          <w:sz w:val="24"/>
          <w:szCs w:val="24"/>
        </w:rPr>
        <w:t xml:space="preserve">, в том числе о сроках завершения административных процедур (действий) по телефону, </w:t>
      </w:r>
      <w:r w:rsidR="004E251C" w:rsidRPr="00BC0157">
        <w:rPr>
          <w:sz w:val="24"/>
          <w:szCs w:val="24"/>
        </w:rPr>
        <w:t xml:space="preserve">путем </w:t>
      </w:r>
      <w:r w:rsidRPr="00BC0157">
        <w:rPr>
          <w:sz w:val="24"/>
          <w:szCs w:val="24"/>
        </w:rPr>
        <w:t xml:space="preserve">письменного обращения, в том числе по электронной почте и через </w:t>
      </w:r>
      <w:r w:rsidR="004E251C" w:rsidRPr="00BC0157">
        <w:rPr>
          <w:sz w:val="24"/>
          <w:szCs w:val="24"/>
        </w:rPr>
        <w:t>РПГУ</w:t>
      </w:r>
      <w:r w:rsidR="00F50459" w:rsidRPr="00BC0157">
        <w:rPr>
          <w:sz w:val="24"/>
          <w:szCs w:val="24"/>
        </w:rPr>
        <w:t>.</w:t>
      </w:r>
    </w:p>
    <w:p w14:paraId="3B77178F" w14:textId="3684CC4C" w:rsidR="0025657F" w:rsidRPr="002A3EDB" w:rsidRDefault="0025657F" w:rsidP="00F572F9">
      <w:pPr>
        <w:pStyle w:val="12"/>
        <w:numPr>
          <w:ilvl w:val="0"/>
          <w:numId w:val="25"/>
        </w:numPr>
        <w:spacing w:before="0" w:after="0"/>
        <w:ind w:left="0" w:firstLine="567"/>
        <w:jc w:val="center"/>
        <w:rPr>
          <w:b/>
        </w:rPr>
      </w:pPr>
      <w:bookmarkStart w:id="308" w:name="_Toc437973304"/>
      <w:bookmarkStart w:id="309" w:name="_Toc438110046"/>
      <w:bookmarkStart w:id="310" w:name="_Toc438376256"/>
      <w:bookmarkStart w:id="311" w:name="_Toc438727105"/>
      <w:bookmarkStart w:id="312" w:name="_Toc483311192"/>
      <w:bookmarkEnd w:id="308"/>
      <w:bookmarkEnd w:id="309"/>
      <w:bookmarkEnd w:id="310"/>
      <w:bookmarkEnd w:id="311"/>
      <w:r w:rsidRPr="002A3EDB">
        <w:rPr>
          <w:b/>
        </w:rPr>
        <w:lastRenderedPageBreak/>
        <w:t xml:space="preserve">Досудебный (внесудебный) порядок обжалования решений и действий (бездействия) должностных лиц, </w:t>
      </w:r>
      <w:r w:rsidR="0018178E" w:rsidRPr="002A3EDB">
        <w:rPr>
          <w:b/>
        </w:rPr>
        <w:t>муниципальных служащих</w:t>
      </w:r>
      <w:r w:rsidRPr="002A3EDB">
        <w:rPr>
          <w:b/>
        </w:rPr>
        <w:t xml:space="preserve"> и </w:t>
      </w:r>
      <w:r w:rsidR="003E4AEF" w:rsidRPr="002A3EDB">
        <w:rPr>
          <w:b/>
        </w:rPr>
        <w:t>специалист</w:t>
      </w:r>
      <w:r w:rsidRPr="002A3EDB">
        <w:rPr>
          <w:b/>
        </w:rPr>
        <w:t>ов</w:t>
      </w:r>
      <w:r w:rsidR="00F55B73" w:rsidRPr="002A3EDB">
        <w:rPr>
          <w:b/>
        </w:rPr>
        <w:t xml:space="preserve"> </w:t>
      </w:r>
      <w:r w:rsidR="0018178E" w:rsidRPr="002A3EDB">
        <w:rPr>
          <w:b/>
        </w:rPr>
        <w:t>Администрации</w:t>
      </w:r>
      <w:r w:rsidRPr="002A3EDB">
        <w:rPr>
          <w:b/>
        </w:rPr>
        <w:t xml:space="preserve">, а также </w:t>
      </w:r>
      <w:r w:rsidR="003E4AEF" w:rsidRPr="002A3EDB">
        <w:rPr>
          <w:b/>
        </w:rPr>
        <w:t>специалист</w:t>
      </w:r>
      <w:r w:rsidRPr="002A3EDB">
        <w:rPr>
          <w:b/>
        </w:rPr>
        <w:t>ов МФЦ</w:t>
      </w:r>
      <w:r w:rsidR="000A040B" w:rsidRPr="002A3EDB">
        <w:rPr>
          <w:b/>
        </w:rPr>
        <w:t>, участвующих</w:t>
      </w:r>
      <w:r w:rsidRPr="002A3EDB">
        <w:rPr>
          <w:b/>
        </w:rPr>
        <w:t xml:space="preserve"> в предоставлении </w:t>
      </w:r>
      <w:r w:rsidR="003122F2" w:rsidRPr="002A3EDB">
        <w:rPr>
          <w:b/>
        </w:rPr>
        <w:t>Государственной услуги</w:t>
      </w:r>
      <w:bookmarkEnd w:id="312"/>
    </w:p>
    <w:p w14:paraId="62CFAEED" w14:textId="77777777" w:rsidR="0025657F" w:rsidRPr="00310B62" w:rsidRDefault="0018178E" w:rsidP="00F572F9">
      <w:pPr>
        <w:pStyle w:val="20"/>
        <w:numPr>
          <w:ilvl w:val="0"/>
          <w:numId w:val="31"/>
        </w:numPr>
        <w:spacing w:before="0" w:after="0"/>
        <w:ind w:left="0" w:firstLine="567"/>
        <w:rPr>
          <w:i/>
        </w:rPr>
      </w:pPr>
      <w:bookmarkStart w:id="313" w:name="_Toc438371846"/>
      <w:bookmarkStart w:id="314" w:name="_Toc438372091"/>
      <w:bookmarkStart w:id="315" w:name="_Toc438374277"/>
      <w:bookmarkStart w:id="316" w:name="_Toc438375737"/>
      <w:bookmarkStart w:id="317" w:name="_Toc438376257"/>
      <w:bookmarkStart w:id="318" w:name="_Toc438480270"/>
      <w:bookmarkStart w:id="319" w:name="_Toc438726330"/>
      <w:bookmarkStart w:id="320" w:name="_Toc438727047"/>
      <w:bookmarkStart w:id="321" w:name="_Toc438727106"/>
      <w:bookmarkStart w:id="322" w:name="_Toc443424779"/>
      <w:bookmarkStart w:id="323" w:name="_Toc445732589"/>
      <w:bookmarkStart w:id="324" w:name="_Toc460505910"/>
      <w:bookmarkStart w:id="325" w:name="_Toc460505985"/>
      <w:bookmarkStart w:id="326" w:name="_Toc460506576"/>
      <w:bookmarkStart w:id="327" w:name="_Toc460506674"/>
      <w:bookmarkStart w:id="328" w:name="_Toc460507052"/>
      <w:bookmarkStart w:id="329" w:name="_Toc460507791"/>
      <w:bookmarkStart w:id="330" w:name="_Toc460596996"/>
      <w:bookmarkStart w:id="331" w:name="_Toc460917605"/>
      <w:bookmarkStart w:id="332" w:name="_Toc462144193"/>
      <w:bookmarkStart w:id="333" w:name="_Toc462148448"/>
      <w:bookmarkStart w:id="334" w:name="_Toc462653381"/>
      <w:bookmarkStart w:id="335" w:name="_Toc463445210"/>
      <w:bookmarkStart w:id="336" w:name="_Toc463445440"/>
      <w:bookmarkStart w:id="337" w:name="_Toc463451089"/>
      <w:bookmarkStart w:id="338" w:name="_Toc463868858"/>
      <w:bookmarkStart w:id="339" w:name="_Toc467054103"/>
      <w:bookmarkStart w:id="340" w:name="_Toc467056546"/>
      <w:bookmarkStart w:id="341" w:name="_Toc467057492"/>
      <w:bookmarkStart w:id="342" w:name="_Toc467059786"/>
      <w:bookmarkStart w:id="343" w:name="_Toc467063093"/>
      <w:bookmarkStart w:id="344" w:name="_Toc467072565"/>
      <w:bookmarkStart w:id="345" w:name="_Toc467072692"/>
      <w:bookmarkStart w:id="346" w:name="_Toc467072882"/>
      <w:bookmarkStart w:id="347" w:name="_Toc483311193"/>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310B62">
        <w:rPr>
          <w:i/>
        </w:rPr>
        <w:t xml:space="preserve">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w:t>
      </w:r>
      <w:r w:rsidR="003122F2" w:rsidRPr="00310B62">
        <w:rPr>
          <w:i/>
        </w:rPr>
        <w:t>Государственной услуги</w:t>
      </w:r>
      <w:r w:rsidR="00D35230" w:rsidRPr="00310B62">
        <w:rPr>
          <w:i/>
        </w:rPr>
        <w:t>.</w:t>
      </w:r>
      <w:bookmarkEnd w:id="347"/>
    </w:p>
    <w:p w14:paraId="54769C1A" w14:textId="77777777" w:rsidR="0025657F" w:rsidRPr="00BC0157" w:rsidRDefault="0025657F" w:rsidP="00F572F9">
      <w:pPr>
        <w:pStyle w:val="11"/>
        <w:numPr>
          <w:ilvl w:val="1"/>
          <w:numId w:val="31"/>
        </w:numPr>
        <w:spacing w:line="240" w:lineRule="auto"/>
        <w:ind w:left="0" w:firstLine="567"/>
        <w:rPr>
          <w:rFonts w:eastAsia="Times New Roman"/>
          <w:sz w:val="24"/>
          <w:szCs w:val="24"/>
          <w:lang w:eastAsia="ar-SA"/>
        </w:rPr>
      </w:pPr>
      <w:r w:rsidRPr="00BC0157">
        <w:rPr>
          <w:rFonts w:eastAsia="Times New Roman"/>
          <w:sz w:val="24"/>
          <w:szCs w:val="24"/>
          <w:lang w:eastAsia="ar-SA"/>
        </w:rPr>
        <w:t xml:space="preserve">Заявитель имеет право обратиться в </w:t>
      </w:r>
      <w:r w:rsidR="0018178E" w:rsidRPr="00BC0157">
        <w:rPr>
          <w:sz w:val="24"/>
          <w:szCs w:val="24"/>
        </w:rPr>
        <w:t>Администрацию</w:t>
      </w:r>
      <w:r w:rsidRPr="00BC0157">
        <w:rPr>
          <w:sz w:val="24"/>
          <w:szCs w:val="24"/>
        </w:rPr>
        <w:t xml:space="preserve">, а также Министерство государственного управления, информационных технологий и связи Московской области </w:t>
      </w:r>
      <w:r w:rsidRPr="00BC0157">
        <w:rPr>
          <w:rFonts w:eastAsia="Times New Roman"/>
          <w:sz w:val="24"/>
          <w:szCs w:val="24"/>
          <w:lang w:eastAsia="ar-SA"/>
        </w:rPr>
        <w:t>с жалобой, в том числе в следующих случаях:</w:t>
      </w:r>
    </w:p>
    <w:p w14:paraId="654F81C3" w14:textId="77777777" w:rsidR="0025657F" w:rsidRPr="00BC0157" w:rsidRDefault="0025657F" w:rsidP="00F572F9">
      <w:pPr>
        <w:pStyle w:val="10"/>
        <w:numPr>
          <w:ilvl w:val="0"/>
          <w:numId w:val="14"/>
        </w:numPr>
        <w:spacing w:line="240" w:lineRule="auto"/>
        <w:ind w:left="0" w:firstLine="567"/>
        <w:rPr>
          <w:sz w:val="24"/>
          <w:szCs w:val="24"/>
          <w:lang w:eastAsia="ar-SA"/>
        </w:rPr>
      </w:pPr>
      <w:r w:rsidRPr="00BC0157">
        <w:rPr>
          <w:sz w:val="24"/>
          <w:szCs w:val="24"/>
          <w:lang w:eastAsia="ar-SA"/>
        </w:rPr>
        <w:t xml:space="preserve">нарушение срока регистрации </w:t>
      </w:r>
      <w:r w:rsidRPr="00BC0157">
        <w:rPr>
          <w:sz w:val="24"/>
          <w:szCs w:val="24"/>
        </w:rPr>
        <w:t>заявления</w:t>
      </w:r>
      <w:r w:rsidRPr="00BC0157">
        <w:rPr>
          <w:sz w:val="24"/>
          <w:szCs w:val="24"/>
          <w:lang w:eastAsia="ar-SA"/>
        </w:rPr>
        <w:t xml:space="preserve"> Заявителя о предоставлении </w:t>
      </w:r>
      <w:r w:rsidR="003122F2" w:rsidRPr="00BC0157">
        <w:rPr>
          <w:sz w:val="24"/>
          <w:szCs w:val="24"/>
        </w:rPr>
        <w:t>Государственной услуги</w:t>
      </w:r>
      <w:r w:rsidRPr="00BC0157">
        <w:rPr>
          <w:sz w:val="24"/>
          <w:szCs w:val="24"/>
          <w:lang w:eastAsia="ar-SA"/>
        </w:rPr>
        <w:t xml:space="preserve">, установленного </w:t>
      </w:r>
      <w:r w:rsidR="005B5C2E" w:rsidRPr="00BC0157">
        <w:rPr>
          <w:sz w:val="24"/>
          <w:szCs w:val="24"/>
          <w:lang w:eastAsia="ar-SA"/>
        </w:rPr>
        <w:t>Административным регламентом</w:t>
      </w:r>
      <w:r w:rsidRPr="00BC0157">
        <w:rPr>
          <w:sz w:val="24"/>
          <w:szCs w:val="24"/>
          <w:lang w:eastAsia="ar-SA"/>
        </w:rPr>
        <w:t>;</w:t>
      </w:r>
    </w:p>
    <w:p w14:paraId="3631FA65" w14:textId="4D59068D" w:rsidR="0025657F" w:rsidRPr="001D7F12" w:rsidRDefault="0025657F" w:rsidP="00F572F9">
      <w:pPr>
        <w:pStyle w:val="10"/>
        <w:numPr>
          <w:ilvl w:val="0"/>
          <w:numId w:val="14"/>
        </w:numPr>
        <w:spacing w:line="240" w:lineRule="auto"/>
        <w:ind w:left="0" w:firstLine="567"/>
        <w:rPr>
          <w:sz w:val="24"/>
          <w:szCs w:val="24"/>
          <w:lang w:eastAsia="ar-SA"/>
        </w:rPr>
      </w:pPr>
      <w:r w:rsidRPr="001D7F12">
        <w:rPr>
          <w:sz w:val="24"/>
          <w:szCs w:val="24"/>
          <w:lang w:eastAsia="ar-SA"/>
        </w:rPr>
        <w:t xml:space="preserve">нарушение срока предоставления </w:t>
      </w:r>
      <w:r w:rsidR="003122F2" w:rsidRPr="001D7F12">
        <w:rPr>
          <w:sz w:val="24"/>
          <w:szCs w:val="24"/>
        </w:rPr>
        <w:t>Государственной услуги</w:t>
      </w:r>
      <w:r w:rsidRPr="001D7F12">
        <w:rPr>
          <w:sz w:val="24"/>
          <w:szCs w:val="24"/>
          <w:lang w:eastAsia="ar-SA"/>
        </w:rPr>
        <w:t>, установленного</w:t>
      </w:r>
      <w:r w:rsidR="00BF1F5D" w:rsidRPr="001D7F12">
        <w:rPr>
          <w:sz w:val="24"/>
          <w:szCs w:val="24"/>
          <w:lang w:eastAsia="ar-SA"/>
        </w:rPr>
        <w:t xml:space="preserve"> настоящим Административным р</w:t>
      </w:r>
      <w:r w:rsidRPr="001D7F12">
        <w:rPr>
          <w:sz w:val="24"/>
          <w:szCs w:val="24"/>
          <w:lang w:eastAsia="ar-SA"/>
        </w:rPr>
        <w:t>егламентом;</w:t>
      </w:r>
    </w:p>
    <w:p w14:paraId="365FC564" w14:textId="0B6EF2CC" w:rsidR="0025657F" w:rsidRPr="00BC0157" w:rsidRDefault="0025657F" w:rsidP="00F572F9">
      <w:pPr>
        <w:pStyle w:val="10"/>
        <w:numPr>
          <w:ilvl w:val="0"/>
          <w:numId w:val="14"/>
        </w:numPr>
        <w:spacing w:line="240" w:lineRule="auto"/>
        <w:ind w:left="0" w:firstLine="567"/>
        <w:rPr>
          <w:sz w:val="24"/>
          <w:szCs w:val="24"/>
          <w:lang w:eastAsia="ar-SA"/>
        </w:rPr>
      </w:pPr>
      <w:r w:rsidRPr="00BC0157">
        <w:rPr>
          <w:sz w:val="24"/>
          <w:szCs w:val="24"/>
          <w:lang w:eastAsia="ar-SA"/>
        </w:rPr>
        <w:t xml:space="preserve">требование у Заявителя документов, не предусмотренных </w:t>
      </w:r>
      <w:r w:rsidR="00BF1F5D">
        <w:rPr>
          <w:sz w:val="24"/>
          <w:szCs w:val="24"/>
          <w:lang w:eastAsia="ar-SA"/>
        </w:rPr>
        <w:t xml:space="preserve">настоящим </w:t>
      </w:r>
      <w:r w:rsidR="005B5C2E" w:rsidRPr="00BC0157">
        <w:rPr>
          <w:sz w:val="24"/>
          <w:szCs w:val="24"/>
          <w:lang w:eastAsia="ar-SA"/>
        </w:rPr>
        <w:t>Административным регламентом</w:t>
      </w:r>
      <w:r w:rsidRPr="00BC0157">
        <w:rPr>
          <w:sz w:val="24"/>
          <w:szCs w:val="24"/>
          <w:lang w:eastAsia="ar-SA"/>
        </w:rPr>
        <w:t xml:space="preserve"> для предоставления </w:t>
      </w:r>
      <w:r w:rsidR="003122F2" w:rsidRPr="00BC0157">
        <w:rPr>
          <w:sz w:val="24"/>
          <w:szCs w:val="24"/>
        </w:rPr>
        <w:t>Государственной услуги</w:t>
      </w:r>
      <w:r w:rsidRPr="00BC0157">
        <w:rPr>
          <w:sz w:val="24"/>
          <w:szCs w:val="24"/>
          <w:lang w:eastAsia="ar-SA"/>
        </w:rPr>
        <w:t>;</w:t>
      </w:r>
    </w:p>
    <w:p w14:paraId="132458DC" w14:textId="016F5EC1" w:rsidR="0025657F" w:rsidRPr="00BC0157" w:rsidRDefault="0025657F" w:rsidP="00F572F9">
      <w:pPr>
        <w:pStyle w:val="10"/>
        <w:numPr>
          <w:ilvl w:val="0"/>
          <w:numId w:val="14"/>
        </w:numPr>
        <w:spacing w:line="240" w:lineRule="auto"/>
        <w:ind w:left="0" w:firstLine="567"/>
        <w:rPr>
          <w:sz w:val="24"/>
          <w:szCs w:val="24"/>
          <w:lang w:eastAsia="ar-SA"/>
        </w:rPr>
      </w:pPr>
      <w:r w:rsidRPr="00BC0157">
        <w:rPr>
          <w:sz w:val="24"/>
          <w:szCs w:val="24"/>
          <w:lang w:eastAsia="ar-SA"/>
        </w:rPr>
        <w:t>отказ в приеме документов у Заявителя</w:t>
      </w:r>
      <w:r w:rsidR="00BF1F5D">
        <w:rPr>
          <w:sz w:val="24"/>
          <w:szCs w:val="24"/>
          <w:lang w:eastAsia="ar-SA"/>
        </w:rPr>
        <w:t xml:space="preserve"> </w:t>
      </w:r>
      <w:r w:rsidR="00BF1F5D" w:rsidRPr="00D16151">
        <w:rPr>
          <w:sz w:val="24"/>
          <w:szCs w:val="24"/>
          <w:lang w:eastAsia="ar-SA"/>
        </w:rPr>
        <w:t>(представителя Заявителя)</w:t>
      </w:r>
      <w:r w:rsidRPr="00BC0157">
        <w:rPr>
          <w:sz w:val="24"/>
          <w:szCs w:val="24"/>
          <w:lang w:eastAsia="ar-SA"/>
        </w:rPr>
        <w:t>, если основания отказа не предусмотрены</w:t>
      </w:r>
      <w:r w:rsidR="00BF1F5D">
        <w:rPr>
          <w:sz w:val="24"/>
          <w:szCs w:val="24"/>
          <w:lang w:eastAsia="ar-SA"/>
        </w:rPr>
        <w:t xml:space="preserve"> настоящим</w:t>
      </w:r>
      <w:r w:rsidRPr="00BC0157">
        <w:rPr>
          <w:sz w:val="24"/>
          <w:szCs w:val="24"/>
          <w:lang w:eastAsia="ar-SA"/>
        </w:rPr>
        <w:t xml:space="preserve"> </w:t>
      </w:r>
      <w:r w:rsidR="005B5C2E" w:rsidRPr="00BC0157">
        <w:rPr>
          <w:sz w:val="24"/>
          <w:szCs w:val="24"/>
          <w:lang w:eastAsia="ar-SA"/>
        </w:rPr>
        <w:t>Административным регламентом</w:t>
      </w:r>
      <w:r w:rsidRPr="00BC0157">
        <w:rPr>
          <w:sz w:val="24"/>
          <w:szCs w:val="24"/>
          <w:lang w:eastAsia="ar-SA"/>
        </w:rPr>
        <w:t>;</w:t>
      </w:r>
    </w:p>
    <w:p w14:paraId="7471A6FE" w14:textId="2892CA16" w:rsidR="0025657F" w:rsidRPr="00BC0157" w:rsidRDefault="0025657F" w:rsidP="00F572F9">
      <w:pPr>
        <w:pStyle w:val="10"/>
        <w:numPr>
          <w:ilvl w:val="0"/>
          <w:numId w:val="14"/>
        </w:numPr>
        <w:spacing w:line="240" w:lineRule="auto"/>
        <w:ind w:left="0" w:firstLine="567"/>
        <w:rPr>
          <w:sz w:val="24"/>
          <w:szCs w:val="24"/>
          <w:lang w:eastAsia="ar-SA"/>
        </w:rPr>
      </w:pPr>
      <w:r w:rsidRPr="00BC0157">
        <w:rPr>
          <w:sz w:val="24"/>
          <w:szCs w:val="24"/>
          <w:lang w:eastAsia="ar-SA"/>
        </w:rPr>
        <w:t xml:space="preserve">отказ в предоставлении </w:t>
      </w:r>
      <w:r w:rsidR="003122F2" w:rsidRPr="00BC0157">
        <w:rPr>
          <w:sz w:val="24"/>
          <w:szCs w:val="24"/>
        </w:rPr>
        <w:t>Государственной услуги</w:t>
      </w:r>
      <w:r w:rsidRPr="00BC0157">
        <w:rPr>
          <w:sz w:val="24"/>
          <w:szCs w:val="24"/>
          <w:lang w:eastAsia="ar-SA"/>
        </w:rPr>
        <w:t>, если основания отказа не предусмотрены</w:t>
      </w:r>
      <w:r w:rsidR="00BF1F5D">
        <w:rPr>
          <w:sz w:val="24"/>
          <w:szCs w:val="24"/>
          <w:lang w:eastAsia="ar-SA"/>
        </w:rPr>
        <w:t xml:space="preserve"> настоящим</w:t>
      </w:r>
      <w:r w:rsidRPr="00BC0157">
        <w:rPr>
          <w:sz w:val="24"/>
          <w:szCs w:val="24"/>
          <w:lang w:eastAsia="ar-SA"/>
        </w:rPr>
        <w:t xml:space="preserve"> </w:t>
      </w:r>
      <w:r w:rsidR="005B5C2E" w:rsidRPr="00BC0157">
        <w:rPr>
          <w:sz w:val="24"/>
          <w:szCs w:val="24"/>
          <w:lang w:eastAsia="ar-SA"/>
        </w:rPr>
        <w:t>Административным регламентом</w:t>
      </w:r>
      <w:r w:rsidRPr="00BC0157">
        <w:rPr>
          <w:sz w:val="24"/>
          <w:szCs w:val="24"/>
          <w:lang w:eastAsia="ar-SA"/>
        </w:rPr>
        <w:t>;</w:t>
      </w:r>
    </w:p>
    <w:p w14:paraId="47204B85" w14:textId="0C321B61" w:rsidR="0025657F" w:rsidRPr="00BC0157" w:rsidRDefault="0025657F" w:rsidP="00F572F9">
      <w:pPr>
        <w:pStyle w:val="10"/>
        <w:numPr>
          <w:ilvl w:val="0"/>
          <w:numId w:val="14"/>
        </w:numPr>
        <w:spacing w:line="240" w:lineRule="auto"/>
        <w:ind w:left="0" w:firstLine="567"/>
        <w:rPr>
          <w:sz w:val="24"/>
          <w:szCs w:val="24"/>
          <w:lang w:eastAsia="ar-SA"/>
        </w:rPr>
      </w:pPr>
      <w:r w:rsidRPr="00BC0157">
        <w:rPr>
          <w:sz w:val="24"/>
          <w:szCs w:val="24"/>
          <w:lang w:eastAsia="ar-SA"/>
        </w:rPr>
        <w:t>требование с Заявителя</w:t>
      </w:r>
      <w:r w:rsidR="00BF1F5D">
        <w:rPr>
          <w:sz w:val="24"/>
          <w:szCs w:val="24"/>
          <w:lang w:eastAsia="ar-SA"/>
        </w:rPr>
        <w:t xml:space="preserve"> </w:t>
      </w:r>
      <w:r w:rsidR="00BF1F5D" w:rsidRPr="00D16151">
        <w:rPr>
          <w:sz w:val="24"/>
          <w:szCs w:val="24"/>
          <w:lang w:eastAsia="ar-SA"/>
        </w:rPr>
        <w:t>(представителя З</w:t>
      </w:r>
      <w:r w:rsidR="00BF1F5D">
        <w:rPr>
          <w:sz w:val="24"/>
          <w:szCs w:val="24"/>
          <w:lang w:eastAsia="ar-SA"/>
        </w:rPr>
        <w:t>аявителя)</w:t>
      </w:r>
      <w:r w:rsidRPr="00BC0157">
        <w:rPr>
          <w:sz w:val="24"/>
          <w:szCs w:val="24"/>
          <w:lang w:eastAsia="ar-SA"/>
        </w:rPr>
        <w:t xml:space="preserve"> при предоставлении </w:t>
      </w:r>
      <w:r w:rsidR="003122F2" w:rsidRPr="00BC0157">
        <w:rPr>
          <w:sz w:val="24"/>
          <w:szCs w:val="24"/>
        </w:rPr>
        <w:t>Государственной услуги</w:t>
      </w:r>
      <w:r w:rsidRPr="00BC0157">
        <w:rPr>
          <w:sz w:val="24"/>
          <w:szCs w:val="24"/>
          <w:lang w:eastAsia="ar-SA"/>
        </w:rPr>
        <w:t xml:space="preserve"> платы, не предусмотренной</w:t>
      </w:r>
      <w:r w:rsidR="00BF1F5D">
        <w:rPr>
          <w:sz w:val="24"/>
          <w:szCs w:val="24"/>
          <w:lang w:eastAsia="ar-SA"/>
        </w:rPr>
        <w:t xml:space="preserve"> настоящим</w:t>
      </w:r>
      <w:r w:rsidRPr="00BC0157">
        <w:rPr>
          <w:sz w:val="24"/>
          <w:szCs w:val="24"/>
          <w:lang w:eastAsia="ar-SA"/>
        </w:rPr>
        <w:t xml:space="preserve"> </w:t>
      </w:r>
      <w:r w:rsidR="005B5C2E" w:rsidRPr="00BC0157">
        <w:rPr>
          <w:sz w:val="24"/>
          <w:szCs w:val="24"/>
          <w:lang w:eastAsia="ar-SA"/>
        </w:rPr>
        <w:t>Административным регламентом</w:t>
      </w:r>
      <w:r w:rsidRPr="00BC0157">
        <w:rPr>
          <w:sz w:val="24"/>
          <w:szCs w:val="24"/>
          <w:lang w:eastAsia="ar-SA"/>
        </w:rPr>
        <w:t>;</w:t>
      </w:r>
    </w:p>
    <w:p w14:paraId="3CFE00DD" w14:textId="77777777" w:rsidR="0025657F" w:rsidRPr="00BC0157" w:rsidRDefault="0025657F" w:rsidP="00F572F9">
      <w:pPr>
        <w:pStyle w:val="10"/>
        <w:numPr>
          <w:ilvl w:val="0"/>
          <w:numId w:val="14"/>
        </w:numPr>
        <w:spacing w:line="240" w:lineRule="auto"/>
        <w:ind w:left="0" w:firstLine="567"/>
        <w:rPr>
          <w:sz w:val="24"/>
          <w:szCs w:val="24"/>
          <w:lang w:eastAsia="ar-SA"/>
        </w:rPr>
      </w:pPr>
      <w:r w:rsidRPr="00BC0157">
        <w:rPr>
          <w:sz w:val="24"/>
          <w:szCs w:val="24"/>
          <w:lang w:eastAsia="ar-SA"/>
        </w:rPr>
        <w:t xml:space="preserve">отказ должностного лица </w:t>
      </w:r>
      <w:r w:rsidR="0018178E" w:rsidRPr="00BC0157">
        <w:rPr>
          <w:sz w:val="24"/>
          <w:szCs w:val="24"/>
          <w:lang w:eastAsia="ar-SA"/>
        </w:rPr>
        <w:t xml:space="preserve">Администрации </w:t>
      </w:r>
      <w:r w:rsidRPr="00BC0157">
        <w:rPr>
          <w:sz w:val="24"/>
          <w:szCs w:val="24"/>
          <w:lang w:eastAsia="ar-SA"/>
        </w:rPr>
        <w:t xml:space="preserve">в исправлении допущенных опечаток и ошибок в выданных в результате предоставления </w:t>
      </w:r>
      <w:r w:rsidR="003122F2" w:rsidRPr="00BC0157">
        <w:rPr>
          <w:sz w:val="24"/>
          <w:szCs w:val="24"/>
        </w:rPr>
        <w:t>Государственной услуги</w:t>
      </w:r>
      <w:r w:rsidRPr="00BC0157">
        <w:rPr>
          <w:sz w:val="24"/>
          <w:szCs w:val="24"/>
          <w:lang w:eastAsia="ar-SA"/>
        </w:rPr>
        <w:t xml:space="preserve"> документах либо нарушение установленного срока таких исправлений.</w:t>
      </w:r>
    </w:p>
    <w:p w14:paraId="7773E610" w14:textId="41B90CE0" w:rsidR="0025657F" w:rsidRPr="00BC0157" w:rsidRDefault="0025657F" w:rsidP="00F572F9">
      <w:pPr>
        <w:pStyle w:val="11"/>
        <w:numPr>
          <w:ilvl w:val="1"/>
          <w:numId w:val="31"/>
        </w:numPr>
        <w:spacing w:line="240" w:lineRule="auto"/>
        <w:ind w:left="0" w:firstLine="567"/>
        <w:rPr>
          <w:sz w:val="24"/>
          <w:szCs w:val="24"/>
        </w:rPr>
      </w:pPr>
      <w:r w:rsidRPr="00BC0157">
        <w:rPr>
          <w:sz w:val="24"/>
          <w:szCs w:val="24"/>
          <w:lang w:eastAsia="ar-SA"/>
        </w:rPr>
        <w:t>Жалоба подается в письменной форме на бумажном носителе либо</w:t>
      </w:r>
      <w:r w:rsidR="006763C6" w:rsidRPr="00BC0157">
        <w:rPr>
          <w:sz w:val="24"/>
          <w:szCs w:val="24"/>
          <w:lang w:eastAsia="ar-SA"/>
        </w:rPr>
        <w:t xml:space="preserve"> </w:t>
      </w:r>
      <w:r w:rsidR="00586836" w:rsidRPr="00BC0157">
        <w:rPr>
          <w:sz w:val="24"/>
          <w:szCs w:val="24"/>
          <w:lang w:eastAsia="ar-SA"/>
        </w:rPr>
        <w:br/>
      </w:r>
      <w:r w:rsidRPr="00BC0157">
        <w:rPr>
          <w:sz w:val="24"/>
          <w:szCs w:val="24"/>
          <w:lang w:eastAsia="ar-SA"/>
        </w:rPr>
        <w:t>в электронной форме</w:t>
      </w:r>
      <w:r w:rsidRPr="00BC0157">
        <w:rPr>
          <w:sz w:val="24"/>
          <w:szCs w:val="24"/>
        </w:rPr>
        <w:t xml:space="preserve">. </w:t>
      </w:r>
    </w:p>
    <w:p w14:paraId="344DF477" w14:textId="77777777" w:rsidR="0025657F" w:rsidRPr="00BC0157" w:rsidRDefault="0025657F" w:rsidP="00F572F9">
      <w:pPr>
        <w:pStyle w:val="11"/>
        <w:numPr>
          <w:ilvl w:val="1"/>
          <w:numId w:val="31"/>
        </w:numPr>
        <w:spacing w:line="240" w:lineRule="auto"/>
        <w:ind w:left="0" w:firstLine="567"/>
        <w:rPr>
          <w:sz w:val="24"/>
          <w:szCs w:val="24"/>
          <w:lang w:eastAsia="ar-SA"/>
        </w:rPr>
      </w:pPr>
      <w:r w:rsidRPr="00BC0157">
        <w:rPr>
          <w:sz w:val="24"/>
          <w:szCs w:val="24"/>
          <w:lang w:eastAsia="ar-SA"/>
        </w:rPr>
        <w:t>Жалоба может быть направлена по почте, через МФЦ, с использованием информационно-телеко</w:t>
      </w:r>
      <w:r w:rsidR="006763C6" w:rsidRPr="00BC0157">
        <w:rPr>
          <w:sz w:val="24"/>
          <w:szCs w:val="24"/>
          <w:lang w:eastAsia="ar-SA"/>
        </w:rPr>
        <w:t xml:space="preserve">ммуникационной сети «Интернет», </w:t>
      </w:r>
      <w:r w:rsidRPr="00BC0157">
        <w:rPr>
          <w:sz w:val="24"/>
          <w:szCs w:val="24"/>
          <w:lang w:eastAsia="ar-SA"/>
        </w:rPr>
        <w:t>официального сайта</w:t>
      </w:r>
      <w:r w:rsidRPr="00BC0157">
        <w:rPr>
          <w:sz w:val="24"/>
          <w:szCs w:val="24"/>
        </w:rPr>
        <w:t xml:space="preserve"> </w:t>
      </w:r>
      <w:r w:rsidR="00BB34BA" w:rsidRPr="00BC0157">
        <w:rPr>
          <w:sz w:val="24"/>
          <w:szCs w:val="24"/>
        </w:rPr>
        <w:t>Администрации</w:t>
      </w:r>
      <w:r w:rsidRPr="00BC0157">
        <w:rPr>
          <w:sz w:val="24"/>
          <w:szCs w:val="24"/>
          <w:lang w:eastAsia="ar-SA"/>
        </w:rPr>
        <w:t xml:space="preserve">, </w:t>
      </w:r>
      <w:r w:rsidRPr="00BC0157">
        <w:rPr>
          <w:sz w:val="24"/>
          <w:szCs w:val="24"/>
        </w:rPr>
        <w:t xml:space="preserve">порталы </w:t>
      </w:r>
      <w:r w:rsidRPr="00BC0157">
        <w:rPr>
          <w:sz w:val="24"/>
          <w:szCs w:val="24"/>
          <w:lang w:val="en-US"/>
        </w:rPr>
        <w:t>uslugi</w:t>
      </w:r>
      <w:r w:rsidRPr="00BC0157">
        <w:rPr>
          <w:sz w:val="24"/>
          <w:szCs w:val="24"/>
        </w:rPr>
        <w:t>.</w:t>
      </w:r>
      <w:r w:rsidRPr="00BC0157">
        <w:rPr>
          <w:sz w:val="24"/>
          <w:szCs w:val="24"/>
          <w:lang w:val="en-US"/>
        </w:rPr>
        <w:t>mosreg</w:t>
      </w:r>
      <w:r w:rsidRPr="00BC0157">
        <w:rPr>
          <w:sz w:val="24"/>
          <w:szCs w:val="24"/>
        </w:rPr>
        <w:t>.</w:t>
      </w:r>
      <w:r w:rsidRPr="00BC0157">
        <w:rPr>
          <w:sz w:val="24"/>
          <w:szCs w:val="24"/>
          <w:lang w:val="en-US"/>
        </w:rPr>
        <w:t>ru</w:t>
      </w:r>
      <w:r w:rsidRPr="00BC0157">
        <w:rPr>
          <w:sz w:val="24"/>
          <w:szCs w:val="24"/>
        </w:rPr>
        <w:t xml:space="preserve">, </w:t>
      </w:r>
      <w:r w:rsidRPr="00BC0157">
        <w:rPr>
          <w:sz w:val="24"/>
          <w:szCs w:val="24"/>
          <w:lang w:val="en-US"/>
        </w:rPr>
        <w:t>gosuslugi</w:t>
      </w:r>
      <w:r w:rsidRPr="00BC0157">
        <w:rPr>
          <w:sz w:val="24"/>
          <w:szCs w:val="24"/>
        </w:rPr>
        <w:t>.</w:t>
      </w:r>
      <w:r w:rsidRPr="00BC0157">
        <w:rPr>
          <w:sz w:val="24"/>
          <w:szCs w:val="24"/>
          <w:lang w:val="en-US"/>
        </w:rPr>
        <w:t>ru</w:t>
      </w:r>
      <w:r w:rsidRPr="00BC0157">
        <w:rPr>
          <w:sz w:val="24"/>
          <w:szCs w:val="24"/>
          <w:lang w:eastAsia="ar-SA"/>
        </w:rPr>
        <w:t xml:space="preserve">, </w:t>
      </w:r>
      <w:r w:rsidRPr="00BC0157">
        <w:rPr>
          <w:sz w:val="24"/>
          <w:szCs w:val="24"/>
          <w:lang w:val="en-US" w:eastAsia="ar-SA"/>
        </w:rPr>
        <w:t>vmeste</w:t>
      </w:r>
      <w:r w:rsidRPr="00BC0157">
        <w:rPr>
          <w:sz w:val="24"/>
          <w:szCs w:val="24"/>
          <w:lang w:eastAsia="ar-SA"/>
        </w:rPr>
        <w:t>.</w:t>
      </w:r>
      <w:r w:rsidRPr="00BC0157">
        <w:rPr>
          <w:sz w:val="24"/>
          <w:szCs w:val="24"/>
          <w:lang w:val="en-US" w:eastAsia="ar-SA"/>
        </w:rPr>
        <w:t>mosreg</w:t>
      </w:r>
      <w:r w:rsidRPr="00BC0157">
        <w:rPr>
          <w:sz w:val="24"/>
          <w:szCs w:val="24"/>
          <w:lang w:eastAsia="ar-SA"/>
        </w:rPr>
        <w:t>.</w:t>
      </w:r>
      <w:r w:rsidRPr="00BC0157">
        <w:rPr>
          <w:sz w:val="24"/>
          <w:szCs w:val="24"/>
          <w:lang w:val="en-US" w:eastAsia="ar-SA"/>
        </w:rPr>
        <w:t>ru</w:t>
      </w:r>
      <w:r w:rsidRPr="00BC0157">
        <w:rPr>
          <w:sz w:val="24"/>
          <w:szCs w:val="24"/>
          <w:lang w:eastAsia="ar-SA"/>
        </w:rPr>
        <w:t xml:space="preserve">, </w:t>
      </w:r>
      <w:r w:rsidR="00586836" w:rsidRPr="00BC0157">
        <w:rPr>
          <w:sz w:val="24"/>
          <w:szCs w:val="24"/>
          <w:lang w:eastAsia="ar-SA"/>
        </w:rPr>
        <w:br/>
      </w:r>
      <w:r w:rsidRPr="00BC0157">
        <w:rPr>
          <w:sz w:val="24"/>
          <w:szCs w:val="24"/>
          <w:lang w:eastAsia="ar-SA"/>
        </w:rPr>
        <w:t>а также может быть принята при личном приеме Заявителя.</w:t>
      </w:r>
    </w:p>
    <w:p w14:paraId="2DA84E6D" w14:textId="77777777" w:rsidR="0025657F" w:rsidRPr="00BC0157" w:rsidRDefault="0025657F" w:rsidP="00F572F9">
      <w:pPr>
        <w:pStyle w:val="11"/>
        <w:numPr>
          <w:ilvl w:val="1"/>
          <w:numId w:val="31"/>
        </w:numPr>
        <w:spacing w:line="240" w:lineRule="auto"/>
        <w:ind w:left="0" w:firstLine="567"/>
        <w:rPr>
          <w:sz w:val="24"/>
          <w:szCs w:val="24"/>
          <w:lang w:eastAsia="ar-SA"/>
        </w:rPr>
      </w:pPr>
      <w:r w:rsidRPr="00BC0157">
        <w:rPr>
          <w:sz w:val="24"/>
          <w:szCs w:val="24"/>
          <w:lang w:eastAsia="ar-SA"/>
        </w:rPr>
        <w:t>Жалоба должна содержать:</w:t>
      </w:r>
    </w:p>
    <w:p w14:paraId="2CD5733B" w14:textId="2E4659EB" w:rsidR="0025657F" w:rsidRPr="001D7F12" w:rsidRDefault="0025657F" w:rsidP="00F572F9">
      <w:pPr>
        <w:pStyle w:val="10"/>
        <w:numPr>
          <w:ilvl w:val="0"/>
          <w:numId w:val="42"/>
        </w:numPr>
        <w:spacing w:line="240" w:lineRule="auto"/>
        <w:ind w:left="0" w:firstLine="567"/>
        <w:rPr>
          <w:sz w:val="24"/>
          <w:szCs w:val="24"/>
        </w:rPr>
      </w:pPr>
      <w:r w:rsidRPr="001D7F12">
        <w:rPr>
          <w:sz w:val="24"/>
          <w:szCs w:val="24"/>
        </w:rPr>
        <w:t xml:space="preserve">наименование органа, предоставляющего </w:t>
      </w:r>
      <w:r w:rsidR="0018178E" w:rsidRPr="001D7F12">
        <w:rPr>
          <w:sz w:val="24"/>
          <w:szCs w:val="24"/>
        </w:rPr>
        <w:t>Государственную у</w:t>
      </w:r>
      <w:r w:rsidRPr="001D7F12">
        <w:rPr>
          <w:sz w:val="24"/>
          <w:szCs w:val="24"/>
        </w:rPr>
        <w:t xml:space="preserve">слугу, либо организации, участвующей в предоставлении </w:t>
      </w:r>
      <w:r w:rsidR="003122F2" w:rsidRPr="001D7F12">
        <w:rPr>
          <w:sz w:val="24"/>
          <w:szCs w:val="24"/>
        </w:rPr>
        <w:t>Государственной услуги</w:t>
      </w:r>
      <w:r w:rsidRPr="001D7F12">
        <w:rPr>
          <w:sz w:val="24"/>
          <w:szCs w:val="24"/>
        </w:rPr>
        <w:t xml:space="preserve"> (МФЦ); фамилию, имя, отчество должностного лица, государственного служащего, </w:t>
      </w:r>
      <w:r w:rsidR="003E4AEF" w:rsidRPr="001D7F12">
        <w:rPr>
          <w:sz w:val="24"/>
          <w:szCs w:val="24"/>
        </w:rPr>
        <w:t>специалист</w:t>
      </w:r>
      <w:r w:rsidRPr="001D7F12">
        <w:rPr>
          <w:sz w:val="24"/>
          <w:szCs w:val="24"/>
        </w:rPr>
        <w:t xml:space="preserve">а органа, предоставляющего услугу либо </w:t>
      </w:r>
      <w:r w:rsidR="003E4AEF" w:rsidRPr="001D7F12">
        <w:rPr>
          <w:sz w:val="24"/>
          <w:szCs w:val="24"/>
        </w:rPr>
        <w:t>специалист</w:t>
      </w:r>
      <w:r w:rsidRPr="001D7F12">
        <w:rPr>
          <w:sz w:val="24"/>
          <w:szCs w:val="24"/>
        </w:rPr>
        <w:t xml:space="preserve">а организации, участвующей в предоставлении </w:t>
      </w:r>
      <w:r w:rsidR="003122F2" w:rsidRPr="001D7F12">
        <w:rPr>
          <w:sz w:val="24"/>
          <w:szCs w:val="24"/>
        </w:rPr>
        <w:t>Государственной услуги</w:t>
      </w:r>
      <w:r w:rsidRPr="001D7F12">
        <w:rPr>
          <w:sz w:val="24"/>
          <w:szCs w:val="24"/>
        </w:rPr>
        <w:t>, решения и действия (бездействие) которого обжалуются;</w:t>
      </w:r>
    </w:p>
    <w:p w14:paraId="13B26ACA" w14:textId="2A42517F" w:rsidR="0025657F" w:rsidRPr="001D7F12" w:rsidRDefault="0025657F" w:rsidP="00F572F9">
      <w:pPr>
        <w:pStyle w:val="10"/>
        <w:numPr>
          <w:ilvl w:val="0"/>
          <w:numId w:val="42"/>
        </w:numPr>
        <w:spacing w:line="240" w:lineRule="auto"/>
        <w:ind w:left="0" w:firstLine="567"/>
        <w:rPr>
          <w:sz w:val="24"/>
          <w:szCs w:val="24"/>
        </w:rPr>
      </w:pPr>
      <w:r w:rsidRPr="001D7F12">
        <w:rPr>
          <w:sz w:val="24"/>
          <w:szCs w:val="24"/>
        </w:rPr>
        <w:t>фамилию, имя, отчество (последнее - при наличии), сведения о месте жительства Заявителя</w:t>
      </w:r>
      <w:r w:rsidR="00BF1F5D" w:rsidRPr="001D7F12">
        <w:rPr>
          <w:sz w:val="24"/>
          <w:szCs w:val="24"/>
        </w:rPr>
        <w:t xml:space="preserve"> (представителя Заявителя) </w:t>
      </w:r>
      <w:r w:rsidRPr="001D7F12">
        <w:rPr>
          <w:sz w:val="24"/>
          <w:szCs w:val="24"/>
        </w:rPr>
        <w:t xml:space="preserve"> - физического лица либо наименование, сведения о месте нахождения Заявителя</w:t>
      </w:r>
      <w:r w:rsidR="00BF1F5D" w:rsidRPr="001D7F12">
        <w:rPr>
          <w:sz w:val="24"/>
          <w:szCs w:val="24"/>
        </w:rPr>
        <w:t xml:space="preserve"> (представителя Заявителя) </w:t>
      </w:r>
      <w:r w:rsidRPr="001D7F12">
        <w:rPr>
          <w:sz w:val="24"/>
          <w:szCs w:val="24"/>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EB77E61" w14:textId="77777777" w:rsidR="0025657F" w:rsidRPr="00BC0157" w:rsidRDefault="0025657F" w:rsidP="00F572F9">
      <w:pPr>
        <w:pStyle w:val="10"/>
        <w:spacing w:line="240" w:lineRule="auto"/>
        <w:ind w:left="0" w:firstLine="567"/>
        <w:rPr>
          <w:sz w:val="24"/>
          <w:szCs w:val="24"/>
        </w:rPr>
      </w:pPr>
      <w:r w:rsidRPr="00BC0157">
        <w:rPr>
          <w:sz w:val="24"/>
          <w:szCs w:val="24"/>
        </w:rPr>
        <w:t>сведения об обжалуемых решениях и действиях (бездействии);</w:t>
      </w:r>
    </w:p>
    <w:p w14:paraId="20783585" w14:textId="0F58373C" w:rsidR="0025657F" w:rsidRPr="00BC0157" w:rsidRDefault="0025657F" w:rsidP="00F572F9">
      <w:pPr>
        <w:pStyle w:val="10"/>
        <w:spacing w:line="240" w:lineRule="auto"/>
        <w:ind w:left="0" w:firstLine="567"/>
        <w:rPr>
          <w:sz w:val="24"/>
          <w:szCs w:val="24"/>
        </w:rPr>
      </w:pPr>
      <w:r w:rsidRPr="00BC0157">
        <w:rPr>
          <w:sz w:val="24"/>
          <w:szCs w:val="24"/>
        </w:rPr>
        <w:t>доводы, на основании которых Заявитель</w:t>
      </w:r>
      <w:r w:rsidR="00BF1F5D">
        <w:rPr>
          <w:sz w:val="24"/>
          <w:szCs w:val="24"/>
        </w:rPr>
        <w:t xml:space="preserve"> </w:t>
      </w:r>
      <w:r w:rsidR="00BF1F5D" w:rsidRPr="00D16151">
        <w:rPr>
          <w:sz w:val="24"/>
          <w:szCs w:val="24"/>
        </w:rPr>
        <w:t xml:space="preserve">(представителя Заявителя) </w:t>
      </w:r>
      <w:r w:rsidRPr="00BC0157">
        <w:rPr>
          <w:sz w:val="24"/>
          <w:szCs w:val="24"/>
        </w:rPr>
        <w:t xml:space="preserve"> не согласен с решением и действием (бездействием).</w:t>
      </w:r>
    </w:p>
    <w:p w14:paraId="3EA9E078" w14:textId="77777777" w:rsidR="0025657F" w:rsidRPr="00BC0157" w:rsidRDefault="0025657F" w:rsidP="00F572F9">
      <w:pPr>
        <w:pStyle w:val="affff7"/>
        <w:spacing w:line="240" w:lineRule="auto"/>
        <w:ind w:firstLine="567"/>
        <w:rPr>
          <w:sz w:val="24"/>
          <w:szCs w:val="24"/>
        </w:rPr>
      </w:pPr>
      <w:r w:rsidRPr="00BC0157">
        <w:rPr>
          <w:sz w:val="24"/>
          <w:szCs w:val="24"/>
        </w:rPr>
        <w:t>Заявителем могут быть представлены документы (при наличии), подтверждающие его доводы, либо их копии.</w:t>
      </w:r>
    </w:p>
    <w:p w14:paraId="16153B6E" w14:textId="77777777" w:rsidR="0025657F" w:rsidRPr="00BC0157" w:rsidRDefault="0025657F" w:rsidP="00F572F9">
      <w:pPr>
        <w:pStyle w:val="11"/>
        <w:numPr>
          <w:ilvl w:val="1"/>
          <w:numId w:val="31"/>
        </w:numPr>
        <w:spacing w:line="240" w:lineRule="auto"/>
        <w:ind w:left="0" w:firstLine="567"/>
        <w:rPr>
          <w:sz w:val="24"/>
          <w:szCs w:val="24"/>
          <w:lang w:eastAsia="ar-SA"/>
        </w:rPr>
      </w:pPr>
      <w:r w:rsidRPr="00BC0157">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4795AAA6" w14:textId="77777777" w:rsidR="0025657F" w:rsidRPr="00BC0157" w:rsidRDefault="0025657F" w:rsidP="00F572F9">
      <w:pPr>
        <w:pStyle w:val="11"/>
        <w:numPr>
          <w:ilvl w:val="1"/>
          <w:numId w:val="31"/>
        </w:numPr>
        <w:spacing w:line="240" w:lineRule="auto"/>
        <w:ind w:left="0" w:firstLine="567"/>
        <w:rPr>
          <w:sz w:val="24"/>
          <w:szCs w:val="24"/>
          <w:lang w:eastAsia="ar-SA"/>
        </w:rPr>
      </w:pPr>
      <w:r w:rsidRPr="00BC0157">
        <w:rPr>
          <w:sz w:val="24"/>
          <w:szCs w:val="24"/>
          <w:lang w:eastAsia="ar-SA"/>
        </w:rPr>
        <w:lastRenderedPageBreak/>
        <w:t>Жалоба, поступившая в</w:t>
      </w:r>
      <w:r w:rsidRPr="00BC0157">
        <w:rPr>
          <w:sz w:val="24"/>
          <w:szCs w:val="24"/>
        </w:rPr>
        <w:t xml:space="preserve"> </w:t>
      </w:r>
      <w:r w:rsidR="0018178E" w:rsidRPr="00BC0157">
        <w:rPr>
          <w:sz w:val="24"/>
          <w:szCs w:val="24"/>
        </w:rPr>
        <w:t>Администрацию</w:t>
      </w:r>
      <w:r w:rsidRPr="00BC0157">
        <w:rPr>
          <w:sz w:val="24"/>
          <w:szCs w:val="24"/>
          <w:lang w:eastAsia="ar-SA"/>
        </w:rPr>
        <w:t>, подлежит рассмотрению должностным лицом, уполномоченным на рассмотрение жалоб, который обеспечивает:</w:t>
      </w:r>
    </w:p>
    <w:p w14:paraId="53C08B47" w14:textId="77777777" w:rsidR="0025657F" w:rsidRPr="00BC0157" w:rsidRDefault="0025657F" w:rsidP="00F572F9">
      <w:pPr>
        <w:pStyle w:val="10"/>
        <w:numPr>
          <w:ilvl w:val="0"/>
          <w:numId w:val="17"/>
        </w:numPr>
        <w:spacing w:line="240" w:lineRule="auto"/>
        <w:ind w:left="0" w:firstLine="567"/>
        <w:rPr>
          <w:sz w:val="24"/>
          <w:szCs w:val="24"/>
          <w:lang w:eastAsia="ar-SA"/>
        </w:rPr>
      </w:pPr>
      <w:r w:rsidRPr="00BC0157">
        <w:rPr>
          <w:sz w:val="24"/>
          <w:szCs w:val="24"/>
          <w:lang w:eastAsia="ar-SA"/>
        </w:rPr>
        <w:t xml:space="preserve">прием и рассмотрение жалоб в соответствии с требованиями Федерального </w:t>
      </w:r>
      <w:hyperlink r:id="rId13" w:history="1">
        <w:r w:rsidRPr="00BC0157">
          <w:rPr>
            <w:sz w:val="24"/>
            <w:szCs w:val="24"/>
            <w:lang w:eastAsia="ar-SA"/>
          </w:rPr>
          <w:t>закона</w:t>
        </w:r>
      </w:hyperlink>
      <w:r w:rsidRPr="00BC0157">
        <w:rPr>
          <w:sz w:val="24"/>
          <w:szCs w:val="24"/>
          <w:lang w:eastAsia="ar-SA"/>
        </w:rPr>
        <w:t xml:space="preserve"> от 27.07.2010 № 210-ФЗ «Об организации предоставления государственных и муниципальных услуг»;</w:t>
      </w:r>
    </w:p>
    <w:p w14:paraId="1CAC0EFE" w14:textId="3AEA7E94" w:rsidR="0025657F" w:rsidRPr="00BC0157" w:rsidRDefault="00D3613F" w:rsidP="00F572F9">
      <w:pPr>
        <w:pStyle w:val="10"/>
        <w:numPr>
          <w:ilvl w:val="0"/>
          <w:numId w:val="0"/>
        </w:numPr>
        <w:spacing w:line="240" w:lineRule="auto"/>
        <w:ind w:firstLine="567"/>
        <w:rPr>
          <w:sz w:val="24"/>
          <w:szCs w:val="24"/>
          <w:lang w:eastAsia="ar-SA"/>
        </w:rPr>
      </w:pPr>
      <w:r>
        <w:rPr>
          <w:sz w:val="24"/>
          <w:szCs w:val="24"/>
          <w:lang w:eastAsia="ar-SA"/>
        </w:rPr>
        <w:t>2)</w:t>
      </w:r>
      <w:r w:rsidR="0025657F" w:rsidRPr="00BC0157">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0FC7E4D8" w14:textId="7D490EDC" w:rsidR="0025657F" w:rsidRPr="00BC0157" w:rsidRDefault="0025657F" w:rsidP="00F572F9">
      <w:pPr>
        <w:pStyle w:val="11"/>
        <w:numPr>
          <w:ilvl w:val="1"/>
          <w:numId w:val="49"/>
        </w:numPr>
        <w:spacing w:line="240" w:lineRule="auto"/>
        <w:ind w:left="0" w:firstLine="567"/>
        <w:rPr>
          <w:sz w:val="24"/>
          <w:szCs w:val="24"/>
          <w:lang w:eastAsia="ar-SA"/>
        </w:rPr>
      </w:pPr>
      <w:r w:rsidRPr="00BC0157">
        <w:rPr>
          <w:sz w:val="24"/>
          <w:szCs w:val="24"/>
          <w:lang w:eastAsia="ar-SA"/>
        </w:rPr>
        <w:t>Жалоба, поступившая в</w:t>
      </w:r>
      <w:r w:rsidR="00F55B73" w:rsidRPr="00BC0157">
        <w:rPr>
          <w:sz w:val="24"/>
          <w:szCs w:val="24"/>
          <w:lang w:eastAsia="ar-SA"/>
        </w:rPr>
        <w:t xml:space="preserve"> </w:t>
      </w:r>
      <w:r w:rsidR="0018178E" w:rsidRPr="00BC0157">
        <w:rPr>
          <w:sz w:val="24"/>
          <w:szCs w:val="24"/>
        </w:rPr>
        <w:t>Администрацию</w:t>
      </w:r>
      <w:r w:rsidR="00104CF6" w:rsidRPr="00BC0157">
        <w:rPr>
          <w:sz w:val="24"/>
          <w:szCs w:val="24"/>
        </w:rPr>
        <w:t>,</w:t>
      </w:r>
      <w:r w:rsidR="0018178E" w:rsidRPr="00BC0157">
        <w:rPr>
          <w:sz w:val="24"/>
          <w:szCs w:val="24"/>
        </w:rPr>
        <w:t xml:space="preserve"> </w:t>
      </w:r>
      <w:r w:rsidRPr="00BC0157">
        <w:rPr>
          <w:sz w:val="24"/>
          <w:szCs w:val="24"/>
          <w:lang w:eastAsia="ar-SA"/>
        </w:rPr>
        <w:t>подлежит регистрации не позднее следующего рабочего дня со дня ее поступления.</w:t>
      </w:r>
    </w:p>
    <w:p w14:paraId="02A2D949" w14:textId="0A7282DC" w:rsidR="0025657F" w:rsidRPr="00BC0157" w:rsidRDefault="0025657F" w:rsidP="00F572F9">
      <w:pPr>
        <w:pStyle w:val="affffa"/>
        <w:numPr>
          <w:ilvl w:val="1"/>
          <w:numId w:val="49"/>
        </w:numPr>
        <w:spacing w:line="240" w:lineRule="auto"/>
        <w:ind w:left="0" w:firstLine="567"/>
        <w:rPr>
          <w:sz w:val="24"/>
          <w:szCs w:val="24"/>
        </w:rPr>
      </w:pPr>
      <w:r w:rsidRPr="00BC0157">
        <w:rPr>
          <w:sz w:val="24"/>
          <w:szCs w:val="24"/>
        </w:rPr>
        <w:t>Жалоба подлежит рассмотрению:</w:t>
      </w:r>
    </w:p>
    <w:p w14:paraId="3C767C71" w14:textId="77777777" w:rsidR="0025657F" w:rsidRPr="00BC0157" w:rsidRDefault="0025657F" w:rsidP="00F572F9">
      <w:pPr>
        <w:pStyle w:val="10"/>
        <w:numPr>
          <w:ilvl w:val="0"/>
          <w:numId w:val="16"/>
        </w:numPr>
        <w:spacing w:line="240" w:lineRule="auto"/>
        <w:ind w:left="0" w:firstLine="567"/>
        <w:rPr>
          <w:sz w:val="24"/>
          <w:szCs w:val="24"/>
        </w:rPr>
      </w:pPr>
      <w:r w:rsidRPr="00BC0157">
        <w:rPr>
          <w:sz w:val="24"/>
          <w:szCs w:val="24"/>
        </w:rPr>
        <w:t xml:space="preserve">в течение 15 рабочих дней со дня ее регистрации в </w:t>
      </w:r>
      <w:r w:rsidR="00F50459" w:rsidRPr="00BC0157">
        <w:rPr>
          <w:sz w:val="24"/>
          <w:szCs w:val="24"/>
        </w:rPr>
        <w:t>Администрацию</w:t>
      </w:r>
    </w:p>
    <w:p w14:paraId="2890DA5D" w14:textId="55F2DD1D" w:rsidR="0025657F" w:rsidRPr="00BC0157" w:rsidRDefault="0025657F" w:rsidP="00F572F9">
      <w:pPr>
        <w:pStyle w:val="10"/>
        <w:numPr>
          <w:ilvl w:val="0"/>
          <w:numId w:val="16"/>
        </w:numPr>
        <w:spacing w:line="240" w:lineRule="auto"/>
        <w:ind w:left="0" w:firstLine="567"/>
        <w:rPr>
          <w:sz w:val="24"/>
          <w:szCs w:val="24"/>
        </w:rPr>
      </w:pPr>
      <w:r w:rsidRPr="00BC0157">
        <w:rPr>
          <w:sz w:val="24"/>
          <w:szCs w:val="24"/>
        </w:rPr>
        <w:t>в течение 5 рабочих дней со дня ее регистрации в случае обжалования отказа в приеме документов у Заявителя</w:t>
      </w:r>
      <w:r w:rsidR="00C82989">
        <w:rPr>
          <w:sz w:val="24"/>
          <w:szCs w:val="24"/>
        </w:rPr>
        <w:t xml:space="preserve"> </w:t>
      </w:r>
      <w:r w:rsidR="00C82989" w:rsidRPr="00D16151">
        <w:rPr>
          <w:sz w:val="24"/>
          <w:szCs w:val="24"/>
          <w:lang w:eastAsia="ar-SA"/>
        </w:rPr>
        <w:t>(представителя З</w:t>
      </w:r>
      <w:r w:rsidR="00C82989">
        <w:rPr>
          <w:sz w:val="24"/>
          <w:szCs w:val="24"/>
          <w:lang w:eastAsia="ar-SA"/>
        </w:rPr>
        <w:t>аявителя)</w:t>
      </w:r>
      <w:r w:rsidRPr="00BC0157">
        <w:rPr>
          <w:sz w:val="24"/>
          <w:szCs w:val="24"/>
        </w:rPr>
        <w:t xml:space="preserve"> либо в исправлении допущенных опечаток и ошибок или в случае обжалования нарушения установленного срока таких исправлений.</w:t>
      </w:r>
    </w:p>
    <w:p w14:paraId="5815EE10" w14:textId="77777777" w:rsidR="0025657F" w:rsidRPr="00BC0157" w:rsidRDefault="0025657F" w:rsidP="00F572F9">
      <w:pPr>
        <w:pStyle w:val="11"/>
        <w:numPr>
          <w:ilvl w:val="1"/>
          <w:numId w:val="49"/>
        </w:numPr>
        <w:spacing w:line="240" w:lineRule="auto"/>
        <w:ind w:left="0" w:firstLine="567"/>
        <w:rPr>
          <w:sz w:val="24"/>
          <w:szCs w:val="24"/>
          <w:lang w:eastAsia="ar-SA"/>
        </w:rPr>
      </w:pPr>
      <w:bookmarkStart w:id="348" w:name="_Ref438371566"/>
      <w:r w:rsidRPr="00BC0157">
        <w:rPr>
          <w:sz w:val="24"/>
          <w:szCs w:val="24"/>
          <w:lang w:eastAsia="ar-SA"/>
        </w:rPr>
        <w:t xml:space="preserve">В случае если Заявителем в </w:t>
      </w:r>
      <w:r w:rsidR="0018178E" w:rsidRPr="00BC0157">
        <w:rPr>
          <w:sz w:val="24"/>
          <w:szCs w:val="24"/>
        </w:rPr>
        <w:t>Администрацию</w:t>
      </w:r>
      <w:r w:rsidR="00641460" w:rsidRPr="00BC0157">
        <w:rPr>
          <w:sz w:val="24"/>
          <w:szCs w:val="24"/>
        </w:rPr>
        <w:t xml:space="preserve"> </w:t>
      </w:r>
      <w:r w:rsidRPr="00BC0157">
        <w:rPr>
          <w:sz w:val="24"/>
          <w:szCs w:val="24"/>
          <w:lang w:eastAsia="ar-SA"/>
        </w:rPr>
        <w:t xml:space="preserve">подана жалоба, рассмотрение которой не входит в его компетенцию, в течение 3 рабочих дней со дня ее регистрации </w:t>
      </w:r>
      <w:r w:rsidR="0018178E" w:rsidRPr="00BC0157">
        <w:rPr>
          <w:sz w:val="24"/>
          <w:szCs w:val="24"/>
          <w:lang w:eastAsia="ar-SA"/>
        </w:rPr>
        <w:t>Администрацией</w:t>
      </w:r>
      <w:r w:rsidRPr="00BC0157">
        <w:rPr>
          <w:sz w:val="24"/>
          <w:szCs w:val="24"/>
        </w:rPr>
        <w:t xml:space="preserve"> </w:t>
      </w:r>
      <w:r w:rsidRPr="00BC0157">
        <w:rPr>
          <w:sz w:val="24"/>
          <w:szCs w:val="24"/>
          <w:lang w:eastAsia="ar-SA"/>
        </w:rPr>
        <w:t>жалоба перенаправляется в уполномоченный на ее рассмотрение орган, о чем в письменной форме информируется Заявитель.</w:t>
      </w:r>
      <w:bookmarkEnd w:id="348"/>
    </w:p>
    <w:p w14:paraId="5C5AB234" w14:textId="77777777" w:rsidR="0025657F" w:rsidRPr="00BC0157" w:rsidRDefault="0025657F" w:rsidP="00F572F9">
      <w:pPr>
        <w:pStyle w:val="11"/>
        <w:numPr>
          <w:ilvl w:val="0"/>
          <w:numId w:val="0"/>
        </w:numPr>
        <w:spacing w:line="240" w:lineRule="auto"/>
        <w:ind w:firstLine="567"/>
        <w:rPr>
          <w:sz w:val="24"/>
          <w:szCs w:val="24"/>
          <w:lang w:eastAsia="ar-SA"/>
        </w:rPr>
      </w:pPr>
      <w:r w:rsidRPr="00BC0157">
        <w:rPr>
          <w:sz w:val="24"/>
          <w:szCs w:val="24"/>
        </w:rPr>
        <w:t>При этом срок рассмотрения жалобы исчисляется со дня регистрации жалобы в уполномоченном на ее рассмотрение органе.</w:t>
      </w:r>
    </w:p>
    <w:p w14:paraId="1E735F4B" w14:textId="77777777" w:rsidR="0025657F" w:rsidRPr="00BC0157" w:rsidRDefault="0025657F" w:rsidP="00F572F9">
      <w:pPr>
        <w:pStyle w:val="11"/>
        <w:numPr>
          <w:ilvl w:val="1"/>
          <w:numId w:val="49"/>
        </w:numPr>
        <w:spacing w:line="240" w:lineRule="auto"/>
        <w:ind w:left="0" w:firstLine="567"/>
        <w:rPr>
          <w:sz w:val="24"/>
          <w:szCs w:val="24"/>
          <w:lang w:eastAsia="ar-SA"/>
        </w:rPr>
      </w:pPr>
      <w:r w:rsidRPr="00BC0157">
        <w:rPr>
          <w:rFonts w:eastAsia="Times New Roman"/>
          <w:sz w:val="24"/>
          <w:szCs w:val="24"/>
          <w:lang w:eastAsia="ar-SA"/>
        </w:rPr>
        <w:t xml:space="preserve">По результатам рассмотрения жалобы </w:t>
      </w:r>
      <w:r w:rsidR="0018178E" w:rsidRPr="00BC0157">
        <w:rPr>
          <w:rFonts w:eastAsia="Times New Roman"/>
          <w:sz w:val="24"/>
          <w:szCs w:val="24"/>
          <w:lang w:eastAsia="ar-SA"/>
        </w:rPr>
        <w:t>Администрация</w:t>
      </w:r>
      <w:r w:rsidRPr="00BC0157">
        <w:rPr>
          <w:rFonts w:eastAsia="Times New Roman"/>
          <w:sz w:val="24"/>
          <w:szCs w:val="24"/>
          <w:lang w:eastAsia="ar-SA"/>
        </w:rPr>
        <w:t xml:space="preserve"> принимает одно из следующих решений:</w:t>
      </w:r>
    </w:p>
    <w:p w14:paraId="4B1B7106" w14:textId="77777777" w:rsidR="0025657F" w:rsidRPr="00BC0157" w:rsidRDefault="0025657F" w:rsidP="00F572F9">
      <w:pPr>
        <w:pStyle w:val="10"/>
        <w:numPr>
          <w:ilvl w:val="0"/>
          <w:numId w:val="15"/>
        </w:numPr>
        <w:spacing w:line="240" w:lineRule="auto"/>
        <w:ind w:left="0" w:firstLine="567"/>
        <w:rPr>
          <w:sz w:val="24"/>
          <w:szCs w:val="24"/>
          <w:lang w:eastAsia="ar-SA"/>
        </w:rPr>
      </w:pPr>
      <w:r w:rsidRPr="00BC0157">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3122F2" w:rsidRPr="00BC0157">
        <w:rPr>
          <w:sz w:val="24"/>
          <w:szCs w:val="24"/>
        </w:rPr>
        <w:t>Государственной услуги</w:t>
      </w:r>
      <w:r w:rsidRPr="00BC0157">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76CBD688" w14:textId="34B39681" w:rsidR="0025657F" w:rsidRPr="00EF2AFB" w:rsidRDefault="0025657F" w:rsidP="00F572F9">
      <w:pPr>
        <w:pStyle w:val="10"/>
        <w:numPr>
          <w:ilvl w:val="0"/>
          <w:numId w:val="15"/>
        </w:numPr>
        <w:spacing w:line="240" w:lineRule="auto"/>
        <w:ind w:left="0" w:firstLine="567"/>
        <w:rPr>
          <w:sz w:val="24"/>
          <w:szCs w:val="24"/>
          <w:lang w:eastAsia="ar-SA"/>
        </w:rPr>
      </w:pPr>
      <w:r w:rsidRPr="00EF2AFB">
        <w:rPr>
          <w:sz w:val="24"/>
          <w:szCs w:val="24"/>
          <w:lang w:eastAsia="ar-SA"/>
        </w:rPr>
        <w:t>отказывает в удовлетворении жалобы.</w:t>
      </w:r>
    </w:p>
    <w:p w14:paraId="04F21A11" w14:textId="67999AB9" w:rsidR="0025657F" w:rsidRPr="00BC0157" w:rsidRDefault="0025657F" w:rsidP="00F572F9">
      <w:pPr>
        <w:pStyle w:val="11"/>
        <w:numPr>
          <w:ilvl w:val="1"/>
          <w:numId w:val="49"/>
        </w:numPr>
        <w:spacing w:line="240" w:lineRule="auto"/>
        <w:ind w:left="0" w:firstLine="567"/>
        <w:rPr>
          <w:sz w:val="24"/>
          <w:szCs w:val="24"/>
          <w:lang w:eastAsia="ar-SA"/>
        </w:rPr>
      </w:pPr>
      <w:r w:rsidRPr="00BC0157">
        <w:rPr>
          <w:sz w:val="24"/>
          <w:szCs w:val="24"/>
          <w:lang w:eastAsia="ar-SA"/>
        </w:rPr>
        <w:t xml:space="preserve">Не позднее дня, следующего за днем принятия </w:t>
      </w:r>
      <w:r w:rsidR="00D3613F">
        <w:rPr>
          <w:sz w:val="24"/>
          <w:szCs w:val="24"/>
          <w:lang w:eastAsia="ar-SA"/>
        </w:rPr>
        <w:t xml:space="preserve">решения, указанного в пункте 29.10. </w:t>
      </w:r>
      <w:r w:rsidR="003F3AE4">
        <w:rPr>
          <w:sz w:val="24"/>
          <w:szCs w:val="24"/>
          <w:lang w:eastAsia="ar-SA"/>
        </w:rPr>
        <w:t>настоящего</w:t>
      </w:r>
      <w:r w:rsidRPr="00BC0157">
        <w:rPr>
          <w:sz w:val="24"/>
          <w:szCs w:val="24"/>
          <w:lang w:eastAsia="ar-SA"/>
        </w:rPr>
        <w:t xml:space="preserve"> </w:t>
      </w:r>
      <w:r w:rsidR="00544C6B" w:rsidRPr="00BC0157">
        <w:rPr>
          <w:sz w:val="24"/>
          <w:szCs w:val="24"/>
          <w:lang w:eastAsia="ar-SA"/>
        </w:rPr>
        <w:t>Административного регламента</w:t>
      </w:r>
      <w:r w:rsidRPr="00BC0157">
        <w:rPr>
          <w:sz w:val="24"/>
          <w:szCs w:val="24"/>
          <w:lang w:eastAsia="ar-SA"/>
        </w:rPr>
        <w:t>, Заявителю</w:t>
      </w:r>
      <w:r w:rsidR="003F3AE4">
        <w:rPr>
          <w:sz w:val="24"/>
          <w:szCs w:val="24"/>
          <w:lang w:eastAsia="ar-SA"/>
        </w:rPr>
        <w:t xml:space="preserve"> </w:t>
      </w:r>
      <w:r w:rsidR="003F3AE4" w:rsidRPr="00D16151">
        <w:rPr>
          <w:sz w:val="24"/>
          <w:szCs w:val="24"/>
          <w:lang w:eastAsia="ar-SA"/>
        </w:rPr>
        <w:t>(представителя Заявителя)</w:t>
      </w:r>
      <w:r w:rsidRPr="00BC0157">
        <w:rPr>
          <w:sz w:val="24"/>
          <w:szCs w:val="24"/>
          <w:lang w:eastAsia="ar-SA"/>
        </w:rPr>
        <w:t xml:space="preserve"> в письменной форме и по желанию Заявителя</w:t>
      </w:r>
      <w:r w:rsidR="003F3AE4">
        <w:rPr>
          <w:sz w:val="24"/>
          <w:szCs w:val="24"/>
          <w:lang w:eastAsia="ar-SA"/>
        </w:rPr>
        <w:t xml:space="preserve"> </w:t>
      </w:r>
      <w:r w:rsidR="003F3AE4" w:rsidRPr="00D16151">
        <w:rPr>
          <w:sz w:val="24"/>
          <w:szCs w:val="24"/>
          <w:lang w:eastAsia="ar-SA"/>
        </w:rPr>
        <w:t>(представителя Заявителя)</w:t>
      </w:r>
      <w:r w:rsidR="003F3AE4">
        <w:rPr>
          <w:sz w:val="24"/>
          <w:szCs w:val="24"/>
          <w:lang w:eastAsia="ar-SA"/>
        </w:rPr>
        <w:t xml:space="preserve"> </w:t>
      </w:r>
      <w:r w:rsidRPr="00BC0157">
        <w:rPr>
          <w:sz w:val="24"/>
          <w:szCs w:val="24"/>
          <w:lang w:eastAsia="ar-SA"/>
        </w:rPr>
        <w:t>в электронной форме направляется мотивированный ответ о результатах рассмотрения жалобы.</w:t>
      </w:r>
      <w:r w:rsidR="003F3AE4" w:rsidRPr="003F3AE4">
        <w:rPr>
          <w:sz w:val="24"/>
          <w:szCs w:val="24"/>
          <w:lang w:eastAsia="ar-SA"/>
        </w:rPr>
        <w:t xml:space="preserve"> </w:t>
      </w:r>
    </w:p>
    <w:p w14:paraId="56DEBEFD" w14:textId="0888BD77" w:rsidR="0025657F" w:rsidRPr="00BC0157" w:rsidRDefault="0025657F" w:rsidP="00F572F9">
      <w:pPr>
        <w:pStyle w:val="11"/>
        <w:numPr>
          <w:ilvl w:val="1"/>
          <w:numId w:val="49"/>
        </w:numPr>
        <w:spacing w:line="240" w:lineRule="auto"/>
        <w:ind w:left="0" w:firstLine="567"/>
        <w:rPr>
          <w:sz w:val="24"/>
          <w:szCs w:val="24"/>
          <w:lang w:eastAsia="ar-SA"/>
        </w:rPr>
      </w:pPr>
      <w:r w:rsidRPr="00BC0157">
        <w:rPr>
          <w:sz w:val="24"/>
          <w:szCs w:val="24"/>
          <w:lang w:eastAsia="ar-SA"/>
        </w:rPr>
        <w:t xml:space="preserve">При удовлетворении жалобы </w:t>
      </w:r>
      <w:r w:rsidR="0018178E" w:rsidRPr="00BC0157">
        <w:rPr>
          <w:sz w:val="24"/>
          <w:szCs w:val="24"/>
        </w:rPr>
        <w:t>Администрация</w:t>
      </w:r>
      <w:r w:rsidRPr="00BC0157">
        <w:rPr>
          <w:sz w:val="24"/>
          <w:szCs w:val="24"/>
        </w:rPr>
        <w:t xml:space="preserve"> </w:t>
      </w:r>
      <w:r w:rsidRPr="00BC0157">
        <w:rPr>
          <w:sz w:val="24"/>
          <w:szCs w:val="24"/>
          <w:lang w:eastAsia="ar-SA"/>
        </w:rPr>
        <w:t>принимает исчерпывающие меры по устранению выявленных нарушений, в том числе по выдаче Заявителю</w:t>
      </w:r>
      <w:r w:rsidR="00A1178E">
        <w:rPr>
          <w:sz w:val="24"/>
          <w:szCs w:val="24"/>
          <w:lang w:eastAsia="ar-SA"/>
        </w:rPr>
        <w:t xml:space="preserve"> </w:t>
      </w:r>
      <w:r w:rsidR="00A1178E" w:rsidRPr="00D16151">
        <w:rPr>
          <w:sz w:val="24"/>
          <w:szCs w:val="24"/>
          <w:lang w:eastAsia="ar-SA"/>
        </w:rPr>
        <w:t>(представителя Заявителя)</w:t>
      </w:r>
      <w:r w:rsidRPr="00BC0157">
        <w:rPr>
          <w:sz w:val="24"/>
          <w:szCs w:val="24"/>
          <w:lang w:eastAsia="ar-SA"/>
        </w:rPr>
        <w:t xml:space="preserve"> результата </w:t>
      </w:r>
      <w:r w:rsidR="003122F2" w:rsidRPr="00BC0157">
        <w:rPr>
          <w:sz w:val="24"/>
          <w:szCs w:val="24"/>
        </w:rPr>
        <w:t>Государственной услуги</w:t>
      </w:r>
      <w:r w:rsidRPr="00BC0157">
        <w:rPr>
          <w:sz w:val="24"/>
          <w:szCs w:val="24"/>
          <w:lang w:eastAsia="ar-SA"/>
        </w:rPr>
        <w:t>, не позднее</w:t>
      </w:r>
      <w:r w:rsidR="00D037BC">
        <w:rPr>
          <w:sz w:val="24"/>
          <w:szCs w:val="24"/>
          <w:lang w:eastAsia="ar-SA"/>
        </w:rPr>
        <w:t xml:space="preserve"> срока</w:t>
      </w:r>
      <w:r w:rsidR="005B4302">
        <w:rPr>
          <w:sz w:val="24"/>
          <w:szCs w:val="24"/>
          <w:lang w:eastAsia="ar-SA"/>
        </w:rPr>
        <w:t>,</w:t>
      </w:r>
      <w:r w:rsidR="00D037BC">
        <w:rPr>
          <w:sz w:val="24"/>
          <w:szCs w:val="24"/>
          <w:lang w:eastAsia="ar-SA"/>
        </w:rPr>
        <w:t xml:space="preserve"> установленного пунктом 8 настоящего Административного регламента</w:t>
      </w:r>
      <w:r w:rsidR="00D3613F">
        <w:rPr>
          <w:sz w:val="24"/>
          <w:szCs w:val="24"/>
          <w:lang w:eastAsia="ar-SA"/>
        </w:rPr>
        <w:t xml:space="preserve"> со дня принятия решения</w:t>
      </w:r>
      <w:r w:rsidRPr="00BC0157">
        <w:rPr>
          <w:sz w:val="24"/>
          <w:szCs w:val="24"/>
          <w:lang w:eastAsia="ar-SA"/>
        </w:rPr>
        <w:t>.</w:t>
      </w:r>
    </w:p>
    <w:p w14:paraId="3A51CE52" w14:textId="77777777" w:rsidR="0025657F" w:rsidRPr="00BC0157" w:rsidRDefault="00F50459" w:rsidP="00F572F9">
      <w:pPr>
        <w:pStyle w:val="11"/>
        <w:numPr>
          <w:ilvl w:val="1"/>
          <w:numId w:val="49"/>
        </w:numPr>
        <w:spacing w:line="240" w:lineRule="auto"/>
        <w:ind w:left="0" w:firstLine="567"/>
        <w:rPr>
          <w:sz w:val="24"/>
          <w:szCs w:val="24"/>
          <w:lang w:eastAsia="ar-SA"/>
        </w:rPr>
      </w:pPr>
      <w:r w:rsidRPr="00BC0157">
        <w:rPr>
          <w:sz w:val="24"/>
          <w:szCs w:val="24"/>
        </w:rPr>
        <w:t xml:space="preserve"> </w:t>
      </w:r>
      <w:r w:rsidR="0018178E" w:rsidRPr="00BC0157">
        <w:rPr>
          <w:sz w:val="24"/>
          <w:szCs w:val="24"/>
        </w:rPr>
        <w:t>Администрация</w:t>
      </w:r>
      <w:r w:rsidR="0025657F" w:rsidRPr="00BC0157">
        <w:rPr>
          <w:sz w:val="24"/>
          <w:szCs w:val="24"/>
        </w:rPr>
        <w:t xml:space="preserve"> отказывает</w:t>
      </w:r>
      <w:r w:rsidR="0025657F" w:rsidRPr="00BC0157">
        <w:rPr>
          <w:sz w:val="24"/>
          <w:szCs w:val="24"/>
          <w:lang w:eastAsia="ar-SA"/>
        </w:rPr>
        <w:t xml:space="preserve"> в удовлетворении жалобы в следующих случаях:</w:t>
      </w:r>
    </w:p>
    <w:p w14:paraId="6F64F488" w14:textId="77777777" w:rsidR="0025657F" w:rsidRPr="00BC0157" w:rsidRDefault="0025657F" w:rsidP="00F572F9">
      <w:pPr>
        <w:pStyle w:val="10"/>
        <w:numPr>
          <w:ilvl w:val="0"/>
          <w:numId w:val="19"/>
        </w:numPr>
        <w:spacing w:line="240" w:lineRule="auto"/>
        <w:ind w:left="0" w:firstLine="567"/>
        <w:rPr>
          <w:sz w:val="24"/>
          <w:szCs w:val="24"/>
        </w:rPr>
      </w:pPr>
      <w:r w:rsidRPr="00BC0157">
        <w:rPr>
          <w:sz w:val="24"/>
          <w:szCs w:val="24"/>
        </w:rPr>
        <w:t>наличия вступившего в законную силу решения суда, арбитражного суда по жалобе о том же предмете и по тем же основаниям;</w:t>
      </w:r>
    </w:p>
    <w:p w14:paraId="0F05EFF5" w14:textId="77777777" w:rsidR="0025657F" w:rsidRPr="00BC0157" w:rsidRDefault="0025657F" w:rsidP="00F572F9">
      <w:pPr>
        <w:pStyle w:val="10"/>
        <w:numPr>
          <w:ilvl w:val="0"/>
          <w:numId w:val="19"/>
        </w:numPr>
        <w:spacing w:line="240" w:lineRule="auto"/>
        <w:ind w:left="0" w:firstLine="567"/>
        <w:rPr>
          <w:sz w:val="24"/>
          <w:szCs w:val="24"/>
        </w:rPr>
      </w:pPr>
      <w:r w:rsidRPr="00BC0157">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71D348DE" w14:textId="5BBF338B" w:rsidR="0025657F" w:rsidRPr="00BC0157" w:rsidRDefault="0025657F" w:rsidP="00F572F9">
      <w:pPr>
        <w:pStyle w:val="10"/>
        <w:numPr>
          <w:ilvl w:val="0"/>
          <w:numId w:val="6"/>
        </w:numPr>
        <w:spacing w:line="240" w:lineRule="auto"/>
        <w:ind w:left="0" w:firstLine="567"/>
        <w:rPr>
          <w:sz w:val="24"/>
          <w:szCs w:val="24"/>
        </w:rPr>
      </w:pPr>
      <w:r w:rsidRPr="00BC0157">
        <w:rPr>
          <w:sz w:val="24"/>
          <w:szCs w:val="24"/>
        </w:rPr>
        <w:t xml:space="preserve">наличия решения по жалобе, принятого ранее в соответствии с требованиями </w:t>
      </w:r>
      <w:r w:rsidR="00536646">
        <w:rPr>
          <w:sz w:val="24"/>
          <w:szCs w:val="24"/>
        </w:rPr>
        <w:t xml:space="preserve">настоящего </w:t>
      </w:r>
      <w:r w:rsidR="00544C6B" w:rsidRPr="00BC0157">
        <w:rPr>
          <w:sz w:val="24"/>
          <w:szCs w:val="24"/>
        </w:rPr>
        <w:t>Административного регламента</w:t>
      </w:r>
      <w:r w:rsidR="00536646">
        <w:rPr>
          <w:sz w:val="24"/>
          <w:szCs w:val="24"/>
        </w:rPr>
        <w:t xml:space="preserve"> в отношении того же З</w:t>
      </w:r>
      <w:r w:rsidRPr="00BC0157">
        <w:rPr>
          <w:sz w:val="24"/>
          <w:szCs w:val="24"/>
        </w:rPr>
        <w:t>аявителя</w:t>
      </w:r>
      <w:r w:rsidR="00536646">
        <w:rPr>
          <w:sz w:val="24"/>
          <w:szCs w:val="24"/>
        </w:rPr>
        <w:t xml:space="preserve"> (представителя Заявителя)</w:t>
      </w:r>
      <w:r w:rsidRPr="00BC0157">
        <w:rPr>
          <w:sz w:val="24"/>
          <w:szCs w:val="24"/>
        </w:rPr>
        <w:t xml:space="preserve"> и по тому же предмету жалобы;</w:t>
      </w:r>
    </w:p>
    <w:p w14:paraId="519F55B2" w14:textId="77777777" w:rsidR="0025657F" w:rsidRPr="00BC0157" w:rsidRDefault="0025657F" w:rsidP="00F572F9">
      <w:pPr>
        <w:pStyle w:val="10"/>
        <w:numPr>
          <w:ilvl w:val="0"/>
          <w:numId w:val="6"/>
        </w:numPr>
        <w:spacing w:line="240" w:lineRule="auto"/>
        <w:ind w:left="0" w:firstLine="567"/>
        <w:rPr>
          <w:sz w:val="24"/>
          <w:szCs w:val="24"/>
        </w:rPr>
      </w:pPr>
      <w:r w:rsidRPr="00BC0157">
        <w:rPr>
          <w:sz w:val="24"/>
          <w:szCs w:val="24"/>
        </w:rPr>
        <w:t>признания жалобы необоснованной.</w:t>
      </w:r>
    </w:p>
    <w:p w14:paraId="225751C7" w14:textId="10370A12" w:rsidR="00D3613F" w:rsidRPr="00D12E7F" w:rsidRDefault="00D3613F" w:rsidP="00F572F9">
      <w:pPr>
        <w:pStyle w:val="11"/>
        <w:numPr>
          <w:ilvl w:val="1"/>
          <w:numId w:val="49"/>
        </w:numPr>
        <w:spacing w:line="240" w:lineRule="auto"/>
        <w:ind w:left="0" w:firstLine="567"/>
        <w:rPr>
          <w:sz w:val="24"/>
          <w:szCs w:val="24"/>
          <w:lang w:eastAsia="ar-SA"/>
        </w:rPr>
      </w:pPr>
      <w:r w:rsidRPr="00D12E7F">
        <w:rPr>
          <w:sz w:val="24"/>
          <w:szCs w:val="24"/>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8A780FA" w14:textId="751DD25E" w:rsidR="0025657F" w:rsidRPr="00BC0157" w:rsidRDefault="00D5233C" w:rsidP="00F572F9">
      <w:pPr>
        <w:pStyle w:val="11"/>
        <w:numPr>
          <w:ilvl w:val="1"/>
          <w:numId w:val="49"/>
        </w:numPr>
        <w:spacing w:line="240" w:lineRule="auto"/>
        <w:ind w:left="0" w:firstLine="567"/>
        <w:rPr>
          <w:sz w:val="24"/>
          <w:szCs w:val="24"/>
          <w:lang w:eastAsia="ar-SA"/>
        </w:rPr>
      </w:pPr>
      <w:r w:rsidRPr="00D12E7F">
        <w:rPr>
          <w:sz w:val="24"/>
          <w:szCs w:val="24"/>
          <w:lang w:eastAsia="ar-SA"/>
        </w:rPr>
        <w:lastRenderedPageBreak/>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sz w:val="24"/>
          <w:szCs w:val="24"/>
          <w:lang w:eastAsia="ar-SA"/>
        </w:rPr>
        <w:t>.</w:t>
      </w:r>
    </w:p>
    <w:p w14:paraId="7D0BE590" w14:textId="77777777" w:rsidR="0025657F" w:rsidRPr="00BC0157" w:rsidRDefault="0025657F" w:rsidP="00F572F9">
      <w:pPr>
        <w:pStyle w:val="11"/>
        <w:numPr>
          <w:ilvl w:val="1"/>
          <w:numId w:val="49"/>
        </w:numPr>
        <w:spacing w:line="240" w:lineRule="auto"/>
        <w:ind w:left="0" w:firstLine="567"/>
        <w:rPr>
          <w:sz w:val="24"/>
          <w:szCs w:val="24"/>
          <w:lang w:eastAsia="ar-SA"/>
        </w:rPr>
      </w:pPr>
      <w:r w:rsidRPr="00BC0157">
        <w:rPr>
          <w:sz w:val="24"/>
          <w:szCs w:val="24"/>
          <w:lang w:eastAsia="ar-SA"/>
        </w:rPr>
        <w:t>В ответе по результатам рассмотрения жалобы указываются:</w:t>
      </w:r>
    </w:p>
    <w:p w14:paraId="4C72B0FC" w14:textId="77777777" w:rsidR="0025657F" w:rsidRPr="00BC0157" w:rsidRDefault="0025657F" w:rsidP="00F572F9">
      <w:pPr>
        <w:pStyle w:val="10"/>
        <w:numPr>
          <w:ilvl w:val="0"/>
          <w:numId w:val="18"/>
        </w:numPr>
        <w:spacing w:line="240" w:lineRule="auto"/>
        <w:ind w:left="0" w:firstLine="567"/>
        <w:rPr>
          <w:sz w:val="24"/>
          <w:szCs w:val="24"/>
          <w:lang w:eastAsia="ar-SA"/>
        </w:rPr>
      </w:pPr>
      <w:r w:rsidRPr="00BC0157">
        <w:rPr>
          <w:sz w:val="24"/>
          <w:szCs w:val="24"/>
          <w:lang w:eastAsia="ar-SA"/>
        </w:rPr>
        <w:t xml:space="preserve">должность, фамилия, имя, отчество (при наличии) должностного лица </w:t>
      </w:r>
      <w:r w:rsidR="00BB34BA" w:rsidRPr="00BC0157">
        <w:rPr>
          <w:sz w:val="24"/>
          <w:szCs w:val="24"/>
          <w:lang w:eastAsia="ar-SA"/>
        </w:rPr>
        <w:t>Администрации</w:t>
      </w:r>
      <w:r w:rsidRPr="00BC0157">
        <w:rPr>
          <w:sz w:val="24"/>
          <w:szCs w:val="24"/>
          <w:lang w:eastAsia="ar-SA"/>
        </w:rPr>
        <w:t>, принявшего решение по жалобе;</w:t>
      </w:r>
    </w:p>
    <w:p w14:paraId="66FC8E22" w14:textId="77777777" w:rsidR="0025657F" w:rsidRPr="00BC0157" w:rsidRDefault="0025657F" w:rsidP="00F572F9">
      <w:pPr>
        <w:pStyle w:val="10"/>
        <w:numPr>
          <w:ilvl w:val="0"/>
          <w:numId w:val="6"/>
        </w:numPr>
        <w:spacing w:line="240" w:lineRule="auto"/>
        <w:ind w:left="0" w:firstLine="567"/>
        <w:rPr>
          <w:sz w:val="24"/>
          <w:szCs w:val="24"/>
          <w:lang w:eastAsia="ar-SA"/>
        </w:rPr>
      </w:pPr>
      <w:r w:rsidRPr="00BC0157">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01E59F59" w14:textId="77777777" w:rsidR="0025657F" w:rsidRPr="00BC0157" w:rsidRDefault="0025657F" w:rsidP="00F572F9">
      <w:pPr>
        <w:pStyle w:val="10"/>
        <w:numPr>
          <w:ilvl w:val="0"/>
          <w:numId w:val="6"/>
        </w:numPr>
        <w:spacing w:line="240" w:lineRule="auto"/>
        <w:ind w:left="0" w:firstLine="567"/>
        <w:rPr>
          <w:sz w:val="24"/>
          <w:szCs w:val="24"/>
          <w:lang w:eastAsia="ar-SA"/>
        </w:rPr>
      </w:pPr>
      <w:r w:rsidRPr="00BC0157">
        <w:rPr>
          <w:sz w:val="24"/>
          <w:szCs w:val="24"/>
          <w:lang w:eastAsia="ar-SA"/>
        </w:rPr>
        <w:t>фамилия, имя, отчество (при наличии) или наименование Заявителя;</w:t>
      </w:r>
    </w:p>
    <w:p w14:paraId="611EC982" w14:textId="77777777" w:rsidR="0025657F" w:rsidRPr="00BC0157" w:rsidRDefault="0025657F" w:rsidP="00F572F9">
      <w:pPr>
        <w:pStyle w:val="10"/>
        <w:numPr>
          <w:ilvl w:val="0"/>
          <w:numId w:val="6"/>
        </w:numPr>
        <w:spacing w:line="240" w:lineRule="auto"/>
        <w:ind w:left="0" w:firstLine="567"/>
        <w:rPr>
          <w:sz w:val="24"/>
          <w:szCs w:val="24"/>
          <w:lang w:eastAsia="ar-SA"/>
        </w:rPr>
      </w:pPr>
      <w:r w:rsidRPr="00BC0157">
        <w:rPr>
          <w:sz w:val="24"/>
          <w:szCs w:val="24"/>
          <w:lang w:eastAsia="ar-SA"/>
        </w:rPr>
        <w:t>основания для принятия решения по жалобе;</w:t>
      </w:r>
    </w:p>
    <w:p w14:paraId="75257890" w14:textId="77777777" w:rsidR="0025657F" w:rsidRPr="00BC0157" w:rsidRDefault="0025657F" w:rsidP="00F572F9">
      <w:pPr>
        <w:pStyle w:val="10"/>
        <w:numPr>
          <w:ilvl w:val="0"/>
          <w:numId w:val="6"/>
        </w:numPr>
        <w:spacing w:line="240" w:lineRule="auto"/>
        <w:ind w:left="0" w:firstLine="567"/>
        <w:rPr>
          <w:sz w:val="24"/>
          <w:szCs w:val="24"/>
          <w:lang w:eastAsia="ar-SA"/>
        </w:rPr>
      </w:pPr>
      <w:r w:rsidRPr="00BC0157">
        <w:rPr>
          <w:sz w:val="24"/>
          <w:szCs w:val="24"/>
          <w:lang w:eastAsia="ar-SA"/>
        </w:rPr>
        <w:t>принятое по жалобе решение;</w:t>
      </w:r>
    </w:p>
    <w:p w14:paraId="398F1237" w14:textId="77777777" w:rsidR="0025657F" w:rsidRPr="00BC0157" w:rsidRDefault="0025657F" w:rsidP="00F572F9">
      <w:pPr>
        <w:pStyle w:val="10"/>
        <w:numPr>
          <w:ilvl w:val="0"/>
          <w:numId w:val="6"/>
        </w:numPr>
        <w:spacing w:line="240" w:lineRule="auto"/>
        <w:ind w:left="0" w:firstLine="567"/>
        <w:rPr>
          <w:sz w:val="24"/>
          <w:szCs w:val="24"/>
          <w:lang w:eastAsia="ar-SA"/>
        </w:rPr>
      </w:pPr>
      <w:r w:rsidRPr="00BC0157">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3122F2" w:rsidRPr="00BC0157">
        <w:rPr>
          <w:sz w:val="24"/>
          <w:szCs w:val="24"/>
        </w:rPr>
        <w:t>Государственной услуги</w:t>
      </w:r>
      <w:r w:rsidRPr="00BC0157">
        <w:rPr>
          <w:sz w:val="24"/>
          <w:szCs w:val="24"/>
          <w:lang w:eastAsia="ar-SA"/>
        </w:rPr>
        <w:t>;</w:t>
      </w:r>
    </w:p>
    <w:p w14:paraId="40BAA305" w14:textId="77777777" w:rsidR="0025657F" w:rsidRPr="00BC0157" w:rsidRDefault="0025657F" w:rsidP="00F572F9">
      <w:pPr>
        <w:pStyle w:val="10"/>
        <w:numPr>
          <w:ilvl w:val="0"/>
          <w:numId w:val="6"/>
        </w:numPr>
        <w:spacing w:line="240" w:lineRule="auto"/>
        <w:ind w:left="0" w:firstLine="567"/>
        <w:rPr>
          <w:sz w:val="24"/>
          <w:szCs w:val="24"/>
          <w:lang w:eastAsia="ar-SA"/>
        </w:rPr>
      </w:pPr>
      <w:r w:rsidRPr="00BC0157">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30CC4E4" w14:textId="77777777" w:rsidR="0025657F" w:rsidRPr="00BC0157" w:rsidRDefault="0025657F" w:rsidP="00F572F9">
      <w:pPr>
        <w:pStyle w:val="10"/>
        <w:numPr>
          <w:ilvl w:val="0"/>
          <w:numId w:val="6"/>
        </w:numPr>
        <w:spacing w:line="240" w:lineRule="auto"/>
        <w:ind w:left="0" w:firstLine="567"/>
        <w:rPr>
          <w:sz w:val="24"/>
          <w:szCs w:val="24"/>
          <w:lang w:eastAsia="ar-SA"/>
        </w:rPr>
      </w:pPr>
      <w:r w:rsidRPr="00BC0157">
        <w:rPr>
          <w:sz w:val="24"/>
          <w:szCs w:val="24"/>
          <w:lang w:eastAsia="ar-SA"/>
        </w:rPr>
        <w:t>сведения о порядке обжалования принятого по жалобе решения.</w:t>
      </w:r>
    </w:p>
    <w:p w14:paraId="2BEA4302" w14:textId="77777777" w:rsidR="0025657F" w:rsidRPr="00BC0157" w:rsidRDefault="0025657F" w:rsidP="00F572F9">
      <w:pPr>
        <w:pStyle w:val="11"/>
        <w:numPr>
          <w:ilvl w:val="1"/>
          <w:numId w:val="49"/>
        </w:numPr>
        <w:spacing w:line="240" w:lineRule="auto"/>
        <w:ind w:left="0" w:firstLine="567"/>
        <w:rPr>
          <w:sz w:val="24"/>
          <w:szCs w:val="24"/>
        </w:rPr>
      </w:pPr>
      <w:r w:rsidRPr="00BC0157">
        <w:rPr>
          <w:sz w:val="24"/>
          <w:szCs w:val="24"/>
          <w:lang w:eastAsia="ar-SA"/>
        </w:rPr>
        <w:t>Ответ по результатам рассмотрения жалобы подписывается уполномоченным на рассмотрение жалобы должностным лицом</w:t>
      </w:r>
      <w:r w:rsidR="00884ECC" w:rsidRPr="00BC0157">
        <w:rPr>
          <w:sz w:val="24"/>
          <w:szCs w:val="24"/>
          <w:lang w:eastAsia="ar-SA"/>
        </w:rPr>
        <w:t xml:space="preserve"> </w:t>
      </w:r>
      <w:r w:rsidR="00BB34BA" w:rsidRPr="00BC0157">
        <w:rPr>
          <w:sz w:val="24"/>
          <w:szCs w:val="24"/>
          <w:lang w:eastAsia="ar-SA"/>
        </w:rPr>
        <w:t>Администрации</w:t>
      </w:r>
      <w:r w:rsidR="00B857C6" w:rsidRPr="00BC0157">
        <w:rPr>
          <w:sz w:val="24"/>
          <w:szCs w:val="24"/>
          <w:lang w:eastAsia="ar-SA"/>
        </w:rPr>
        <w:t>.</w:t>
      </w:r>
    </w:p>
    <w:p w14:paraId="551977F2" w14:textId="77777777" w:rsidR="0025657F" w:rsidRPr="00BC0157" w:rsidRDefault="0018178E" w:rsidP="00F572F9">
      <w:pPr>
        <w:pStyle w:val="11"/>
        <w:numPr>
          <w:ilvl w:val="1"/>
          <w:numId w:val="49"/>
        </w:numPr>
        <w:spacing w:line="240" w:lineRule="auto"/>
        <w:ind w:left="0" w:firstLine="567"/>
        <w:rPr>
          <w:sz w:val="24"/>
          <w:szCs w:val="24"/>
          <w:lang w:eastAsia="ar-SA"/>
        </w:rPr>
      </w:pPr>
      <w:r w:rsidRPr="00BC0157">
        <w:rPr>
          <w:sz w:val="24"/>
          <w:szCs w:val="24"/>
        </w:rPr>
        <w:t>Администрация</w:t>
      </w:r>
      <w:r w:rsidR="0025657F" w:rsidRPr="00BC0157">
        <w:rPr>
          <w:sz w:val="24"/>
          <w:szCs w:val="24"/>
        </w:rPr>
        <w:t xml:space="preserve"> </w:t>
      </w:r>
      <w:r w:rsidR="0025657F" w:rsidRPr="00BC0157">
        <w:rPr>
          <w:sz w:val="24"/>
          <w:szCs w:val="24"/>
          <w:lang w:eastAsia="ar-SA"/>
        </w:rPr>
        <w:t>вправе оставить жалобу без ответа в следующих случаях:</w:t>
      </w:r>
    </w:p>
    <w:p w14:paraId="4D1B5F0C" w14:textId="77777777" w:rsidR="0025657F" w:rsidRPr="00BC0157" w:rsidRDefault="0025657F" w:rsidP="00F572F9">
      <w:pPr>
        <w:pStyle w:val="10"/>
        <w:numPr>
          <w:ilvl w:val="0"/>
          <w:numId w:val="20"/>
        </w:numPr>
        <w:spacing w:line="240" w:lineRule="auto"/>
        <w:ind w:left="0" w:firstLine="567"/>
        <w:rPr>
          <w:sz w:val="24"/>
          <w:szCs w:val="24"/>
          <w:lang w:eastAsia="ar-SA"/>
        </w:rPr>
      </w:pPr>
      <w:r w:rsidRPr="00BC0157">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2E1A2AEC" w14:textId="77777777" w:rsidR="0025657F" w:rsidRPr="00BC0157" w:rsidRDefault="0025657F" w:rsidP="00F572F9">
      <w:pPr>
        <w:pStyle w:val="10"/>
        <w:numPr>
          <w:ilvl w:val="0"/>
          <w:numId w:val="6"/>
        </w:numPr>
        <w:spacing w:line="240" w:lineRule="auto"/>
        <w:ind w:left="0" w:firstLine="567"/>
        <w:rPr>
          <w:sz w:val="24"/>
          <w:szCs w:val="24"/>
          <w:lang w:eastAsia="ar-SA"/>
        </w:rPr>
      </w:pPr>
      <w:r w:rsidRPr="00BC0157">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3CED783A" w14:textId="77777777" w:rsidR="0025657F" w:rsidRPr="00BC0157" w:rsidRDefault="0025657F" w:rsidP="00F572F9">
      <w:pPr>
        <w:pStyle w:val="10"/>
        <w:numPr>
          <w:ilvl w:val="0"/>
          <w:numId w:val="6"/>
        </w:numPr>
        <w:spacing w:line="240" w:lineRule="auto"/>
        <w:ind w:left="0" w:firstLine="567"/>
        <w:rPr>
          <w:sz w:val="24"/>
          <w:szCs w:val="24"/>
          <w:lang w:eastAsia="ar-SA"/>
        </w:rPr>
      </w:pPr>
      <w:r w:rsidRPr="00BC0157">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7D2A1066" w14:textId="7A379EFE" w:rsidR="0025657F" w:rsidRPr="00BC0157" w:rsidRDefault="0025657F" w:rsidP="00F572F9">
      <w:pPr>
        <w:pStyle w:val="11"/>
        <w:numPr>
          <w:ilvl w:val="1"/>
          <w:numId w:val="49"/>
        </w:numPr>
        <w:spacing w:line="240" w:lineRule="auto"/>
        <w:ind w:left="0" w:firstLine="567"/>
        <w:rPr>
          <w:sz w:val="24"/>
          <w:szCs w:val="24"/>
          <w:lang w:eastAsia="ar-SA"/>
        </w:rPr>
      </w:pPr>
      <w:r w:rsidRPr="00BC0157">
        <w:rPr>
          <w:sz w:val="24"/>
          <w:szCs w:val="24"/>
          <w:lang w:eastAsia="ar-SA"/>
        </w:rPr>
        <w:t>Заявитель</w:t>
      </w:r>
      <w:r w:rsidR="00E5644B">
        <w:rPr>
          <w:sz w:val="24"/>
          <w:szCs w:val="24"/>
          <w:lang w:eastAsia="ar-SA"/>
        </w:rPr>
        <w:t xml:space="preserve"> </w:t>
      </w:r>
      <w:r w:rsidR="00E5644B" w:rsidRPr="00D16151">
        <w:rPr>
          <w:sz w:val="24"/>
          <w:szCs w:val="24"/>
          <w:lang w:eastAsia="ar-SA"/>
        </w:rPr>
        <w:t>(представитель Заявителя)</w:t>
      </w:r>
      <w:r w:rsidRPr="00BC0157">
        <w:rPr>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14:paraId="51C41642" w14:textId="15BFB7BA" w:rsidR="0025657F" w:rsidRPr="00BC0157" w:rsidRDefault="0025657F" w:rsidP="00F572F9">
      <w:pPr>
        <w:pStyle w:val="11"/>
        <w:numPr>
          <w:ilvl w:val="1"/>
          <w:numId w:val="49"/>
        </w:numPr>
        <w:spacing w:line="240" w:lineRule="auto"/>
        <w:ind w:left="0" w:firstLine="567"/>
        <w:rPr>
          <w:sz w:val="24"/>
          <w:szCs w:val="24"/>
          <w:lang w:eastAsia="ar-SA"/>
        </w:rPr>
      </w:pPr>
      <w:r w:rsidRPr="00BC0157">
        <w:rPr>
          <w:sz w:val="24"/>
          <w:szCs w:val="24"/>
          <w:lang w:eastAsia="ar-SA"/>
        </w:rPr>
        <w:t>Порядок рассмотрения жалоб Заявителей</w:t>
      </w:r>
      <w:r w:rsidR="00E5644B">
        <w:rPr>
          <w:sz w:val="24"/>
          <w:szCs w:val="24"/>
          <w:lang w:eastAsia="ar-SA"/>
        </w:rPr>
        <w:t xml:space="preserve"> </w:t>
      </w:r>
      <w:r w:rsidR="00E5644B" w:rsidRPr="00D16151">
        <w:rPr>
          <w:sz w:val="24"/>
          <w:szCs w:val="24"/>
          <w:lang w:eastAsia="ar-SA"/>
        </w:rPr>
        <w:t>(представитель Заявителя)</w:t>
      </w:r>
      <w:r w:rsidRPr="00BC0157">
        <w:rPr>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C0157">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C0157">
        <w:rPr>
          <w:sz w:val="24"/>
          <w:szCs w:val="24"/>
          <w:lang w:eastAsia="ar-SA"/>
        </w:rPr>
        <w:t>.</w:t>
      </w:r>
    </w:p>
    <w:p w14:paraId="6A96CFE5" w14:textId="77777777" w:rsidR="00FB7F7C" w:rsidRPr="00BC0157" w:rsidRDefault="00FB7F7C" w:rsidP="00F572F9">
      <w:pPr>
        <w:spacing w:after="0" w:line="240" w:lineRule="auto"/>
        <w:ind w:firstLine="567"/>
        <w:jc w:val="center"/>
        <w:rPr>
          <w:rFonts w:ascii="Times New Roman" w:hAnsi="Times New Roman"/>
          <w:b/>
          <w:sz w:val="24"/>
          <w:szCs w:val="24"/>
        </w:rPr>
      </w:pPr>
    </w:p>
    <w:p w14:paraId="36B26FF0" w14:textId="4086107D" w:rsidR="006C7DCE" w:rsidRPr="002A3EDB" w:rsidRDefault="006C7DCE" w:rsidP="00F572F9">
      <w:pPr>
        <w:pStyle w:val="12"/>
        <w:numPr>
          <w:ilvl w:val="0"/>
          <w:numId w:val="25"/>
        </w:numPr>
        <w:spacing w:before="0" w:after="0"/>
        <w:ind w:left="0" w:firstLine="567"/>
        <w:jc w:val="center"/>
        <w:rPr>
          <w:b/>
        </w:rPr>
      </w:pPr>
      <w:bookmarkStart w:id="349" w:name="_Toc483311194"/>
      <w:r w:rsidRPr="002A3EDB">
        <w:rPr>
          <w:b/>
        </w:rPr>
        <w:t xml:space="preserve">Правила обработки персональных данных при </w:t>
      </w:r>
      <w:r w:rsidR="00FE3541" w:rsidRPr="002A3EDB">
        <w:rPr>
          <w:b/>
        </w:rPr>
        <w:t>предоставлении</w:t>
      </w:r>
      <w:r w:rsidRPr="002A3EDB">
        <w:rPr>
          <w:b/>
        </w:rPr>
        <w:t xml:space="preserve"> </w:t>
      </w:r>
      <w:r w:rsidR="003122F2" w:rsidRPr="002A3EDB">
        <w:rPr>
          <w:b/>
        </w:rPr>
        <w:t>Государственной услуги</w:t>
      </w:r>
      <w:bookmarkEnd w:id="290"/>
      <w:bookmarkEnd w:id="291"/>
      <w:bookmarkEnd w:id="292"/>
      <w:bookmarkEnd w:id="349"/>
    </w:p>
    <w:p w14:paraId="767D2BAB" w14:textId="7D8E0DE0" w:rsidR="00BF7E33" w:rsidRPr="00D5233C" w:rsidRDefault="009772D6" w:rsidP="00F572F9">
      <w:pPr>
        <w:pStyle w:val="10"/>
        <w:numPr>
          <w:ilvl w:val="0"/>
          <w:numId w:val="49"/>
        </w:numPr>
        <w:spacing w:line="240" w:lineRule="auto"/>
        <w:ind w:left="0" w:firstLine="567"/>
        <w:jc w:val="center"/>
        <w:rPr>
          <w:b/>
          <w:i/>
          <w:sz w:val="24"/>
          <w:szCs w:val="24"/>
        </w:rPr>
      </w:pPr>
      <w:bookmarkStart w:id="350" w:name="_Toc438372093"/>
      <w:bookmarkStart w:id="351" w:name="_Toc438374279"/>
      <w:bookmarkStart w:id="352" w:name="_Toc438375739"/>
      <w:bookmarkStart w:id="353" w:name="_Toc438376259"/>
      <w:bookmarkStart w:id="354" w:name="_Toc438480272"/>
      <w:bookmarkEnd w:id="350"/>
      <w:bookmarkEnd w:id="351"/>
      <w:bookmarkEnd w:id="352"/>
      <w:bookmarkEnd w:id="353"/>
      <w:bookmarkEnd w:id="354"/>
      <w:r w:rsidRPr="00D5233C">
        <w:rPr>
          <w:b/>
          <w:i/>
          <w:sz w:val="24"/>
          <w:szCs w:val="24"/>
        </w:rPr>
        <w:t xml:space="preserve">Правила обработки персональных данных при </w:t>
      </w:r>
      <w:r w:rsidR="00FE3541" w:rsidRPr="00D5233C">
        <w:rPr>
          <w:b/>
          <w:i/>
          <w:sz w:val="24"/>
          <w:szCs w:val="24"/>
        </w:rPr>
        <w:t>предоставлении</w:t>
      </w:r>
      <w:r w:rsidRPr="00D5233C">
        <w:rPr>
          <w:b/>
          <w:i/>
          <w:sz w:val="24"/>
          <w:szCs w:val="24"/>
        </w:rPr>
        <w:t xml:space="preserve"> </w:t>
      </w:r>
      <w:r w:rsidR="003122F2" w:rsidRPr="00D5233C">
        <w:rPr>
          <w:b/>
          <w:i/>
          <w:sz w:val="24"/>
          <w:szCs w:val="24"/>
        </w:rPr>
        <w:t>Государственной услуги</w:t>
      </w:r>
    </w:p>
    <w:p w14:paraId="3B012506" w14:textId="079444FE" w:rsidR="00E5794F" w:rsidRPr="00BC0157" w:rsidRDefault="00E5794F" w:rsidP="00F572F9">
      <w:pPr>
        <w:pStyle w:val="11"/>
        <w:numPr>
          <w:ilvl w:val="1"/>
          <w:numId w:val="50"/>
        </w:numPr>
        <w:spacing w:line="240" w:lineRule="auto"/>
        <w:ind w:left="0" w:firstLine="567"/>
        <w:rPr>
          <w:sz w:val="24"/>
          <w:szCs w:val="24"/>
          <w:lang w:eastAsia="ru-RU"/>
        </w:rPr>
      </w:pPr>
      <w:r w:rsidRPr="00BC0157">
        <w:rPr>
          <w:sz w:val="24"/>
          <w:szCs w:val="24"/>
          <w:lang w:eastAsia="ru-RU"/>
        </w:rPr>
        <w:t xml:space="preserve">Обработка персональных данных при </w:t>
      </w:r>
      <w:r w:rsidR="00FE3541" w:rsidRPr="00BC0157">
        <w:rPr>
          <w:sz w:val="24"/>
          <w:szCs w:val="24"/>
          <w:lang w:eastAsia="ru-RU"/>
        </w:rPr>
        <w:t>предоставлении</w:t>
      </w:r>
      <w:r w:rsidRPr="00BC0157">
        <w:rPr>
          <w:sz w:val="24"/>
          <w:szCs w:val="24"/>
          <w:lang w:eastAsia="ru-RU"/>
        </w:rPr>
        <w:t xml:space="preserve"> </w:t>
      </w:r>
      <w:r w:rsidR="003122F2" w:rsidRPr="00BC0157">
        <w:rPr>
          <w:sz w:val="24"/>
          <w:szCs w:val="24"/>
          <w:lang w:eastAsia="ru-RU"/>
        </w:rPr>
        <w:t>Государственной услуги</w:t>
      </w:r>
      <w:r w:rsidRPr="00BC0157">
        <w:rPr>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14:paraId="35F63238" w14:textId="77777777" w:rsidR="00E5794F" w:rsidRPr="00BC0157" w:rsidRDefault="00E5794F" w:rsidP="00F572F9">
      <w:pPr>
        <w:pStyle w:val="11"/>
        <w:numPr>
          <w:ilvl w:val="1"/>
          <w:numId w:val="50"/>
        </w:numPr>
        <w:spacing w:line="240" w:lineRule="auto"/>
        <w:ind w:left="0" w:firstLine="567"/>
        <w:rPr>
          <w:sz w:val="24"/>
          <w:szCs w:val="24"/>
          <w:lang w:eastAsia="ru-RU"/>
        </w:rPr>
      </w:pPr>
      <w:r w:rsidRPr="00BC0157">
        <w:rPr>
          <w:sz w:val="24"/>
          <w:szCs w:val="24"/>
          <w:lang w:eastAsia="ru-RU"/>
        </w:rPr>
        <w:t xml:space="preserve">Обработка персональных данных при </w:t>
      </w:r>
      <w:r w:rsidR="004F6488" w:rsidRPr="00BC0157">
        <w:rPr>
          <w:sz w:val="24"/>
          <w:szCs w:val="24"/>
          <w:lang w:eastAsia="ru-RU"/>
        </w:rPr>
        <w:t>предоставлении</w:t>
      </w:r>
      <w:r w:rsidRPr="00BC0157">
        <w:rPr>
          <w:sz w:val="24"/>
          <w:szCs w:val="24"/>
          <w:lang w:eastAsia="ru-RU"/>
        </w:rPr>
        <w:t xml:space="preserve"> </w:t>
      </w:r>
      <w:r w:rsidR="003122F2" w:rsidRPr="00BC0157">
        <w:rPr>
          <w:sz w:val="24"/>
          <w:szCs w:val="24"/>
          <w:lang w:eastAsia="ru-RU"/>
        </w:rPr>
        <w:t>Государственной услуги</w:t>
      </w:r>
      <w:r w:rsidRPr="00BC0157">
        <w:rPr>
          <w:sz w:val="24"/>
          <w:szCs w:val="24"/>
          <w:lang w:eastAsia="ru-RU"/>
        </w:rPr>
        <w:t xml:space="preserve"> ограничивается достижением конкретных, определенных настоящим </w:t>
      </w:r>
      <w:r w:rsidR="005B5C2E" w:rsidRPr="00BC0157">
        <w:rPr>
          <w:sz w:val="24"/>
          <w:szCs w:val="24"/>
          <w:lang w:eastAsia="ru-RU"/>
        </w:rPr>
        <w:t>Административным регламентом</w:t>
      </w:r>
      <w:r w:rsidRPr="00BC0157">
        <w:rPr>
          <w:sz w:val="24"/>
          <w:szCs w:val="24"/>
          <w:lang w:eastAsia="ru-RU"/>
        </w:rPr>
        <w:t xml:space="preserve"> целей. Не допускается обработка персональных данных, несовместимая с целями сбора персональных данных.</w:t>
      </w:r>
    </w:p>
    <w:p w14:paraId="40F15C6B" w14:textId="77777777" w:rsidR="00E5794F" w:rsidRPr="00BC0157" w:rsidRDefault="00E5794F" w:rsidP="00F572F9">
      <w:pPr>
        <w:pStyle w:val="11"/>
        <w:numPr>
          <w:ilvl w:val="1"/>
          <w:numId w:val="50"/>
        </w:numPr>
        <w:spacing w:line="240" w:lineRule="auto"/>
        <w:ind w:left="0" w:firstLine="567"/>
        <w:rPr>
          <w:sz w:val="24"/>
          <w:szCs w:val="24"/>
          <w:lang w:eastAsia="ru-RU"/>
        </w:rPr>
      </w:pPr>
      <w:r w:rsidRPr="00BC0157">
        <w:rPr>
          <w:sz w:val="24"/>
          <w:szCs w:val="24"/>
          <w:lang w:eastAsia="ru-RU"/>
        </w:rPr>
        <w:t>Обработке подлежат только персональные данные, которые отвечают целям их обработки.</w:t>
      </w:r>
    </w:p>
    <w:p w14:paraId="0673590E" w14:textId="77777777" w:rsidR="00E5794F" w:rsidRPr="00BC0157" w:rsidRDefault="00E5794F" w:rsidP="00F572F9">
      <w:pPr>
        <w:pStyle w:val="11"/>
        <w:numPr>
          <w:ilvl w:val="1"/>
          <w:numId w:val="50"/>
        </w:numPr>
        <w:spacing w:line="240" w:lineRule="auto"/>
        <w:ind w:left="0" w:firstLine="567"/>
        <w:rPr>
          <w:sz w:val="24"/>
          <w:szCs w:val="24"/>
          <w:lang w:eastAsia="ru-RU"/>
        </w:rPr>
      </w:pPr>
      <w:bookmarkStart w:id="355" w:name="_Ref438372417"/>
      <w:r w:rsidRPr="00BC0157">
        <w:rPr>
          <w:sz w:val="24"/>
          <w:szCs w:val="24"/>
          <w:lang w:eastAsia="ru-RU"/>
        </w:rPr>
        <w:lastRenderedPageBreak/>
        <w:t xml:space="preserve">Целью обработки персональных данных является </w:t>
      </w:r>
      <w:r w:rsidR="009056DE" w:rsidRPr="00BC0157">
        <w:rPr>
          <w:sz w:val="24"/>
          <w:szCs w:val="24"/>
          <w:lang w:eastAsia="ru-RU"/>
        </w:rPr>
        <w:t xml:space="preserve">исполнение должностных обязанностей и полномочий </w:t>
      </w:r>
      <w:r w:rsidR="0083491B" w:rsidRPr="00BC0157">
        <w:rPr>
          <w:sz w:val="24"/>
          <w:szCs w:val="24"/>
          <w:lang w:eastAsia="ru-RU"/>
        </w:rPr>
        <w:t>специалист</w:t>
      </w:r>
      <w:r w:rsidR="009056DE" w:rsidRPr="00BC0157">
        <w:rPr>
          <w:sz w:val="24"/>
          <w:szCs w:val="24"/>
          <w:lang w:eastAsia="ru-RU"/>
        </w:rPr>
        <w:t>ами</w:t>
      </w:r>
      <w:r w:rsidR="002C4A85" w:rsidRPr="00BC0157">
        <w:rPr>
          <w:sz w:val="24"/>
          <w:szCs w:val="24"/>
          <w:lang w:eastAsia="ru-RU"/>
        </w:rPr>
        <w:t xml:space="preserve"> </w:t>
      </w:r>
      <w:r w:rsidR="00F50459" w:rsidRPr="00BC0157">
        <w:rPr>
          <w:sz w:val="24"/>
          <w:szCs w:val="24"/>
        </w:rPr>
        <w:t>Администрации</w:t>
      </w:r>
      <w:r w:rsidR="00A44164" w:rsidRPr="00BC0157">
        <w:rPr>
          <w:sz w:val="24"/>
          <w:szCs w:val="24"/>
        </w:rPr>
        <w:t xml:space="preserve"> </w:t>
      </w:r>
      <w:r w:rsidR="009056DE" w:rsidRPr="00BC0157">
        <w:rPr>
          <w:sz w:val="24"/>
          <w:szCs w:val="24"/>
          <w:lang w:eastAsia="ru-RU"/>
        </w:rPr>
        <w:t>в процессе</w:t>
      </w:r>
      <w:r w:rsidR="00C6100A" w:rsidRPr="00BC0157">
        <w:rPr>
          <w:sz w:val="24"/>
          <w:szCs w:val="24"/>
          <w:lang w:eastAsia="ru-RU"/>
        </w:rPr>
        <w:t xml:space="preserve"> </w:t>
      </w:r>
      <w:r w:rsidRPr="00BC0157">
        <w:rPr>
          <w:sz w:val="24"/>
          <w:szCs w:val="24"/>
          <w:lang w:eastAsia="ru-RU"/>
        </w:rPr>
        <w:t>предоставлени</w:t>
      </w:r>
      <w:r w:rsidR="009056DE" w:rsidRPr="00BC0157">
        <w:rPr>
          <w:sz w:val="24"/>
          <w:szCs w:val="24"/>
          <w:lang w:eastAsia="ru-RU"/>
        </w:rPr>
        <w:t>я</w:t>
      </w:r>
      <w:r w:rsidRPr="00BC0157">
        <w:rPr>
          <w:sz w:val="24"/>
          <w:szCs w:val="24"/>
          <w:lang w:eastAsia="ru-RU"/>
        </w:rPr>
        <w:t xml:space="preserve"> </w:t>
      </w:r>
      <w:r w:rsidR="003122F2" w:rsidRPr="00BC0157">
        <w:rPr>
          <w:sz w:val="24"/>
          <w:szCs w:val="24"/>
          <w:lang w:eastAsia="ru-RU"/>
        </w:rPr>
        <w:t>Государственной услуги</w:t>
      </w:r>
      <w:r w:rsidR="00C6100A" w:rsidRPr="00BC0157">
        <w:rPr>
          <w:sz w:val="24"/>
          <w:szCs w:val="24"/>
          <w:lang w:eastAsia="ru-RU"/>
        </w:rPr>
        <w:t xml:space="preserve">, </w:t>
      </w:r>
      <w:r w:rsidR="000650FD" w:rsidRPr="00BC0157">
        <w:rPr>
          <w:sz w:val="24"/>
          <w:szCs w:val="24"/>
          <w:lang w:eastAsia="ru-RU"/>
        </w:rPr>
        <w:t xml:space="preserve">а также </w:t>
      </w:r>
      <w:r w:rsidR="009056DE" w:rsidRPr="00BC0157">
        <w:rPr>
          <w:sz w:val="24"/>
          <w:szCs w:val="24"/>
          <w:lang w:eastAsia="ru-RU"/>
        </w:rPr>
        <w:t>осуществления</w:t>
      </w:r>
      <w:r w:rsidR="000650FD" w:rsidRPr="00BC0157">
        <w:rPr>
          <w:sz w:val="24"/>
          <w:szCs w:val="24"/>
          <w:lang w:eastAsia="ru-RU"/>
        </w:rPr>
        <w:t xml:space="preserve"> установленных законодательством Р</w:t>
      </w:r>
      <w:r w:rsidR="00C55C81" w:rsidRPr="00BC0157">
        <w:rPr>
          <w:sz w:val="24"/>
          <w:szCs w:val="24"/>
          <w:lang w:eastAsia="ru-RU"/>
        </w:rPr>
        <w:t xml:space="preserve">оссийской </w:t>
      </w:r>
      <w:r w:rsidR="000650FD" w:rsidRPr="00BC0157">
        <w:rPr>
          <w:sz w:val="24"/>
          <w:szCs w:val="24"/>
          <w:lang w:eastAsia="ru-RU"/>
        </w:rPr>
        <w:t>Ф</w:t>
      </w:r>
      <w:r w:rsidR="00C55C81" w:rsidRPr="00BC0157">
        <w:rPr>
          <w:sz w:val="24"/>
          <w:szCs w:val="24"/>
          <w:lang w:eastAsia="ru-RU"/>
        </w:rPr>
        <w:t>едерации</w:t>
      </w:r>
      <w:r w:rsidR="000650FD" w:rsidRPr="00BC0157">
        <w:rPr>
          <w:sz w:val="24"/>
          <w:szCs w:val="24"/>
          <w:lang w:eastAsia="ru-RU"/>
        </w:rPr>
        <w:t xml:space="preserve"> государственн</w:t>
      </w:r>
      <w:r w:rsidR="00C6100A" w:rsidRPr="00BC0157">
        <w:rPr>
          <w:sz w:val="24"/>
          <w:szCs w:val="24"/>
          <w:lang w:eastAsia="ru-RU"/>
        </w:rPr>
        <w:t>ых</w:t>
      </w:r>
      <w:r w:rsidR="000650FD" w:rsidRPr="00BC0157">
        <w:rPr>
          <w:sz w:val="24"/>
          <w:szCs w:val="24"/>
          <w:lang w:eastAsia="ru-RU"/>
        </w:rPr>
        <w:t xml:space="preserve"> функ</w:t>
      </w:r>
      <w:r w:rsidR="00C6100A" w:rsidRPr="00BC0157">
        <w:rPr>
          <w:sz w:val="24"/>
          <w:szCs w:val="24"/>
          <w:lang w:eastAsia="ru-RU"/>
        </w:rPr>
        <w:t>ций по обработке</w:t>
      </w:r>
      <w:r w:rsidR="000650FD" w:rsidRPr="00BC0157">
        <w:rPr>
          <w:sz w:val="24"/>
          <w:szCs w:val="24"/>
          <w:lang w:eastAsia="ru-RU"/>
        </w:rPr>
        <w:t xml:space="preserve"> </w:t>
      </w:r>
      <w:r w:rsidR="00C6100A" w:rsidRPr="00BC0157">
        <w:rPr>
          <w:sz w:val="24"/>
          <w:szCs w:val="24"/>
          <w:lang w:eastAsia="ru-RU"/>
        </w:rPr>
        <w:t>результатов</w:t>
      </w:r>
      <w:r w:rsidR="000650FD" w:rsidRPr="00BC0157">
        <w:rPr>
          <w:sz w:val="24"/>
          <w:szCs w:val="24"/>
          <w:lang w:eastAsia="ru-RU"/>
        </w:rPr>
        <w:t xml:space="preserve"> предоставленной </w:t>
      </w:r>
      <w:r w:rsidR="003122F2" w:rsidRPr="00BC0157">
        <w:rPr>
          <w:sz w:val="24"/>
          <w:szCs w:val="24"/>
          <w:lang w:eastAsia="ru-RU"/>
        </w:rPr>
        <w:t>Государственной услуги</w:t>
      </w:r>
      <w:r w:rsidRPr="00BC0157">
        <w:rPr>
          <w:sz w:val="24"/>
          <w:szCs w:val="24"/>
          <w:lang w:eastAsia="ru-RU"/>
        </w:rPr>
        <w:t>.</w:t>
      </w:r>
      <w:bookmarkEnd w:id="355"/>
    </w:p>
    <w:p w14:paraId="122C1BF2" w14:textId="77777777" w:rsidR="00E5794F" w:rsidRPr="00BC0157" w:rsidRDefault="00E5794F" w:rsidP="00F572F9">
      <w:pPr>
        <w:pStyle w:val="11"/>
        <w:numPr>
          <w:ilvl w:val="1"/>
          <w:numId w:val="50"/>
        </w:numPr>
        <w:spacing w:line="240" w:lineRule="auto"/>
        <w:ind w:left="0" w:firstLine="567"/>
        <w:rPr>
          <w:sz w:val="24"/>
          <w:szCs w:val="24"/>
          <w:lang w:eastAsia="ru-RU"/>
        </w:rPr>
      </w:pPr>
      <w:r w:rsidRPr="00BC0157">
        <w:rPr>
          <w:sz w:val="24"/>
          <w:szCs w:val="24"/>
          <w:lang w:eastAsia="ru-RU"/>
        </w:rPr>
        <w:t xml:space="preserve">При обработке персональных данных в целях </w:t>
      </w:r>
      <w:r w:rsidR="006A1075" w:rsidRPr="00BC0157">
        <w:rPr>
          <w:sz w:val="24"/>
          <w:szCs w:val="24"/>
          <w:lang w:eastAsia="ru-RU"/>
        </w:rPr>
        <w:t>предоставления</w:t>
      </w:r>
      <w:r w:rsidRPr="00BC0157">
        <w:rPr>
          <w:sz w:val="24"/>
          <w:szCs w:val="24"/>
          <w:lang w:eastAsia="ru-RU"/>
        </w:rPr>
        <w:t xml:space="preserve"> </w:t>
      </w:r>
      <w:r w:rsidR="003122F2" w:rsidRPr="00BC0157">
        <w:rPr>
          <w:sz w:val="24"/>
          <w:szCs w:val="24"/>
          <w:lang w:eastAsia="ru-RU"/>
        </w:rPr>
        <w:t>Государственной услуги</w:t>
      </w:r>
      <w:r w:rsidRPr="00BC0157">
        <w:rPr>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4138CCAF" w14:textId="77777777" w:rsidR="00E5794F" w:rsidRPr="00BC0157" w:rsidRDefault="00E5794F" w:rsidP="00F572F9">
      <w:pPr>
        <w:pStyle w:val="11"/>
        <w:numPr>
          <w:ilvl w:val="1"/>
          <w:numId w:val="50"/>
        </w:numPr>
        <w:spacing w:line="240" w:lineRule="auto"/>
        <w:ind w:left="0" w:firstLine="567"/>
        <w:rPr>
          <w:sz w:val="24"/>
          <w:szCs w:val="24"/>
          <w:lang w:eastAsia="ru-RU"/>
        </w:rPr>
      </w:pPr>
      <w:r w:rsidRPr="00BC0157">
        <w:rPr>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B113123" w14:textId="77777777" w:rsidR="00E5794F" w:rsidRPr="00BC0157" w:rsidRDefault="00882A8F" w:rsidP="00F572F9">
      <w:pPr>
        <w:pStyle w:val="11"/>
        <w:numPr>
          <w:ilvl w:val="1"/>
          <w:numId w:val="50"/>
        </w:numPr>
        <w:spacing w:line="240" w:lineRule="auto"/>
        <w:ind w:left="0" w:firstLine="567"/>
        <w:rPr>
          <w:sz w:val="24"/>
          <w:szCs w:val="24"/>
          <w:lang w:eastAsia="ru-RU"/>
        </w:rPr>
      </w:pPr>
      <w:r w:rsidRPr="00BC0157">
        <w:rPr>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F50459" w:rsidRPr="00BC0157">
        <w:rPr>
          <w:sz w:val="24"/>
          <w:szCs w:val="24"/>
          <w:lang w:eastAsia="ru-RU"/>
        </w:rPr>
        <w:t>Администрации</w:t>
      </w:r>
      <w:r w:rsidR="00CC4911" w:rsidRPr="00BC0157">
        <w:rPr>
          <w:sz w:val="24"/>
          <w:szCs w:val="24"/>
        </w:rPr>
        <w:t xml:space="preserve"> </w:t>
      </w:r>
      <w:r w:rsidRPr="00BC0157">
        <w:rPr>
          <w:sz w:val="24"/>
          <w:szCs w:val="24"/>
          <w:lang w:eastAsia="ru-RU"/>
        </w:rPr>
        <w:t>должны принимать необходимые меры либо обеспечивать их принятие по удалению или уточнению не</w:t>
      </w:r>
      <w:r w:rsidR="00B857C6" w:rsidRPr="00BC0157">
        <w:rPr>
          <w:sz w:val="24"/>
          <w:szCs w:val="24"/>
          <w:lang w:eastAsia="ru-RU"/>
        </w:rPr>
        <w:t xml:space="preserve"> </w:t>
      </w:r>
      <w:r w:rsidRPr="00BC0157">
        <w:rPr>
          <w:sz w:val="24"/>
          <w:szCs w:val="24"/>
          <w:lang w:eastAsia="ru-RU"/>
        </w:rPr>
        <w:t>полных или неточных данных.</w:t>
      </w:r>
    </w:p>
    <w:p w14:paraId="1D96E435" w14:textId="77777777" w:rsidR="00882A8F" w:rsidRPr="00BC0157" w:rsidRDefault="00882A8F" w:rsidP="00F572F9">
      <w:pPr>
        <w:pStyle w:val="11"/>
        <w:numPr>
          <w:ilvl w:val="1"/>
          <w:numId w:val="50"/>
        </w:numPr>
        <w:spacing w:line="240" w:lineRule="auto"/>
        <w:ind w:left="0" w:firstLine="567"/>
        <w:rPr>
          <w:sz w:val="24"/>
          <w:szCs w:val="24"/>
          <w:lang w:eastAsia="ru-RU"/>
        </w:rPr>
      </w:pPr>
      <w:r w:rsidRPr="00BC0157">
        <w:rPr>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52695A" w:rsidRPr="00BC0157">
        <w:rPr>
          <w:sz w:val="24"/>
          <w:szCs w:val="24"/>
          <w:lang w:eastAsia="ru-RU"/>
        </w:rPr>
        <w:t>,</w:t>
      </w:r>
      <w:r w:rsidRPr="00BC0157">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40BD8C96" w14:textId="061DC868" w:rsidR="00882A8F" w:rsidRPr="00BC0157" w:rsidRDefault="00882A8F" w:rsidP="00F572F9">
      <w:pPr>
        <w:pStyle w:val="11"/>
        <w:numPr>
          <w:ilvl w:val="1"/>
          <w:numId w:val="50"/>
        </w:numPr>
        <w:spacing w:line="240" w:lineRule="auto"/>
        <w:ind w:left="0" w:firstLine="567"/>
        <w:rPr>
          <w:sz w:val="24"/>
          <w:szCs w:val="24"/>
          <w:lang w:eastAsia="ru-RU"/>
        </w:rPr>
      </w:pPr>
      <w:r w:rsidRPr="00BC0157">
        <w:rPr>
          <w:sz w:val="24"/>
          <w:szCs w:val="24"/>
          <w:lang w:eastAsia="ru-RU"/>
        </w:rPr>
        <w:t xml:space="preserve">В соответствии с целью обработки персональных данных, указанной в пункте 30.4. </w:t>
      </w:r>
      <w:r w:rsidR="00544C6B" w:rsidRPr="00BC0157">
        <w:rPr>
          <w:sz w:val="24"/>
          <w:szCs w:val="24"/>
          <w:lang w:eastAsia="ru-RU"/>
        </w:rPr>
        <w:t>Административного регламента</w:t>
      </w:r>
      <w:r w:rsidRPr="00BC0157">
        <w:rPr>
          <w:sz w:val="24"/>
          <w:szCs w:val="24"/>
          <w:lang w:eastAsia="ru-RU"/>
        </w:rPr>
        <w:t xml:space="preserve">, </w:t>
      </w:r>
      <w:r w:rsidR="00F37D3D" w:rsidRPr="00BC0157">
        <w:rPr>
          <w:sz w:val="24"/>
          <w:szCs w:val="24"/>
          <w:lang w:eastAsia="ru-RU"/>
        </w:rPr>
        <w:t xml:space="preserve">в </w:t>
      </w:r>
      <w:r w:rsidR="0018178E" w:rsidRPr="00BC0157">
        <w:rPr>
          <w:sz w:val="24"/>
          <w:szCs w:val="24"/>
          <w:lang w:eastAsia="ru-RU"/>
        </w:rPr>
        <w:t>Администрации</w:t>
      </w:r>
      <w:r w:rsidR="00932587" w:rsidRPr="00BC0157">
        <w:rPr>
          <w:sz w:val="24"/>
          <w:szCs w:val="24"/>
          <w:lang w:eastAsia="ru-RU"/>
        </w:rPr>
        <w:t xml:space="preserve"> </w:t>
      </w:r>
      <w:r w:rsidRPr="00BC0157">
        <w:rPr>
          <w:sz w:val="24"/>
          <w:szCs w:val="24"/>
          <w:lang w:eastAsia="ru-RU"/>
        </w:rPr>
        <w:t>обрабатываются персональные данные</w:t>
      </w:r>
      <w:r w:rsidR="00E5644B">
        <w:rPr>
          <w:sz w:val="24"/>
          <w:szCs w:val="24"/>
          <w:lang w:eastAsia="ru-RU"/>
        </w:rPr>
        <w:t xml:space="preserve"> указанные в Заявлении </w:t>
      </w:r>
      <w:r w:rsidR="00E5644B" w:rsidRPr="00D16151">
        <w:rPr>
          <w:sz w:val="24"/>
          <w:szCs w:val="24"/>
          <w:lang w:eastAsia="ru-RU"/>
        </w:rPr>
        <w:t xml:space="preserve">(Приложение </w:t>
      </w:r>
      <w:r w:rsidR="00E5644B">
        <w:rPr>
          <w:sz w:val="24"/>
          <w:szCs w:val="24"/>
          <w:lang w:eastAsia="ru-RU"/>
        </w:rPr>
        <w:t>10</w:t>
      </w:r>
      <w:r w:rsidR="00E5644B" w:rsidRPr="00D16151">
        <w:rPr>
          <w:sz w:val="24"/>
          <w:szCs w:val="24"/>
          <w:lang w:eastAsia="ru-RU"/>
        </w:rPr>
        <w:t xml:space="preserve"> к настоящему Административному регламенту)</w:t>
      </w:r>
      <w:r w:rsidR="00B36389">
        <w:rPr>
          <w:sz w:val="24"/>
          <w:szCs w:val="24"/>
          <w:lang w:eastAsia="ru-RU"/>
        </w:rPr>
        <w:t xml:space="preserve"> и прилагаемых к нему документах</w:t>
      </w:r>
      <w:r w:rsidRPr="00BC0157">
        <w:rPr>
          <w:sz w:val="24"/>
          <w:szCs w:val="24"/>
          <w:lang w:eastAsia="ru-RU"/>
        </w:rPr>
        <w:t>:</w:t>
      </w:r>
    </w:p>
    <w:p w14:paraId="6D663033" w14:textId="602CB61D" w:rsidR="00882A8F" w:rsidRPr="00BC0157" w:rsidRDefault="00882A8F" w:rsidP="00F572F9">
      <w:pPr>
        <w:pStyle w:val="11"/>
        <w:numPr>
          <w:ilvl w:val="1"/>
          <w:numId w:val="50"/>
        </w:numPr>
        <w:spacing w:line="240" w:lineRule="auto"/>
        <w:ind w:left="0" w:firstLine="567"/>
        <w:rPr>
          <w:sz w:val="24"/>
          <w:szCs w:val="24"/>
          <w:lang w:eastAsia="ru-RU"/>
        </w:rPr>
      </w:pPr>
      <w:r w:rsidRPr="00BC0157">
        <w:rPr>
          <w:sz w:val="24"/>
          <w:szCs w:val="24"/>
          <w:lang w:eastAsia="ru-RU"/>
        </w:rPr>
        <w:t xml:space="preserve">В соответствии с целью обработки персональных данных, указанной в пункте </w:t>
      </w:r>
      <w:r w:rsidR="00D5233C">
        <w:rPr>
          <w:sz w:val="24"/>
          <w:szCs w:val="24"/>
          <w:lang w:eastAsia="ru-RU"/>
        </w:rPr>
        <w:t>30</w:t>
      </w:r>
      <w:r w:rsidR="005610A4" w:rsidRPr="00BC0157">
        <w:fldChar w:fldCharType="begin"/>
      </w:r>
      <w:r w:rsidR="005610A4" w:rsidRPr="00BC0157">
        <w:instrText xml:space="preserve"> REF _Ref438372417 \r \h  \* MERGEFORMAT </w:instrText>
      </w:r>
      <w:r w:rsidR="005610A4" w:rsidRPr="00BC0157">
        <w:fldChar w:fldCharType="end"/>
      </w:r>
      <w:r w:rsidR="00D5233C">
        <w:rPr>
          <w:sz w:val="24"/>
          <w:szCs w:val="24"/>
          <w:lang w:eastAsia="ru-RU"/>
        </w:rPr>
        <w:t xml:space="preserve">.4. </w:t>
      </w:r>
      <w:r w:rsidR="009C399D" w:rsidRPr="00D16151">
        <w:rPr>
          <w:sz w:val="24"/>
          <w:szCs w:val="24"/>
          <w:lang w:eastAsia="ru-RU"/>
        </w:rPr>
        <w:t xml:space="preserve">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9C399D">
        <w:rPr>
          <w:sz w:val="24"/>
          <w:szCs w:val="24"/>
          <w:lang w:eastAsia="ru-RU"/>
        </w:rPr>
        <w:t>Государственной услуги</w:t>
      </w:r>
      <w:r w:rsidRPr="00BC0157">
        <w:rPr>
          <w:sz w:val="24"/>
          <w:szCs w:val="24"/>
          <w:lang w:eastAsia="ru-RU"/>
        </w:rPr>
        <w:t>:</w:t>
      </w:r>
    </w:p>
    <w:p w14:paraId="7ECDA6C3" w14:textId="170A50C8" w:rsidR="00882A8F" w:rsidRPr="00BC0157" w:rsidRDefault="00AA3D0F" w:rsidP="00F572F9">
      <w:pPr>
        <w:pStyle w:val="11"/>
        <w:numPr>
          <w:ilvl w:val="1"/>
          <w:numId w:val="50"/>
        </w:numPr>
        <w:spacing w:line="240" w:lineRule="auto"/>
        <w:ind w:left="0" w:firstLine="567"/>
        <w:rPr>
          <w:sz w:val="24"/>
          <w:szCs w:val="24"/>
          <w:lang w:eastAsia="ru-RU"/>
        </w:rPr>
      </w:pPr>
      <w:r w:rsidRPr="00D16151">
        <w:rPr>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w:t>
      </w:r>
      <w:r>
        <w:rPr>
          <w:sz w:val="24"/>
          <w:szCs w:val="24"/>
          <w:lang w:eastAsia="ru-RU"/>
        </w:rPr>
        <w:t>предусмотрено законодательством</w:t>
      </w:r>
      <w:r w:rsidR="00882A8F" w:rsidRPr="00BC0157">
        <w:rPr>
          <w:sz w:val="24"/>
          <w:szCs w:val="24"/>
          <w:lang w:eastAsia="ru-RU"/>
        </w:rPr>
        <w:t>.</w:t>
      </w:r>
    </w:p>
    <w:p w14:paraId="32838386" w14:textId="77777777" w:rsidR="00C16317" w:rsidRPr="00BC0157" w:rsidRDefault="00882A8F" w:rsidP="00F572F9">
      <w:pPr>
        <w:pStyle w:val="11"/>
        <w:numPr>
          <w:ilvl w:val="1"/>
          <w:numId w:val="50"/>
        </w:numPr>
        <w:spacing w:line="240" w:lineRule="auto"/>
        <w:ind w:left="0" w:firstLine="567"/>
        <w:rPr>
          <w:sz w:val="24"/>
          <w:szCs w:val="24"/>
          <w:lang w:eastAsia="ru-RU"/>
        </w:rPr>
      </w:pPr>
      <w:r w:rsidRPr="00BC0157">
        <w:rPr>
          <w:sz w:val="24"/>
          <w:szCs w:val="24"/>
          <w:lang w:eastAsia="ru-RU"/>
        </w:rPr>
        <w:t xml:space="preserve">В случае достижения цели обработки персональных данных </w:t>
      </w:r>
      <w:r w:rsidR="00BB34BA" w:rsidRPr="00BC0157">
        <w:rPr>
          <w:sz w:val="24"/>
          <w:szCs w:val="24"/>
          <w:lang w:eastAsia="ru-RU"/>
        </w:rPr>
        <w:t>Администрация</w:t>
      </w:r>
      <w:r w:rsidRPr="00BC0157">
        <w:rPr>
          <w:sz w:val="24"/>
          <w:szCs w:val="24"/>
          <w:lang w:eastAsia="ru-RU"/>
        </w:rPr>
        <w:t xml:space="preserve"> обязан</w:t>
      </w:r>
      <w:r w:rsidR="00F50459" w:rsidRPr="00BC0157">
        <w:rPr>
          <w:sz w:val="24"/>
          <w:szCs w:val="24"/>
          <w:lang w:eastAsia="ru-RU"/>
        </w:rPr>
        <w:t>а</w:t>
      </w:r>
      <w:r w:rsidRPr="00BC0157">
        <w:rPr>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BC0157">
        <w:rPr>
          <w:sz w:val="24"/>
          <w:szCs w:val="24"/>
          <w:lang w:eastAsia="ru-RU"/>
        </w:rPr>
        <w:t xml:space="preserve"> его</w:t>
      </w:r>
      <w:r w:rsidR="00D94081" w:rsidRPr="00BC0157">
        <w:rPr>
          <w:sz w:val="24"/>
          <w:szCs w:val="24"/>
          <w:lang w:eastAsia="ru-RU"/>
        </w:rPr>
        <w:t xml:space="preserve"> поручению</w:t>
      </w:r>
      <w:r w:rsidRPr="00BC0157">
        <w:rPr>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BC0157">
        <w:rPr>
          <w:sz w:val="24"/>
          <w:szCs w:val="24"/>
          <w:lang w:eastAsia="ru-RU"/>
        </w:rPr>
        <w:t xml:space="preserve"> его</w:t>
      </w:r>
      <w:r w:rsidRPr="00BC0157">
        <w:rPr>
          <w:sz w:val="24"/>
          <w:szCs w:val="24"/>
          <w:lang w:eastAsia="ru-RU"/>
        </w:rPr>
        <w:t xml:space="preserve"> поручению в срок, не превышающий </w:t>
      </w:r>
      <w:r w:rsidR="00C25D37" w:rsidRPr="00BC0157">
        <w:rPr>
          <w:sz w:val="24"/>
          <w:szCs w:val="24"/>
          <w:lang w:eastAsia="ru-RU"/>
        </w:rPr>
        <w:t xml:space="preserve">30 </w:t>
      </w:r>
      <w:r w:rsidRPr="00BC0157">
        <w:rPr>
          <w:sz w:val="24"/>
          <w:szCs w:val="24"/>
          <w:lang w:eastAsia="ru-RU"/>
        </w:rPr>
        <w:t>дней с даты достижения цели обработки персональных данных,</w:t>
      </w:r>
      <w:r w:rsidR="00C16317" w:rsidRPr="00BC0157">
        <w:rPr>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F50459" w:rsidRPr="00BC0157">
        <w:rPr>
          <w:sz w:val="24"/>
          <w:szCs w:val="24"/>
          <w:lang w:eastAsia="ru-RU"/>
        </w:rPr>
        <w:t>Администрация</w:t>
      </w:r>
      <w:r w:rsidR="00932587" w:rsidRPr="00BC0157">
        <w:rPr>
          <w:sz w:val="24"/>
          <w:szCs w:val="24"/>
          <w:lang w:eastAsia="ru-RU"/>
        </w:rPr>
        <w:t xml:space="preserve"> </w:t>
      </w:r>
      <w:r w:rsidR="00C16317" w:rsidRPr="00BC0157">
        <w:rPr>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7A5968BE" w14:textId="77777777" w:rsidR="00882A8F" w:rsidRPr="00BC0157" w:rsidRDefault="00882A8F" w:rsidP="00F572F9">
      <w:pPr>
        <w:pStyle w:val="11"/>
        <w:numPr>
          <w:ilvl w:val="1"/>
          <w:numId w:val="50"/>
        </w:numPr>
        <w:spacing w:line="240" w:lineRule="auto"/>
        <w:ind w:left="0" w:firstLine="567"/>
        <w:rPr>
          <w:sz w:val="24"/>
          <w:szCs w:val="24"/>
          <w:lang w:eastAsia="ru-RU"/>
        </w:rPr>
      </w:pPr>
      <w:r w:rsidRPr="00BC0157">
        <w:rPr>
          <w:sz w:val="24"/>
          <w:szCs w:val="24"/>
          <w:lang w:eastAsia="ru-RU"/>
        </w:rPr>
        <w:t xml:space="preserve"> В случае отзыва субъектом персональных данных согласия на обработку его персональных данных </w:t>
      </w:r>
      <w:r w:rsidR="0018178E" w:rsidRPr="00BC0157">
        <w:rPr>
          <w:sz w:val="24"/>
          <w:szCs w:val="24"/>
          <w:lang w:eastAsia="ru-RU"/>
        </w:rPr>
        <w:t>Администрация</w:t>
      </w:r>
      <w:r w:rsidR="00F50459" w:rsidRPr="00BC0157">
        <w:rPr>
          <w:sz w:val="24"/>
          <w:szCs w:val="24"/>
          <w:lang w:eastAsia="ru-RU"/>
        </w:rPr>
        <w:t xml:space="preserve"> должна</w:t>
      </w:r>
      <w:r w:rsidR="008012EE" w:rsidRPr="00BC0157">
        <w:rPr>
          <w:sz w:val="24"/>
          <w:szCs w:val="24"/>
          <w:lang w:eastAsia="ru-RU"/>
        </w:rPr>
        <w:t xml:space="preserve"> </w:t>
      </w:r>
      <w:r w:rsidRPr="00BC0157">
        <w:rPr>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и в случае, если сохранение персональных данных более </w:t>
      </w:r>
      <w:r w:rsidRPr="00BC0157">
        <w:rPr>
          <w:sz w:val="24"/>
          <w:szCs w:val="24"/>
          <w:lang w:eastAsia="ru-RU"/>
        </w:rPr>
        <w:lastRenderedPageBreak/>
        <w:t xml:space="preserve">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в срок, не превышающий </w:t>
      </w:r>
      <w:r w:rsidR="00C25D37" w:rsidRPr="00BC0157">
        <w:rPr>
          <w:sz w:val="24"/>
          <w:szCs w:val="24"/>
          <w:lang w:eastAsia="ru-RU"/>
        </w:rPr>
        <w:t xml:space="preserve">30  </w:t>
      </w:r>
      <w:r w:rsidR="00690241" w:rsidRPr="00BC0157">
        <w:rPr>
          <w:sz w:val="24"/>
          <w:szCs w:val="24"/>
          <w:lang w:eastAsia="ru-RU"/>
        </w:rPr>
        <w:t xml:space="preserve">календарных </w:t>
      </w:r>
      <w:r w:rsidRPr="00BC0157">
        <w:rPr>
          <w:sz w:val="24"/>
          <w:szCs w:val="24"/>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18178E" w:rsidRPr="00BC0157">
        <w:rPr>
          <w:sz w:val="24"/>
          <w:szCs w:val="24"/>
          <w:lang w:eastAsia="ru-RU"/>
        </w:rPr>
        <w:t xml:space="preserve">Администрация </w:t>
      </w:r>
      <w:r w:rsidRPr="00BC0157">
        <w:rPr>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31442A6" w14:textId="77777777" w:rsidR="00882A8F" w:rsidRPr="00BC0157" w:rsidRDefault="00882A8F" w:rsidP="00F572F9">
      <w:pPr>
        <w:pStyle w:val="11"/>
        <w:numPr>
          <w:ilvl w:val="1"/>
          <w:numId w:val="50"/>
        </w:numPr>
        <w:spacing w:line="240" w:lineRule="auto"/>
        <w:ind w:left="0" w:firstLine="567"/>
        <w:rPr>
          <w:sz w:val="24"/>
          <w:szCs w:val="24"/>
          <w:lang w:eastAsia="ru-RU"/>
        </w:rPr>
      </w:pPr>
      <w:r w:rsidRPr="00BC0157">
        <w:rPr>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4B4DBD6F" w14:textId="77777777" w:rsidR="00C16317" w:rsidRPr="00BC0157" w:rsidRDefault="00C16317" w:rsidP="00F572F9">
      <w:pPr>
        <w:pStyle w:val="11"/>
        <w:numPr>
          <w:ilvl w:val="1"/>
          <w:numId w:val="50"/>
        </w:numPr>
        <w:spacing w:line="240" w:lineRule="auto"/>
        <w:ind w:left="0" w:firstLine="567"/>
        <w:rPr>
          <w:sz w:val="24"/>
          <w:szCs w:val="24"/>
          <w:lang w:eastAsia="ru-RU"/>
        </w:rPr>
      </w:pPr>
      <w:r w:rsidRPr="00BC0157">
        <w:rPr>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00693115" w14:textId="77777777" w:rsidR="00C16317" w:rsidRPr="00BC0157" w:rsidRDefault="00C16317" w:rsidP="00F572F9">
      <w:pPr>
        <w:pStyle w:val="10"/>
        <w:numPr>
          <w:ilvl w:val="0"/>
          <w:numId w:val="10"/>
        </w:numPr>
        <w:spacing w:line="240" w:lineRule="auto"/>
        <w:ind w:left="0" w:firstLine="567"/>
        <w:rPr>
          <w:sz w:val="24"/>
          <w:szCs w:val="24"/>
          <w:lang w:eastAsia="ru-RU"/>
        </w:rPr>
      </w:pPr>
      <w:r w:rsidRPr="00BC0157">
        <w:rPr>
          <w:sz w:val="24"/>
          <w:szCs w:val="24"/>
          <w:lang w:eastAsia="ru-RU"/>
        </w:rPr>
        <w:t xml:space="preserve">знать и выполнять требования законодательства в области обеспечения защиты персональных данных, настоящего </w:t>
      </w:r>
      <w:r w:rsidR="00544C6B" w:rsidRPr="00BC0157">
        <w:rPr>
          <w:sz w:val="24"/>
          <w:szCs w:val="24"/>
          <w:lang w:eastAsia="ru-RU"/>
        </w:rPr>
        <w:t>Административного регламента</w:t>
      </w:r>
      <w:r w:rsidRPr="00BC0157">
        <w:rPr>
          <w:sz w:val="24"/>
          <w:szCs w:val="24"/>
          <w:lang w:eastAsia="ru-RU"/>
        </w:rPr>
        <w:t>;</w:t>
      </w:r>
    </w:p>
    <w:p w14:paraId="5E8C995E" w14:textId="77777777" w:rsidR="00C16317" w:rsidRPr="00BC0157" w:rsidRDefault="00C16317" w:rsidP="00F572F9">
      <w:pPr>
        <w:pStyle w:val="10"/>
        <w:numPr>
          <w:ilvl w:val="0"/>
          <w:numId w:val="10"/>
        </w:numPr>
        <w:spacing w:line="240" w:lineRule="auto"/>
        <w:ind w:left="0" w:firstLine="567"/>
        <w:rPr>
          <w:sz w:val="24"/>
          <w:szCs w:val="24"/>
          <w:lang w:eastAsia="ru-RU"/>
        </w:rPr>
      </w:pPr>
      <w:r w:rsidRPr="00BC0157">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52E48177" w14:textId="5055C0FB" w:rsidR="00C16317" w:rsidRPr="00D5233C" w:rsidRDefault="00C16317" w:rsidP="00F572F9">
      <w:pPr>
        <w:pStyle w:val="10"/>
        <w:numPr>
          <w:ilvl w:val="0"/>
          <w:numId w:val="10"/>
        </w:numPr>
        <w:spacing w:line="240" w:lineRule="auto"/>
        <w:ind w:left="0" w:firstLine="567"/>
        <w:rPr>
          <w:sz w:val="24"/>
          <w:szCs w:val="24"/>
          <w:lang w:eastAsia="ru-RU"/>
        </w:rPr>
      </w:pPr>
      <w:r w:rsidRPr="00D5233C">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2347A40C" w14:textId="77777777" w:rsidR="00C16317" w:rsidRPr="00BC0157" w:rsidRDefault="00C16317" w:rsidP="00F572F9">
      <w:pPr>
        <w:pStyle w:val="10"/>
        <w:numPr>
          <w:ilvl w:val="0"/>
          <w:numId w:val="10"/>
        </w:numPr>
        <w:spacing w:line="240" w:lineRule="auto"/>
        <w:ind w:left="0" w:firstLine="567"/>
        <w:rPr>
          <w:sz w:val="24"/>
          <w:szCs w:val="24"/>
          <w:lang w:eastAsia="ru-RU"/>
        </w:rPr>
      </w:pPr>
      <w:r w:rsidRPr="00BC0157">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0E6D36D4" w14:textId="196C2B34" w:rsidR="00C16317" w:rsidRPr="00BC0157" w:rsidRDefault="00C16317" w:rsidP="00F572F9">
      <w:pPr>
        <w:pStyle w:val="11"/>
        <w:numPr>
          <w:ilvl w:val="1"/>
          <w:numId w:val="50"/>
        </w:numPr>
        <w:spacing w:line="240" w:lineRule="auto"/>
        <w:ind w:left="0" w:firstLine="567"/>
        <w:rPr>
          <w:sz w:val="24"/>
          <w:szCs w:val="24"/>
          <w:lang w:eastAsia="ru-RU"/>
        </w:rPr>
      </w:pPr>
      <w:r w:rsidRPr="00BC0157">
        <w:rPr>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0EDD2E06" w14:textId="77777777" w:rsidR="00C16317" w:rsidRPr="00BC0157" w:rsidRDefault="00C16317" w:rsidP="00F572F9">
      <w:pPr>
        <w:pStyle w:val="10"/>
        <w:numPr>
          <w:ilvl w:val="0"/>
          <w:numId w:val="11"/>
        </w:numPr>
        <w:spacing w:line="240" w:lineRule="auto"/>
        <w:ind w:left="0" w:firstLine="567"/>
        <w:rPr>
          <w:sz w:val="24"/>
          <w:szCs w:val="24"/>
          <w:lang w:eastAsia="ru-RU"/>
        </w:rPr>
      </w:pPr>
      <w:r w:rsidRPr="00BC0157">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563B48D6" w14:textId="6742FEE6" w:rsidR="00C16317" w:rsidRPr="00D5233C" w:rsidRDefault="00C16317" w:rsidP="00F572F9">
      <w:pPr>
        <w:pStyle w:val="10"/>
        <w:numPr>
          <w:ilvl w:val="0"/>
          <w:numId w:val="11"/>
        </w:numPr>
        <w:spacing w:line="240" w:lineRule="auto"/>
        <w:ind w:left="0" w:firstLine="567"/>
        <w:rPr>
          <w:sz w:val="24"/>
          <w:szCs w:val="24"/>
          <w:lang w:eastAsia="ru-RU"/>
        </w:rPr>
      </w:pPr>
      <w:r w:rsidRPr="00D5233C">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3B661D79" w14:textId="77777777" w:rsidR="00C16317" w:rsidRPr="00BC0157" w:rsidRDefault="00C16317" w:rsidP="00F572F9">
      <w:pPr>
        <w:pStyle w:val="10"/>
        <w:numPr>
          <w:ilvl w:val="0"/>
          <w:numId w:val="11"/>
        </w:numPr>
        <w:spacing w:line="240" w:lineRule="auto"/>
        <w:ind w:left="0" w:firstLine="567"/>
        <w:rPr>
          <w:sz w:val="24"/>
          <w:szCs w:val="24"/>
          <w:lang w:eastAsia="ru-RU"/>
        </w:rPr>
      </w:pPr>
      <w:r w:rsidRPr="00BC0157">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57857BBB" w14:textId="09A70A82" w:rsidR="00C16317" w:rsidRPr="00BC0157" w:rsidRDefault="00C16317" w:rsidP="00F572F9">
      <w:pPr>
        <w:pStyle w:val="11"/>
        <w:numPr>
          <w:ilvl w:val="1"/>
          <w:numId w:val="50"/>
        </w:numPr>
        <w:spacing w:line="240" w:lineRule="auto"/>
        <w:ind w:left="0" w:firstLine="567"/>
        <w:rPr>
          <w:sz w:val="24"/>
          <w:szCs w:val="24"/>
          <w:lang w:eastAsia="ru-RU"/>
        </w:rPr>
      </w:pPr>
      <w:r w:rsidRPr="00BC0157">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36E8876E" w14:textId="77777777" w:rsidR="00882A8F" w:rsidRPr="00BC0157" w:rsidRDefault="0018178E" w:rsidP="00F572F9">
      <w:pPr>
        <w:pStyle w:val="11"/>
        <w:numPr>
          <w:ilvl w:val="1"/>
          <w:numId w:val="50"/>
        </w:numPr>
        <w:spacing w:line="240" w:lineRule="auto"/>
        <w:ind w:left="0" w:firstLine="567"/>
        <w:rPr>
          <w:sz w:val="24"/>
          <w:szCs w:val="24"/>
          <w:lang w:eastAsia="ru-RU"/>
        </w:rPr>
      </w:pPr>
      <w:r w:rsidRPr="00BC0157">
        <w:rPr>
          <w:sz w:val="24"/>
          <w:szCs w:val="24"/>
          <w:lang w:eastAsia="ru-RU"/>
        </w:rPr>
        <w:t>Администрация</w:t>
      </w:r>
      <w:r w:rsidR="00C16317" w:rsidRPr="00BC0157">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BC0157">
        <w:rPr>
          <w:sz w:val="24"/>
          <w:szCs w:val="24"/>
          <w:lang w:eastAsia="ru-RU"/>
        </w:rPr>
        <w:t>,</w:t>
      </w:r>
      <w:r w:rsidR="00C16317" w:rsidRPr="00BC0157">
        <w:rPr>
          <w:sz w:val="24"/>
          <w:szCs w:val="24"/>
          <w:lang w:eastAsia="ru-RU"/>
        </w:rPr>
        <w:t xml:space="preserve"> принимает меры</w:t>
      </w:r>
      <w:r w:rsidR="00551131" w:rsidRPr="00BC0157">
        <w:rPr>
          <w:sz w:val="24"/>
          <w:szCs w:val="24"/>
          <w:lang w:eastAsia="ru-RU"/>
        </w:rPr>
        <w:t xml:space="preserve"> защиты, предусмотренные законодательством Российской Федерации. </w:t>
      </w:r>
    </w:p>
    <w:p w14:paraId="11A06047" w14:textId="77777777" w:rsidR="008F7E2C" w:rsidRPr="00BC0157" w:rsidRDefault="00E5794F" w:rsidP="004E2D31">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xml:space="preserve"> </w:t>
      </w:r>
      <w:r w:rsidR="00992DFF" w:rsidRPr="00BC0157">
        <w:rPr>
          <w:rFonts w:ascii="Times New Roman" w:eastAsia="Times New Roman" w:hAnsi="Times New Roman"/>
          <w:sz w:val="24"/>
          <w:szCs w:val="24"/>
          <w:lang w:eastAsia="ru-RU"/>
        </w:rPr>
        <w:br w:type="page"/>
      </w:r>
    </w:p>
    <w:p w14:paraId="509A4B0D" w14:textId="77777777" w:rsidR="00104CF6" w:rsidRPr="00BD2956" w:rsidRDefault="00104CF6" w:rsidP="00F572F9">
      <w:pPr>
        <w:pStyle w:val="12"/>
        <w:spacing w:before="0" w:after="0"/>
        <w:jc w:val="right"/>
      </w:pPr>
      <w:bookmarkStart w:id="356" w:name="_Приложение_1"/>
      <w:bookmarkStart w:id="357" w:name="_Toc459749674"/>
      <w:bookmarkStart w:id="358" w:name="_Ref437561441"/>
      <w:bookmarkStart w:id="359" w:name="_Ref437561184"/>
      <w:bookmarkStart w:id="360" w:name="_Ref437561208"/>
      <w:bookmarkStart w:id="361" w:name="_Toc437973306"/>
      <w:bookmarkStart w:id="362" w:name="_Toc438110048"/>
      <w:bookmarkStart w:id="363" w:name="_Toc438376260"/>
      <w:bookmarkStart w:id="364" w:name="_Toc483311195"/>
      <w:bookmarkEnd w:id="356"/>
      <w:r w:rsidRPr="00BD2956">
        <w:lastRenderedPageBreak/>
        <w:t>Приложение 1</w:t>
      </w:r>
      <w:bookmarkEnd w:id="364"/>
      <w:r w:rsidRPr="00BD2956">
        <w:t xml:space="preserve"> </w:t>
      </w:r>
    </w:p>
    <w:p w14:paraId="6D35EAE5" w14:textId="77777777" w:rsidR="00BD2956" w:rsidRDefault="00BD2956" w:rsidP="004E2D31">
      <w:pPr>
        <w:pStyle w:val="affffb"/>
      </w:pPr>
    </w:p>
    <w:p w14:paraId="14EFED7B" w14:textId="77777777" w:rsidR="00854FF9" w:rsidRPr="00BC0157" w:rsidRDefault="00854FF9" w:rsidP="004E2D31">
      <w:pPr>
        <w:pStyle w:val="20"/>
        <w:spacing w:before="0" w:after="0"/>
      </w:pPr>
      <w:bookmarkStart w:id="365" w:name="_Toc483311196"/>
      <w:r w:rsidRPr="00BC0157">
        <w:t>Термины и определения</w:t>
      </w:r>
      <w:bookmarkEnd w:id="357"/>
      <w:bookmarkEnd w:id="365"/>
      <w:r w:rsidRPr="00BC0157">
        <w:t xml:space="preserve"> </w:t>
      </w:r>
    </w:p>
    <w:p w14:paraId="53764A72" w14:textId="77777777" w:rsidR="009F197D" w:rsidRPr="00BC0157" w:rsidRDefault="009F197D" w:rsidP="004E2D31">
      <w:pPr>
        <w:pStyle w:val="affff7"/>
        <w:spacing w:line="240" w:lineRule="auto"/>
        <w:rPr>
          <w:sz w:val="24"/>
          <w:szCs w:val="24"/>
        </w:rPr>
      </w:pPr>
      <w:r w:rsidRPr="00BC0157">
        <w:rPr>
          <w:sz w:val="24"/>
          <w:szCs w:val="24"/>
        </w:rPr>
        <w:t xml:space="preserve">В </w:t>
      </w:r>
      <w:r w:rsidR="00446DF6" w:rsidRPr="00BC0157">
        <w:rPr>
          <w:sz w:val="24"/>
          <w:szCs w:val="24"/>
        </w:rPr>
        <w:t>Административном р</w:t>
      </w:r>
      <w:r w:rsidRPr="00BC0157">
        <w:rPr>
          <w:sz w:val="24"/>
          <w:szCs w:val="24"/>
        </w:rPr>
        <w:t>егламенте используются следующие термины и определения:</w:t>
      </w:r>
    </w:p>
    <w:tbl>
      <w:tblPr>
        <w:tblW w:w="9214" w:type="dxa"/>
        <w:tblLayout w:type="fixed"/>
        <w:tblLook w:val="04A0" w:firstRow="1" w:lastRow="0" w:firstColumn="1" w:lastColumn="0" w:noHBand="0" w:noVBand="1"/>
      </w:tblPr>
      <w:tblGrid>
        <w:gridCol w:w="2376"/>
        <w:gridCol w:w="283"/>
        <w:gridCol w:w="6555"/>
      </w:tblGrid>
      <w:tr w:rsidR="00913097" w:rsidRPr="00BC0157" w14:paraId="6F769963" w14:textId="77777777" w:rsidTr="00F572F9">
        <w:tc>
          <w:tcPr>
            <w:tcW w:w="2376" w:type="dxa"/>
          </w:tcPr>
          <w:p w14:paraId="7C12CB2E" w14:textId="77777777" w:rsidR="00913097" w:rsidRPr="00BC0157" w:rsidRDefault="00913097" w:rsidP="004E2D31">
            <w:pPr>
              <w:pStyle w:val="affff7"/>
              <w:spacing w:line="240" w:lineRule="auto"/>
              <w:ind w:firstLine="0"/>
              <w:rPr>
                <w:sz w:val="24"/>
                <w:szCs w:val="24"/>
              </w:rPr>
            </w:pPr>
          </w:p>
        </w:tc>
        <w:tc>
          <w:tcPr>
            <w:tcW w:w="283" w:type="dxa"/>
          </w:tcPr>
          <w:p w14:paraId="7809A6C2" w14:textId="77777777" w:rsidR="00913097" w:rsidRPr="00BC0157" w:rsidRDefault="00913097" w:rsidP="004E2D31">
            <w:pPr>
              <w:pStyle w:val="affff7"/>
              <w:spacing w:line="240" w:lineRule="auto"/>
              <w:ind w:firstLine="0"/>
              <w:rPr>
                <w:sz w:val="24"/>
                <w:szCs w:val="24"/>
              </w:rPr>
            </w:pPr>
          </w:p>
        </w:tc>
        <w:tc>
          <w:tcPr>
            <w:tcW w:w="6555" w:type="dxa"/>
          </w:tcPr>
          <w:p w14:paraId="254F54D8" w14:textId="77777777" w:rsidR="00913097" w:rsidRPr="00BC0157" w:rsidRDefault="00913097" w:rsidP="004E2D31">
            <w:pPr>
              <w:pStyle w:val="affff7"/>
              <w:spacing w:line="240" w:lineRule="auto"/>
              <w:ind w:firstLine="0"/>
              <w:rPr>
                <w:sz w:val="24"/>
                <w:szCs w:val="24"/>
              </w:rPr>
            </w:pPr>
          </w:p>
        </w:tc>
      </w:tr>
      <w:tr w:rsidR="00913097" w:rsidRPr="00BC0157" w14:paraId="6E9FCA3D" w14:textId="77777777" w:rsidTr="00F572F9">
        <w:tc>
          <w:tcPr>
            <w:tcW w:w="2376" w:type="dxa"/>
          </w:tcPr>
          <w:p w14:paraId="33E770A3" w14:textId="77777777" w:rsidR="00913097" w:rsidRPr="00BC0157" w:rsidRDefault="00913097" w:rsidP="004E2D31">
            <w:pPr>
              <w:pStyle w:val="affff7"/>
              <w:spacing w:line="240" w:lineRule="auto"/>
              <w:ind w:firstLine="0"/>
              <w:rPr>
                <w:sz w:val="24"/>
                <w:szCs w:val="24"/>
              </w:rPr>
            </w:pPr>
          </w:p>
        </w:tc>
        <w:tc>
          <w:tcPr>
            <w:tcW w:w="283" w:type="dxa"/>
          </w:tcPr>
          <w:p w14:paraId="50D8F8DA" w14:textId="77777777" w:rsidR="00913097" w:rsidRPr="00BC0157" w:rsidRDefault="00913097" w:rsidP="004E2D31">
            <w:pPr>
              <w:pStyle w:val="affff7"/>
              <w:spacing w:line="240" w:lineRule="auto"/>
              <w:ind w:firstLine="0"/>
              <w:rPr>
                <w:sz w:val="24"/>
                <w:szCs w:val="24"/>
              </w:rPr>
            </w:pPr>
          </w:p>
        </w:tc>
        <w:tc>
          <w:tcPr>
            <w:tcW w:w="6555" w:type="dxa"/>
          </w:tcPr>
          <w:p w14:paraId="2ECFA2A8" w14:textId="77777777" w:rsidR="00913097" w:rsidRPr="00BC0157" w:rsidRDefault="00913097" w:rsidP="004E2D31">
            <w:pPr>
              <w:pStyle w:val="affff7"/>
              <w:spacing w:line="240" w:lineRule="auto"/>
              <w:ind w:firstLine="0"/>
              <w:rPr>
                <w:sz w:val="24"/>
                <w:szCs w:val="24"/>
              </w:rPr>
            </w:pPr>
          </w:p>
        </w:tc>
      </w:tr>
      <w:tr w:rsidR="00913097" w:rsidRPr="00BC0157" w14:paraId="65F6A352" w14:textId="77777777" w:rsidTr="00F572F9">
        <w:tc>
          <w:tcPr>
            <w:tcW w:w="2376" w:type="dxa"/>
          </w:tcPr>
          <w:p w14:paraId="031E83BE" w14:textId="1D93C416" w:rsidR="00913097" w:rsidRPr="00BC0157" w:rsidRDefault="001A3173" w:rsidP="004E2D31">
            <w:pPr>
              <w:pStyle w:val="affff7"/>
              <w:spacing w:line="240" w:lineRule="auto"/>
              <w:ind w:firstLine="0"/>
              <w:rPr>
                <w:sz w:val="24"/>
                <w:szCs w:val="24"/>
              </w:rPr>
            </w:pPr>
            <w:r>
              <w:rPr>
                <w:sz w:val="24"/>
                <w:szCs w:val="24"/>
              </w:rPr>
              <w:t>а</w:t>
            </w:r>
            <w:r w:rsidR="00913097" w:rsidRPr="00BC0157">
              <w:rPr>
                <w:sz w:val="24"/>
                <w:szCs w:val="24"/>
              </w:rPr>
              <w:t xml:space="preserve">дминистративный регламент </w:t>
            </w:r>
          </w:p>
        </w:tc>
        <w:tc>
          <w:tcPr>
            <w:tcW w:w="283" w:type="dxa"/>
          </w:tcPr>
          <w:p w14:paraId="44B0D3FC"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4EC13AB9" w14:textId="4F7AF29C" w:rsidR="00913097" w:rsidRPr="00BC0157" w:rsidRDefault="001A3173" w:rsidP="004E2D31">
            <w:pPr>
              <w:pStyle w:val="affff7"/>
              <w:spacing w:line="240" w:lineRule="auto"/>
              <w:ind w:firstLine="0"/>
              <w:rPr>
                <w:sz w:val="24"/>
                <w:szCs w:val="24"/>
              </w:rPr>
            </w:pPr>
            <w:r>
              <w:rPr>
                <w:sz w:val="24"/>
                <w:szCs w:val="24"/>
              </w:rPr>
              <w:t>а</w:t>
            </w:r>
            <w:r w:rsidR="00913097" w:rsidRPr="00BC0157">
              <w:rPr>
                <w:sz w:val="24"/>
                <w:szCs w:val="24"/>
              </w:rPr>
              <w:t>дминистративный регламент предоставления Государственной услуги «Предварительное согласование предоставления земельных участков</w:t>
            </w:r>
            <w:r w:rsidR="00D077EC">
              <w:rPr>
                <w:sz w:val="24"/>
                <w:szCs w:val="24"/>
              </w:rPr>
              <w:t>,</w:t>
            </w:r>
            <w:r w:rsidR="00913097" w:rsidRPr="00BC0157">
              <w:rPr>
                <w:sz w:val="24"/>
                <w:szCs w:val="24"/>
              </w:rPr>
              <w:t xml:space="preserve"> государственная собственность на которые не разграничена»;</w:t>
            </w:r>
          </w:p>
        </w:tc>
      </w:tr>
      <w:tr w:rsidR="00913097" w:rsidRPr="00BC0157" w14:paraId="4A258815" w14:textId="77777777" w:rsidTr="00F572F9">
        <w:tc>
          <w:tcPr>
            <w:tcW w:w="2376" w:type="dxa"/>
          </w:tcPr>
          <w:p w14:paraId="41E47202" w14:textId="6DD05BF6" w:rsidR="00913097" w:rsidRPr="00BC0157" w:rsidRDefault="001A3173" w:rsidP="004E2D31">
            <w:pPr>
              <w:pStyle w:val="affff7"/>
              <w:spacing w:line="240" w:lineRule="auto"/>
              <w:ind w:firstLine="0"/>
              <w:rPr>
                <w:sz w:val="24"/>
                <w:szCs w:val="24"/>
              </w:rPr>
            </w:pPr>
            <w:r>
              <w:rPr>
                <w:sz w:val="24"/>
                <w:szCs w:val="24"/>
              </w:rPr>
              <w:t>а</w:t>
            </w:r>
            <w:r w:rsidR="00913097" w:rsidRPr="00BC0157">
              <w:rPr>
                <w:sz w:val="24"/>
                <w:szCs w:val="24"/>
              </w:rPr>
              <w:t>дминистрация</w:t>
            </w:r>
          </w:p>
        </w:tc>
        <w:tc>
          <w:tcPr>
            <w:tcW w:w="283" w:type="dxa"/>
          </w:tcPr>
          <w:p w14:paraId="73F67BCF"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51F8A02C" w14:textId="6A2D9F40" w:rsidR="00913097" w:rsidRPr="00BC0157" w:rsidRDefault="00D077EC" w:rsidP="004E2D31">
            <w:pPr>
              <w:pStyle w:val="affff7"/>
              <w:spacing w:line="240" w:lineRule="auto"/>
              <w:ind w:firstLine="0"/>
              <w:rPr>
                <w:sz w:val="24"/>
                <w:szCs w:val="24"/>
              </w:rPr>
            </w:pPr>
            <w:r>
              <w:rPr>
                <w:sz w:val="24"/>
                <w:szCs w:val="24"/>
              </w:rPr>
              <w:t>орган местного самоуправления, предоставляющий Государственную услугу</w:t>
            </w:r>
          </w:p>
        </w:tc>
      </w:tr>
      <w:tr w:rsidR="00913097" w:rsidRPr="00BC0157" w14:paraId="05B6EF83" w14:textId="77777777" w:rsidTr="00F572F9">
        <w:tc>
          <w:tcPr>
            <w:tcW w:w="2376" w:type="dxa"/>
          </w:tcPr>
          <w:p w14:paraId="1CE26E24" w14:textId="77777777" w:rsidR="00913097" w:rsidRPr="00BC0157" w:rsidRDefault="00913097" w:rsidP="004E2D31">
            <w:pPr>
              <w:pStyle w:val="affff7"/>
              <w:spacing w:line="240" w:lineRule="auto"/>
              <w:ind w:firstLine="0"/>
              <w:rPr>
                <w:sz w:val="24"/>
                <w:szCs w:val="24"/>
              </w:rPr>
            </w:pPr>
            <w:r w:rsidRPr="00BC0157">
              <w:rPr>
                <w:sz w:val="24"/>
                <w:szCs w:val="24"/>
              </w:rPr>
              <w:t xml:space="preserve">АИС «Градсовет» </w:t>
            </w:r>
          </w:p>
        </w:tc>
        <w:tc>
          <w:tcPr>
            <w:tcW w:w="283" w:type="dxa"/>
          </w:tcPr>
          <w:p w14:paraId="35A80CC2"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0AFE325D" w14:textId="352F5CB6" w:rsidR="00913097" w:rsidRPr="00BC0157" w:rsidRDefault="001A3173" w:rsidP="004E2D31">
            <w:pPr>
              <w:pStyle w:val="affff7"/>
              <w:spacing w:line="240" w:lineRule="auto"/>
              <w:ind w:firstLine="0"/>
              <w:rPr>
                <w:sz w:val="24"/>
                <w:szCs w:val="24"/>
              </w:rPr>
            </w:pPr>
            <w:r>
              <w:rPr>
                <w:sz w:val="24"/>
                <w:szCs w:val="24"/>
              </w:rPr>
              <w:t>а</w:t>
            </w:r>
            <w:r w:rsidR="00913097" w:rsidRPr="00BC0157">
              <w:rPr>
                <w:sz w:val="24"/>
                <w:szCs w:val="24"/>
              </w:rPr>
              <w:t>втоматизированная информационная система «Градсовет»</w:t>
            </w:r>
          </w:p>
          <w:p w14:paraId="54DEE2FD" w14:textId="77777777" w:rsidR="00913097" w:rsidRPr="00BC0157" w:rsidRDefault="00913097" w:rsidP="004E2D31">
            <w:pPr>
              <w:pStyle w:val="affff7"/>
              <w:spacing w:line="240" w:lineRule="auto"/>
              <w:ind w:firstLine="0"/>
              <w:rPr>
                <w:sz w:val="24"/>
                <w:szCs w:val="24"/>
              </w:rPr>
            </w:pPr>
          </w:p>
        </w:tc>
      </w:tr>
      <w:tr w:rsidR="00913097" w:rsidRPr="00BC0157" w14:paraId="71AC3094" w14:textId="77777777" w:rsidTr="00F572F9">
        <w:tc>
          <w:tcPr>
            <w:tcW w:w="2376" w:type="dxa"/>
          </w:tcPr>
          <w:p w14:paraId="560F21C5" w14:textId="05322D58" w:rsidR="00913097" w:rsidRPr="00BC0157" w:rsidRDefault="00913097" w:rsidP="004E2D31">
            <w:pPr>
              <w:pStyle w:val="affff7"/>
              <w:spacing w:line="240" w:lineRule="auto"/>
              <w:ind w:firstLine="0"/>
              <w:rPr>
                <w:sz w:val="24"/>
                <w:szCs w:val="24"/>
              </w:rPr>
            </w:pPr>
          </w:p>
        </w:tc>
        <w:tc>
          <w:tcPr>
            <w:tcW w:w="283" w:type="dxa"/>
          </w:tcPr>
          <w:p w14:paraId="1D8F70B7" w14:textId="3D83D293" w:rsidR="00913097" w:rsidRPr="00BC0157" w:rsidRDefault="00913097" w:rsidP="004E2D31">
            <w:pPr>
              <w:pStyle w:val="affff7"/>
              <w:spacing w:line="240" w:lineRule="auto"/>
              <w:ind w:firstLine="0"/>
              <w:rPr>
                <w:sz w:val="24"/>
                <w:szCs w:val="24"/>
              </w:rPr>
            </w:pPr>
          </w:p>
        </w:tc>
        <w:tc>
          <w:tcPr>
            <w:tcW w:w="6555" w:type="dxa"/>
          </w:tcPr>
          <w:p w14:paraId="18BEFAE7" w14:textId="77777777" w:rsidR="00913097" w:rsidRPr="00BC0157" w:rsidRDefault="00913097" w:rsidP="004E2D31">
            <w:pPr>
              <w:pStyle w:val="affff7"/>
              <w:spacing w:line="240" w:lineRule="auto"/>
              <w:ind w:firstLine="0"/>
              <w:rPr>
                <w:sz w:val="24"/>
                <w:szCs w:val="24"/>
              </w:rPr>
            </w:pPr>
          </w:p>
        </w:tc>
      </w:tr>
      <w:tr w:rsidR="00913097" w:rsidRPr="00BC0157" w14:paraId="30B4FE94" w14:textId="77777777" w:rsidTr="00F572F9">
        <w:tc>
          <w:tcPr>
            <w:tcW w:w="2376" w:type="dxa"/>
          </w:tcPr>
          <w:p w14:paraId="7289EF56" w14:textId="4D7C10E9" w:rsidR="00913097" w:rsidRPr="00BC0157" w:rsidRDefault="001A3173" w:rsidP="004E2D31">
            <w:pPr>
              <w:pStyle w:val="affff7"/>
              <w:spacing w:line="240" w:lineRule="auto"/>
              <w:ind w:firstLine="0"/>
              <w:rPr>
                <w:sz w:val="24"/>
                <w:szCs w:val="24"/>
              </w:rPr>
            </w:pPr>
            <w:r>
              <w:rPr>
                <w:sz w:val="24"/>
                <w:szCs w:val="24"/>
              </w:rPr>
              <w:t>г</w:t>
            </w:r>
            <w:r w:rsidR="00913097" w:rsidRPr="00BC0157">
              <w:rPr>
                <w:sz w:val="24"/>
                <w:szCs w:val="24"/>
              </w:rPr>
              <w:t xml:space="preserve">осударственная услуга </w:t>
            </w:r>
          </w:p>
        </w:tc>
        <w:tc>
          <w:tcPr>
            <w:tcW w:w="283" w:type="dxa"/>
          </w:tcPr>
          <w:p w14:paraId="30AFA73C"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5DAF7F56" w14:textId="2639A0F9" w:rsidR="00913097" w:rsidRPr="00BC0157" w:rsidRDefault="001A3173" w:rsidP="004E2D31">
            <w:pPr>
              <w:pStyle w:val="affff7"/>
              <w:spacing w:line="240" w:lineRule="auto"/>
              <w:ind w:firstLine="0"/>
              <w:rPr>
                <w:sz w:val="24"/>
                <w:szCs w:val="24"/>
              </w:rPr>
            </w:pPr>
            <w:r>
              <w:rPr>
                <w:sz w:val="24"/>
                <w:szCs w:val="24"/>
              </w:rPr>
              <w:t>г</w:t>
            </w:r>
            <w:r w:rsidR="00913097" w:rsidRPr="00BC0157">
              <w:rPr>
                <w:sz w:val="24"/>
                <w:szCs w:val="24"/>
              </w:rPr>
              <w:t>осударственная услуга «Предварительное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p>
        </w:tc>
      </w:tr>
      <w:tr w:rsidR="00913097" w:rsidRPr="00BC0157" w14:paraId="0739335F" w14:textId="77777777" w:rsidTr="00F572F9">
        <w:tc>
          <w:tcPr>
            <w:tcW w:w="2376" w:type="dxa"/>
          </w:tcPr>
          <w:p w14:paraId="2A9742AB" w14:textId="77777777" w:rsidR="00913097" w:rsidRPr="00BC0157" w:rsidRDefault="00913097" w:rsidP="004E2D31">
            <w:pPr>
              <w:pStyle w:val="affff7"/>
              <w:spacing w:line="240" w:lineRule="auto"/>
              <w:ind w:firstLine="0"/>
              <w:rPr>
                <w:sz w:val="24"/>
                <w:szCs w:val="24"/>
              </w:rPr>
            </w:pPr>
            <w:r w:rsidRPr="00BC0157">
              <w:rPr>
                <w:sz w:val="24"/>
                <w:szCs w:val="24"/>
              </w:rPr>
              <w:t xml:space="preserve">ГС </w:t>
            </w:r>
          </w:p>
        </w:tc>
        <w:tc>
          <w:tcPr>
            <w:tcW w:w="283" w:type="dxa"/>
          </w:tcPr>
          <w:p w14:paraId="07E557DE"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0468868A" w14:textId="7615A354" w:rsidR="00913097" w:rsidRPr="00BC0157" w:rsidRDefault="001A3173" w:rsidP="004E2D31">
            <w:pPr>
              <w:pStyle w:val="affff7"/>
              <w:spacing w:line="240" w:lineRule="auto"/>
              <w:ind w:firstLine="0"/>
              <w:rPr>
                <w:sz w:val="24"/>
                <w:szCs w:val="24"/>
              </w:rPr>
            </w:pPr>
            <w:r>
              <w:rPr>
                <w:sz w:val="24"/>
                <w:szCs w:val="24"/>
              </w:rPr>
              <w:t>г</w:t>
            </w:r>
            <w:r w:rsidR="00913097" w:rsidRPr="00BC0157">
              <w:rPr>
                <w:sz w:val="24"/>
                <w:szCs w:val="24"/>
              </w:rPr>
              <w:t>радостроительный совет Московской области</w:t>
            </w:r>
          </w:p>
          <w:p w14:paraId="38FE1A06" w14:textId="77777777" w:rsidR="00913097" w:rsidRPr="00BC0157" w:rsidRDefault="00913097" w:rsidP="004E2D31">
            <w:pPr>
              <w:pStyle w:val="affff7"/>
              <w:spacing w:line="240" w:lineRule="auto"/>
              <w:ind w:firstLine="0"/>
              <w:rPr>
                <w:sz w:val="24"/>
                <w:szCs w:val="24"/>
              </w:rPr>
            </w:pPr>
          </w:p>
        </w:tc>
      </w:tr>
      <w:tr w:rsidR="00913097" w:rsidRPr="00BC0157" w14:paraId="3B954C6C" w14:textId="77777777" w:rsidTr="00F572F9">
        <w:tc>
          <w:tcPr>
            <w:tcW w:w="2376" w:type="dxa"/>
          </w:tcPr>
          <w:p w14:paraId="38747929" w14:textId="77777777" w:rsidR="00913097" w:rsidRPr="00BC0157" w:rsidRDefault="00913097" w:rsidP="004E2D31">
            <w:pPr>
              <w:pStyle w:val="affff7"/>
              <w:spacing w:line="240" w:lineRule="auto"/>
              <w:ind w:firstLine="0"/>
              <w:rPr>
                <w:sz w:val="24"/>
                <w:szCs w:val="24"/>
              </w:rPr>
            </w:pPr>
            <w:r w:rsidRPr="00BC0157">
              <w:rPr>
                <w:sz w:val="24"/>
                <w:szCs w:val="24"/>
              </w:rPr>
              <w:t>ЕГРН</w:t>
            </w:r>
          </w:p>
        </w:tc>
        <w:tc>
          <w:tcPr>
            <w:tcW w:w="283" w:type="dxa"/>
          </w:tcPr>
          <w:p w14:paraId="6758F5D4"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5ADBC159" w14:textId="4C3A99F2" w:rsidR="00913097" w:rsidRPr="00BC0157" w:rsidRDefault="001A3173" w:rsidP="004E2D31">
            <w:pPr>
              <w:pStyle w:val="affff7"/>
              <w:spacing w:line="240" w:lineRule="auto"/>
              <w:ind w:firstLine="0"/>
              <w:rPr>
                <w:sz w:val="24"/>
                <w:szCs w:val="24"/>
              </w:rPr>
            </w:pPr>
            <w:r>
              <w:rPr>
                <w:sz w:val="24"/>
                <w:szCs w:val="24"/>
              </w:rPr>
              <w:t>е</w:t>
            </w:r>
            <w:r w:rsidR="00913097" w:rsidRPr="00BC0157">
              <w:rPr>
                <w:sz w:val="24"/>
                <w:szCs w:val="24"/>
              </w:rPr>
              <w:t>диный государственный реестр недвижимости</w:t>
            </w:r>
          </w:p>
        </w:tc>
      </w:tr>
      <w:tr w:rsidR="00913097" w:rsidRPr="00BC0157" w14:paraId="707C9A14" w14:textId="77777777" w:rsidTr="00F572F9">
        <w:tc>
          <w:tcPr>
            <w:tcW w:w="2376" w:type="dxa"/>
          </w:tcPr>
          <w:p w14:paraId="69A1A3F2" w14:textId="77777777" w:rsidR="00913097" w:rsidRPr="00BC0157" w:rsidRDefault="00913097" w:rsidP="004E2D31">
            <w:pPr>
              <w:pStyle w:val="affff7"/>
              <w:spacing w:line="240" w:lineRule="auto"/>
              <w:ind w:firstLine="0"/>
              <w:rPr>
                <w:sz w:val="24"/>
                <w:szCs w:val="24"/>
              </w:rPr>
            </w:pPr>
            <w:r w:rsidRPr="00BC0157">
              <w:rPr>
                <w:sz w:val="24"/>
                <w:szCs w:val="24"/>
              </w:rPr>
              <w:t xml:space="preserve">ЕСИА </w:t>
            </w:r>
          </w:p>
        </w:tc>
        <w:tc>
          <w:tcPr>
            <w:tcW w:w="283" w:type="dxa"/>
          </w:tcPr>
          <w:p w14:paraId="791B7D83"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2EAAFB6F" w14:textId="11AD92AC" w:rsidR="00913097" w:rsidRPr="00BC0157" w:rsidRDefault="001A3173" w:rsidP="004E2D31">
            <w:pPr>
              <w:pStyle w:val="affff7"/>
              <w:spacing w:line="240" w:lineRule="auto"/>
              <w:ind w:firstLine="0"/>
              <w:rPr>
                <w:sz w:val="24"/>
                <w:szCs w:val="24"/>
              </w:rPr>
            </w:pPr>
            <w:r>
              <w:rPr>
                <w:sz w:val="24"/>
                <w:szCs w:val="24"/>
              </w:rPr>
              <w:t>ф</w:t>
            </w:r>
            <w:r w:rsidR="00913097" w:rsidRPr="00BC0157">
              <w:rPr>
                <w:sz w:val="24"/>
                <w:szCs w:val="24"/>
              </w:rPr>
              <w:t>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913097" w:rsidRPr="00BC0157" w14:paraId="7E89D582" w14:textId="77777777" w:rsidTr="00F572F9">
        <w:tc>
          <w:tcPr>
            <w:tcW w:w="2376" w:type="dxa"/>
          </w:tcPr>
          <w:p w14:paraId="772FD96A" w14:textId="543EA1F4" w:rsidR="00913097" w:rsidRPr="00BC0157" w:rsidRDefault="001A3173" w:rsidP="004E2D31">
            <w:pPr>
              <w:pStyle w:val="affff7"/>
              <w:spacing w:line="240" w:lineRule="auto"/>
              <w:ind w:firstLine="0"/>
              <w:rPr>
                <w:sz w:val="24"/>
                <w:szCs w:val="24"/>
              </w:rPr>
            </w:pPr>
            <w:r>
              <w:rPr>
                <w:sz w:val="24"/>
                <w:szCs w:val="24"/>
              </w:rPr>
              <w:t>з</w:t>
            </w:r>
            <w:r w:rsidR="00913097" w:rsidRPr="00BC0157">
              <w:rPr>
                <w:sz w:val="24"/>
                <w:szCs w:val="24"/>
              </w:rPr>
              <w:t>аявитель</w:t>
            </w:r>
          </w:p>
        </w:tc>
        <w:tc>
          <w:tcPr>
            <w:tcW w:w="283" w:type="dxa"/>
          </w:tcPr>
          <w:p w14:paraId="01B4A3EF"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0A01B502" w14:textId="47FC9BB0" w:rsidR="00913097" w:rsidRPr="00BC0157" w:rsidRDefault="001A3173" w:rsidP="004E2D31">
            <w:pPr>
              <w:pStyle w:val="affff7"/>
              <w:spacing w:line="240" w:lineRule="auto"/>
              <w:ind w:firstLine="0"/>
              <w:rPr>
                <w:sz w:val="24"/>
                <w:szCs w:val="24"/>
              </w:rPr>
            </w:pPr>
            <w:r>
              <w:rPr>
                <w:sz w:val="24"/>
                <w:szCs w:val="24"/>
              </w:rPr>
              <w:t>л</w:t>
            </w:r>
            <w:r w:rsidR="00913097" w:rsidRPr="00BC0157">
              <w:rPr>
                <w:sz w:val="24"/>
                <w:szCs w:val="24"/>
              </w:rPr>
              <w:t>ицо, обращающееся с заявлением о предоставлении Государственной услуги;</w:t>
            </w:r>
          </w:p>
        </w:tc>
      </w:tr>
      <w:tr w:rsidR="00913097" w:rsidRPr="00BC0157" w14:paraId="57980372" w14:textId="77777777" w:rsidTr="00F572F9">
        <w:tc>
          <w:tcPr>
            <w:tcW w:w="2376" w:type="dxa"/>
          </w:tcPr>
          <w:p w14:paraId="08D0CD83" w14:textId="3057800B" w:rsidR="00913097" w:rsidRPr="00BC0157" w:rsidRDefault="001A3173" w:rsidP="004E2D31">
            <w:pPr>
              <w:pStyle w:val="affff7"/>
              <w:spacing w:line="240" w:lineRule="auto"/>
              <w:ind w:firstLine="0"/>
              <w:rPr>
                <w:sz w:val="24"/>
                <w:szCs w:val="24"/>
              </w:rPr>
            </w:pPr>
            <w:r>
              <w:rPr>
                <w:sz w:val="24"/>
                <w:szCs w:val="24"/>
              </w:rPr>
              <w:t>з</w:t>
            </w:r>
            <w:r w:rsidR="00913097" w:rsidRPr="00BC0157">
              <w:rPr>
                <w:sz w:val="24"/>
                <w:szCs w:val="24"/>
              </w:rPr>
              <w:t>аявитель, зарегистрирован-ный в ЕСИА</w:t>
            </w:r>
          </w:p>
        </w:tc>
        <w:tc>
          <w:tcPr>
            <w:tcW w:w="283" w:type="dxa"/>
          </w:tcPr>
          <w:p w14:paraId="4D68D782" w14:textId="77777777" w:rsidR="00913097" w:rsidRPr="00BC0157" w:rsidRDefault="00913097" w:rsidP="004E2D31">
            <w:pPr>
              <w:spacing w:after="0" w:line="240" w:lineRule="auto"/>
              <w:rPr>
                <w:rFonts w:ascii="Times New Roman" w:hAnsi="Times New Roman"/>
                <w:lang w:eastAsia="ar-SA"/>
              </w:rPr>
            </w:pPr>
            <w:r w:rsidRPr="00BC0157">
              <w:rPr>
                <w:rFonts w:ascii="Times New Roman" w:hAnsi="Times New Roman"/>
                <w:sz w:val="24"/>
                <w:szCs w:val="24"/>
              </w:rPr>
              <w:t>–</w:t>
            </w:r>
          </w:p>
        </w:tc>
        <w:tc>
          <w:tcPr>
            <w:tcW w:w="6555" w:type="dxa"/>
          </w:tcPr>
          <w:p w14:paraId="4A20638D" w14:textId="119F34E5" w:rsidR="00913097" w:rsidRPr="00BC0157" w:rsidRDefault="001A3173" w:rsidP="004E2D31">
            <w:pPr>
              <w:pStyle w:val="affff7"/>
              <w:tabs>
                <w:tab w:val="left" w:pos="993"/>
              </w:tabs>
              <w:spacing w:line="240" w:lineRule="auto"/>
              <w:ind w:firstLine="0"/>
              <w:rPr>
                <w:sz w:val="24"/>
                <w:szCs w:val="24"/>
              </w:rPr>
            </w:pPr>
            <w:r>
              <w:rPr>
                <w:sz w:val="24"/>
                <w:szCs w:val="24"/>
              </w:rPr>
              <w:t>л</w:t>
            </w:r>
            <w:r w:rsidR="00913097" w:rsidRPr="00BC0157">
              <w:rPr>
                <w:sz w:val="24"/>
                <w:szCs w:val="24"/>
              </w:rPr>
              <w:t>ицо, обращающееся с Заявлением о предоставлении Государственной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913097" w:rsidRPr="00BC0157" w14:paraId="118B6B3E" w14:textId="77777777" w:rsidTr="00F572F9">
        <w:tc>
          <w:tcPr>
            <w:tcW w:w="2376" w:type="dxa"/>
          </w:tcPr>
          <w:p w14:paraId="7DC9037A" w14:textId="3ED84ECC" w:rsidR="00913097" w:rsidRPr="00BC0157" w:rsidRDefault="001A3173" w:rsidP="004E2D31">
            <w:pPr>
              <w:pStyle w:val="affff7"/>
              <w:spacing w:line="240" w:lineRule="auto"/>
              <w:ind w:firstLine="0"/>
              <w:rPr>
                <w:sz w:val="24"/>
                <w:szCs w:val="24"/>
              </w:rPr>
            </w:pPr>
            <w:r>
              <w:rPr>
                <w:sz w:val="24"/>
                <w:szCs w:val="24"/>
              </w:rPr>
              <w:t>з</w:t>
            </w:r>
            <w:r w:rsidR="00913097" w:rsidRPr="00BC0157">
              <w:rPr>
                <w:sz w:val="24"/>
                <w:szCs w:val="24"/>
              </w:rPr>
              <w:t xml:space="preserve">аявление </w:t>
            </w:r>
          </w:p>
        </w:tc>
        <w:tc>
          <w:tcPr>
            <w:tcW w:w="283" w:type="dxa"/>
          </w:tcPr>
          <w:p w14:paraId="23976212"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019A2509" w14:textId="01FFEF52" w:rsidR="00913097" w:rsidRPr="00BC0157" w:rsidRDefault="001A3173" w:rsidP="004E2D31">
            <w:pPr>
              <w:pStyle w:val="affff7"/>
              <w:spacing w:line="240" w:lineRule="auto"/>
              <w:ind w:firstLine="0"/>
              <w:rPr>
                <w:sz w:val="24"/>
                <w:szCs w:val="24"/>
              </w:rPr>
            </w:pPr>
            <w:r>
              <w:rPr>
                <w:sz w:val="24"/>
                <w:szCs w:val="24"/>
              </w:rPr>
              <w:t>з</w:t>
            </w:r>
            <w:r w:rsidR="00913097" w:rsidRPr="00BC0157">
              <w:rPr>
                <w:sz w:val="24"/>
                <w:szCs w:val="24"/>
              </w:rPr>
              <w:t>апрос о предоставлении Государственной услуги, представленный любым предусмотренным Административным регламентом способом;</w:t>
            </w:r>
          </w:p>
        </w:tc>
      </w:tr>
      <w:tr w:rsidR="00913097" w:rsidRPr="00BC0157" w14:paraId="4C3682BE" w14:textId="77777777" w:rsidTr="00F572F9">
        <w:tc>
          <w:tcPr>
            <w:tcW w:w="2376" w:type="dxa"/>
          </w:tcPr>
          <w:p w14:paraId="2C9DDA01" w14:textId="77777777" w:rsidR="00913097" w:rsidRPr="00BC0157" w:rsidRDefault="00913097" w:rsidP="004E2D31">
            <w:pPr>
              <w:pStyle w:val="affff7"/>
              <w:spacing w:line="240" w:lineRule="auto"/>
              <w:ind w:firstLine="0"/>
              <w:rPr>
                <w:sz w:val="24"/>
                <w:szCs w:val="24"/>
              </w:rPr>
            </w:pPr>
            <w:r w:rsidRPr="00BC0157">
              <w:rPr>
                <w:sz w:val="24"/>
                <w:szCs w:val="24"/>
              </w:rPr>
              <w:t xml:space="preserve">ИС </w:t>
            </w:r>
          </w:p>
        </w:tc>
        <w:tc>
          <w:tcPr>
            <w:tcW w:w="283" w:type="dxa"/>
          </w:tcPr>
          <w:p w14:paraId="3EC12B59"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13A8C266" w14:textId="72DC1969" w:rsidR="00913097" w:rsidRPr="00BC0157" w:rsidRDefault="001A3173" w:rsidP="004E2D31">
            <w:pPr>
              <w:pStyle w:val="affff7"/>
              <w:spacing w:line="240" w:lineRule="auto"/>
              <w:ind w:firstLine="0"/>
              <w:rPr>
                <w:sz w:val="24"/>
                <w:szCs w:val="24"/>
              </w:rPr>
            </w:pPr>
            <w:r>
              <w:rPr>
                <w:sz w:val="24"/>
                <w:szCs w:val="24"/>
              </w:rPr>
              <w:t>и</w:t>
            </w:r>
            <w:r w:rsidR="00913097" w:rsidRPr="00BC0157">
              <w:rPr>
                <w:sz w:val="24"/>
                <w:szCs w:val="24"/>
              </w:rPr>
              <w:t>нформационная система;</w:t>
            </w:r>
          </w:p>
        </w:tc>
      </w:tr>
      <w:tr w:rsidR="00913097" w:rsidRPr="00BC0157" w14:paraId="1C602AAA" w14:textId="77777777" w:rsidTr="00F572F9">
        <w:tc>
          <w:tcPr>
            <w:tcW w:w="2376" w:type="dxa"/>
          </w:tcPr>
          <w:p w14:paraId="62429BFF" w14:textId="17D5654C" w:rsidR="00913097" w:rsidRPr="00BC0157" w:rsidRDefault="00913097" w:rsidP="004E2D31">
            <w:pPr>
              <w:pStyle w:val="affff7"/>
              <w:spacing w:line="240" w:lineRule="auto"/>
              <w:ind w:firstLine="0"/>
              <w:rPr>
                <w:sz w:val="24"/>
                <w:szCs w:val="24"/>
              </w:rPr>
            </w:pPr>
          </w:p>
        </w:tc>
        <w:tc>
          <w:tcPr>
            <w:tcW w:w="283" w:type="dxa"/>
          </w:tcPr>
          <w:p w14:paraId="306771D6" w14:textId="0E98D2A3" w:rsidR="00913097" w:rsidRPr="00BC0157" w:rsidRDefault="00913097" w:rsidP="004E2D31">
            <w:pPr>
              <w:pStyle w:val="affff7"/>
              <w:spacing w:line="240" w:lineRule="auto"/>
              <w:ind w:firstLine="0"/>
              <w:rPr>
                <w:sz w:val="24"/>
                <w:szCs w:val="24"/>
              </w:rPr>
            </w:pPr>
          </w:p>
        </w:tc>
        <w:tc>
          <w:tcPr>
            <w:tcW w:w="6555" w:type="dxa"/>
          </w:tcPr>
          <w:p w14:paraId="4FE4ECE0" w14:textId="77777777" w:rsidR="00913097" w:rsidRPr="00BC0157" w:rsidRDefault="00913097" w:rsidP="004E2D31">
            <w:pPr>
              <w:pStyle w:val="affff7"/>
              <w:spacing w:line="240" w:lineRule="auto"/>
              <w:ind w:firstLine="0"/>
              <w:rPr>
                <w:sz w:val="24"/>
                <w:szCs w:val="24"/>
              </w:rPr>
            </w:pPr>
          </w:p>
        </w:tc>
      </w:tr>
      <w:tr w:rsidR="00913097" w:rsidRPr="00BC0157" w14:paraId="55E22693" w14:textId="77777777" w:rsidTr="00F572F9">
        <w:tc>
          <w:tcPr>
            <w:tcW w:w="2376" w:type="dxa"/>
          </w:tcPr>
          <w:p w14:paraId="305174B4" w14:textId="2AB5B7E6" w:rsidR="00913097" w:rsidRPr="00BC0157" w:rsidRDefault="001A3173" w:rsidP="004E2D31">
            <w:pPr>
              <w:pStyle w:val="affff7"/>
              <w:spacing w:line="240" w:lineRule="auto"/>
              <w:ind w:firstLine="0"/>
              <w:rPr>
                <w:sz w:val="24"/>
                <w:szCs w:val="24"/>
              </w:rPr>
            </w:pPr>
            <w:r>
              <w:rPr>
                <w:sz w:val="24"/>
                <w:szCs w:val="24"/>
              </w:rPr>
              <w:t>л</w:t>
            </w:r>
            <w:r w:rsidR="00913097" w:rsidRPr="00BC0157">
              <w:rPr>
                <w:sz w:val="24"/>
                <w:szCs w:val="24"/>
              </w:rPr>
              <w:t>ичный кабинет</w:t>
            </w:r>
          </w:p>
        </w:tc>
        <w:tc>
          <w:tcPr>
            <w:tcW w:w="283" w:type="dxa"/>
          </w:tcPr>
          <w:p w14:paraId="3FF6F907"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00BC6101" w14:textId="7EB54732" w:rsidR="00913097" w:rsidRPr="00BC0157" w:rsidRDefault="001A3173" w:rsidP="004E2D31">
            <w:pPr>
              <w:pStyle w:val="affff7"/>
              <w:spacing w:line="240" w:lineRule="auto"/>
              <w:ind w:firstLine="0"/>
              <w:rPr>
                <w:sz w:val="24"/>
                <w:szCs w:val="24"/>
              </w:rPr>
            </w:pPr>
            <w:r>
              <w:rPr>
                <w:sz w:val="24"/>
                <w:szCs w:val="24"/>
              </w:rPr>
              <w:t>с</w:t>
            </w:r>
            <w:r w:rsidR="00913097" w:rsidRPr="00BC0157">
              <w:rPr>
                <w:sz w:val="24"/>
                <w:szCs w:val="24"/>
              </w:rPr>
              <w:t>ервис РПГУ, позволяющий Заявителю получать информацию о ходе обработки заявлений, поданных посредством РПГУ;</w:t>
            </w:r>
          </w:p>
        </w:tc>
      </w:tr>
      <w:tr w:rsidR="00913097" w:rsidRPr="00BC0157" w14:paraId="7B7F69FB" w14:textId="77777777" w:rsidTr="00F572F9">
        <w:tc>
          <w:tcPr>
            <w:tcW w:w="2376" w:type="dxa"/>
          </w:tcPr>
          <w:p w14:paraId="5FEEAC9E" w14:textId="77777777" w:rsidR="00913097" w:rsidRPr="00BC0157" w:rsidRDefault="00913097" w:rsidP="004E2D31">
            <w:pPr>
              <w:pStyle w:val="affff7"/>
              <w:spacing w:line="240" w:lineRule="auto"/>
              <w:ind w:firstLine="0"/>
              <w:rPr>
                <w:sz w:val="24"/>
                <w:szCs w:val="24"/>
              </w:rPr>
            </w:pPr>
            <w:r w:rsidRPr="00BC0157">
              <w:rPr>
                <w:sz w:val="24"/>
                <w:szCs w:val="24"/>
              </w:rPr>
              <w:t xml:space="preserve">МВК </w:t>
            </w:r>
          </w:p>
        </w:tc>
        <w:tc>
          <w:tcPr>
            <w:tcW w:w="283" w:type="dxa"/>
          </w:tcPr>
          <w:p w14:paraId="62611F2F"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42F63C98" w14:textId="7D801C00" w:rsidR="00913097" w:rsidRPr="00BC0157" w:rsidRDefault="001A3173" w:rsidP="004E2D31">
            <w:pPr>
              <w:pStyle w:val="affff7"/>
              <w:spacing w:line="240" w:lineRule="auto"/>
              <w:ind w:firstLine="0"/>
              <w:rPr>
                <w:sz w:val="24"/>
                <w:szCs w:val="24"/>
              </w:rPr>
            </w:pPr>
            <w:r>
              <w:rPr>
                <w:sz w:val="24"/>
                <w:szCs w:val="24"/>
              </w:rPr>
              <w:t>м</w:t>
            </w:r>
            <w:r w:rsidR="00913097" w:rsidRPr="00BC0157">
              <w:rPr>
                <w:sz w:val="24"/>
                <w:szCs w:val="24"/>
              </w:rPr>
              <w:t>ежведомственная комиссия по вопросам земельно-имущественных отношений;</w:t>
            </w:r>
          </w:p>
        </w:tc>
      </w:tr>
      <w:tr w:rsidR="00913097" w:rsidRPr="00BC0157" w14:paraId="28214CB5" w14:textId="77777777" w:rsidTr="00F572F9">
        <w:tc>
          <w:tcPr>
            <w:tcW w:w="2376" w:type="dxa"/>
          </w:tcPr>
          <w:p w14:paraId="6211CF6C" w14:textId="0AABB4F2" w:rsidR="00913097" w:rsidRPr="00BC0157" w:rsidRDefault="001A3173" w:rsidP="004E2D31">
            <w:pPr>
              <w:pStyle w:val="affff7"/>
              <w:spacing w:line="240" w:lineRule="auto"/>
              <w:ind w:firstLine="0"/>
              <w:rPr>
                <w:sz w:val="24"/>
                <w:szCs w:val="24"/>
              </w:rPr>
            </w:pPr>
            <w:r>
              <w:rPr>
                <w:sz w:val="24"/>
                <w:szCs w:val="24"/>
              </w:rPr>
              <w:t>м</w:t>
            </w:r>
            <w:r w:rsidR="00913097" w:rsidRPr="00BC0157">
              <w:rPr>
                <w:sz w:val="24"/>
                <w:szCs w:val="24"/>
              </w:rPr>
              <w:t>одуль МФЦ ЕИС ОУ</w:t>
            </w:r>
          </w:p>
        </w:tc>
        <w:tc>
          <w:tcPr>
            <w:tcW w:w="283" w:type="dxa"/>
          </w:tcPr>
          <w:p w14:paraId="604F4B35"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5D051C73" w14:textId="1BF1DE34" w:rsidR="00913097" w:rsidRPr="00BC0157" w:rsidRDefault="001A3173" w:rsidP="004E2D31">
            <w:pPr>
              <w:pStyle w:val="affff7"/>
              <w:spacing w:line="240" w:lineRule="auto"/>
              <w:ind w:firstLine="0"/>
              <w:rPr>
                <w:sz w:val="24"/>
                <w:szCs w:val="24"/>
              </w:rPr>
            </w:pPr>
            <w:r>
              <w:rPr>
                <w:sz w:val="24"/>
                <w:szCs w:val="24"/>
              </w:rPr>
              <w:t>е</w:t>
            </w:r>
            <w:r w:rsidR="00913097" w:rsidRPr="00BC0157">
              <w:rPr>
                <w:sz w:val="24"/>
                <w:szCs w:val="24"/>
              </w:rPr>
              <w:t>диная Информационная система оказания услуг, установленная в МФЦ</w:t>
            </w:r>
          </w:p>
        </w:tc>
      </w:tr>
      <w:tr w:rsidR="00913097" w:rsidRPr="00BC0157" w14:paraId="02D86A83" w14:textId="77777777" w:rsidTr="00F572F9">
        <w:tc>
          <w:tcPr>
            <w:tcW w:w="2376" w:type="dxa"/>
          </w:tcPr>
          <w:p w14:paraId="208888EF" w14:textId="7BD3A137" w:rsidR="00913097" w:rsidRPr="00BC0157" w:rsidRDefault="001A3173" w:rsidP="004E2D31">
            <w:pPr>
              <w:pStyle w:val="affff7"/>
              <w:tabs>
                <w:tab w:val="left" w:pos="993"/>
              </w:tabs>
              <w:spacing w:line="240" w:lineRule="auto"/>
              <w:ind w:firstLine="0"/>
              <w:rPr>
                <w:sz w:val="24"/>
                <w:szCs w:val="24"/>
              </w:rPr>
            </w:pPr>
            <w:r>
              <w:rPr>
                <w:sz w:val="24"/>
                <w:szCs w:val="24"/>
              </w:rPr>
              <w:t>м</w:t>
            </w:r>
            <w:r w:rsidR="00913097" w:rsidRPr="00BC0157">
              <w:rPr>
                <w:sz w:val="24"/>
                <w:szCs w:val="24"/>
              </w:rPr>
              <w:t xml:space="preserve">одуль оказания услуг ЕИС ОУ </w:t>
            </w:r>
          </w:p>
          <w:p w14:paraId="30F9EFBF" w14:textId="77777777" w:rsidR="00913097" w:rsidRPr="00BC0157" w:rsidRDefault="00913097" w:rsidP="004E2D31">
            <w:pPr>
              <w:pStyle w:val="affff7"/>
              <w:spacing w:line="240" w:lineRule="auto"/>
              <w:ind w:firstLine="0"/>
              <w:rPr>
                <w:sz w:val="24"/>
                <w:szCs w:val="24"/>
              </w:rPr>
            </w:pPr>
          </w:p>
        </w:tc>
        <w:tc>
          <w:tcPr>
            <w:tcW w:w="283" w:type="dxa"/>
          </w:tcPr>
          <w:p w14:paraId="7F6F51B1"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6C9DF54D" w14:textId="43D3DAB4" w:rsidR="00913097" w:rsidRPr="00BC0157" w:rsidRDefault="001A3173" w:rsidP="004E2D31">
            <w:pPr>
              <w:pStyle w:val="affff7"/>
              <w:tabs>
                <w:tab w:val="left" w:pos="993"/>
              </w:tabs>
              <w:spacing w:line="240" w:lineRule="auto"/>
              <w:ind w:firstLine="0"/>
              <w:rPr>
                <w:sz w:val="24"/>
                <w:szCs w:val="24"/>
              </w:rPr>
            </w:pPr>
            <w:r>
              <w:rPr>
                <w:sz w:val="24"/>
                <w:szCs w:val="24"/>
              </w:rPr>
              <w:t>е</w:t>
            </w:r>
            <w:r w:rsidR="00913097" w:rsidRPr="00BC0157">
              <w:rPr>
                <w:sz w:val="24"/>
                <w:szCs w:val="24"/>
              </w:rPr>
              <w:t>диная Информационная Система оказания услуг, установленная в Администрации.</w:t>
            </w:r>
          </w:p>
        </w:tc>
      </w:tr>
      <w:tr w:rsidR="00913097" w:rsidRPr="00BC0157" w14:paraId="040D050F" w14:textId="77777777" w:rsidTr="00F572F9">
        <w:tc>
          <w:tcPr>
            <w:tcW w:w="2376" w:type="dxa"/>
          </w:tcPr>
          <w:p w14:paraId="437AC77B" w14:textId="77777777" w:rsidR="00913097" w:rsidRPr="00BC0157" w:rsidRDefault="00913097" w:rsidP="004E2D31">
            <w:pPr>
              <w:pStyle w:val="affff7"/>
              <w:spacing w:line="240" w:lineRule="auto"/>
              <w:ind w:firstLine="0"/>
              <w:rPr>
                <w:sz w:val="24"/>
                <w:szCs w:val="24"/>
              </w:rPr>
            </w:pPr>
            <w:r w:rsidRPr="00BC0157">
              <w:rPr>
                <w:sz w:val="24"/>
                <w:szCs w:val="24"/>
              </w:rPr>
              <w:t>МФЦ</w:t>
            </w:r>
          </w:p>
        </w:tc>
        <w:tc>
          <w:tcPr>
            <w:tcW w:w="283" w:type="dxa"/>
          </w:tcPr>
          <w:p w14:paraId="584393C0"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338803F8" w14:textId="1C237843" w:rsidR="00913097" w:rsidRPr="00BC0157" w:rsidRDefault="001A3173" w:rsidP="004E2D31">
            <w:pPr>
              <w:pStyle w:val="affff7"/>
              <w:spacing w:line="240" w:lineRule="auto"/>
              <w:ind w:firstLine="0"/>
              <w:rPr>
                <w:sz w:val="24"/>
                <w:szCs w:val="24"/>
              </w:rPr>
            </w:pPr>
            <w:r>
              <w:rPr>
                <w:sz w:val="24"/>
                <w:szCs w:val="24"/>
              </w:rPr>
              <w:t>м</w:t>
            </w:r>
            <w:r w:rsidR="00913097" w:rsidRPr="00BC0157">
              <w:rPr>
                <w:sz w:val="24"/>
                <w:szCs w:val="24"/>
              </w:rPr>
              <w:t xml:space="preserve">ногофункциональный центр предоставления </w:t>
            </w:r>
            <w:r w:rsidR="00913097" w:rsidRPr="00BC0157">
              <w:rPr>
                <w:sz w:val="24"/>
                <w:szCs w:val="24"/>
              </w:rPr>
              <w:lastRenderedPageBreak/>
              <w:t>государственных и муниципальных услуг;</w:t>
            </w:r>
          </w:p>
        </w:tc>
      </w:tr>
      <w:tr w:rsidR="00913097" w:rsidRPr="00BC0157" w14:paraId="62C7E413" w14:textId="77777777" w:rsidTr="00F572F9">
        <w:tc>
          <w:tcPr>
            <w:tcW w:w="2376" w:type="dxa"/>
          </w:tcPr>
          <w:p w14:paraId="0287BA43" w14:textId="3640D621" w:rsidR="00913097" w:rsidRPr="00BC0157" w:rsidRDefault="001A3173" w:rsidP="004E2D31">
            <w:pPr>
              <w:pStyle w:val="affff7"/>
              <w:spacing w:line="240" w:lineRule="auto"/>
              <w:ind w:firstLine="0"/>
              <w:rPr>
                <w:sz w:val="24"/>
                <w:szCs w:val="24"/>
              </w:rPr>
            </w:pPr>
            <w:r>
              <w:rPr>
                <w:sz w:val="24"/>
                <w:szCs w:val="24"/>
              </w:rPr>
              <w:lastRenderedPageBreak/>
              <w:t>о</w:t>
            </w:r>
            <w:r w:rsidR="00913097" w:rsidRPr="00BC0157">
              <w:rPr>
                <w:sz w:val="24"/>
                <w:szCs w:val="24"/>
              </w:rPr>
              <w:t xml:space="preserve">рганы власти </w:t>
            </w:r>
          </w:p>
        </w:tc>
        <w:tc>
          <w:tcPr>
            <w:tcW w:w="283" w:type="dxa"/>
          </w:tcPr>
          <w:p w14:paraId="2C015D74"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4B6AFF10" w14:textId="514110BE" w:rsidR="00913097" w:rsidRPr="00BC0157" w:rsidRDefault="001A3173" w:rsidP="004E2D31">
            <w:pPr>
              <w:pStyle w:val="affff7"/>
              <w:spacing w:line="240" w:lineRule="auto"/>
              <w:ind w:firstLine="0"/>
              <w:rPr>
                <w:sz w:val="24"/>
                <w:szCs w:val="24"/>
              </w:rPr>
            </w:pPr>
            <w:r>
              <w:rPr>
                <w:sz w:val="24"/>
                <w:szCs w:val="24"/>
              </w:rPr>
              <w:t>г</w:t>
            </w:r>
            <w:r w:rsidR="00913097" w:rsidRPr="00BC0157">
              <w:rPr>
                <w:sz w:val="24"/>
                <w:szCs w:val="24"/>
              </w:rPr>
              <w:t>осударственные органы, органы местного самоуправления, участвующие в предоставлении государственных или муниципальных услуг;</w:t>
            </w:r>
          </w:p>
        </w:tc>
      </w:tr>
      <w:tr w:rsidR="00913097" w:rsidRPr="00BC0157" w14:paraId="0ED03B25" w14:textId="77777777" w:rsidTr="00F572F9">
        <w:tc>
          <w:tcPr>
            <w:tcW w:w="2376" w:type="dxa"/>
          </w:tcPr>
          <w:p w14:paraId="5AEC6B2F" w14:textId="77777777" w:rsidR="00913097" w:rsidRPr="00BC0157" w:rsidRDefault="00913097" w:rsidP="004E2D31">
            <w:pPr>
              <w:pStyle w:val="affff7"/>
              <w:spacing w:line="240" w:lineRule="auto"/>
              <w:ind w:firstLine="0"/>
              <w:rPr>
                <w:sz w:val="24"/>
                <w:szCs w:val="24"/>
              </w:rPr>
            </w:pPr>
            <w:r w:rsidRPr="00BC0157">
              <w:rPr>
                <w:sz w:val="24"/>
                <w:szCs w:val="24"/>
              </w:rPr>
              <w:t>РПГУ</w:t>
            </w:r>
          </w:p>
        </w:tc>
        <w:tc>
          <w:tcPr>
            <w:tcW w:w="283" w:type="dxa"/>
          </w:tcPr>
          <w:p w14:paraId="3AD8D60C"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2B985A62" w14:textId="153F89ED" w:rsidR="00913097" w:rsidRPr="00BC0157" w:rsidRDefault="001A3173" w:rsidP="004E2D31">
            <w:pPr>
              <w:pStyle w:val="affff7"/>
              <w:spacing w:line="240" w:lineRule="auto"/>
              <w:ind w:firstLine="0"/>
              <w:rPr>
                <w:sz w:val="24"/>
                <w:szCs w:val="24"/>
              </w:rPr>
            </w:pPr>
            <w:r>
              <w:rPr>
                <w:sz w:val="24"/>
                <w:szCs w:val="24"/>
              </w:rPr>
              <w:t>г</w:t>
            </w:r>
            <w:r w:rsidR="00913097" w:rsidRPr="00BC0157">
              <w:rPr>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00913097" w:rsidRPr="00BC0157">
                <w:rPr>
                  <w:rStyle w:val="a7"/>
                  <w:color w:val="auto"/>
                  <w:sz w:val="24"/>
                  <w:szCs w:val="24"/>
                  <w:u w:val="none"/>
                  <w:lang w:val="en-US"/>
                </w:rPr>
                <w:t>http</w:t>
              </w:r>
              <w:r w:rsidR="00913097" w:rsidRPr="00BC0157">
                <w:rPr>
                  <w:rStyle w:val="a7"/>
                  <w:color w:val="auto"/>
                  <w:sz w:val="24"/>
                  <w:szCs w:val="24"/>
                  <w:u w:val="none"/>
                </w:rPr>
                <w:t>://</w:t>
              </w:r>
              <w:r w:rsidR="00913097" w:rsidRPr="00BC0157">
                <w:rPr>
                  <w:rStyle w:val="a7"/>
                  <w:color w:val="auto"/>
                  <w:sz w:val="24"/>
                  <w:szCs w:val="24"/>
                  <w:u w:val="none"/>
                  <w:lang w:val="en-US"/>
                </w:rPr>
                <w:t>uslugi</w:t>
              </w:r>
              <w:r w:rsidR="00913097" w:rsidRPr="00BC0157">
                <w:rPr>
                  <w:rStyle w:val="a7"/>
                  <w:color w:val="auto"/>
                  <w:sz w:val="24"/>
                  <w:szCs w:val="24"/>
                  <w:u w:val="none"/>
                </w:rPr>
                <w:t>.</w:t>
              </w:r>
              <w:r w:rsidR="00913097" w:rsidRPr="00BC0157">
                <w:rPr>
                  <w:rStyle w:val="a7"/>
                  <w:color w:val="auto"/>
                  <w:sz w:val="24"/>
                  <w:szCs w:val="24"/>
                  <w:u w:val="none"/>
                  <w:lang w:val="en-US"/>
                </w:rPr>
                <w:t>mosreg</w:t>
              </w:r>
              <w:r w:rsidR="00913097" w:rsidRPr="00BC0157">
                <w:rPr>
                  <w:rStyle w:val="a7"/>
                  <w:color w:val="auto"/>
                  <w:sz w:val="24"/>
                  <w:szCs w:val="24"/>
                  <w:u w:val="none"/>
                </w:rPr>
                <w:t>.</w:t>
              </w:r>
              <w:r w:rsidR="00913097" w:rsidRPr="00BC0157">
                <w:rPr>
                  <w:rStyle w:val="a7"/>
                  <w:color w:val="auto"/>
                  <w:sz w:val="24"/>
                  <w:szCs w:val="24"/>
                  <w:u w:val="none"/>
                  <w:lang w:val="en-US"/>
                </w:rPr>
                <w:t>ru</w:t>
              </w:r>
            </w:hyperlink>
            <w:r w:rsidR="00913097" w:rsidRPr="00BC0157">
              <w:rPr>
                <w:iCs/>
                <w:sz w:val="24"/>
                <w:szCs w:val="24"/>
              </w:rPr>
              <w:t>;</w:t>
            </w:r>
          </w:p>
        </w:tc>
      </w:tr>
      <w:tr w:rsidR="00913097" w:rsidRPr="00BC0157" w14:paraId="245BEF7A" w14:textId="77777777" w:rsidTr="00F572F9">
        <w:tc>
          <w:tcPr>
            <w:tcW w:w="2376" w:type="dxa"/>
          </w:tcPr>
          <w:p w14:paraId="6579B03D" w14:textId="6D3E1AC9" w:rsidR="00913097" w:rsidRPr="00BC0157" w:rsidRDefault="001A3173" w:rsidP="004E2D31">
            <w:pPr>
              <w:pStyle w:val="affff7"/>
              <w:spacing w:line="240" w:lineRule="auto"/>
              <w:ind w:firstLine="0"/>
              <w:rPr>
                <w:sz w:val="24"/>
                <w:szCs w:val="24"/>
              </w:rPr>
            </w:pPr>
            <w:r>
              <w:rPr>
                <w:sz w:val="24"/>
                <w:szCs w:val="24"/>
              </w:rPr>
              <w:t>с</w:t>
            </w:r>
            <w:r w:rsidR="00913097" w:rsidRPr="00BC0157">
              <w:rPr>
                <w:sz w:val="24"/>
                <w:szCs w:val="24"/>
              </w:rPr>
              <w:t xml:space="preserve">еть Интернет </w:t>
            </w:r>
          </w:p>
        </w:tc>
        <w:tc>
          <w:tcPr>
            <w:tcW w:w="283" w:type="dxa"/>
          </w:tcPr>
          <w:p w14:paraId="086AFE0A"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0BA06C00" w14:textId="7661ABB7" w:rsidR="00913097" w:rsidRPr="00BC0157" w:rsidRDefault="001A3173" w:rsidP="004E2D31">
            <w:pPr>
              <w:pStyle w:val="affff7"/>
              <w:spacing w:line="240" w:lineRule="auto"/>
              <w:ind w:firstLine="0"/>
              <w:rPr>
                <w:sz w:val="24"/>
                <w:szCs w:val="24"/>
              </w:rPr>
            </w:pPr>
            <w:r>
              <w:rPr>
                <w:sz w:val="24"/>
                <w:szCs w:val="24"/>
              </w:rPr>
              <w:t>и</w:t>
            </w:r>
            <w:r w:rsidR="00913097" w:rsidRPr="00BC0157">
              <w:rPr>
                <w:sz w:val="24"/>
                <w:szCs w:val="24"/>
              </w:rPr>
              <w:t>нформационно</w:t>
            </w:r>
            <w:r w:rsidR="00913097" w:rsidRPr="00BC0157">
              <w:rPr>
                <w:sz w:val="24"/>
                <w:szCs w:val="24"/>
                <w:lang w:val="en-US"/>
              </w:rPr>
              <w:t>-</w:t>
            </w:r>
            <w:r w:rsidR="00913097" w:rsidRPr="00BC0157">
              <w:rPr>
                <w:sz w:val="24"/>
                <w:szCs w:val="24"/>
              </w:rPr>
              <w:t>телекоммуникационная сеть «Интернет»;</w:t>
            </w:r>
          </w:p>
        </w:tc>
      </w:tr>
      <w:tr w:rsidR="00913097" w:rsidRPr="00BC0157" w14:paraId="2DBB930F" w14:textId="77777777" w:rsidTr="00F572F9">
        <w:tc>
          <w:tcPr>
            <w:tcW w:w="2376" w:type="dxa"/>
          </w:tcPr>
          <w:p w14:paraId="3788AAD7" w14:textId="77777777" w:rsidR="00913097" w:rsidRPr="00BC0157" w:rsidRDefault="00913097" w:rsidP="004E2D31">
            <w:pPr>
              <w:pStyle w:val="affff7"/>
              <w:spacing w:line="240" w:lineRule="auto"/>
              <w:ind w:firstLine="0"/>
              <w:rPr>
                <w:sz w:val="24"/>
                <w:szCs w:val="24"/>
              </w:rPr>
            </w:pPr>
            <w:r w:rsidRPr="00BC0157">
              <w:rPr>
                <w:sz w:val="24"/>
                <w:szCs w:val="24"/>
              </w:rPr>
              <w:t xml:space="preserve">СНИЛС </w:t>
            </w:r>
          </w:p>
        </w:tc>
        <w:tc>
          <w:tcPr>
            <w:tcW w:w="283" w:type="dxa"/>
          </w:tcPr>
          <w:p w14:paraId="110EDB5E"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02024FC9" w14:textId="46C7B083" w:rsidR="00913097" w:rsidRPr="00BC0157" w:rsidRDefault="001A3173" w:rsidP="004E2D31">
            <w:pPr>
              <w:pStyle w:val="affff7"/>
              <w:spacing w:line="240" w:lineRule="auto"/>
              <w:ind w:firstLine="0"/>
              <w:rPr>
                <w:sz w:val="24"/>
                <w:szCs w:val="24"/>
              </w:rPr>
            </w:pPr>
            <w:r>
              <w:rPr>
                <w:sz w:val="24"/>
                <w:szCs w:val="24"/>
              </w:rPr>
              <w:t>с</w:t>
            </w:r>
            <w:r w:rsidR="00913097" w:rsidRPr="00BC0157">
              <w:rPr>
                <w:sz w:val="24"/>
                <w:szCs w:val="24"/>
              </w:rPr>
              <w:t>траховой номер индивидуального лицевого счёта;</w:t>
            </w:r>
          </w:p>
        </w:tc>
      </w:tr>
      <w:tr w:rsidR="00913097" w:rsidRPr="00BC0157" w14:paraId="5ADADD34" w14:textId="77777777" w:rsidTr="00F572F9">
        <w:tc>
          <w:tcPr>
            <w:tcW w:w="2376" w:type="dxa"/>
          </w:tcPr>
          <w:p w14:paraId="072363E4" w14:textId="4269A27E" w:rsidR="00913097" w:rsidRPr="00BC0157" w:rsidRDefault="001A3173" w:rsidP="004E2D31">
            <w:pPr>
              <w:pStyle w:val="affff7"/>
              <w:spacing w:line="240" w:lineRule="auto"/>
              <w:ind w:firstLine="0"/>
              <w:rPr>
                <w:sz w:val="24"/>
                <w:szCs w:val="24"/>
              </w:rPr>
            </w:pPr>
            <w:r>
              <w:rPr>
                <w:sz w:val="24"/>
                <w:szCs w:val="24"/>
              </w:rPr>
              <w:t>у</w:t>
            </w:r>
            <w:r w:rsidR="00913097" w:rsidRPr="00BC0157">
              <w:rPr>
                <w:sz w:val="24"/>
                <w:szCs w:val="24"/>
              </w:rPr>
              <w:t xml:space="preserve">достоверяющий центр </w:t>
            </w:r>
          </w:p>
        </w:tc>
        <w:tc>
          <w:tcPr>
            <w:tcW w:w="283" w:type="dxa"/>
          </w:tcPr>
          <w:p w14:paraId="73BBD12E"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0754CA20" w14:textId="05366289" w:rsidR="00913097" w:rsidRPr="00BC0157" w:rsidRDefault="001A3173" w:rsidP="004E2D31">
            <w:pPr>
              <w:pStyle w:val="affff7"/>
              <w:spacing w:line="240" w:lineRule="auto"/>
              <w:ind w:firstLine="0"/>
              <w:rPr>
                <w:sz w:val="24"/>
                <w:szCs w:val="24"/>
              </w:rPr>
            </w:pPr>
            <w:r>
              <w:rPr>
                <w:sz w:val="24"/>
                <w:szCs w:val="24"/>
              </w:rPr>
              <w:t>у</w:t>
            </w:r>
            <w:r w:rsidR="00913097" w:rsidRPr="00BC0157">
              <w:rPr>
                <w:sz w:val="24"/>
                <w:szCs w:val="24"/>
              </w:rPr>
              <w:t>достоверяющий центр, аккредитованный Министерством связи и массовых коммуникаций Российской Федерации.</w:t>
            </w:r>
          </w:p>
        </w:tc>
      </w:tr>
      <w:tr w:rsidR="00913097" w:rsidRPr="00BC0157" w14:paraId="1C33DAF1" w14:textId="77777777" w:rsidTr="00F572F9">
        <w:tc>
          <w:tcPr>
            <w:tcW w:w="2376" w:type="dxa"/>
          </w:tcPr>
          <w:p w14:paraId="1964FAD8" w14:textId="7B7E29B5" w:rsidR="00913097" w:rsidRPr="00BC0157" w:rsidRDefault="001A3173" w:rsidP="004E2D31">
            <w:pPr>
              <w:pStyle w:val="affff7"/>
              <w:spacing w:line="240" w:lineRule="auto"/>
              <w:ind w:firstLine="0"/>
              <w:rPr>
                <w:sz w:val="24"/>
                <w:szCs w:val="24"/>
              </w:rPr>
            </w:pPr>
            <w:r>
              <w:rPr>
                <w:sz w:val="24"/>
                <w:szCs w:val="24"/>
              </w:rPr>
              <w:t>ф</w:t>
            </w:r>
            <w:r w:rsidR="00913097" w:rsidRPr="00BC0157">
              <w:rPr>
                <w:sz w:val="24"/>
                <w:szCs w:val="24"/>
              </w:rPr>
              <w:t xml:space="preserve">айл документа </w:t>
            </w:r>
          </w:p>
        </w:tc>
        <w:tc>
          <w:tcPr>
            <w:tcW w:w="283" w:type="dxa"/>
          </w:tcPr>
          <w:p w14:paraId="51F7F9F9"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313DA691" w14:textId="4D535177" w:rsidR="00913097" w:rsidRPr="00BC0157" w:rsidRDefault="001A3173" w:rsidP="004E2D31">
            <w:pPr>
              <w:pStyle w:val="affff7"/>
              <w:spacing w:line="240" w:lineRule="auto"/>
              <w:ind w:firstLine="0"/>
              <w:rPr>
                <w:sz w:val="24"/>
                <w:szCs w:val="24"/>
              </w:rPr>
            </w:pPr>
            <w:r>
              <w:rPr>
                <w:sz w:val="24"/>
                <w:szCs w:val="24"/>
              </w:rPr>
              <w:t>э</w:t>
            </w:r>
            <w:r w:rsidR="00913097" w:rsidRPr="00BC0157">
              <w:rPr>
                <w:sz w:val="24"/>
                <w:szCs w:val="24"/>
              </w:rPr>
              <w:t>лектронный образ документа, полученный путем сканирования документа в бумажной форме;</w:t>
            </w:r>
          </w:p>
          <w:p w14:paraId="252BCBBD" w14:textId="77777777" w:rsidR="00913097" w:rsidRPr="00BC0157" w:rsidRDefault="00913097" w:rsidP="004E2D31">
            <w:pPr>
              <w:pStyle w:val="affff7"/>
              <w:spacing w:line="240" w:lineRule="auto"/>
              <w:ind w:firstLine="0"/>
              <w:rPr>
                <w:sz w:val="24"/>
                <w:szCs w:val="24"/>
              </w:rPr>
            </w:pPr>
          </w:p>
        </w:tc>
      </w:tr>
      <w:tr w:rsidR="00913097" w:rsidRPr="00BC0157" w14:paraId="2B17382F" w14:textId="77777777" w:rsidTr="00F572F9">
        <w:tc>
          <w:tcPr>
            <w:tcW w:w="2376" w:type="dxa"/>
          </w:tcPr>
          <w:p w14:paraId="0C631BC2" w14:textId="77777777" w:rsidR="00913097" w:rsidRPr="00BC0157" w:rsidRDefault="00913097" w:rsidP="004E2D31">
            <w:pPr>
              <w:pStyle w:val="affff7"/>
              <w:spacing w:line="240" w:lineRule="auto"/>
              <w:ind w:firstLine="0"/>
              <w:rPr>
                <w:sz w:val="24"/>
                <w:szCs w:val="24"/>
              </w:rPr>
            </w:pPr>
            <w:r w:rsidRPr="00BC0157">
              <w:rPr>
                <w:sz w:val="24"/>
                <w:szCs w:val="24"/>
              </w:rPr>
              <w:t xml:space="preserve">ЦИОГВ </w:t>
            </w:r>
          </w:p>
        </w:tc>
        <w:tc>
          <w:tcPr>
            <w:tcW w:w="283" w:type="dxa"/>
          </w:tcPr>
          <w:p w14:paraId="512C8A89"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34CB984A" w14:textId="34BB222D" w:rsidR="00913097" w:rsidRPr="00BC0157" w:rsidRDefault="001A3173" w:rsidP="004E2D31">
            <w:pPr>
              <w:pStyle w:val="affff7"/>
              <w:spacing w:line="240" w:lineRule="auto"/>
              <w:ind w:firstLine="0"/>
              <w:rPr>
                <w:sz w:val="24"/>
                <w:szCs w:val="24"/>
              </w:rPr>
            </w:pPr>
            <w:r>
              <w:rPr>
                <w:sz w:val="24"/>
                <w:szCs w:val="24"/>
              </w:rPr>
              <w:t>ц</w:t>
            </w:r>
            <w:r w:rsidR="00913097" w:rsidRPr="00BC0157">
              <w:rPr>
                <w:sz w:val="24"/>
                <w:szCs w:val="24"/>
              </w:rPr>
              <w:t>ентральные исполнительные органы государственной власти</w:t>
            </w:r>
          </w:p>
          <w:p w14:paraId="019E25A7" w14:textId="77777777" w:rsidR="00913097" w:rsidRPr="00BC0157" w:rsidRDefault="00913097" w:rsidP="004E2D31">
            <w:pPr>
              <w:pStyle w:val="affff7"/>
              <w:spacing w:line="240" w:lineRule="auto"/>
              <w:ind w:firstLine="0"/>
              <w:rPr>
                <w:sz w:val="24"/>
                <w:szCs w:val="24"/>
              </w:rPr>
            </w:pPr>
          </w:p>
        </w:tc>
      </w:tr>
      <w:tr w:rsidR="00913097" w:rsidRPr="00BC0157" w14:paraId="30454B54" w14:textId="77777777" w:rsidTr="00F572F9">
        <w:tc>
          <w:tcPr>
            <w:tcW w:w="2376" w:type="dxa"/>
          </w:tcPr>
          <w:p w14:paraId="34D3259D" w14:textId="4F1D9CEF" w:rsidR="00913097" w:rsidRPr="00BC0157" w:rsidRDefault="00CE1374" w:rsidP="004E2D31">
            <w:pPr>
              <w:pStyle w:val="affff7"/>
              <w:spacing w:line="240" w:lineRule="auto"/>
              <w:ind w:firstLine="0"/>
              <w:rPr>
                <w:sz w:val="24"/>
                <w:szCs w:val="24"/>
              </w:rPr>
            </w:pPr>
            <w:r w:rsidRPr="00D12E7F">
              <w:rPr>
                <w:sz w:val="24"/>
                <w:szCs w:val="24"/>
              </w:rPr>
              <w:t xml:space="preserve">усиленная квалифицированная электронная подпись </w:t>
            </w:r>
            <w:r w:rsidRPr="00CE1374">
              <w:rPr>
                <w:sz w:val="24"/>
                <w:szCs w:val="24"/>
              </w:rPr>
              <w:t>(</w:t>
            </w:r>
            <w:r w:rsidR="00913097" w:rsidRPr="00BC0157">
              <w:rPr>
                <w:sz w:val="24"/>
                <w:szCs w:val="24"/>
              </w:rPr>
              <w:t>ЭП</w:t>
            </w:r>
            <w:r w:rsidRPr="00CE1374">
              <w:rPr>
                <w:sz w:val="24"/>
                <w:szCs w:val="24"/>
              </w:rPr>
              <w:t>)</w:t>
            </w:r>
            <w:r w:rsidR="00913097" w:rsidRPr="00BC0157">
              <w:rPr>
                <w:sz w:val="24"/>
                <w:szCs w:val="24"/>
              </w:rPr>
              <w:t xml:space="preserve"> </w:t>
            </w:r>
          </w:p>
        </w:tc>
        <w:tc>
          <w:tcPr>
            <w:tcW w:w="283" w:type="dxa"/>
          </w:tcPr>
          <w:p w14:paraId="2356C267" w14:textId="77777777" w:rsidR="00913097" w:rsidRPr="00BC0157" w:rsidRDefault="00913097" w:rsidP="004E2D31">
            <w:pPr>
              <w:pStyle w:val="affff7"/>
              <w:spacing w:line="240" w:lineRule="auto"/>
              <w:ind w:firstLine="0"/>
              <w:rPr>
                <w:sz w:val="24"/>
                <w:szCs w:val="24"/>
              </w:rPr>
            </w:pPr>
            <w:r w:rsidRPr="00BC0157">
              <w:rPr>
                <w:sz w:val="24"/>
                <w:szCs w:val="24"/>
              </w:rPr>
              <w:t>–</w:t>
            </w:r>
          </w:p>
        </w:tc>
        <w:tc>
          <w:tcPr>
            <w:tcW w:w="6555" w:type="dxa"/>
          </w:tcPr>
          <w:p w14:paraId="526CBAC0" w14:textId="1A18EBC3" w:rsidR="00913097" w:rsidRPr="00BC0157" w:rsidRDefault="001A3173" w:rsidP="004E2D31">
            <w:pPr>
              <w:pStyle w:val="affff7"/>
              <w:spacing w:line="240" w:lineRule="auto"/>
              <w:ind w:firstLine="0"/>
              <w:rPr>
                <w:sz w:val="24"/>
                <w:szCs w:val="24"/>
              </w:rPr>
            </w:pPr>
            <w:r>
              <w:rPr>
                <w:sz w:val="24"/>
                <w:szCs w:val="24"/>
              </w:rPr>
              <w:t>к</w:t>
            </w:r>
            <w:r w:rsidR="00913097" w:rsidRPr="00BC0157">
              <w:rPr>
                <w:sz w:val="24"/>
                <w:szCs w:val="24"/>
              </w:rPr>
              <w:t>валифицированная усиленная электронная цифровая подпись, выданная Удостоверяющим центром;</w:t>
            </w:r>
          </w:p>
        </w:tc>
      </w:tr>
      <w:tr w:rsidR="00CE1374" w:rsidRPr="00BC0157" w14:paraId="167D42A4" w14:textId="77777777" w:rsidTr="00F572F9">
        <w:tc>
          <w:tcPr>
            <w:tcW w:w="2376" w:type="dxa"/>
          </w:tcPr>
          <w:p w14:paraId="055DFFC9" w14:textId="4AEF1A2F" w:rsidR="00CE1374" w:rsidRPr="00D12E7F" w:rsidRDefault="00CE1374" w:rsidP="004E2D31">
            <w:pPr>
              <w:pStyle w:val="affff7"/>
              <w:spacing w:line="240" w:lineRule="auto"/>
              <w:ind w:firstLine="0"/>
              <w:rPr>
                <w:sz w:val="24"/>
                <w:szCs w:val="24"/>
              </w:rPr>
            </w:pPr>
            <w:r>
              <w:rPr>
                <w:sz w:val="24"/>
                <w:szCs w:val="24"/>
              </w:rPr>
              <w:t>электронный документ</w:t>
            </w:r>
          </w:p>
        </w:tc>
        <w:tc>
          <w:tcPr>
            <w:tcW w:w="283" w:type="dxa"/>
          </w:tcPr>
          <w:p w14:paraId="022A72BA" w14:textId="77777777" w:rsidR="00CE1374" w:rsidRPr="00BC0157" w:rsidRDefault="00CE1374" w:rsidP="004E2D31">
            <w:pPr>
              <w:pStyle w:val="affff7"/>
              <w:spacing w:line="240" w:lineRule="auto"/>
              <w:ind w:firstLine="0"/>
              <w:rPr>
                <w:sz w:val="24"/>
                <w:szCs w:val="24"/>
              </w:rPr>
            </w:pPr>
          </w:p>
        </w:tc>
        <w:tc>
          <w:tcPr>
            <w:tcW w:w="6555" w:type="dxa"/>
          </w:tcPr>
          <w:p w14:paraId="2540B6ED" w14:textId="77777777" w:rsidR="00CE1374" w:rsidRPr="00D16151" w:rsidRDefault="00CE1374" w:rsidP="004E2D31">
            <w:pPr>
              <w:pStyle w:val="affff7"/>
              <w:tabs>
                <w:tab w:val="left" w:pos="993"/>
              </w:tabs>
              <w:spacing w:line="240" w:lineRule="auto"/>
              <w:ind w:firstLine="0"/>
              <w:rPr>
                <w:sz w:val="24"/>
                <w:szCs w:val="24"/>
              </w:rPr>
            </w:pPr>
            <w:r>
              <w:rPr>
                <w:sz w:val="24"/>
                <w:szCs w:val="24"/>
              </w:rPr>
              <w:t>д</w:t>
            </w:r>
            <w:r w:rsidRPr="00D16151">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Pr>
                <w:sz w:val="24"/>
                <w:szCs w:val="24"/>
              </w:rPr>
              <w:t>;</w:t>
            </w:r>
          </w:p>
          <w:p w14:paraId="317FFF98" w14:textId="77777777" w:rsidR="00CE1374" w:rsidRPr="00D12E7F" w:rsidRDefault="00CE1374" w:rsidP="004E2D31">
            <w:pPr>
              <w:pStyle w:val="affff7"/>
              <w:spacing w:line="240" w:lineRule="auto"/>
              <w:ind w:firstLine="0"/>
              <w:rPr>
                <w:sz w:val="24"/>
                <w:szCs w:val="24"/>
              </w:rPr>
            </w:pPr>
          </w:p>
        </w:tc>
      </w:tr>
      <w:tr w:rsidR="00CE1374" w:rsidRPr="00BC0157" w14:paraId="23140986" w14:textId="77777777" w:rsidTr="00F572F9">
        <w:tc>
          <w:tcPr>
            <w:tcW w:w="2376" w:type="dxa"/>
          </w:tcPr>
          <w:p w14:paraId="63E6FDFE" w14:textId="5B32E448" w:rsidR="00CE1374" w:rsidRPr="00D12E7F" w:rsidRDefault="00CE1374" w:rsidP="004E2D31">
            <w:pPr>
              <w:pStyle w:val="affff7"/>
              <w:spacing w:line="240" w:lineRule="auto"/>
              <w:ind w:firstLine="0"/>
              <w:rPr>
                <w:sz w:val="24"/>
                <w:szCs w:val="24"/>
              </w:rPr>
            </w:pPr>
            <w:r w:rsidRPr="00D12E7F">
              <w:rPr>
                <w:sz w:val="24"/>
                <w:szCs w:val="24"/>
              </w:rPr>
              <w:t>электронный образ документа</w:t>
            </w:r>
          </w:p>
        </w:tc>
        <w:tc>
          <w:tcPr>
            <w:tcW w:w="283" w:type="dxa"/>
          </w:tcPr>
          <w:p w14:paraId="2FAAD8E3" w14:textId="5E723E94" w:rsidR="00CE1374" w:rsidRPr="00CE1374" w:rsidRDefault="00CE1374" w:rsidP="004E2D31">
            <w:pPr>
              <w:pStyle w:val="affff7"/>
              <w:spacing w:line="240" w:lineRule="auto"/>
              <w:ind w:firstLine="0"/>
              <w:rPr>
                <w:sz w:val="24"/>
                <w:szCs w:val="24"/>
                <w:lang w:val="en-US"/>
              </w:rPr>
            </w:pPr>
            <w:r>
              <w:rPr>
                <w:sz w:val="24"/>
                <w:szCs w:val="24"/>
                <w:lang w:val="en-US"/>
              </w:rPr>
              <w:t>-</w:t>
            </w:r>
          </w:p>
        </w:tc>
        <w:tc>
          <w:tcPr>
            <w:tcW w:w="6555" w:type="dxa"/>
          </w:tcPr>
          <w:p w14:paraId="484F3E40" w14:textId="4A6C7F7D" w:rsidR="00CE1374" w:rsidRDefault="00CE1374" w:rsidP="004E2D31">
            <w:pPr>
              <w:pStyle w:val="affff7"/>
              <w:spacing w:line="240" w:lineRule="auto"/>
              <w:ind w:firstLine="0"/>
              <w:rPr>
                <w:sz w:val="24"/>
                <w:szCs w:val="24"/>
              </w:rPr>
            </w:pPr>
            <w:r w:rsidRPr="00D12E7F">
              <w:rPr>
                <w:sz w:val="24"/>
                <w:szCs w:val="24"/>
              </w:rPr>
              <w:t>документ на бумажном носителе, преобразованный в электронную форму путем сканирования с сохранением его реквизитов.</w:t>
            </w:r>
          </w:p>
        </w:tc>
      </w:tr>
    </w:tbl>
    <w:p w14:paraId="6D67A324" w14:textId="77777777" w:rsidR="00026644" w:rsidRPr="00BC0157" w:rsidRDefault="00026644" w:rsidP="004E2D31">
      <w:pPr>
        <w:spacing w:after="0" w:line="240" w:lineRule="auto"/>
        <w:rPr>
          <w:rFonts w:ascii="Times New Roman" w:hAnsi="Times New Roman"/>
          <w:sz w:val="24"/>
          <w:szCs w:val="24"/>
        </w:rPr>
      </w:pPr>
    </w:p>
    <w:p w14:paraId="3BEA7CD0" w14:textId="77777777" w:rsidR="00762CF2" w:rsidRPr="00BC0157" w:rsidRDefault="00762CF2" w:rsidP="004E2D31">
      <w:pPr>
        <w:spacing w:after="0" w:line="240" w:lineRule="auto"/>
        <w:rPr>
          <w:rFonts w:ascii="Times New Roman" w:hAnsi="Times New Roman"/>
          <w:sz w:val="24"/>
          <w:szCs w:val="24"/>
        </w:rPr>
      </w:pPr>
      <w:r w:rsidRPr="00BC0157">
        <w:rPr>
          <w:rFonts w:ascii="Times New Roman" w:hAnsi="Times New Roman"/>
          <w:sz w:val="24"/>
          <w:szCs w:val="24"/>
        </w:rPr>
        <w:br w:type="page"/>
      </w:r>
    </w:p>
    <w:p w14:paraId="2DC2FE39" w14:textId="77777777" w:rsidR="00762CF2" w:rsidRPr="00BC0157" w:rsidRDefault="00762CF2" w:rsidP="004E2D31">
      <w:pPr>
        <w:spacing w:after="0" w:line="240" w:lineRule="auto"/>
        <w:rPr>
          <w:rFonts w:ascii="Times New Roman" w:hAnsi="Times New Roman"/>
          <w:sz w:val="24"/>
          <w:szCs w:val="24"/>
        </w:rPr>
        <w:sectPr w:rsidR="00762CF2" w:rsidRPr="00BC0157" w:rsidSect="004E2D31">
          <w:pgSz w:w="11906" w:h="16838" w:code="9"/>
          <w:pgMar w:top="1134" w:right="567" w:bottom="1134" w:left="1701" w:header="720" w:footer="720" w:gutter="0"/>
          <w:cols w:space="720"/>
          <w:noEndnote/>
          <w:docGrid w:linePitch="299"/>
        </w:sectPr>
      </w:pPr>
    </w:p>
    <w:p w14:paraId="2C9F8F33" w14:textId="77777777" w:rsidR="00762CF2" w:rsidRPr="00BC0157" w:rsidRDefault="00762CF2" w:rsidP="004E2D31">
      <w:pPr>
        <w:pStyle w:val="12"/>
        <w:spacing w:before="0" w:after="0"/>
        <w:jc w:val="right"/>
      </w:pPr>
      <w:bookmarkStart w:id="366" w:name="_Приложение_2_1"/>
      <w:bookmarkStart w:id="367" w:name="_Toc483311197"/>
      <w:bookmarkEnd w:id="366"/>
      <w:r w:rsidRPr="00BC0157">
        <w:lastRenderedPageBreak/>
        <w:t>Приложение 2</w:t>
      </w:r>
      <w:bookmarkEnd w:id="367"/>
      <w:r w:rsidRPr="00BC0157">
        <w:t xml:space="preserve"> </w:t>
      </w:r>
    </w:p>
    <w:p w14:paraId="1079DBB0" w14:textId="77777777" w:rsidR="00650351" w:rsidRPr="00BC0157" w:rsidRDefault="00650351" w:rsidP="004E2D31">
      <w:pPr>
        <w:spacing w:after="0" w:line="240" w:lineRule="auto"/>
        <w:jc w:val="center"/>
        <w:rPr>
          <w:rFonts w:ascii="Times New Roman" w:hAnsi="Times New Roman"/>
          <w:b/>
          <w:sz w:val="24"/>
          <w:szCs w:val="24"/>
        </w:rPr>
      </w:pPr>
    </w:p>
    <w:p w14:paraId="2DEDB239" w14:textId="77777777" w:rsidR="009806E4" w:rsidRPr="00BC0157" w:rsidRDefault="009806E4" w:rsidP="004E2D31">
      <w:pPr>
        <w:pStyle w:val="20"/>
        <w:spacing w:before="0" w:after="0"/>
        <w:rPr>
          <w:i/>
        </w:rPr>
      </w:pPr>
      <w:bookmarkStart w:id="368" w:name="_Toc483311198"/>
      <w:r w:rsidRPr="00BC0157">
        <w:t xml:space="preserve">Категории лиц, имеющих право на получение </w:t>
      </w:r>
      <w:r w:rsidR="003122F2" w:rsidRPr="00BC0157">
        <w:t>Государственной услуги</w:t>
      </w:r>
      <w:bookmarkEnd w:id="368"/>
    </w:p>
    <w:p w14:paraId="12DB12E5" w14:textId="77777777" w:rsidR="001530DE" w:rsidRPr="00BC0157" w:rsidRDefault="001530DE" w:rsidP="004E2D31">
      <w:pPr>
        <w:spacing w:after="0" w:line="240" w:lineRule="auto"/>
        <w:jc w:val="center"/>
        <w:rPr>
          <w:rFonts w:ascii="Times New Roman" w:hAnsi="Times New Roman"/>
          <w:sz w:val="24"/>
          <w:szCs w:val="24"/>
        </w:rPr>
      </w:pPr>
    </w:p>
    <w:tbl>
      <w:tblPr>
        <w:tblpPr w:leftFromText="181" w:rightFromText="181" w:horzAnchor="margin" w:tblpXSpec="center" w:tblpYSpec="bottom"/>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8"/>
        <w:gridCol w:w="1866"/>
        <w:gridCol w:w="1859"/>
        <w:gridCol w:w="2570"/>
        <w:gridCol w:w="2510"/>
        <w:gridCol w:w="5421"/>
      </w:tblGrid>
      <w:tr w:rsidR="001530DE" w:rsidRPr="00BC0157" w14:paraId="3CDFE814" w14:textId="77777777" w:rsidTr="009806E4">
        <w:tc>
          <w:tcPr>
            <w:tcW w:w="152" w:type="pct"/>
          </w:tcPr>
          <w:p w14:paraId="79709B07" w14:textId="76A9DB4B" w:rsidR="001530DE" w:rsidRPr="00CE1374" w:rsidRDefault="00CE1374" w:rsidP="004E2D31">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r w:rsidR="001530DE" w:rsidRPr="00CE1374">
              <w:rPr>
                <w:rFonts w:ascii="Times New Roman" w:hAnsi="Times New Roman" w:cs="Times New Roman"/>
                <w:b/>
                <w:sz w:val="24"/>
                <w:szCs w:val="24"/>
              </w:rPr>
              <w:t xml:space="preserve"> п/п</w:t>
            </w:r>
          </w:p>
        </w:tc>
        <w:tc>
          <w:tcPr>
            <w:tcW w:w="594" w:type="pct"/>
          </w:tcPr>
          <w:p w14:paraId="6FF85274" w14:textId="77777777" w:rsidR="001530DE" w:rsidRPr="00CE1374" w:rsidRDefault="001530DE" w:rsidP="004E2D31">
            <w:pPr>
              <w:pStyle w:val="ConsPlusNormal"/>
              <w:jc w:val="center"/>
              <w:rPr>
                <w:rFonts w:ascii="Times New Roman" w:hAnsi="Times New Roman" w:cs="Times New Roman"/>
                <w:b/>
                <w:sz w:val="24"/>
                <w:szCs w:val="24"/>
              </w:rPr>
            </w:pPr>
            <w:r w:rsidRPr="00CE1374">
              <w:rPr>
                <w:rFonts w:ascii="Times New Roman" w:hAnsi="Times New Roman" w:cs="Times New Roman"/>
                <w:b/>
                <w:sz w:val="24"/>
                <w:szCs w:val="24"/>
              </w:rPr>
              <w:t>Основание предоставления земельного участка без проведения торгов</w:t>
            </w:r>
          </w:p>
        </w:tc>
        <w:tc>
          <w:tcPr>
            <w:tcW w:w="594" w:type="pct"/>
          </w:tcPr>
          <w:p w14:paraId="2480102C" w14:textId="77777777" w:rsidR="001530DE" w:rsidRPr="00CE1374" w:rsidRDefault="001530DE" w:rsidP="004E2D31">
            <w:pPr>
              <w:pStyle w:val="ConsPlusNormal"/>
              <w:jc w:val="center"/>
              <w:rPr>
                <w:rFonts w:ascii="Times New Roman" w:hAnsi="Times New Roman" w:cs="Times New Roman"/>
                <w:b/>
                <w:sz w:val="24"/>
                <w:szCs w:val="24"/>
              </w:rPr>
            </w:pPr>
            <w:r w:rsidRPr="00CE1374">
              <w:rPr>
                <w:rFonts w:ascii="Times New Roman" w:hAnsi="Times New Roman" w:cs="Times New Roman"/>
                <w:b/>
                <w:sz w:val="24"/>
                <w:szCs w:val="24"/>
              </w:rPr>
              <w:t>Вид права, на котором осуществляется предоставление земельного участка бесплатно или за плату</w:t>
            </w:r>
          </w:p>
        </w:tc>
        <w:tc>
          <w:tcPr>
            <w:tcW w:w="875" w:type="pct"/>
          </w:tcPr>
          <w:p w14:paraId="5FF92E57" w14:textId="77777777" w:rsidR="001530DE" w:rsidRPr="00CE1374" w:rsidRDefault="001530DE" w:rsidP="004E2D31">
            <w:pPr>
              <w:pStyle w:val="ConsPlusNormal"/>
              <w:jc w:val="center"/>
              <w:rPr>
                <w:rFonts w:ascii="Times New Roman" w:hAnsi="Times New Roman" w:cs="Times New Roman"/>
                <w:b/>
                <w:sz w:val="24"/>
                <w:szCs w:val="24"/>
              </w:rPr>
            </w:pPr>
            <w:r w:rsidRPr="00CE1374">
              <w:rPr>
                <w:rFonts w:ascii="Times New Roman" w:hAnsi="Times New Roman" w:cs="Times New Roman"/>
                <w:b/>
                <w:sz w:val="24"/>
                <w:szCs w:val="24"/>
              </w:rPr>
              <w:t>Заявитель</w:t>
            </w:r>
          </w:p>
        </w:tc>
        <w:tc>
          <w:tcPr>
            <w:tcW w:w="854" w:type="pct"/>
          </w:tcPr>
          <w:p w14:paraId="7573AEF2" w14:textId="77777777" w:rsidR="001530DE" w:rsidRPr="00CE1374" w:rsidRDefault="001530DE" w:rsidP="004E2D31">
            <w:pPr>
              <w:pStyle w:val="ConsPlusNormal"/>
              <w:jc w:val="center"/>
              <w:rPr>
                <w:rFonts w:ascii="Times New Roman" w:hAnsi="Times New Roman" w:cs="Times New Roman"/>
                <w:b/>
                <w:sz w:val="24"/>
                <w:szCs w:val="24"/>
              </w:rPr>
            </w:pPr>
            <w:r w:rsidRPr="00CE1374">
              <w:rPr>
                <w:rFonts w:ascii="Times New Roman" w:hAnsi="Times New Roman" w:cs="Times New Roman"/>
                <w:b/>
                <w:sz w:val="24"/>
                <w:szCs w:val="24"/>
              </w:rPr>
              <w:t>Земельный участок</w:t>
            </w:r>
          </w:p>
        </w:tc>
        <w:tc>
          <w:tcPr>
            <w:tcW w:w="1931" w:type="pct"/>
          </w:tcPr>
          <w:p w14:paraId="720B76F7" w14:textId="77777777" w:rsidR="001530DE" w:rsidRPr="00CE1374" w:rsidRDefault="001530DE" w:rsidP="004E2D31">
            <w:pPr>
              <w:pStyle w:val="ConsPlusNormal"/>
              <w:jc w:val="center"/>
              <w:rPr>
                <w:rFonts w:ascii="Times New Roman" w:hAnsi="Times New Roman" w:cs="Times New Roman"/>
                <w:b/>
                <w:sz w:val="24"/>
                <w:szCs w:val="24"/>
              </w:rPr>
            </w:pPr>
            <w:r w:rsidRPr="00CE1374">
              <w:rPr>
                <w:rFonts w:ascii="Times New Roman" w:hAnsi="Times New Roman" w:cs="Times New Roman"/>
                <w:b/>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1530DE" w:rsidRPr="00BC0157" w14:paraId="36ECEB10" w14:textId="77777777" w:rsidTr="009806E4">
        <w:tc>
          <w:tcPr>
            <w:tcW w:w="152" w:type="pct"/>
            <w:vMerge w:val="restart"/>
          </w:tcPr>
          <w:p w14:paraId="74D714F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w:t>
            </w:r>
          </w:p>
        </w:tc>
        <w:tc>
          <w:tcPr>
            <w:tcW w:w="594" w:type="pct"/>
            <w:vMerge w:val="restart"/>
          </w:tcPr>
          <w:p w14:paraId="7A4C2F6E"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3 пункта 2 статьи 39.3 Земельного кодекса</w:t>
            </w:r>
          </w:p>
        </w:tc>
        <w:tc>
          <w:tcPr>
            <w:tcW w:w="594" w:type="pct"/>
            <w:vMerge w:val="restart"/>
          </w:tcPr>
          <w:p w14:paraId="57C477C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собственность за плату</w:t>
            </w:r>
          </w:p>
        </w:tc>
        <w:tc>
          <w:tcPr>
            <w:tcW w:w="875" w:type="pct"/>
            <w:vMerge w:val="restart"/>
          </w:tcPr>
          <w:p w14:paraId="2734385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854" w:type="pct"/>
            <w:vMerge w:val="restart"/>
          </w:tcPr>
          <w:p w14:paraId="1962C8D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1931" w:type="pct"/>
            <w:tcBorders>
              <w:bottom w:val="nil"/>
            </w:tcBorders>
          </w:tcPr>
          <w:p w14:paraId="7DBF820B" w14:textId="77777777" w:rsidR="001530DE" w:rsidRPr="00CE1374" w:rsidRDefault="001530DE" w:rsidP="004E2D31">
            <w:pPr>
              <w:pStyle w:val="ConsPlusNormal"/>
              <w:jc w:val="center"/>
              <w:rPr>
                <w:rFonts w:ascii="Times New Roman" w:hAnsi="Times New Roman" w:cs="Times New Roman"/>
                <w:sz w:val="24"/>
                <w:szCs w:val="24"/>
              </w:rPr>
            </w:pPr>
            <w:r w:rsidRPr="00CE1374">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0B6313" w:rsidRPr="00CE1374">
              <w:rPr>
                <w:rFonts w:ascii="Times New Roman" w:hAnsi="Times New Roman" w:cs="Times New Roman"/>
                <w:sz w:val="24"/>
                <w:szCs w:val="24"/>
              </w:rPr>
              <w:t>Н</w:t>
            </w:r>
          </w:p>
        </w:tc>
      </w:tr>
      <w:tr w:rsidR="001530DE" w:rsidRPr="00BC0157" w14:paraId="3CF22050" w14:textId="77777777" w:rsidTr="009806E4">
        <w:tblPrEx>
          <w:tblBorders>
            <w:insideH w:val="nil"/>
          </w:tblBorders>
        </w:tblPrEx>
        <w:tc>
          <w:tcPr>
            <w:tcW w:w="152" w:type="pct"/>
            <w:vMerge/>
          </w:tcPr>
          <w:p w14:paraId="3A02A373"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2453611"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437E200"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6EE5D9D6"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02E2DDA8"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545E33B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 подтверждающий членство заявителя в некоммерческой организации</w:t>
            </w:r>
          </w:p>
        </w:tc>
      </w:tr>
      <w:tr w:rsidR="001530DE" w:rsidRPr="00BC0157" w14:paraId="27B7131B" w14:textId="77777777" w:rsidTr="009806E4">
        <w:tblPrEx>
          <w:tblBorders>
            <w:insideH w:val="nil"/>
          </w:tblBorders>
        </w:tblPrEx>
        <w:tc>
          <w:tcPr>
            <w:tcW w:w="152" w:type="pct"/>
            <w:vMerge/>
          </w:tcPr>
          <w:p w14:paraId="2FCE7614"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E94AF04"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90AE673"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423793E2"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6931113A"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1A6ECCE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Решение органа некоммерческой организации о распределении земельного участка заявителю</w:t>
            </w:r>
          </w:p>
        </w:tc>
      </w:tr>
      <w:tr w:rsidR="001530DE" w:rsidRPr="00BC0157" w14:paraId="48C76D4C" w14:textId="77777777" w:rsidTr="009806E4">
        <w:tblPrEx>
          <w:tblBorders>
            <w:insideH w:val="nil"/>
          </w:tblBorders>
        </w:tblPrEx>
        <w:tc>
          <w:tcPr>
            <w:tcW w:w="152" w:type="pct"/>
            <w:vMerge/>
          </w:tcPr>
          <w:p w14:paraId="3564C934"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68793EC"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A42C23D"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7E228196"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0CD2591F"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7CB1B70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Утвержденный проект межевания территории (запрашивается в Федеральной кадастровой палате Федеральной службы государственной регистрации кадастра и картографии, в случае наличия) </w:t>
            </w:r>
          </w:p>
        </w:tc>
      </w:tr>
      <w:tr w:rsidR="001530DE" w:rsidRPr="00BC0157" w14:paraId="51412F66" w14:textId="77777777" w:rsidTr="009806E4">
        <w:tblPrEx>
          <w:tblBorders>
            <w:insideH w:val="nil"/>
          </w:tblBorders>
        </w:tblPrEx>
        <w:tc>
          <w:tcPr>
            <w:tcW w:w="152" w:type="pct"/>
            <w:vMerge/>
          </w:tcPr>
          <w:p w14:paraId="25B8C9DD"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D24E12D"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ADF5689"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7507A1C7"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40D65198"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7905094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1530DE" w:rsidRPr="00BC0157" w14:paraId="613C511B" w14:textId="77777777" w:rsidTr="009806E4">
        <w:tblPrEx>
          <w:tblBorders>
            <w:insideH w:val="nil"/>
          </w:tblBorders>
        </w:tblPrEx>
        <w:tc>
          <w:tcPr>
            <w:tcW w:w="152" w:type="pct"/>
            <w:vMerge/>
          </w:tcPr>
          <w:p w14:paraId="4CC430CC"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D90ECA9"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BD3CE1C"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6796E348"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229A3C91"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1212406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 содержащая сведения</w:t>
            </w:r>
            <w:r w:rsidRPr="00BC0157">
              <w:rPr>
                <w:rFonts w:ascii="Times New Roman" w:hAnsi="Times New Roman" w:cs="Times New Roman"/>
                <w:sz w:val="24"/>
                <w:szCs w:val="24"/>
              </w:rPr>
              <w:t xml:space="preserve">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033FC040" w14:textId="77777777" w:rsidTr="009806E4">
        <w:tc>
          <w:tcPr>
            <w:tcW w:w="152" w:type="pct"/>
            <w:vMerge/>
          </w:tcPr>
          <w:p w14:paraId="6200556B"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1D9D731"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D214D2A"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619A2058"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70D7B2DF"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1DF60C3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1FC69343" w14:textId="77777777" w:rsidTr="009806E4">
        <w:tc>
          <w:tcPr>
            <w:tcW w:w="152" w:type="pct"/>
            <w:vMerge w:val="restart"/>
            <w:tcBorders>
              <w:bottom w:val="nil"/>
            </w:tcBorders>
          </w:tcPr>
          <w:p w14:paraId="3FBF0D0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w:t>
            </w:r>
          </w:p>
        </w:tc>
        <w:tc>
          <w:tcPr>
            <w:tcW w:w="594" w:type="pct"/>
            <w:vMerge w:val="restart"/>
            <w:tcBorders>
              <w:bottom w:val="nil"/>
            </w:tcBorders>
          </w:tcPr>
          <w:p w14:paraId="1F646F3D"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6 пункта 2 статьи 39.3 Земельного кодекса</w:t>
            </w:r>
          </w:p>
        </w:tc>
        <w:tc>
          <w:tcPr>
            <w:tcW w:w="594" w:type="pct"/>
            <w:vMerge w:val="restart"/>
            <w:tcBorders>
              <w:bottom w:val="nil"/>
            </w:tcBorders>
          </w:tcPr>
          <w:p w14:paraId="6B0C348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собственность за плату</w:t>
            </w:r>
          </w:p>
        </w:tc>
        <w:tc>
          <w:tcPr>
            <w:tcW w:w="875" w:type="pct"/>
            <w:vMerge w:val="restart"/>
            <w:tcBorders>
              <w:bottom w:val="nil"/>
            </w:tcBorders>
          </w:tcPr>
          <w:p w14:paraId="4E47EFD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Собственник здания, сооружения либо помещения в здании, сооружении</w:t>
            </w:r>
          </w:p>
        </w:tc>
        <w:tc>
          <w:tcPr>
            <w:tcW w:w="854" w:type="pct"/>
            <w:vMerge w:val="restart"/>
            <w:tcBorders>
              <w:bottom w:val="nil"/>
            </w:tcBorders>
          </w:tcPr>
          <w:p w14:paraId="38C7F79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на котором расположено здание, сооружение</w:t>
            </w:r>
          </w:p>
        </w:tc>
        <w:tc>
          <w:tcPr>
            <w:tcW w:w="1931" w:type="pct"/>
            <w:tcBorders>
              <w:bottom w:val="nil"/>
            </w:tcBorders>
          </w:tcPr>
          <w:p w14:paraId="6A71834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w:t>
            </w:r>
            <w:r w:rsidR="00DF423A" w:rsidRPr="00BC0157">
              <w:rPr>
                <w:rFonts w:ascii="Times New Roman" w:hAnsi="Times New Roman" w:cs="Times New Roman"/>
                <w:sz w:val="24"/>
                <w:szCs w:val="24"/>
              </w:rPr>
              <w:t>Н</w:t>
            </w:r>
          </w:p>
        </w:tc>
      </w:tr>
      <w:tr w:rsidR="001530DE" w:rsidRPr="00BC0157" w14:paraId="5E096CBD" w14:textId="77777777" w:rsidTr="009806E4">
        <w:tblPrEx>
          <w:tblBorders>
            <w:insideH w:val="nil"/>
          </w:tblBorders>
        </w:tblPrEx>
        <w:tc>
          <w:tcPr>
            <w:tcW w:w="152" w:type="pct"/>
            <w:vMerge/>
            <w:tcBorders>
              <w:bottom w:val="nil"/>
            </w:tcBorders>
          </w:tcPr>
          <w:p w14:paraId="200C41F7"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114B654B"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1479A971"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1A661A90"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5A15B6DD"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0E15311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(при наличии соответствующих прав на земельный участок)</w:t>
            </w:r>
          </w:p>
        </w:tc>
      </w:tr>
      <w:tr w:rsidR="001530DE" w:rsidRPr="00BC0157" w14:paraId="6B0825F8" w14:textId="77777777" w:rsidTr="009806E4">
        <w:tblPrEx>
          <w:tblBorders>
            <w:insideH w:val="nil"/>
          </w:tblBorders>
        </w:tblPrEx>
        <w:tc>
          <w:tcPr>
            <w:tcW w:w="152" w:type="pct"/>
            <w:vMerge/>
            <w:tcBorders>
              <w:bottom w:val="nil"/>
            </w:tcBorders>
          </w:tcPr>
          <w:p w14:paraId="2A9D74A4"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75907338"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41A11BA9"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5CAF0706"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41AD48D9"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2FD0743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530DE" w:rsidRPr="00BC0157" w14:paraId="65047120" w14:textId="77777777" w:rsidTr="009806E4">
        <w:tblPrEx>
          <w:tblBorders>
            <w:insideH w:val="nil"/>
          </w:tblBorders>
        </w:tblPrEx>
        <w:tc>
          <w:tcPr>
            <w:tcW w:w="152" w:type="pct"/>
            <w:vMerge/>
            <w:tcBorders>
              <w:bottom w:val="nil"/>
            </w:tcBorders>
          </w:tcPr>
          <w:p w14:paraId="32A584D2"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12E52B28"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7CB56037"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55391125"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09539954"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672DD9A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w:t>
            </w:r>
            <w:r w:rsidR="000B6313" w:rsidRPr="00BC0157">
              <w:rPr>
                <w:rFonts w:ascii="Times New Roman" w:hAnsi="Times New Roman" w:cs="Times New Roman"/>
                <w:sz w:val="24"/>
                <w:szCs w:val="24"/>
              </w:rPr>
              <w:t>Выписка из ЕГРН в отношении</w:t>
            </w:r>
            <w:r w:rsidRPr="00BC0157">
              <w:rPr>
                <w:rFonts w:ascii="Times New Roman" w:hAnsi="Times New Roman" w:cs="Times New Roman"/>
                <w:sz w:val="24"/>
                <w:szCs w:val="24"/>
              </w:rPr>
              <w:t xml:space="preserve"> сооружения, расположенного на испрашиваемом земельном участке (запрашивается в Федеральной кадастровой палате Федеральной службы государственной регистрации кадастра и картографии)</w:t>
            </w:r>
          </w:p>
        </w:tc>
      </w:tr>
      <w:tr w:rsidR="001530DE" w:rsidRPr="00BC0157" w14:paraId="1681BE18" w14:textId="77777777" w:rsidTr="009806E4">
        <w:tblPrEx>
          <w:tblBorders>
            <w:insideH w:val="nil"/>
          </w:tblBorders>
        </w:tblPrEx>
        <w:tc>
          <w:tcPr>
            <w:tcW w:w="152" w:type="pct"/>
            <w:vMerge/>
            <w:tcBorders>
              <w:bottom w:val="nil"/>
            </w:tcBorders>
          </w:tcPr>
          <w:p w14:paraId="7674CA10"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7978C829"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29A3D2F1"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0CE03FBF"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11FA2DD9"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45BD9EC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w:t>
            </w:r>
            <w:r w:rsidR="000B6313" w:rsidRPr="00BC0157">
              <w:rPr>
                <w:rFonts w:ascii="Times New Roman" w:hAnsi="Times New Roman" w:cs="Times New Roman"/>
                <w:sz w:val="24"/>
                <w:szCs w:val="24"/>
              </w:rPr>
              <w:t xml:space="preserve">Выписка из ЕГРН в отношении </w:t>
            </w:r>
            <w:r w:rsidRPr="00BC0157">
              <w:rPr>
                <w:rFonts w:ascii="Times New Roman" w:hAnsi="Times New Roman" w:cs="Times New Roman"/>
                <w:sz w:val="24"/>
                <w:szCs w:val="24"/>
              </w:rPr>
              <w:t>помещения, в случае обращения собственника помещения, в здании, сооружении, расположенного на испрашиваемом земельном участке (запрашивается в Федеральной кадастровой палате Федеральной службы государственной регистрации кадастра и картографии)</w:t>
            </w:r>
          </w:p>
        </w:tc>
      </w:tr>
      <w:tr w:rsidR="001530DE" w:rsidRPr="00BC0157" w14:paraId="73A662B7" w14:textId="77777777" w:rsidTr="009806E4">
        <w:tblPrEx>
          <w:tblBorders>
            <w:insideH w:val="nil"/>
          </w:tblBorders>
        </w:tblPrEx>
        <w:tc>
          <w:tcPr>
            <w:tcW w:w="152" w:type="pct"/>
            <w:vMerge/>
            <w:tcBorders>
              <w:bottom w:val="nil"/>
            </w:tcBorders>
          </w:tcPr>
          <w:p w14:paraId="0A666B39"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162C2EA5"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3806279D"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5F2A8A4D"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7E0884C2"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27DA100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 расположенных на нем объектов недвижимого имущества либо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(запрашивается в Федеральной службе государственной регистрации, кадастра и картографии) </w:t>
            </w:r>
          </w:p>
        </w:tc>
      </w:tr>
      <w:tr w:rsidR="001530DE" w:rsidRPr="00BC0157" w14:paraId="4E728278" w14:textId="77777777" w:rsidTr="009806E4">
        <w:tblPrEx>
          <w:tblBorders>
            <w:insideH w:val="nil"/>
          </w:tblBorders>
        </w:tblPrEx>
        <w:tc>
          <w:tcPr>
            <w:tcW w:w="152" w:type="pct"/>
            <w:vMerge/>
            <w:tcBorders>
              <w:bottom w:val="nil"/>
            </w:tcBorders>
          </w:tcPr>
          <w:p w14:paraId="5125F5D3"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3854767F"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1B52AD9F"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4DDB6B2D"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75AB82F3"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4FCB89CE"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6D881AAC" w14:textId="77777777" w:rsidTr="009806E4">
        <w:tblPrEx>
          <w:tblBorders>
            <w:insideH w:val="nil"/>
          </w:tblBorders>
        </w:tblPrEx>
        <w:tc>
          <w:tcPr>
            <w:tcW w:w="152" w:type="pct"/>
            <w:vMerge/>
            <w:tcBorders>
              <w:bottom w:val="nil"/>
            </w:tcBorders>
          </w:tcPr>
          <w:p w14:paraId="1A041F3F"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2B2F6BB6"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5543E4F5"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28B35B8E"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03CC142E"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472EE80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 (запрашивается в Федеральной налоговой службе)</w:t>
            </w:r>
          </w:p>
        </w:tc>
      </w:tr>
      <w:tr w:rsidR="001530DE" w:rsidRPr="00BC0157" w14:paraId="6AB7D593" w14:textId="77777777" w:rsidTr="009806E4">
        <w:tc>
          <w:tcPr>
            <w:tcW w:w="152" w:type="pct"/>
            <w:vMerge w:val="restart"/>
          </w:tcPr>
          <w:p w14:paraId="1974394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w:t>
            </w:r>
          </w:p>
        </w:tc>
        <w:tc>
          <w:tcPr>
            <w:tcW w:w="594" w:type="pct"/>
            <w:vMerge w:val="restart"/>
          </w:tcPr>
          <w:p w14:paraId="1AC688A7"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 xml:space="preserve">Подпункт 10 пункта 2 статьи </w:t>
            </w:r>
            <w:r w:rsidRPr="00BC0157">
              <w:rPr>
                <w:rFonts w:ascii="Times New Roman" w:hAnsi="Times New Roman" w:cs="Times New Roman"/>
                <w:sz w:val="24"/>
                <w:szCs w:val="24"/>
              </w:rPr>
              <w:lastRenderedPageBreak/>
              <w:t>39.3 Земельного кодекса</w:t>
            </w:r>
          </w:p>
        </w:tc>
        <w:tc>
          <w:tcPr>
            <w:tcW w:w="594" w:type="pct"/>
            <w:vMerge w:val="restart"/>
          </w:tcPr>
          <w:p w14:paraId="4D752E0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В собственность за плату</w:t>
            </w:r>
          </w:p>
        </w:tc>
        <w:tc>
          <w:tcPr>
            <w:tcW w:w="875" w:type="pct"/>
            <w:vMerge w:val="restart"/>
          </w:tcPr>
          <w:p w14:paraId="2374C28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Гражданин, подавший заявление о </w:t>
            </w:r>
            <w:r w:rsidRPr="00BC0157">
              <w:rPr>
                <w:rFonts w:ascii="Times New Roman" w:hAnsi="Times New Roman" w:cs="Times New Roman"/>
                <w:sz w:val="24"/>
                <w:szCs w:val="24"/>
              </w:rPr>
              <w:lastRenderedPageBreak/>
              <w:t>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854" w:type="pct"/>
            <w:vMerge w:val="restart"/>
          </w:tcPr>
          <w:p w14:paraId="5158718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Земельный участок, предназначенный для </w:t>
            </w:r>
            <w:r w:rsidRPr="00BC0157">
              <w:rPr>
                <w:rFonts w:ascii="Times New Roman" w:hAnsi="Times New Roman" w:cs="Times New Roman"/>
                <w:sz w:val="24"/>
                <w:szCs w:val="24"/>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931" w:type="pct"/>
            <w:tcBorders>
              <w:bottom w:val="nil"/>
            </w:tcBorders>
          </w:tcPr>
          <w:p w14:paraId="49089E9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 </w:t>
            </w:r>
            <w:r w:rsidR="000B6313" w:rsidRPr="00BC0157">
              <w:rPr>
                <w:rFonts w:ascii="Times New Roman" w:hAnsi="Times New Roman" w:cs="Times New Roman"/>
                <w:sz w:val="24"/>
                <w:szCs w:val="24"/>
              </w:rPr>
              <w:t xml:space="preserve">Выписка из ЕГРН о правах на приобретаемый земельный участок и расположенных на нем </w:t>
            </w:r>
            <w:r w:rsidR="000B6313" w:rsidRPr="00BC0157">
              <w:rPr>
                <w:rFonts w:ascii="Times New Roman" w:hAnsi="Times New Roman" w:cs="Times New Roman"/>
                <w:sz w:val="24"/>
                <w:szCs w:val="24"/>
              </w:rPr>
              <w:lastRenderedPageBreak/>
              <w:t xml:space="preserve">объектов недвижимого имущества либо уведомление об отсутствии в ЕГРН запрашиваемых сведений </w:t>
            </w:r>
            <w:r w:rsidRPr="00BC0157">
              <w:rPr>
                <w:rFonts w:ascii="Times New Roman" w:hAnsi="Times New Roman" w:cs="Times New Roman"/>
                <w:sz w:val="24"/>
                <w:szCs w:val="24"/>
              </w:rPr>
              <w:t>(запрашивается в Федеральной кадастровой палате Федеральной службы государственной регистрации кадастра и картографии, в случае если заявитель указал кадастровый номер земельного участка в заявлении)</w:t>
            </w:r>
          </w:p>
        </w:tc>
      </w:tr>
      <w:tr w:rsidR="001530DE" w:rsidRPr="00BC0157" w14:paraId="16B626CD" w14:textId="77777777" w:rsidTr="009806E4">
        <w:tc>
          <w:tcPr>
            <w:tcW w:w="152" w:type="pct"/>
            <w:vMerge/>
          </w:tcPr>
          <w:p w14:paraId="29894B62"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31DC66C"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851CC36"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75142F8C"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2270F87C"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62F972CE" w14:textId="77777777" w:rsidR="001530DE" w:rsidRPr="00BC0157" w:rsidRDefault="001530DE" w:rsidP="004E2D31">
            <w:pPr>
              <w:pStyle w:val="ConsPlusNormal"/>
              <w:jc w:val="center"/>
              <w:rPr>
                <w:rFonts w:ascii="Times New Roman" w:hAnsi="Times New Roman" w:cs="Times New Roman"/>
                <w:sz w:val="24"/>
                <w:szCs w:val="24"/>
              </w:rPr>
            </w:pPr>
          </w:p>
        </w:tc>
      </w:tr>
      <w:tr w:rsidR="001530DE" w:rsidRPr="00BC0157" w14:paraId="73FF6325" w14:textId="77777777" w:rsidTr="009806E4">
        <w:tc>
          <w:tcPr>
            <w:tcW w:w="152" w:type="pct"/>
            <w:vMerge w:val="restart"/>
            <w:tcBorders>
              <w:bottom w:val="nil"/>
            </w:tcBorders>
          </w:tcPr>
          <w:p w14:paraId="64FB316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w:t>
            </w:r>
          </w:p>
        </w:tc>
        <w:tc>
          <w:tcPr>
            <w:tcW w:w="594" w:type="pct"/>
            <w:vMerge w:val="restart"/>
            <w:tcBorders>
              <w:bottom w:val="nil"/>
            </w:tcBorders>
          </w:tcPr>
          <w:p w14:paraId="13A33FB2"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 статьи 39.5 Земельного кодекса</w:t>
            </w:r>
          </w:p>
        </w:tc>
        <w:tc>
          <w:tcPr>
            <w:tcW w:w="594" w:type="pct"/>
            <w:vMerge w:val="restart"/>
            <w:tcBorders>
              <w:bottom w:val="nil"/>
            </w:tcBorders>
          </w:tcPr>
          <w:p w14:paraId="78CF4C2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собственность бесплатно</w:t>
            </w:r>
          </w:p>
        </w:tc>
        <w:tc>
          <w:tcPr>
            <w:tcW w:w="875" w:type="pct"/>
            <w:vMerge w:val="restart"/>
            <w:tcBorders>
              <w:bottom w:val="nil"/>
            </w:tcBorders>
          </w:tcPr>
          <w:p w14:paraId="43A87E3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854" w:type="pct"/>
            <w:vMerge w:val="restart"/>
            <w:tcBorders>
              <w:bottom w:val="nil"/>
            </w:tcBorders>
          </w:tcPr>
          <w:p w14:paraId="31FF7B2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на котором расположены здания или сооружения религиозного или благотворительного назначения</w:t>
            </w:r>
          </w:p>
        </w:tc>
        <w:tc>
          <w:tcPr>
            <w:tcW w:w="1931" w:type="pct"/>
            <w:tcBorders>
              <w:bottom w:val="nil"/>
            </w:tcBorders>
          </w:tcPr>
          <w:p w14:paraId="3125036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w:t>
            </w:r>
            <w:r w:rsidR="00DF423A" w:rsidRPr="00BC0157">
              <w:rPr>
                <w:rFonts w:ascii="Times New Roman" w:hAnsi="Times New Roman" w:cs="Times New Roman"/>
                <w:sz w:val="24"/>
                <w:szCs w:val="24"/>
              </w:rPr>
              <w:t>Н</w:t>
            </w:r>
          </w:p>
        </w:tc>
      </w:tr>
      <w:tr w:rsidR="001530DE" w:rsidRPr="00BC0157" w14:paraId="39D4AA94" w14:textId="77777777" w:rsidTr="009806E4">
        <w:tblPrEx>
          <w:tblBorders>
            <w:insideH w:val="nil"/>
          </w:tblBorders>
        </w:tblPrEx>
        <w:tc>
          <w:tcPr>
            <w:tcW w:w="152" w:type="pct"/>
            <w:vMerge/>
            <w:tcBorders>
              <w:bottom w:val="nil"/>
            </w:tcBorders>
          </w:tcPr>
          <w:p w14:paraId="278B8A83"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2F4D9809"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4ECE5FF2"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5E43961D"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61E2B026"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508C84E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(при наличии соответствующих прав на земельный участок)</w:t>
            </w:r>
          </w:p>
        </w:tc>
      </w:tr>
      <w:tr w:rsidR="001530DE" w:rsidRPr="00BC0157" w14:paraId="63140E1F" w14:textId="77777777" w:rsidTr="009806E4">
        <w:tblPrEx>
          <w:tblBorders>
            <w:insideH w:val="nil"/>
          </w:tblBorders>
        </w:tblPrEx>
        <w:tc>
          <w:tcPr>
            <w:tcW w:w="152" w:type="pct"/>
            <w:vMerge/>
            <w:tcBorders>
              <w:bottom w:val="nil"/>
            </w:tcBorders>
          </w:tcPr>
          <w:p w14:paraId="2EA0BCDE"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677A66F7"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5DCCF529"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1AE60129"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04C73E84"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6AB5FF6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530DE" w:rsidRPr="00BC0157" w14:paraId="496EA7F4" w14:textId="77777777" w:rsidTr="009806E4">
        <w:tblPrEx>
          <w:tblBorders>
            <w:insideH w:val="nil"/>
          </w:tblBorders>
        </w:tblPrEx>
        <w:tc>
          <w:tcPr>
            <w:tcW w:w="152" w:type="pct"/>
            <w:vMerge/>
            <w:tcBorders>
              <w:bottom w:val="nil"/>
            </w:tcBorders>
          </w:tcPr>
          <w:p w14:paraId="136EB732"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1976BD47"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7B480489"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14E3015F"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63B847E4"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2FAAE061" w14:textId="77777777" w:rsidR="001530DE" w:rsidRPr="00BC0157" w:rsidRDefault="001530DE" w:rsidP="004E2D31">
            <w:pPr>
              <w:pStyle w:val="ConsPlusNormal"/>
              <w:jc w:val="center"/>
              <w:rPr>
                <w:rFonts w:ascii="Times New Roman" w:hAnsi="Times New Roman" w:cs="Times New Roman"/>
                <w:sz w:val="24"/>
                <w:szCs w:val="24"/>
              </w:rPr>
            </w:pPr>
          </w:p>
        </w:tc>
      </w:tr>
      <w:tr w:rsidR="001530DE" w:rsidRPr="00BC0157" w14:paraId="280ED3F6" w14:textId="77777777" w:rsidTr="009806E4">
        <w:tblPrEx>
          <w:tblBorders>
            <w:insideH w:val="nil"/>
          </w:tblBorders>
        </w:tblPrEx>
        <w:tc>
          <w:tcPr>
            <w:tcW w:w="152" w:type="pct"/>
            <w:vMerge/>
            <w:tcBorders>
              <w:bottom w:val="nil"/>
            </w:tcBorders>
          </w:tcPr>
          <w:p w14:paraId="352E16C1"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442BBF28"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5D514196"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114E1274"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7B26A263"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14309D4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w:t>
            </w:r>
            <w:r w:rsidR="000B6313" w:rsidRPr="00BC0157">
              <w:rPr>
                <w:rFonts w:ascii="Times New Roman" w:hAnsi="Times New Roman" w:cs="Times New Roman"/>
                <w:sz w:val="24"/>
                <w:szCs w:val="24"/>
              </w:rPr>
              <w:t xml:space="preserve">Выписка из ЕГРН в отношении </w:t>
            </w:r>
            <w:r w:rsidRPr="00BC0157">
              <w:rPr>
                <w:rFonts w:ascii="Times New Roman" w:hAnsi="Times New Roman" w:cs="Times New Roman"/>
                <w:sz w:val="24"/>
                <w:szCs w:val="24"/>
              </w:rPr>
              <w:t>здания, сооружения, расположенного на испрашиваемом земельном участке (запрашивается в Федеральной кадастровой палате Федеральной службы государственной регистрации кадастра и картографии)</w:t>
            </w:r>
          </w:p>
        </w:tc>
      </w:tr>
      <w:tr w:rsidR="001530DE" w:rsidRPr="00BC0157" w14:paraId="78DE4F56" w14:textId="77777777" w:rsidTr="009806E4">
        <w:tblPrEx>
          <w:tblBorders>
            <w:insideH w:val="nil"/>
          </w:tblBorders>
        </w:tblPrEx>
        <w:tc>
          <w:tcPr>
            <w:tcW w:w="152" w:type="pct"/>
            <w:vMerge/>
            <w:tcBorders>
              <w:bottom w:val="nil"/>
            </w:tcBorders>
          </w:tcPr>
          <w:p w14:paraId="5BE6410F"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2B5ABB3C"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52CDBE05"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39FF9BC3"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1E07486E"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18726D7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 расположенных на нем объектов недвижимого имущества либо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(запрашивается в Федеральной службе государственной регистрации, кадастра и картографии)</w:t>
            </w:r>
          </w:p>
        </w:tc>
      </w:tr>
      <w:tr w:rsidR="001530DE" w:rsidRPr="00BC0157" w14:paraId="00C06D56" w14:textId="77777777" w:rsidTr="009806E4">
        <w:tblPrEx>
          <w:tblBorders>
            <w:insideH w:val="nil"/>
          </w:tblBorders>
        </w:tblPrEx>
        <w:tc>
          <w:tcPr>
            <w:tcW w:w="152" w:type="pct"/>
            <w:vMerge/>
            <w:tcBorders>
              <w:bottom w:val="nil"/>
            </w:tcBorders>
          </w:tcPr>
          <w:p w14:paraId="03967FAC"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3FAC8C7A"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5995F77D"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69446813"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00598FCD"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06EE585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5E018BCA" w14:textId="77777777" w:rsidTr="009806E4">
        <w:tc>
          <w:tcPr>
            <w:tcW w:w="152" w:type="pct"/>
            <w:vMerge w:val="restart"/>
          </w:tcPr>
          <w:p w14:paraId="712F28A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5.</w:t>
            </w:r>
          </w:p>
        </w:tc>
        <w:tc>
          <w:tcPr>
            <w:tcW w:w="594" w:type="pct"/>
            <w:vMerge w:val="restart"/>
          </w:tcPr>
          <w:p w14:paraId="3937E7B1"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5 статьи 39.5 Земельного кодекса</w:t>
            </w:r>
          </w:p>
        </w:tc>
        <w:tc>
          <w:tcPr>
            <w:tcW w:w="594" w:type="pct"/>
            <w:vMerge w:val="restart"/>
          </w:tcPr>
          <w:p w14:paraId="30C0390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собственность бесплатно</w:t>
            </w:r>
          </w:p>
        </w:tc>
        <w:tc>
          <w:tcPr>
            <w:tcW w:w="875" w:type="pct"/>
            <w:vMerge w:val="restart"/>
          </w:tcPr>
          <w:p w14:paraId="5957D50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854" w:type="pct"/>
            <w:vMerge w:val="restart"/>
          </w:tcPr>
          <w:p w14:paraId="1995069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31" w:type="pct"/>
            <w:tcBorders>
              <w:bottom w:val="nil"/>
            </w:tcBorders>
          </w:tcPr>
          <w:p w14:paraId="052B023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Приказ о приеме на работу, выписка из трудовой книжки или трудовой договор (контракт)</w:t>
            </w:r>
          </w:p>
        </w:tc>
      </w:tr>
      <w:tr w:rsidR="001530DE" w:rsidRPr="00BC0157" w14:paraId="205C9425" w14:textId="77777777" w:rsidTr="009806E4">
        <w:tblPrEx>
          <w:tblBorders>
            <w:insideH w:val="nil"/>
          </w:tblBorders>
        </w:tblPrEx>
        <w:tc>
          <w:tcPr>
            <w:tcW w:w="152" w:type="pct"/>
            <w:vMerge/>
          </w:tcPr>
          <w:p w14:paraId="7C5CB5F9"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BBDF963"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214FC0C"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4A160ADC"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4AAB8418"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30F77552" w14:textId="77777777" w:rsidR="001530DE" w:rsidRPr="00BC0157" w:rsidRDefault="001530DE" w:rsidP="004E2D31">
            <w:pPr>
              <w:pStyle w:val="ConsPlusNormal"/>
              <w:jc w:val="center"/>
              <w:rPr>
                <w:rFonts w:ascii="Times New Roman" w:hAnsi="Times New Roman" w:cs="Times New Roman"/>
                <w:sz w:val="24"/>
                <w:szCs w:val="24"/>
              </w:rPr>
            </w:pPr>
          </w:p>
        </w:tc>
      </w:tr>
      <w:tr w:rsidR="001530DE" w:rsidRPr="00BC0157" w14:paraId="305EC288" w14:textId="77777777" w:rsidTr="009806E4">
        <w:tc>
          <w:tcPr>
            <w:tcW w:w="152" w:type="pct"/>
            <w:vMerge/>
          </w:tcPr>
          <w:p w14:paraId="1AAC229D"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8B8AC56"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FB84E23"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1C9A67F6"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6A931AA3"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2871C9F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77B043B1" w14:textId="77777777" w:rsidTr="009806E4">
        <w:tc>
          <w:tcPr>
            <w:tcW w:w="152" w:type="pct"/>
            <w:vMerge w:val="restart"/>
          </w:tcPr>
          <w:p w14:paraId="3E59AA2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6.</w:t>
            </w:r>
          </w:p>
        </w:tc>
        <w:tc>
          <w:tcPr>
            <w:tcW w:w="594" w:type="pct"/>
            <w:vMerge w:val="restart"/>
          </w:tcPr>
          <w:p w14:paraId="10E196B4"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 xml:space="preserve">Подпункт 6 статьи 39.5 </w:t>
            </w:r>
            <w:r w:rsidRPr="00BC0157">
              <w:rPr>
                <w:rFonts w:ascii="Times New Roman" w:hAnsi="Times New Roman" w:cs="Times New Roman"/>
                <w:sz w:val="24"/>
                <w:szCs w:val="24"/>
              </w:rPr>
              <w:lastRenderedPageBreak/>
              <w:t>Земельного кодекса</w:t>
            </w:r>
          </w:p>
        </w:tc>
        <w:tc>
          <w:tcPr>
            <w:tcW w:w="594" w:type="pct"/>
            <w:vMerge w:val="restart"/>
          </w:tcPr>
          <w:p w14:paraId="395F268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В собственность бесплатно</w:t>
            </w:r>
          </w:p>
        </w:tc>
        <w:tc>
          <w:tcPr>
            <w:tcW w:w="875" w:type="pct"/>
            <w:vMerge w:val="restart"/>
          </w:tcPr>
          <w:p w14:paraId="12559FD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Граждане, имеющие трех и более детей</w:t>
            </w:r>
          </w:p>
        </w:tc>
        <w:tc>
          <w:tcPr>
            <w:tcW w:w="854" w:type="pct"/>
            <w:vMerge w:val="restart"/>
          </w:tcPr>
          <w:p w14:paraId="79E11D84" w14:textId="77777777" w:rsidR="003A6C4C"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Случаи предоставления </w:t>
            </w:r>
            <w:r w:rsidRPr="00BC0157">
              <w:rPr>
                <w:rFonts w:ascii="Times New Roman" w:hAnsi="Times New Roman" w:cs="Times New Roman"/>
                <w:sz w:val="24"/>
                <w:szCs w:val="24"/>
              </w:rPr>
              <w:lastRenderedPageBreak/>
              <w:t xml:space="preserve">земельных участков </w:t>
            </w:r>
          </w:p>
          <w:p w14:paraId="4C36562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устанавливаются законом субъекта Российской Федерации</w:t>
            </w:r>
          </w:p>
        </w:tc>
        <w:tc>
          <w:tcPr>
            <w:tcW w:w="1931" w:type="pct"/>
            <w:tcBorders>
              <w:bottom w:val="nil"/>
            </w:tcBorders>
          </w:tcPr>
          <w:p w14:paraId="5B94D4B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Документы, подтверждающие условия предоставления земельных участков в </w:t>
            </w:r>
            <w:r w:rsidRPr="00BC0157">
              <w:rPr>
                <w:rFonts w:ascii="Times New Roman" w:hAnsi="Times New Roman" w:cs="Times New Roman"/>
                <w:sz w:val="24"/>
                <w:szCs w:val="24"/>
              </w:rPr>
              <w:lastRenderedPageBreak/>
              <w:t>соответствии с законодательством субъектов Российской Федерации</w:t>
            </w:r>
          </w:p>
        </w:tc>
      </w:tr>
      <w:tr w:rsidR="001530DE" w:rsidRPr="00BC0157" w14:paraId="43380761" w14:textId="77777777" w:rsidTr="009806E4">
        <w:tblPrEx>
          <w:tblBorders>
            <w:insideH w:val="nil"/>
          </w:tblBorders>
        </w:tblPrEx>
        <w:tc>
          <w:tcPr>
            <w:tcW w:w="152" w:type="pct"/>
            <w:vMerge/>
          </w:tcPr>
          <w:p w14:paraId="4021E2C0"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F04A68E"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0768861"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7E5AAF33"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7800400B"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3CA5E467" w14:textId="77777777" w:rsidR="001530DE" w:rsidRPr="00BC0157" w:rsidRDefault="001530DE" w:rsidP="004E2D31">
            <w:pPr>
              <w:pStyle w:val="ConsPlusNormal"/>
              <w:jc w:val="center"/>
              <w:rPr>
                <w:rFonts w:ascii="Times New Roman" w:hAnsi="Times New Roman" w:cs="Times New Roman"/>
                <w:sz w:val="24"/>
                <w:szCs w:val="24"/>
              </w:rPr>
            </w:pPr>
          </w:p>
        </w:tc>
      </w:tr>
      <w:tr w:rsidR="001530DE" w:rsidRPr="00BC0157" w14:paraId="31F9FE09" w14:textId="77777777" w:rsidTr="009806E4">
        <w:tc>
          <w:tcPr>
            <w:tcW w:w="152" w:type="pct"/>
            <w:vMerge/>
          </w:tcPr>
          <w:p w14:paraId="577FE469"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06A779E"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F7BE2AE"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7EB417D5"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5E033280"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3BB5368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B0A19D1" w14:textId="77777777" w:rsidTr="009806E4">
        <w:tc>
          <w:tcPr>
            <w:tcW w:w="152" w:type="pct"/>
            <w:vMerge w:val="restart"/>
          </w:tcPr>
          <w:p w14:paraId="5E93780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7.</w:t>
            </w:r>
          </w:p>
        </w:tc>
        <w:tc>
          <w:tcPr>
            <w:tcW w:w="594" w:type="pct"/>
            <w:vMerge w:val="restart"/>
          </w:tcPr>
          <w:p w14:paraId="5A71BAA7"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 пункта 2 статьи 39.6 Земельного кодекса</w:t>
            </w:r>
          </w:p>
        </w:tc>
        <w:tc>
          <w:tcPr>
            <w:tcW w:w="594" w:type="pct"/>
            <w:vMerge w:val="restart"/>
          </w:tcPr>
          <w:p w14:paraId="5812856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5994164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Юридическое лицо</w:t>
            </w:r>
          </w:p>
        </w:tc>
        <w:tc>
          <w:tcPr>
            <w:tcW w:w="854" w:type="pct"/>
            <w:vMerge w:val="restart"/>
          </w:tcPr>
          <w:p w14:paraId="2128AB6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Определяется</w:t>
            </w:r>
            <w:r w:rsidR="0060520F" w:rsidRPr="00BC0157">
              <w:rPr>
                <w:rFonts w:ascii="Times New Roman" w:hAnsi="Times New Roman" w:cs="Times New Roman"/>
                <w:sz w:val="24"/>
                <w:szCs w:val="24"/>
              </w:rPr>
              <w:t xml:space="preserve"> </w:t>
            </w:r>
            <w:r w:rsidRPr="00BC0157">
              <w:rPr>
                <w:rFonts w:ascii="Times New Roman" w:hAnsi="Times New Roman" w:cs="Times New Roman"/>
                <w:sz w:val="24"/>
                <w:szCs w:val="24"/>
              </w:rPr>
              <w:t>в соответствии с указом или распоряжением Президента Российской Федерации</w:t>
            </w:r>
          </w:p>
        </w:tc>
        <w:tc>
          <w:tcPr>
            <w:tcW w:w="1931" w:type="pct"/>
            <w:tcBorders>
              <w:bottom w:val="nil"/>
            </w:tcBorders>
          </w:tcPr>
          <w:p w14:paraId="3043FB3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Указ или распоряжение Президента Российской Федерации</w:t>
            </w:r>
          </w:p>
        </w:tc>
      </w:tr>
      <w:tr w:rsidR="001530DE" w:rsidRPr="00BC0157" w14:paraId="2E141B3C" w14:textId="77777777" w:rsidTr="009806E4">
        <w:tblPrEx>
          <w:tblBorders>
            <w:insideH w:val="nil"/>
          </w:tblBorders>
        </w:tblPrEx>
        <w:tc>
          <w:tcPr>
            <w:tcW w:w="152" w:type="pct"/>
            <w:vMerge/>
          </w:tcPr>
          <w:p w14:paraId="0D8D4BC8"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0A0FDDE"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B37E8B1"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6AE6AD3C"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2E90C16C"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025911F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7B3868D4" w14:textId="77777777" w:rsidTr="009806E4">
        <w:tblPrEx>
          <w:tblBorders>
            <w:insideH w:val="nil"/>
          </w:tblBorders>
        </w:tblPrEx>
        <w:tc>
          <w:tcPr>
            <w:tcW w:w="152" w:type="pct"/>
            <w:vMerge/>
          </w:tcPr>
          <w:p w14:paraId="54659E18"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96EF2A2"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05F0A9E"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29271A1B"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5C2134F4"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00F968DC" w14:textId="77777777" w:rsidR="001530DE" w:rsidRPr="00BC0157" w:rsidRDefault="001530DE" w:rsidP="004E2D31">
            <w:pPr>
              <w:pStyle w:val="ConsPlusNormal"/>
              <w:rPr>
                <w:rFonts w:ascii="Times New Roman" w:hAnsi="Times New Roman" w:cs="Times New Roman"/>
                <w:sz w:val="24"/>
                <w:szCs w:val="24"/>
              </w:rPr>
            </w:pPr>
          </w:p>
        </w:tc>
      </w:tr>
      <w:tr w:rsidR="001530DE" w:rsidRPr="00BC0157" w14:paraId="56BCCD01" w14:textId="77777777" w:rsidTr="009806E4">
        <w:tc>
          <w:tcPr>
            <w:tcW w:w="152" w:type="pct"/>
            <w:vMerge/>
          </w:tcPr>
          <w:p w14:paraId="3E1A93F7"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CAB2EFE"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E368BF4"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3DA40CFF"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59936821"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070E9D7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027468C0" w14:textId="77777777" w:rsidTr="009806E4">
        <w:tc>
          <w:tcPr>
            <w:tcW w:w="152" w:type="pct"/>
            <w:vMerge w:val="restart"/>
          </w:tcPr>
          <w:p w14:paraId="24117E3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8.</w:t>
            </w:r>
          </w:p>
        </w:tc>
        <w:tc>
          <w:tcPr>
            <w:tcW w:w="594" w:type="pct"/>
            <w:vMerge w:val="restart"/>
          </w:tcPr>
          <w:p w14:paraId="4E2428E6"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 пункта 2 статьи 39.6 Земельного кодекса</w:t>
            </w:r>
          </w:p>
        </w:tc>
        <w:tc>
          <w:tcPr>
            <w:tcW w:w="594" w:type="pct"/>
            <w:vMerge w:val="restart"/>
          </w:tcPr>
          <w:p w14:paraId="5C41D16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640A373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Юридическое лицо</w:t>
            </w:r>
          </w:p>
        </w:tc>
        <w:tc>
          <w:tcPr>
            <w:tcW w:w="854" w:type="pct"/>
            <w:vMerge w:val="restart"/>
          </w:tcPr>
          <w:p w14:paraId="76F48BD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Земельный участок, предназначенный для размещения объектов социально-культурного и </w:t>
            </w:r>
            <w:r w:rsidRPr="00BC0157">
              <w:rPr>
                <w:rFonts w:ascii="Times New Roman" w:hAnsi="Times New Roman" w:cs="Times New Roman"/>
                <w:sz w:val="24"/>
                <w:szCs w:val="24"/>
              </w:rPr>
              <w:lastRenderedPageBreak/>
              <w:t>коммунально-бытового назначения, реализации масштабных инвестиционных проектов</w:t>
            </w:r>
          </w:p>
        </w:tc>
        <w:tc>
          <w:tcPr>
            <w:tcW w:w="1931" w:type="pct"/>
            <w:tcBorders>
              <w:bottom w:val="nil"/>
            </w:tcBorders>
          </w:tcPr>
          <w:p w14:paraId="1EA6DCE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Распоряжение Правительства Российской Федерации</w:t>
            </w:r>
          </w:p>
        </w:tc>
      </w:tr>
      <w:tr w:rsidR="001530DE" w:rsidRPr="00BC0157" w14:paraId="6E1BA434" w14:textId="77777777" w:rsidTr="009806E4">
        <w:tblPrEx>
          <w:tblBorders>
            <w:insideH w:val="nil"/>
          </w:tblBorders>
        </w:tblPrEx>
        <w:tc>
          <w:tcPr>
            <w:tcW w:w="152" w:type="pct"/>
            <w:vMerge/>
          </w:tcPr>
          <w:p w14:paraId="46E34C64"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8F66C7A"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0AC4E20"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2D3DF83E"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3D693B77"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091B0F0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w:t>
            </w:r>
            <w:r w:rsidRPr="00BC0157">
              <w:rPr>
                <w:rFonts w:ascii="Times New Roman" w:hAnsi="Times New Roman" w:cs="Times New Roman"/>
                <w:sz w:val="24"/>
                <w:szCs w:val="24"/>
              </w:rPr>
              <w:lastRenderedPageBreak/>
              <w:t>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0AC97076" w14:textId="77777777" w:rsidTr="009806E4">
        <w:tblPrEx>
          <w:tblBorders>
            <w:insideH w:val="nil"/>
          </w:tblBorders>
        </w:tblPrEx>
        <w:tc>
          <w:tcPr>
            <w:tcW w:w="152" w:type="pct"/>
            <w:vMerge/>
          </w:tcPr>
          <w:p w14:paraId="35774EFC"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D1DE932"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F88003A"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5F7D7B79"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6BF6B8F5"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73226D56" w14:textId="77777777" w:rsidR="001530DE" w:rsidRPr="00BC0157" w:rsidRDefault="001530DE" w:rsidP="004E2D31">
            <w:pPr>
              <w:pStyle w:val="ConsPlusNormal"/>
              <w:jc w:val="center"/>
              <w:rPr>
                <w:rFonts w:ascii="Times New Roman" w:hAnsi="Times New Roman" w:cs="Times New Roman"/>
                <w:sz w:val="24"/>
                <w:szCs w:val="24"/>
              </w:rPr>
            </w:pPr>
          </w:p>
        </w:tc>
      </w:tr>
      <w:tr w:rsidR="001530DE" w:rsidRPr="00BC0157" w14:paraId="0368EBF5" w14:textId="77777777" w:rsidTr="009806E4">
        <w:tc>
          <w:tcPr>
            <w:tcW w:w="152" w:type="pct"/>
            <w:vMerge/>
          </w:tcPr>
          <w:p w14:paraId="6CEC07DA"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5F61DBF"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DE0036D"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55F03AAC"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7C07BCA9"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4FDD99F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0DAFC02F" w14:textId="77777777" w:rsidTr="009806E4">
        <w:tc>
          <w:tcPr>
            <w:tcW w:w="152" w:type="pct"/>
            <w:vMerge w:val="restart"/>
          </w:tcPr>
          <w:p w14:paraId="6B30CB3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9.</w:t>
            </w:r>
          </w:p>
        </w:tc>
        <w:tc>
          <w:tcPr>
            <w:tcW w:w="594" w:type="pct"/>
            <w:vMerge w:val="restart"/>
          </w:tcPr>
          <w:p w14:paraId="49F06261"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3 пункта 2 статьи 39.6 Земельного кодекса</w:t>
            </w:r>
          </w:p>
        </w:tc>
        <w:tc>
          <w:tcPr>
            <w:tcW w:w="594" w:type="pct"/>
            <w:vMerge w:val="restart"/>
          </w:tcPr>
          <w:p w14:paraId="25FB110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2BC8578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Юридическое лицо</w:t>
            </w:r>
          </w:p>
        </w:tc>
        <w:tc>
          <w:tcPr>
            <w:tcW w:w="854" w:type="pct"/>
            <w:vMerge w:val="restart"/>
          </w:tcPr>
          <w:p w14:paraId="3FD30C7E"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931" w:type="pct"/>
            <w:tcBorders>
              <w:bottom w:val="nil"/>
            </w:tcBorders>
          </w:tcPr>
          <w:p w14:paraId="1E9322EE"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Распоряжение высшего должностного лица субъекта Российской Федерации</w:t>
            </w:r>
          </w:p>
        </w:tc>
      </w:tr>
      <w:tr w:rsidR="001530DE" w:rsidRPr="00BC0157" w14:paraId="5BD9A1A2" w14:textId="77777777" w:rsidTr="009806E4">
        <w:tblPrEx>
          <w:tblBorders>
            <w:insideH w:val="nil"/>
          </w:tblBorders>
        </w:tblPrEx>
        <w:tc>
          <w:tcPr>
            <w:tcW w:w="152" w:type="pct"/>
            <w:vMerge/>
          </w:tcPr>
          <w:p w14:paraId="2A6C75A3"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DE9A849"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7E9C998"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4EE79439"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252E3DE7"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7A098FA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729E44C7" w14:textId="77777777" w:rsidTr="009806E4">
        <w:tblPrEx>
          <w:tblBorders>
            <w:insideH w:val="nil"/>
          </w:tblBorders>
        </w:tblPrEx>
        <w:tc>
          <w:tcPr>
            <w:tcW w:w="152" w:type="pct"/>
            <w:vMerge/>
          </w:tcPr>
          <w:p w14:paraId="471AB046"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5E940E6"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06B9EBB"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7BB54A57"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74F1E6B6"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7F2CBEBD" w14:textId="77777777" w:rsidR="001530DE" w:rsidRPr="00BC0157" w:rsidRDefault="001530DE" w:rsidP="004E2D31">
            <w:pPr>
              <w:pStyle w:val="ConsPlusNormal"/>
              <w:jc w:val="center"/>
              <w:rPr>
                <w:rFonts w:ascii="Times New Roman" w:hAnsi="Times New Roman" w:cs="Times New Roman"/>
                <w:sz w:val="24"/>
                <w:szCs w:val="24"/>
              </w:rPr>
            </w:pPr>
          </w:p>
        </w:tc>
      </w:tr>
      <w:tr w:rsidR="001530DE" w:rsidRPr="00BC0157" w14:paraId="20EBA635" w14:textId="77777777" w:rsidTr="009806E4">
        <w:tc>
          <w:tcPr>
            <w:tcW w:w="152" w:type="pct"/>
            <w:vMerge/>
          </w:tcPr>
          <w:p w14:paraId="3CC18AB1"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7F280A4"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D3DF356"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2CAD0954"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054BA240"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419C36B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11FC3CE2" w14:textId="77777777" w:rsidTr="009806E4">
        <w:tc>
          <w:tcPr>
            <w:tcW w:w="152" w:type="pct"/>
          </w:tcPr>
          <w:p w14:paraId="0B53FAA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10.</w:t>
            </w:r>
          </w:p>
        </w:tc>
        <w:tc>
          <w:tcPr>
            <w:tcW w:w="594" w:type="pct"/>
          </w:tcPr>
          <w:p w14:paraId="2FC473E6"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4 пункта 2 статьи 39.6 Земельного кодекса</w:t>
            </w:r>
          </w:p>
        </w:tc>
        <w:tc>
          <w:tcPr>
            <w:tcW w:w="594" w:type="pct"/>
          </w:tcPr>
          <w:p w14:paraId="1E9F091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tcPr>
          <w:p w14:paraId="562D46B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Юридическое лицо</w:t>
            </w:r>
          </w:p>
        </w:tc>
        <w:tc>
          <w:tcPr>
            <w:tcW w:w="854" w:type="pct"/>
          </w:tcPr>
          <w:p w14:paraId="21FFE37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выполнения международных обязательств</w:t>
            </w:r>
          </w:p>
        </w:tc>
        <w:tc>
          <w:tcPr>
            <w:tcW w:w="1931" w:type="pct"/>
          </w:tcPr>
          <w:p w14:paraId="70C6B43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Договор, соглашение или иной документ, предусматривающий выполнение международных обязательств</w:t>
            </w:r>
          </w:p>
        </w:tc>
      </w:tr>
      <w:tr w:rsidR="001530DE" w:rsidRPr="00BC0157" w14:paraId="4EDD2F8B" w14:textId="77777777" w:rsidTr="009806E4">
        <w:tc>
          <w:tcPr>
            <w:tcW w:w="152" w:type="pct"/>
            <w:vMerge w:val="restart"/>
            <w:tcBorders>
              <w:bottom w:val="nil"/>
            </w:tcBorders>
          </w:tcPr>
          <w:p w14:paraId="14B865A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11.</w:t>
            </w:r>
          </w:p>
        </w:tc>
        <w:tc>
          <w:tcPr>
            <w:tcW w:w="594" w:type="pct"/>
            <w:vMerge w:val="restart"/>
            <w:tcBorders>
              <w:bottom w:val="nil"/>
            </w:tcBorders>
          </w:tcPr>
          <w:p w14:paraId="01213A79"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 xml:space="preserve">Подпункт 4 пункта 2 статьи </w:t>
            </w:r>
            <w:r w:rsidRPr="00BC0157">
              <w:rPr>
                <w:rFonts w:ascii="Times New Roman" w:hAnsi="Times New Roman" w:cs="Times New Roman"/>
                <w:sz w:val="24"/>
                <w:szCs w:val="24"/>
              </w:rPr>
              <w:lastRenderedPageBreak/>
              <w:t>39.6 Земельного кодекса</w:t>
            </w:r>
          </w:p>
        </w:tc>
        <w:tc>
          <w:tcPr>
            <w:tcW w:w="594" w:type="pct"/>
            <w:vMerge w:val="restart"/>
            <w:tcBorders>
              <w:bottom w:val="nil"/>
            </w:tcBorders>
          </w:tcPr>
          <w:p w14:paraId="72CCF64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В аренду</w:t>
            </w:r>
          </w:p>
        </w:tc>
        <w:tc>
          <w:tcPr>
            <w:tcW w:w="875" w:type="pct"/>
            <w:vMerge w:val="restart"/>
            <w:tcBorders>
              <w:bottom w:val="nil"/>
            </w:tcBorders>
          </w:tcPr>
          <w:p w14:paraId="3C10856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Юридическое лицо</w:t>
            </w:r>
          </w:p>
        </w:tc>
        <w:tc>
          <w:tcPr>
            <w:tcW w:w="854" w:type="pct"/>
            <w:vMerge w:val="restart"/>
            <w:tcBorders>
              <w:bottom w:val="nil"/>
            </w:tcBorders>
          </w:tcPr>
          <w:p w14:paraId="60DA27E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Земельный участок, предназначенный для </w:t>
            </w:r>
            <w:r w:rsidRPr="00BC0157">
              <w:rPr>
                <w:rFonts w:ascii="Times New Roman" w:hAnsi="Times New Roman" w:cs="Times New Roman"/>
                <w:sz w:val="24"/>
                <w:szCs w:val="24"/>
              </w:rPr>
              <w:lastRenderedPageBreak/>
              <w:t>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931" w:type="pct"/>
            <w:tcBorders>
              <w:bottom w:val="nil"/>
            </w:tcBorders>
          </w:tcPr>
          <w:p w14:paraId="2C3A2D0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Справка уполномоченного органа об отнесении объекта к объектам регионального или местного </w:t>
            </w:r>
            <w:r w:rsidRPr="00BC0157">
              <w:rPr>
                <w:rFonts w:ascii="Times New Roman" w:hAnsi="Times New Roman" w:cs="Times New Roman"/>
                <w:sz w:val="24"/>
                <w:szCs w:val="24"/>
              </w:rPr>
              <w:lastRenderedPageBreak/>
              <w:t>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1530DE" w:rsidRPr="00BC0157" w14:paraId="0893F96E" w14:textId="77777777" w:rsidTr="009806E4">
        <w:tblPrEx>
          <w:tblBorders>
            <w:insideH w:val="nil"/>
          </w:tblBorders>
        </w:tblPrEx>
        <w:tc>
          <w:tcPr>
            <w:tcW w:w="152" w:type="pct"/>
            <w:vMerge/>
            <w:tcBorders>
              <w:bottom w:val="nil"/>
            </w:tcBorders>
          </w:tcPr>
          <w:p w14:paraId="1675B978"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3D58FF7E"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1A4E68E1"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4D1A4CFD"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05086A2B"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2EDDA872" w14:textId="77777777" w:rsidR="001530DE" w:rsidRPr="00BC0157" w:rsidRDefault="001530DE" w:rsidP="004E2D31">
            <w:pPr>
              <w:pStyle w:val="ConsPlusNormal"/>
              <w:jc w:val="center"/>
              <w:rPr>
                <w:rFonts w:ascii="Times New Roman" w:hAnsi="Times New Roman" w:cs="Times New Roman"/>
                <w:sz w:val="24"/>
                <w:szCs w:val="24"/>
              </w:rPr>
            </w:pPr>
          </w:p>
        </w:tc>
      </w:tr>
      <w:tr w:rsidR="001530DE" w:rsidRPr="00BC0157" w14:paraId="41A71B82" w14:textId="77777777" w:rsidTr="009806E4">
        <w:tblPrEx>
          <w:tblBorders>
            <w:insideH w:val="nil"/>
          </w:tblBorders>
        </w:tblPrEx>
        <w:tc>
          <w:tcPr>
            <w:tcW w:w="152" w:type="pct"/>
            <w:vMerge/>
            <w:tcBorders>
              <w:bottom w:val="nil"/>
            </w:tcBorders>
          </w:tcPr>
          <w:p w14:paraId="2FD4A689"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0C05AABE"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5073EDC0"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0A74B778"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3AAF2C78"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6D49C21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0801B29E" w14:textId="77777777" w:rsidTr="009806E4">
        <w:tblPrEx>
          <w:tblBorders>
            <w:insideH w:val="nil"/>
          </w:tblBorders>
        </w:tblPrEx>
        <w:tc>
          <w:tcPr>
            <w:tcW w:w="152" w:type="pct"/>
            <w:vMerge/>
            <w:tcBorders>
              <w:bottom w:val="nil"/>
            </w:tcBorders>
          </w:tcPr>
          <w:p w14:paraId="42D72484"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52A0B112"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79B5E690"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525B1926"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0BE0A3F2"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43FE25E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23CCE22A" w14:textId="77777777" w:rsidTr="009806E4">
        <w:tc>
          <w:tcPr>
            <w:tcW w:w="152" w:type="pct"/>
            <w:vMerge w:val="restart"/>
            <w:tcBorders>
              <w:bottom w:val="nil"/>
            </w:tcBorders>
          </w:tcPr>
          <w:p w14:paraId="442E0FB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12.</w:t>
            </w:r>
          </w:p>
        </w:tc>
        <w:tc>
          <w:tcPr>
            <w:tcW w:w="594" w:type="pct"/>
            <w:vMerge w:val="restart"/>
            <w:tcBorders>
              <w:bottom w:val="nil"/>
            </w:tcBorders>
          </w:tcPr>
          <w:p w14:paraId="361EDCA4"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9 пункта 2 статьи 39.6 Земельного кодекса</w:t>
            </w:r>
          </w:p>
        </w:tc>
        <w:tc>
          <w:tcPr>
            <w:tcW w:w="594" w:type="pct"/>
            <w:vMerge w:val="restart"/>
            <w:tcBorders>
              <w:bottom w:val="nil"/>
            </w:tcBorders>
          </w:tcPr>
          <w:p w14:paraId="590359A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Borders>
              <w:bottom w:val="nil"/>
            </w:tcBorders>
          </w:tcPr>
          <w:p w14:paraId="7092CF2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w:t>
            </w:r>
            <w:r w:rsidRPr="00BC0157">
              <w:rPr>
                <w:rFonts w:ascii="Times New Roman" w:hAnsi="Times New Roman" w:cs="Times New Roman"/>
                <w:sz w:val="24"/>
                <w:szCs w:val="24"/>
              </w:rPr>
              <w:lastRenderedPageBreak/>
              <w:t>управления</w:t>
            </w:r>
          </w:p>
        </w:tc>
        <w:tc>
          <w:tcPr>
            <w:tcW w:w="854" w:type="pct"/>
            <w:vMerge w:val="restart"/>
            <w:tcBorders>
              <w:bottom w:val="nil"/>
            </w:tcBorders>
          </w:tcPr>
          <w:p w14:paraId="4B21FE8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Земельный участок, на котором расположены здания, сооружения</w:t>
            </w:r>
          </w:p>
        </w:tc>
        <w:tc>
          <w:tcPr>
            <w:tcW w:w="1931" w:type="pct"/>
            <w:tcBorders>
              <w:bottom w:val="nil"/>
            </w:tcBorders>
          </w:tcPr>
          <w:p w14:paraId="722F834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DF423A" w:rsidRPr="00BC0157">
              <w:rPr>
                <w:rFonts w:ascii="Times New Roman" w:hAnsi="Times New Roman" w:cs="Times New Roman"/>
                <w:sz w:val="24"/>
                <w:szCs w:val="24"/>
              </w:rPr>
              <w:t>Н</w:t>
            </w:r>
          </w:p>
        </w:tc>
      </w:tr>
      <w:tr w:rsidR="001530DE" w:rsidRPr="00BC0157" w14:paraId="422B3514" w14:textId="77777777" w:rsidTr="009806E4">
        <w:tblPrEx>
          <w:tblBorders>
            <w:insideH w:val="nil"/>
          </w:tblBorders>
        </w:tblPrEx>
        <w:tc>
          <w:tcPr>
            <w:tcW w:w="152" w:type="pct"/>
            <w:vMerge/>
            <w:tcBorders>
              <w:bottom w:val="nil"/>
            </w:tcBorders>
          </w:tcPr>
          <w:p w14:paraId="060D19F0"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3FA8B3E6"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460A62BC"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177A9A85"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55869A16"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27D2198E"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(при наличии соответствующих прав на земельный участок)</w:t>
            </w:r>
          </w:p>
        </w:tc>
      </w:tr>
      <w:tr w:rsidR="001530DE" w:rsidRPr="00BC0157" w14:paraId="01AD1ECF" w14:textId="77777777" w:rsidTr="009806E4">
        <w:tblPrEx>
          <w:tblBorders>
            <w:insideH w:val="nil"/>
          </w:tblBorders>
        </w:tblPrEx>
        <w:tc>
          <w:tcPr>
            <w:tcW w:w="152" w:type="pct"/>
            <w:vMerge/>
            <w:tcBorders>
              <w:bottom w:val="nil"/>
            </w:tcBorders>
          </w:tcPr>
          <w:p w14:paraId="0EA0079A"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2C504F6D"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2003D015"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4D52740B"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6F3AAF99"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396F661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w:t>
            </w:r>
            <w:r w:rsidRPr="00BC0157">
              <w:rPr>
                <w:rFonts w:ascii="Times New Roman" w:hAnsi="Times New Roman" w:cs="Times New Roman"/>
                <w:sz w:val="24"/>
                <w:szCs w:val="24"/>
              </w:rPr>
              <w:lastRenderedPageBreak/>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530DE" w:rsidRPr="00BC0157" w14:paraId="22368684" w14:textId="77777777" w:rsidTr="009806E4">
        <w:tblPrEx>
          <w:tblBorders>
            <w:insideH w:val="nil"/>
          </w:tblBorders>
        </w:tblPrEx>
        <w:tc>
          <w:tcPr>
            <w:tcW w:w="152" w:type="pct"/>
            <w:vMerge/>
            <w:tcBorders>
              <w:bottom w:val="nil"/>
            </w:tcBorders>
          </w:tcPr>
          <w:p w14:paraId="6983AE7C"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7BC9A93B"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026E39A5"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59A61022"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52C5D41A"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0A66BB92" w14:textId="77777777" w:rsidR="001530DE" w:rsidRPr="00BC0157" w:rsidRDefault="001530DE" w:rsidP="004E2D31">
            <w:pPr>
              <w:pStyle w:val="ConsPlusNormal"/>
              <w:jc w:val="center"/>
              <w:rPr>
                <w:rFonts w:ascii="Times New Roman" w:hAnsi="Times New Roman" w:cs="Times New Roman"/>
                <w:sz w:val="24"/>
                <w:szCs w:val="24"/>
              </w:rPr>
            </w:pPr>
          </w:p>
        </w:tc>
      </w:tr>
      <w:tr w:rsidR="001530DE" w:rsidRPr="00BC0157" w14:paraId="1B71B829" w14:textId="77777777" w:rsidTr="009806E4">
        <w:tblPrEx>
          <w:tblBorders>
            <w:insideH w:val="nil"/>
          </w:tblBorders>
        </w:tblPrEx>
        <w:tc>
          <w:tcPr>
            <w:tcW w:w="152" w:type="pct"/>
            <w:vMerge/>
            <w:tcBorders>
              <w:bottom w:val="nil"/>
            </w:tcBorders>
          </w:tcPr>
          <w:p w14:paraId="20D32B74"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6036CF24"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31B5754A"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1961703A"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4A1B1A77"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0CD3265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06A44556" w14:textId="77777777" w:rsidTr="009806E4">
        <w:tblPrEx>
          <w:tblBorders>
            <w:insideH w:val="nil"/>
          </w:tblBorders>
        </w:tblPrEx>
        <w:tc>
          <w:tcPr>
            <w:tcW w:w="152" w:type="pct"/>
            <w:vMerge/>
            <w:tcBorders>
              <w:bottom w:val="nil"/>
            </w:tcBorders>
          </w:tcPr>
          <w:p w14:paraId="74B2C25A"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08D6DF26"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363B7060"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2152D5DD"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01E3419A"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06585AE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1326FE58" w14:textId="77777777" w:rsidTr="009806E4">
        <w:tc>
          <w:tcPr>
            <w:tcW w:w="152" w:type="pct"/>
            <w:vMerge w:val="restart"/>
            <w:tcBorders>
              <w:bottom w:val="nil"/>
            </w:tcBorders>
          </w:tcPr>
          <w:p w14:paraId="6704B08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13.</w:t>
            </w:r>
          </w:p>
        </w:tc>
        <w:tc>
          <w:tcPr>
            <w:tcW w:w="594" w:type="pct"/>
            <w:vMerge w:val="restart"/>
            <w:tcBorders>
              <w:bottom w:val="nil"/>
            </w:tcBorders>
          </w:tcPr>
          <w:p w14:paraId="39F5E446" w14:textId="7E9248E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 xml:space="preserve">Подпункт 10 пункта 2 статьи 39.6 Земельного кодекса, пункт 21 статьи 3 Федерального закона от 25 октября 2001 г. N 137-ФЗ </w:t>
            </w:r>
            <w:r w:rsidR="00B55258">
              <w:rPr>
                <w:rFonts w:ascii="Times New Roman" w:hAnsi="Times New Roman" w:cs="Times New Roman"/>
                <w:sz w:val="24"/>
                <w:szCs w:val="24"/>
              </w:rPr>
              <w:t>«</w:t>
            </w:r>
            <w:r w:rsidRPr="00BC0157">
              <w:rPr>
                <w:rFonts w:ascii="Times New Roman" w:hAnsi="Times New Roman" w:cs="Times New Roman"/>
                <w:sz w:val="24"/>
                <w:szCs w:val="24"/>
              </w:rPr>
              <w:t>О введении в действие Земельного кодекса Российской Федерации</w:t>
            </w:r>
            <w:r w:rsidR="00B55258">
              <w:rPr>
                <w:rFonts w:ascii="Times New Roman" w:hAnsi="Times New Roman" w:cs="Times New Roman"/>
                <w:sz w:val="24"/>
                <w:szCs w:val="24"/>
              </w:rPr>
              <w:t>»</w:t>
            </w:r>
            <w:r w:rsidRPr="00BC0157">
              <w:rPr>
                <w:rFonts w:ascii="Times New Roman" w:hAnsi="Times New Roman" w:cs="Times New Roman"/>
                <w:sz w:val="24"/>
                <w:szCs w:val="24"/>
              </w:rPr>
              <w:t xml:space="preserve"> </w:t>
            </w:r>
          </w:p>
        </w:tc>
        <w:tc>
          <w:tcPr>
            <w:tcW w:w="594" w:type="pct"/>
            <w:vMerge w:val="restart"/>
            <w:tcBorders>
              <w:bottom w:val="nil"/>
            </w:tcBorders>
          </w:tcPr>
          <w:p w14:paraId="2943163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Borders>
              <w:bottom w:val="nil"/>
            </w:tcBorders>
          </w:tcPr>
          <w:p w14:paraId="0DB80C1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Собственник объекта незавершенного строительства</w:t>
            </w:r>
          </w:p>
        </w:tc>
        <w:tc>
          <w:tcPr>
            <w:tcW w:w="854" w:type="pct"/>
            <w:vMerge w:val="restart"/>
            <w:tcBorders>
              <w:bottom w:val="nil"/>
            </w:tcBorders>
          </w:tcPr>
          <w:p w14:paraId="68B43BC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на котором расположен объект незавершенного строительства</w:t>
            </w:r>
          </w:p>
        </w:tc>
        <w:tc>
          <w:tcPr>
            <w:tcW w:w="1931" w:type="pct"/>
            <w:tcBorders>
              <w:bottom w:val="nil"/>
            </w:tcBorders>
          </w:tcPr>
          <w:p w14:paraId="6565F2F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w:t>
            </w:r>
            <w:r w:rsidR="00DF423A" w:rsidRPr="00BC0157">
              <w:rPr>
                <w:rFonts w:ascii="Times New Roman" w:hAnsi="Times New Roman" w:cs="Times New Roman"/>
                <w:sz w:val="24"/>
                <w:szCs w:val="24"/>
              </w:rPr>
              <w:t>Н</w:t>
            </w:r>
          </w:p>
        </w:tc>
      </w:tr>
      <w:tr w:rsidR="001530DE" w:rsidRPr="00BC0157" w14:paraId="6477612B" w14:textId="77777777" w:rsidTr="009806E4">
        <w:tblPrEx>
          <w:tblBorders>
            <w:insideH w:val="nil"/>
          </w:tblBorders>
        </w:tblPrEx>
        <w:tc>
          <w:tcPr>
            <w:tcW w:w="152" w:type="pct"/>
            <w:vMerge/>
            <w:tcBorders>
              <w:bottom w:val="nil"/>
            </w:tcBorders>
          </w:tcPr>
          <w:p w14:paraId="59F83F2C"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239C6695"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421835AD"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35CFF5A1"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060EFBC8"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07DDD66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(при наличии соответствующих прав на земельный участок)</w:t>
            </w:r>
          </w:p>
        </w:tc>
      </w:tr>
      <w:tr w:rsidR="001530DE" w:rsidRPr="00BC0157" w14:paraId="5F6BB78B" w14:textId="77777777" w:rsidTr="009806E4">
        <w:tblPrEx>
          <w:tblBorders>
            <w:insideH w:val="nil"/>
          </w:tblBorders>
        </w:tblPrEx>
        <w:tc>
          <w:tcPr>
            <w:tcW w:w="152" w:type="pct"/>
            <w:vMerge/>
            <w:tcBorders>
              <w:bottom w:val="nil"/>
            </w:tcBorders>
          </w:tcPr>
          <w:p w14:paraId="52D7A575"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35F3567E"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5349E335"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549E5460"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5917C4D5"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7FE7170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w:t>
            </w:r>
            <w:r w:rsidRPr="00BC0157">
              <w:rPr>
                <w:rFonts w:ascii="Times New Roman" w:hAnsi="Times New Roman" w:cs="Times New Roman"/>
                <w:sz w:val="24"/>
                <w:szCs w:val="24"/>
              </w:rPr>
              <w:lastRenderedPageBreak/>
              <w:t>зданий, сооружений, принадлежащих на соответствующем праве заявителю</w:t>
            </w:r>
          </w:p>
        </w:tc>
      </w:tr>
      <w:tr w:rsidR="001530DE" w:rsidRPr="00BC0157" w14:paraId="10C65463" w14:textId="77777777" w:rsidTr="009806E4">
        <w:tblPrEx>
          <w:tblBorders>
            <w:insideH w:val="nil"/>
          </w:tblBorders>
        </w:tblPrEx>
        <w:tc>
          <w:tcPr>
            <w:tcW w:w="152" w:type="pct"/>
            <w:vMerge/>
            <w:tcBorders>
              <w:bottom w:val="nil"/>
            </w:tcBorders>
          </w:tcPr>
          <w:p w14:paraId="426D3254"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72308A64"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4B3A2247"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1041D2B1"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483C7C0F"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53702849" w14:textId="77777777" w:rsidR="001530DE" w:rsidRPr="00BC0157" w:rsidRDefault="001530DE" w:rsidP="004E2D31">
            <w:pPr>
              <w:pStyle w:val="ConsPlusNormal"/>
              <w:jc w:val="center"/>
              <w:rPr>
                <w:rFonts w:ascii="Times New Roman" w:hAnsi="Times New Roman" w:cs="Times New Roman"/>
                <w:sz w:val="24"/>
                <w:szCs w:val="24"/>
              </w:rPr>
            </w:pPr>
          </w:p>
        </w:tc>
      </w:tr>
      <w:tr w:rsidR="001530DE" w:rsidRPr="00BC0157" w14:paraId="42468FE1" w14:textId="77777777" w:rsidTr="009806E4">
        <w:tblPrEx>
          <w:tblBorders>
            <w:insideH w:val="nil"/>
          </w:tblBorders>
        </w:tblPrEx>
        <w:tc>
          <w:tcPr>
            <w:tcW w:w="152" w:type="pct"/>
            <w:vMerge/>
            <w:tcBorders>
              <w:bottom w:val="nil"/>
            </w:tcBorders>
          </w:tcPr>
          <w:p w14:paraId="23A0019B"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4C6A4E28"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25452CE0"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69D746C5"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02C2D2A8"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0718176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4AD7BB3" w14:textId="77777777" w:rsidTr="009806E4">
        <w:tblPrEx>
          <w:tblBorders>
            <w:insideH w:val="nil"/>
          </w:tblBorders>
        </w:tblPrEx>
        <w:tc>
          <w:tcPr>
            <w:tcW w:w="152" w:type="pct"/>
            <w:vMerge/>
            <w:tcBorders>
              <w:bottom w:val="nil"/>
            </w:tcBorders>
          </w:tcPr>
          <w:p w14:paraId="280A83D2"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366FD8B8"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7BD9E4FB"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71325EBA"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3468F4FD"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398B6BA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02E2919C" w14:textId="77777777" w:rsidTr="009806E4">
        <w:tc>
          <w:tcPr>
            <w:tcW w:w="152" w:type="pct"/>
            <w:vMerge w:val="restart"/>
          </w:tcPr>
          <w:p w14:paraId="7E6F44E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14.</w:t>
            </w:r>
          </w:p>
        </w:tc>
        <w:tc>
          <w:tcPr>
            <w:tcW w:w="594" w:type="pct"/>
            <w:vMerge w:val="restart"/>
          </w:tcPr>
          <w:p w14:paraId="0DB48CE6"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14 пункта 2 статьи 39.6 Земельного кодекса</w:t>
            </w:r>
          </w:p>
        </w:tc>
        <w:tc>
          <w:tcPr>
            <w:tcW w:w="594" w:type="pct"/>
            <w:vMerge w:val="restart"/>
          </w:tcPr>
          <w:p w14:paraId="628E01A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7CE198E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854" w:type="pct"/>
            <w:vMerge w:val="restart"/>
          </w:tcPr>
          <w:p w14:paraId="75B3320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1931" w:type="pct"/>
            <w:tcBorders>
              <w:bottom w:val="nil"/>
            </w:tcBorders>
          </w:tcPr>
          <w:p w14:paraId="7693103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1530DE" w:rsidRPr="00BC0157" w14:paraId="1D0013B7" w14:textId="77777777" w:rsidTr="009806E4">
        <w:tc>
          <w:tcPr>
            <w:tcW w:w="152" w:type="pct"/>
            <w:vMerge/>
          </w:tcPr>
          <w:p w14:paraId="48F8CFFC"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C4FC6E0"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B8D3F10"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24B931CA"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6FB7D84A"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7AF17AC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2D601E68" w14:textId="77777777" w:rsidTr="009806E4">
        <w:tc>
          <w:tcPr>
            <w:tcW w:w="152" w:type="pct"/>
            <w:vMerge w:val="restart"/>
          </w:tcPr>
          <w:p w14:paraId="27010AD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15.</w:t>
            </w:r>
          </w:p>
        </w:tc>
        <w:tc>
          <w:tcPr>
            <w:tcW w:w="594" w:type="pct"/>
            <w:vMerge w:val="restart"/>
          </w:tcPr>
          <w:p w14:paraId="6E0A2FF3"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16 пункта 2 статьи 39.6 Земельного кодекса</w:t>
            </w:r>
          </w:p>
        </w:tc>
        <w:tc>
          <w:tcPr>
            <w:tcW w:w="594" w:type="pct"/>
            <w:vMerge w:val="restart"/>
          </w:tcPr>
          <w:p w14:paraId="17DE668E"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4A11110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Гражданин или юридическое лицо, у которого изъят для государственных или </w:t>
            </w:r>
            <w:r w:rsidRPr="00BC0157">
              <w:rPr>
                <w:rFonts w:ascii="Times New Roman" w:hAnsi="Times New Roman" w:cs="Times New Roman"/>
                <w:sz w:val="24"/>
                <w:szCs w:val="24"/>
              </w:rPr>
              <w:lastRenderedPageBreak/>
              <w:t>муниципальных нужд предоставленный на праве аренды земельный участок</w:t>
            </w:r>
          </w:p>
        </w:tc>
        <w:tc>
          <w:tcPr>
            <w:tcW w:w="854" w:type="pct"/>
            <w:vMerge w:val="restart"/>
          </w:tcPr>
          <w:p w14:paraId="0BC62EC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Земельный участок, предоставляемый взамен земельного участка, </w:t>
            </w:r>
            <w:r w:rsidRPr="00BC0157">
              <w:rPr>
                <w:rFonts w:ascii="Times New Roman" w:hAnsi="Times New Roman" w:cs="Times New Roman"/>
                <w:sz w:val="24"/>
                <w:szCs w:val="24"/>
              </w:rPr>
              <w:lastRenderedPageBreak/>
              <w:t>предоставленного гражданину или юридическому лицу на праве аренды и изымаемого для государственных или муниципальных нужд</w:t>
            </w:r>
          </w:p>
        </w:tc>
        <w:tc>
          <w:tcPr>
            <w:tcW w:w="1931" w:type="pct"/>
            <w:tcBorders>
              <w:bottom w:val="nil"/>
            </w:tcBorders>
          </w:tcPr>
          <w:p w14:paraId="4CFD52D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w:t>
            </w:r>
            <w:r w:rsidRPr="00BC0157">
              <w:rPr>
                <w:rFonts w:ascii="Times New Roman" w:hAnsi="Times New Roman" w:cs="Times New Roman"/>
                <w:sz w:val="24"/>
                <w:szCs w:val="24"/>
              </w:rPr>
              <w:lastRenderedPageBreak/>
              <w:t>муниципальных нужд</w:t>
            </w:r>
          </w:p>
        </w:tc>
      </w:tr>
      <w:tr w:rsidR="001530DE" w:rsidRPr="00BC0157" w14:paraId="75FD0D0C" w14:textId="77777777" w:rsidTr="009806E4">
        <w:tblPrEx>
          <w:tblBorders>
            <w:insideH w:val="nil"/>
          </w:tblBorders>
        </w:tblPrEx>
        <w:tc>
          <w:tcPr>
            <w:tcW w:w="152" w:type="pct"/>
            <w:vMerge/>
          </w:tcPr>
          <w:p w14:paraId="5B7B51DF"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500CCE7"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AC17B2F"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5B9F7591"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0F6E1E0F"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0E83EBE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0FFECA37" w14:textId="77777777" w:rsidTr="009806E4">
        <w:tc>
          <w:tcPr>
            <w:tcW w:w="152" w:type="pct"/>
            <w:vMerge/>
          </w:tcPr>
          <w:p w14:paraId="07EA7E4C"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9FBE3AE"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F5A5B48"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286CC787"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702F4EDF"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61F1B02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6F8DB308" w14:textId="77777777" w:rsidTr="009806E4">
        <w:tc>
          <w:tcPr>
            <w:tcW w:w="152" w:type="pct"/>
            <w:vMerge w:val="restart"/>
          </w:tcPr>
          <w:p w14:paraId="3CA06CD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16.</w:t>
            </w:r>
          </w:p>
        </w:tc>
        <w:tc>
          <w:tcPr>
            <w:tcW w:w="594" w:type="pct"/>
            <w:vMerge w:val="restart"/>
          </w:tcPr>
          <w:p w14:paraId="717CF555"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17 пункта 2 статьи 39.6 Земельного кодекса</w:t>
            </w:r>
          </w:p>
        </w:tc>
        <w:tc>
          <w:tcPr>
            <w:tcW w:w="594" w:type="pct"/>
            <w:vMerge w:val="restart"/>
          </w:tcPr>
          <w:p w14:paraId="61DCADA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69FF799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Религиозная организация</w:t>
            </w:r>
          </w:p>
        </w:tc>
        <w:tc>
          <w:tcPr>
            <w:tcW w:w="854" w:type="pct"/>
            <w:vMerge w:val="restart"/>
          </w:tcPr>
          <w:p w14:paraId="08E9B65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осуществления сельскохозяйственного производства</w:t>
            </w:r>
          </w:p>
        </w:tc>
        <w:tc>
          <w:tcPr>
            <w:tcW w:w="1931" w:type="pct"/>
            <w:tcBorders>
              <w:bottom w:val="nil"/>
            </w:tcBorders>
          </w:tcPr>
          <w:p w14:paraId="0903BD9C" w14:textId="77777777" w:rsidR="001530DE" w:rsidRPr="00BC0157" w:rsidRDefault="000B6313"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1A117DD0" w14:textId="77777777" w:rsidTr="009806E4">
        <w:tc>
          <w:tcPr>
            <w:tcW w:w="152" w:type="pct"/>
            <w:vMerge/>
          </w:tcPr>
          <w:p w14:paraId="2A1A1DF0"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6FB468C"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0CE31D7"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715ADBCB"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45AF0104"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65C6E37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0BCBD7D7" w14:textId="77777777" w:rsidTr="009806E4">
        <w:tc>
          <w:tcPr>
            <w:tcW w:w="152" w:type="pct"/>
            <w:vMerge w:val="restart"/>
          </w:tcPr>
          <w:p w14:paraId="2C145AC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17.</w:t>
            </w:r>
          </w:p>
        </w:tc>
        <w:tc>
          <w:tcPr>
            <w:tcW w:w="594" w:type="pct"/>
            <w:vMerge w:val="restart"/>
          </w:tcPr>
          <w:p w14:paraId="23EB18FA"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18 пункта 2 статьи 39.6 Земельного кодекса</w:t>
            </w:r>
          </w:p>
        </w:tc>
        <w:tc>
          <w:tcPr>
            <w:tcW w:w="594" w:type="pct"/>
            <w:vMerge w:val="restart"/>
          </w:tcPr>
          <w:p w14:paraId="0D29E76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1B9EC67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Лицо, которое имеет право на приобретение собственность земельного участка, находящегося в государственной или муниципальной собственности, без </w:t>
            </w:r>
            <w:r w:rsidRPr="00BC0157">
              <w:rPr>
                <w:rFonts w:ascii="Times New Roman" w:hAnsi="Times New Roman" w:cs="Times New Roman"/>
                <w:sz w:val="24"/>
                <w:szCs w:val="24"/>
              </w:rPr>
              <w:lastRenderedPageBreak/>
              <w:t>проведения торгов, в том числе бесплатно</w:t>
            </w:r>
          </w:p>
        </w:tc>
        <w:tc>
          <w:tcPr>
            <w:tcW w:w="854" w:type="pct"/>
            <w:vMerge w:val="restart"/>
          </w:tcPr>
          <w:p w14:paraId="3531771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Земельный участок, ограниченный в обороте</w:t>
            </w:r>
          </w:p>
        </w:tc>
        <w:tc>
          <w:tcPr>
            <w:tcW w:w="1931" w:type="pct"/>
            <w:tcBorders>
              <w:bottom w:val="nil"/>
            </w:tcBorders>
          </w:tcPr>
          <w:p w14:paraId="45B354D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1530DE" w:rsidRPr="00BC0157" w14:paraId="2FE205E9" w14:textId="77777777" w:rsidTr="009806E4">
        <w:tblPrEx>
          <w:tblBorders>
            <w:insideH w:val="nil"/>
          </w:tblBorders>
        </w:tblPrEx>
        <w:tc>
          <w:tcPr>
            <w:tcW w:w="152" w:type="pct"/>
            <w:vMerge/>
          </w:tcPr>
          <w:p w14:paraId="26240B01"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FC6EC2B"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D5F206A"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656B4079"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5E95441D"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1F62E46E"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w:t>
            </w:r>
            <w:r w:rsidRPr="00BC0157">
              <w:rPr>
                <w:rFonts w:ascii="Times New Roman" w:hAnsi="Times New Roman" w:cs="Times New Roman"/>
                <w:sz w:val="24"/>
                <w:szCs w:val="24"/>
              </w:rPr>
              <w:lastRenderedPageBreak/>
              <w:t>земельный участок (запрашивается в Федеральной службе государственной регистрации, кадастра и картографии)</w:t>
            </w:r>
          </w:p>
        </w:tc>
      </w:tr>
      <w:tr w:rsidR="001530DE" w:rsidRPr="00BC0157" w14:paraId="5B8F500E" w14:textId="77777777" w:rsidTr="009806E4">
        <w:tc>
          <w:tcPr>
            <w:tcW w:w="152" w:type="pct"/>
            <w:vMerge/>
          </w:tcPr>
          <w:p w14:paraId="0D098D18"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2769634"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A6D237A"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27F6F050"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476E039B"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628D234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2156B68E" w14:textId="77777777" w:rsidTr="009806E4">
        <w:tc>
          <w:tcPr>
            <w:tcW w:w="152" w:type="pct"/>
          </w:tcPr>
          <w:p w14:paraId="23FF0D3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18.</w:t>
            </w:r>
          </w:p>
        </w:tc>
        <w:tc>
          <w:tcPr>
            <w:tcW w:w="594" w:type="pct"/>
          </w:tcPr>
          <w:p w14:paraId="0AA9DE0E"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19 пункта 2 статьи 39.6 Земельного кодекса</w:t>
            </w:r>
          </w:p>
        </w:tc>
        <w:tc>
          <w:tcPr>
            <w:tcW w:w="594" w:type="pct"/>
          </w:tcPr>
          <w:p w14:paraId="31B87CF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tcPr>
          <w:p w14:paraId="0D9F5E0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854" w:type="pct"/>
          </w:tcPr>
          <w:p w14:paraId="35E64EB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1931" w:type="pct"/>
            <w:tcBorders>
              <w:bottom w:val="nil"/>
            </w:tcBorders>
          </w:tcPr>
          <w:p w14:paraId="5F678498" w14:textId="77777777" w:rsidR="001530DE" w:rsidRPr="00BC0157" w:rsidRDefault="000B6313"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E7BB35B" w14:textId="77777777" w:rsidTr="009806E4">
        <w:tc>
          <w:tcPr>
            <w:tcW w:w="152" w:type="pct"/>
            <w:vMerge w:val="restart"/>
          </w:tcPr>
          <w:p w14:paraId="16A6185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19.</w:t>
            </w:r>
          </w:p>
        </w:tc>
        <w:tc>
          <w:tcPr>
            <w:tcW w:w="594" w:type="pct"/>
            <w:vMerge w:val="restart"/>
          </w:tcPr>
          <w:p w14:paraId="7CFF8DC6"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20 пункта 2 статьи 39.6 Земельного кодекса</w:t>
            </w:r>
          </w:p>
        </w:tc>
        <w:tc>
          <w:tcPr>
            <w:tcW w:w="594" w:type="pct"/>
            <w:vMerge w:val="restart"/>
          </w:tcPr>
          <w:p w14:paraId="72EEE78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523516F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Недропользователь</w:t>
            </w:r>
          </w:p>
        </w:tc>
        <w:tc>
          <w:tcPr>
            <w:tcW w:w="854" w:type="pct"/>
            <w:vMerge w:val="restart"/>
          </w:tcPr>
          <w:p w14:paraId="59BEAB0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проведения работ, связанных с пользованием недрами</w:t>
            </w:r>
          </w:p>
        </w:tc>
        <w:tc>
          <w:tcPr>
            <w:tcW w:w="1931" w:type="pct"/>
            <w:tcBorders>
              <w:bottom w:val="nil"/>
            </w:tcBorders>
          </w:tcPr>
          <w:p w14:paraId="02B3958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1530DE" w:rsidRPr="00BC0157" w14:paraId="7FB8E32C" w14:textId="77777777" w:rsidTr="009806E4">
        <w:tblPrEx>
          <w:tblBorders>
            <w:insideH w:val="nil"/>
          </w:tblBorders>
        </w:tblPrEx>
        <w:tc>
          <w:tcPr>
            <w:tcW w:w="152" w:type="pct"/>
            <w:vMerge/>
          </w:tcPr>
          <w:p w14:paraId="2A9C9210"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39C3EC9"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C219018"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1EA1B1DA"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3C30B676"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33D4A48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1AC473B2" w14:textId="77777777" w:rsidTr="009806E4">
        <w:tc>
          <w:tcPr>
            <w:tcW w:w="152" w:type="pct"/>
            <w:vMerge/>
          </w:tcPr>
          <w:p w14:paraId="72F01328"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F1BCF40"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8EAD5D7"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141A823C"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5802E534"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021FD89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0A7906F1" w14:textId="77777777" w:rsidTr="009806E4">
        <w:tc>
          <w:tcPr>
            <w:tcW w:w="152" w:type="pct"/>
            <w:vMerge w:val="restart"/>
          </w:tcPr>
          <w:p w14:paraId="7D97238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20.</w:t>
            </w:r>
          </w:p>
        </w:tc>
        <w:tc>
          <w:tcPr>
            <w:tcW w:w="594" w:type="pct"/>
            <w:vMerge w:val="restart"/>
          </w:tcPr>
          <w:p w14:paraId="2A3B7EF6"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23 пункта 2 статьи 39.6 Земельного кодекса</w:t>
            </w:r>
          </w:p>
        </w:tc>
        <w:tc>
          <w:tcPr>
            <w:tcW w:w="594" w:type="pct"/>
            <w:vMerge w:val="restart"/>
          </w:tcPr>
          <w:p w14:paraId="478279C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7385F1D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Лицо, с которым заключено концессионное соглашение</w:t>
            </w:r>
          </w:p>
        </w:tc>
        <w:tc>
          <w:tcPr>
            <w:tcW w:w="854" w:type="pct"/>
            <w:vMerge w:val="restart"/>
          </w:tcPr>
          <w:p w14:paraId="749CF58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предусмотренной концессионным соглашением</w:t>
            </w:r>
          </w:p>
        </w:tc>
        <w:tc>
          <w:tcPr>
            <w:tcW w:w="1931" w:type="pct"/>
            <w:tcBorders>
              <w:bottom w:val="nil"/>
            </w:tcBorders>
          </w:tcPr>
          <w:p w14:paraId="4483AC6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Концессионное соглашение</w:t>
            </w:r>
          </w:p>
        </w:tc>
      </w:tr>
      <w:tr w:rsidR="001530DE" w:rsidRPr="00BC0157" w14:paraId="3D450136" w14:textId="77777777" w:rsidTr="009806E4">
        <w:tblPrEx>
          <w:tblBorders>
            <w:insideH w:val="nil"/>
          </w:tblBorders>
        </w:tblPrEx>
        <w:tc>
          <w:tcPr>
            <w:tcW w:w="152" w:type="pct"/>
            <w:vMerge/>
          </w:tcPr>
          <w:p w14:paraId="600C0F22"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9AD8569"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0E3E2DD"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61830A54"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7B3034BE"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0364636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46CD9E3F" w14:textId="77777777" w:rsidTr="009806E4">
        <w:tc>
          <w:tcPr>
            <w:tcW w:w="152" w:type="pct"/>
            <w:vMerge/>
          </w:tcPr>
          <w:p w14:paraId="1B4C5C52"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B7E7840"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DD80D83"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048B2167"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688D127B"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070ADD0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176ABA2E" w14:textId="77777777" w:rsidTr="009806E4">
        <w:tc>
          <w:tcPr>
            <w:tcW w:w="152" w:type="pct"/>
            <w:vMerge w:val="restart"/>
          </w:tcPr>
          <w:p w14:paraId="593CAEC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21.</w:t>
            </w:r>
          </w:p>
        </w:tc>
        <w:tc>
          <w:tcPr>
            <w:tcW w:w="594" w:type="pct"/>
            <w:vMerge w:val="restart"/>
          </w:tcPr>
          <w:p w14:paraId="0809E49C"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24 пункта 2 статьи 39.6 Земельного кодекса</w:t>
            </w:r>
          </w:p>
        </w:tc>
        <w:tc>
          <w:tcPr>
            <w:tcW w:w="594" w:type="pct"/>
            <w:vMerge w:val="restart"/>
          </w:tcPr>
          <w:p w14:paraId="7E93DFC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09FBD9F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Лицо, с которым заключено охотхозяйственное соглашение</w:t>
            </w:r>
          </w:p>
        </w:tc>
        <w:tc>
          <w:tcPr>
            <w:tcW w:w="854" w:type="pct"/>
            <w:vMerge w:val="restart"/>
          </w:tcPr>
          <w:p w14:paraId="1DE58D1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видов деятельности в сфере охотничьего хозяйства</w:t>
            </w:r>
          </w:p>
        </w:tc>
        <w:tc>
          <w:tcPr>
            <w:tcW w:w="1931" w:type="pct"/>
            <w:tcBorders>
              <w:bottom w:val="nil"/>
            </w:tcBorders>
          </w:tcPr>
          <w:p w14:paraId="0A631D6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Охотхозяйственное соглашение</w:t>
            </w:r>
          </w:p>
        </w:tc>
      </w:tr>
      <w:tr w:rsidR="001530DE" w:rsidRPr="00BC0157" w14:paraId="426B8F80" w14:textId="77777777" w:rsidTr="009806E4">
        <w:tblPrEx>
          <w:tblBorders>
            <w:insideH w:val="nil"/>
          </w:tblBorders>
        </w:tblPrEx>
        <w:tc>
          <w:tcPr>
            <w:tcW w:w="152" w:type="pct"/>
            <w:vMerge/>
          </w:tcPr>
          <w:p w14:paraId="74752311"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CCF3165"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3A6D106"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71ADAB25"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2E8B8DB9"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3AC8BF9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6DB885BB" w14:textId="77777777" w:rsidTr="009806E4">
        <w:tblPrEx>
          <w:tblBorders>
            <w:insideH w:val="nil"/>
          </w:tblBorders>
        </w:tblPrEx>
        <w:tc>
          <w:tcPr>
            <w:tcW w:w="152" w:type="pct"/>
            <w:vMerge/>
          </w:tcPr>
          <w:p w14:paraId="336CF472"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5EA962C"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390113E"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08F249B9"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5202FBA6"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577CE70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7F707D00" w14:textId="77777777" w:rsidTr="009806E4">
        <w:tc>
          <w:tcPr>
            <w:tcW w:w="152" w:type="pct"/>
            <w:vMerge/>
          </w:tcPr>
          <w:p w14:paraId="5AEF56FC"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AE8EBB9"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4A7DA72"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767410C4"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5DB428BC"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638BA61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ЕГРИП об индивидуальном предпринимателе, являющемся заявителем (запрашивается в Федеральной налоговой службе)</w:t>
            </w:r>
          </w:p>
        </w:tc>
      </w:tr>
      <w:tr w:rsidR="001530DE" w:rsidRPr="00BC0157" w14:paraId="1AB67C69" w14:textId="77777777" w:rsidTr="009806E4">
        <w:tc>
          <w:tcPr>
            <w:tcW w:w="152" w:type="pct"/>
            <w:vMerge w:val="restart"/>
          </w:tcPr>
          <w:p w14:paraId="19785A5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22.</w:t>
            </w:r>
          </w:p>
        </w:tc>
        <w:tc>
          <w:tcPr>
            <w:tcW w:w="594" w:type="pct"/>
            <w:vMerge w:val="restart"/>
          </w:tcPr>
          <w:p w14:paraId="392F9B3F"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25 пункта 2 статьи 39.6 Земельного кодекса</w:t>
            </w:r>
          </w:p>
        </w:tc>
        <w:tc>
          <w:tcPr>
            <w:tcW w:w="594" w:type="pct"/>
            <w:vMerge w:val="restart"/>
          </w:tcPr>
          <w:p w14:paraId="7263843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6ED44B5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tc>
        <w:tc>
          <w:tcPr>
            <w:tcW w:w="854" w:type="pct"/>
            <w:vMerge w:val="restart"/>
          </w:tcPr>
          <w:p w14:paraId="615BDB5E"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размещения водохранилища и (или) гидротехнического сооружения</w:t>
            </w:r>
          </w:p>
        </w:tc>
        <w:tc>
          <w:tcPr>
            <w:tcW w:w="1931" w:type="pct"/>
            <w:tcBorders>
              <w:bottom w:val="nil"/>
            </w:tcBorders>
          </w:tcPr>
          <w:p w14:paraId="1BFB81FD" w14:textId="77777777" w:rsidR="001530DE" w:rsidRPr="00BC0157" w:rsidRDefault="000B6313"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51D40173" w14:textId="77777777" w:rsidTr="009806E4">
        <w:tblPrEx>
          <w:tblBorders>
            <w:insideH w:val="nil"/>
          </w:tblBorders>
        </w:tblPrEx>
        <w:tc>
          <w:tcPr>
            <w:tcW w:w="152" w:type="pct"/>
            <w:vMerge/>
          </w:tcPr>
          <w:p w14:paraId="65CF9625"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7BFE6A6"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8006D02"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5362C57C"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0F3F0522"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7FB4B01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484C0827" w14:textId="77777777" w:rsidTr="009806E4">
        <w:tc>
          <w:tcPr>
            <w:tcW w:w="152" w:type="pct"/>
            <w:vMerge/>
          </w:tcPr>
          <w:p w14:paraId="4D48814D"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1954FB8"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8204381"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58CA5081"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647F37E2"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7F8FBCD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ЕГРИП об индивидуальном предпринимателе, являющемся заявителем (запрашивается в Федеральной налоговой службе)</w:t>
            </w:r>
          </w:p>
        </w:tc>
      </w:tr>
      <w:tr w:rsidR="001530DE" w:rsidRPr="00BC0157" w14:paraId="513EA39D" w14:textId="77777777" w:rsidTr="009806E4">
        <w:tc>
          <w:tcPr>
            <w:tcW w:w="152" w:type="pct"/>
            <w:vMerge w:val="restart"/>
          </w:tcPr>
          <w:p w14:paraId="27E192D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23.</w:t>
            </w:r>
          </w:p>
        </w:tc>
        <w:tc>
          <w:tcPr>
            <w:tcW w:w="594" w:type="pct"/>
            <w:vMerge w:val="restart"/>
          </w:tcPr>
          <w:p w14:paraId="13CA1CD1"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26 пункта 2 статьи 39.6 Земельного кодекса</w:t>
            </w:r>
          </w:p>
        </w:tc>
        <w:tc>
          <w:tcPr>
            <w:tcW w:w="594" w:type="pct"/>
            <w:vMerge w:val="restart"/>
          </w:tcPr>
          <w:p w14:paraId="4BC03CF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28EEBA2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Государственная компания "Российские автомобильные дороги"</w:t>
            </w:r>
          </w:p>
        </w:tc>
        <w:tc>
          <w:tcPr>
            <w:tcW w:w="854" w:type="pct"/>
            <w:vMerge w:val="restart"/>
          </w:tcPr>
          <w:p w14:paraId="696914E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1931" w:type="pct"/>
            <w:tcBorders>
              <w:bottom w:val="nil"/>
            </w:tcBorders>
          </w:tcPr>
          <w:p w14:paraId="7F53E9D6" w14:textId="77777777" w:rsidR="001530DE" w:rsidRPr="00BC0157" w:rsidRDefault="000B6313"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2D4353C3" w14:textId="77777777" w:rsidTr="009806E4">
        <w:tc>
          <w:tcPr>
            <w:tcW w:w="152" w:type="pct"/>
            <w:vMerge/>
          </w:tcPr>
          <w:p w14:paraId="6B179506"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2BD02F7"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82773E8"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0C964B47"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7CD28B8D"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3440993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732A214E" w14:textId="77777777" w:rsidTr="009806E4">
        <w:tc>
          <w:tcPr>
            <w:tcW w:w="152" w:type="pct"/>
            <w:vMerge w:val="restart"/>
          </w:tcPr>
          <w:p w14:paraId="0AF125D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24.</w:t>
            </w:r>
          </w:p>
        </w:tc>
        <w:tc>
          <w:tcPr>
            <w:tcW w:w="594" w:type="pct"/>
            <w:vMerge w:val="restart"/>
          </w:tcPr>
          <w:p w14:paraId="6044DC27"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27 пункта 2 статьи 39.6 Земельного кодекса</w:t>
            </w:r>
          </w:p>
        </w:tc>
        <w:tc>
          <w:tcPr>
            <w:tcW w:w="594" w:type="pct"/>
            <w:vMerge w:val="restart"/>
          </w:tcPr>
          <w:p w14:paraId="4CBEAF7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4A5E464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Открытое акционерное общество "Российские железные дороги"</w:t>
            </w:r>
          </w:p>
        </w:tc>
        <w:tc>
          <w:tcPr>
            <w:tcW w:w="854" w:type="pct"/>
            <w:vMerge w:val="restart"/>
          </w:tcPr>
          <w:p w14:paraId="1DBA76F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Земельный участок, необходимый для осуществления деятельности открытого </w:t>
            </w:r>
            <w:r w:rsidRPr="00BC0157">
              <w:rPr>
                <w:rFonts w:ascii="Times New Roman" w:hAnsi="Times New Roman" w:cs="Times New Roman"/>
                <w:sz w:val="24"/>
                <w:szCs w:val="24"/>
              </w:rPr>
              <w:lastRenderedPageBreak/>
              <w:t>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1931" w:type="pct"/>
            <w:tcBorders>
              <w:bottom w:val="nil"/>
            </w:tcBorders>
          </w:tcPr>
          <w:p w14:paraId="1572E0E3" w14:textId="77777777" w:rsidR="001530DE" w:rsidRPr="00BC0157" w:rsidRDefault="000B6313"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w:t>
            </w:r>
            <w:r w:rsidRPr="00BC0157">
              <w:rPr>
                <w:rFonts w:ascii="Times New Roman" w:hAnsi="Times New Roman" w:cs="Times New Roman"/>
                <w:sz w:val="24"/>
                <w:szCs w:val="24"/>
              </w:rPr>
              <w:lastRenderedPageBreak/>
              <w:t>службе государственной регистрации, кадастра и картографии)</w:t>
            </w:r>
          </w:p>
        </w:tc>
      </w:tr>
      <w:tr w:rsidR="001530DE" w:rsidRPr="00BC0157" w14:paraId="4A553578" w14:textId="77777777" w:rsidTr="009806E4">
        <w:tc>
          <w:tcPr>
            <w:tcW w:w="152" w:type="pct"/>
            <w:vMerge/>
          </w:tcPr>
          <w:p w14:paraId="324C9A0F"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FBEFA81"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C9D0487"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4EC36477"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38F216A0"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3A5AD97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2E79FC8C" w14:textId="77777777" w:rsidTr="009806E4">
        <w:tc>
          <w:tcPr>
            <w:tcW w:w="152" w:type="pct"/>
            <w:vMerge w:val="restart"/>
          </w:tcPr>
          <w:p w14:paraId="41F11FE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25.</w:t>
            </w:r>
          </w:p>
        </w:tc>
        <w:tc>
          <w:tcPr>
            <w:tcW w:w="594" w:type="pct"/>
            <w:vMerge w:val="restart"/>
          </w:tcPr>
          <w:p w14:paraId="5A60A1B3"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28 пункта 2 статьи 39.6 Земельного кодекса</w:t>
            </w:r>
          </w:p>
        </w:tc>
        <w:tc>
          <w:tcPr>
            <w:tcW w:w="594" w:type="pct"/>
            <w:vMerge w:val="restart"/>
          </w:tcPr>
          <w:p w14:paraId="48283B4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4A75DD5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854" w:type="pct"/>
            <w:vMerge w:val="restart"/>
          </w:tcPr>
          <w:p w14:paraId="26B848D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в границах зоны территориального развития</w:t>
            </w:r>
          </w:p>
        </w:tc>
        <w:tc>
          <w:tcPr>
            <w:tcW w:w="1931" w:type="pct"/>
            <w:tcBorders>
              <w:bottom w:val="nil"/>
            </w:tcBorders>
          </w:tcPr>
          <w:p w14:paraId="06CE2BF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Инвестиционная декларация, в составе которой представлен инвестиционный проект</w:t>
            </w:r>
          </w:p>
        </w:tc>
      </w:tr>
      <w:tr w:rsidR="001530DE" w:rsidRPr="00BC0157" w14:paraId="1EEE2C0C" w14:textId="77777777" w:rsidTr="009806E4">
        <w:tblPrEx>
          <w:tblBorders>
            <w:insideH w:val="nil"/>
          </w:tblBorders>
        </w:tblPrEx>
        <w:tc>
          <w:tcPr>
            <w:tcW w:w="152" w:type="pct"/>
            <w:vMerge/>
          </w:tcPr>
          <w:p w14:paraId="18DA61D3"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CE7A2C3"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D5BD4C7"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36FEAA23"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62D1E45E"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2932DA5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4E6E154B" w14:textId="77777777" w:rsidTr="009806E4">
        <w:tc>
          <w:tcPr>
            <w:tcW w:w="152" w:type="pct"/>
            <w:vMerge/>
          </w:tcPr>
          <w:p w14:paraId="321C7AF0"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9A513F8"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CFBCF36"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0349145A"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259E69FC"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49549F3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10A49BA3" w14:textId="77777777" w:rsidTr="009806E4">
        <w:tc>
          <w:tcPr>
            <w:tcW w:w="152" w:type="pct"/>
            <w:vMerge w:val="restart"/>
          </w:tcPr>
          <w:p w14:paraId="7033BD2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26.</w:t>
            </w:r>
          </w:p>
        </w:tc>
        <w:tc>
          <w:tcPr>
            <w:tcW w:w="594" w:type="pct"/>
            <w:vMerge w:val="restart"/>
          </w:tcPr>
          <w:p w14:paraId="0BED6CE0"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29 пункта 2 статьи 39.6 Земельного кодекса</w:t>
            </w:r>
          </w:p>
        </w:tc>
        <w:tc>
          <w:tcPr>
            <w:tcW w:w="594" w:type="pct"/>
            <w:vMerge w:val="restart"/>
          </w:tcPr>
          <w:p w14:paraId="2E7674D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116E119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Лицо, обладающее правом на добычу (вылов) водных биологических ресурсов</w:t>
            </w:r>
          </w:p>
        </w:tc>
        <w:tc>
          <w:tcPr>
            <w:tcW w:w="854" w:type="pct"/>
            <w:vMerge w:val="restart"/>
          </w:tcPr>
          <w:p w14:paraId="46A47B8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w:t>
            </w:r>
            <w:r w:rsidRPr="00BC0157">
              <w:rPr>
                <w:rFonts w:ascii="Times New Roman" w:hAnsi="Times New Roman" w:cs="Times New Roman"/>
                <w:sz w:val="24"/>
                <w:szCs w:val="24"/>
              </w:rPr>
              <w:lastRenderedPageBreak/>
              <w:t>ресурсов, договором о предоставлении рыбопромыслового участка, договором пользования водными биологическими ресурсами</w:t>
            </w:r>
          </w:p>
        </w:tc>
        <w:tc>
          <w:tcPr>
            <w:tcW w:w="1931" w:type="pct"/>
            <w:tcBorders>
              <w:bottom w:val="nil"/>
            </w:tcBorders>
          </w:tcPr>
          <w:p w14:paraId="2F23EF6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1530DE" w:rsidRPr="00BC0157" w14:paraId="03372E19" w14:textId="77777777" w:rsidTr="009806E4">
        <w:tblPrEx>
          <w:tblBorders>
            <w:insideH w:val="nil"/>
          </w:tblBorders>
        </w:tblPrEx>
        <w:tc>
          <w:tcPr>
            <w:tcW w:w="152" w:type="pct"/>
            <w:vMerge/>
          </w:tcPr>
          <w:p w14:paraId="15F385CC"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A60A4D2"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89FF198"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1B041DE0"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07FAE30F"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3EE5714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DF423A"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w:t>
            </w:r>
            <w:r w:rsidRPr="00BC0157">
              <w:rPr>
                <w:rFonts w:ascii="Times New Roman" w:hAnsi="Times New Roman" w:cs="Times New Roman"/>
                <w:sz w:val="24"/>
                <w:szCs w:val="24"/>
              </w:rPr>
              <w:lastRenderedPageBreak/>
              <w:t>земельный участок (запрашивается в Федеральной службе государственной регистрации, кадастра и картографии)</w:t>
            </w:r>
          </w:p>
        </w:tc>
      </w:tr>
      <w:tr w:rsidR="001530DE" w:rsidRPr="00BC0157" w14:paraId="6476C084" w14:textId="77777777" w:rsidTr="009806E4">
        <w:tc>
          <w:tcPr>
            <w:tcW w:w="152" w:type="pct"/>
            <w:vMerge/>
          </w:tcPr>
          <w:p w14:paraId="76F03A3D"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8F72919"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CF0AD6D"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783A067C"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6517C5B8"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5C091BA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w:t>
            </w:r>
          </w:p>
        </w:tc>
      </w:tr>
      <w:tr w:rsidR="001530DE" w:rsidRPr="00BC0157" w14:paraId="59BC069D" w14:textId="77777777" w:rsidTr="009806E4">
        <w:tc>
          <w:tcPr>
            <w:tcW w:w="152" w:type="pct"/>
            <w:vMerge w:val="restart"/>
          </w:tcPr>
          <w:p w14:paraId="3AC4628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27.</w:t>
            </w:r>
          </w:p>
        </w:tc>
        <w:tc>
          <w:tcPr>
            <w:tcW w:w="594" w:type="pct"/>
            <w:vMerge w:val="restart"/>
          </w:tcPr>
          <w:p w14:paraId="1B053921"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30 пункта 2 статьи 39.6 Земельного кодекса</w:t>
            </w:r>
          </w:p>
        </w:tc>
        <w:tc>
          <w:tcPr>
            <w:tcW w:w="594" w:type="pct"/>
            <w:vMerge w:val="restart"/>
          </w:tcPr>
          <w:p w14:paraId="326D572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аренду</w:t>
            </w:r>
          </w:p>
        </w:tc>
        <w:tc>
          <w:tcPr>
            <w:tcW w:w="875" w:type="pct"/>
            <w:vMerge w:val="restart"/>
          </w:tcPr>
          <w:p w14:paraId="27B5DE9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854" w:type="pct"/>
            <w:vMerge w:val="restart"/>
          </w:tcPr>
          <w:p w14:paraId="07293C1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931" w:type="pct"/>
            <w:tcBorders>
              <w:bottom w:val="nil"/>
            </w:tcBorders>
          </w:tcPr>
          <w:p w14:paraId="53F42F0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1530DE" w:rsidRPr="00BC0157" w14:paraId="6C015196" w14:textId="77777777" w:rsidTr="009806E4">
        <w:tblPrEx>
          <w:tblBorders>
            <w:insideH w:val="nil"/>
          </w:tblBorders>
        </w:tblPrEx>
        <w:tc>
          <w:tcPr>
            <w:tcW w:w="152" w:type="pct"/>
            <w:vMerge/>
          </w:tcPr>
          <w:p w14:paraId="1D56994B"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E438713"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FA1998E"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158C922A"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4CD003DD"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63310E6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22630E2" w14:textId="77777777" w:rsidTr="009806E4">
        <w:tc>
          <w:tcPr>
            <w:tcW w:w="152" w:type="pct"/>
            <w:vMerge/>
          </w:tcPr>
          <w:p w14:paraId="09A3EA19"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0586545"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A31FE02"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3AEA429B"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480A10C5"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453234F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75DE709B" w14:textId="77777777" w:rsidTr="009806E4">
        <w:tc>
          <w:tcPr>
            <w:tcW w:w="152" w:type="pct"/>
            <w:vMerge w:val="restart"/>
          </w:tcPr>
          <w:p w14:paraId="7E2E297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28.</w:t>
            </w:r>
          </w:p>
        </w:tc>
        <w:tc>
          <w:tcPr>
            <w:tcW w:w="594" w:type="pct"/>
            <w:vMerge w:val="restart"/>
          </w:tcPr>
          <w:p w14:paraId="4BF897A3"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 пункта 2 статьи 39.9 Земельного кодекса</w:t>
            </w:r>
          </w:p>
        </w:tc>
        <w:tc>
          <w:tcPr>
            <w:tcW w:w="594" w:type="pct"/>
            <w:vMerge w:val="restart"/>
          </w:tcPr>
          <w:p w14:paraId="1ADE1C1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постоянное (бессрочное) пользование</w:t>
            </w:r>
          </w:p>
        </w:tc>
        <w:tc>
          <w:tcPr>
            <w:tcW w:w="875" w:type="pct"/>
            <w:vMerge w:val="restart"/>
          </w:tcPr>
          <w:p w14:paraId="55E74F1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Орган государственной власти</w:t>
            </w:r>
          </w:p>
        </w:tc>
        <w:tc>
          <w:tcPr>
            <w:tcW w:w="854" w:type="pct"/>
            <w:vMerge w:val="restart"/>
          </w:tcPr>
          <w:p w14:paraId="25D2889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органами государственной власти своих полномочий</w:t>
            </w:r>
          </w:p>
        </w:tc>
        <w:tc>
          <w:tcPr>
            <w:tcW w:w="1931" w:type="pct"/>
            <w:tcBorders>
              <w:bottom w:val="nil"/>
            </w:tcBorders>
          </w:tcPr>
          <w:p w14:paraId="18CFC5A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2C74B0F5" w14:textId="77777777" w:rsidTr="009806E4">
        <w:tc>
          <w:tcPr>
            <w:tcW w:w="152" w:type="pct"/>
            <w:vMerge/>
          </w:tcPr>
          <w:p w14:paraId="7192DB73"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9F9AF68"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ACB0085"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08DFE30F"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101669EE"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46EA7AC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w:t>
            </w:r>
            <w:r w:rsidRPr="00BC0157">
              <w:rPr>
                <w:rFonts w:ascii="Times New Roman" w:hAnsi="Times New Roman" w:cs="Times New Roman"/>
                <w:sz w:val="24"/>
                <w:szCs w:val="24"/>
              </w:rPr>
              <w:lastRenderedPageBreak/>
              <w:t>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1BE3C567" w14:textId="77777777" w:rsidTr="009806E4">
        <w:tc>
          <w:tcPr>
            <w:tcW w:w="152" w:type="pct"/>
            <w:vMerge w:val="restart"/>
          </w:tcPr>
          <w:p w14:paraId="13B5753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29.</w:t>
            </w:r>
          </w:p>
        </w:tc>
        <w:tc>
          <w:tcPr>
            <w:tcW w:w="594" w:type="pct"/>
            <w:vMerge w:val="restart"/>
          </w:tcPr>
          <w:p w14:paraId="335F2430"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 пункта 2 статьи 39.9 Земельного кодекса</w:t>
            </w:r>
          </w:p>
        </w:tc>
        <w:tc>
          <w:tcPr>
            <w:tcW w:w="594" w:type="pct"/>
            <w:vMerge w:val="restart"/>
          </w:tcPr>
          <w:p w14:paraId="63FC116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постоянное (бессрочное) пользование</w:t>
            </w:r>
          </w:p>
        </w:tc>
        <w:tc>
          <w:tcPr>
            <w:tcW w:w="875" w:type="pct"/>
            <w:vMerge w:val="restart"/>
          </w:tcPr>
          <w:p w14:paraId="5834F06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Орган местного самоуправления</w:t>
            </w:r>
          </w:p>
        </w:tc>
        <w:tc>
          <w:tcPr>
            <w:tcW w:w="854" w:type="pct"/>
            <w:vMerge w:val="restart"/>
          </w:tcPr>
          <w:p w14:paraId="01F700D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1931" w:type="pct"/>
            <w:tcBorders>
              <w:bottom w:val="nil"/>
            </w:tcBorders>
          </w:tcPr>
          <w:p w14:paraId="7BE85A7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6980597D" w14:textId="77777777" w:rsidTr="009806E4">
        <w:tc>
          <w:tcPr>
            <w:tcW w:w="152" w:type="pct"/>
            <w:vMerge/>
          </w:tcPr>
          <w:p w14:paraId="0C18CB20"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E3541C6"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C2916C8"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5F5BC5EE"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5EC51C0B"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4AD1B10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23F52D6E" w14:textId="77777777" w:rsidTr="009806E4">
        <w:tc>
          <w:tcPr>
            <w:tcW w:w="152" w:type="pct"/>
            <w:vMerge w:val="restart"/>
          </w:tcPr>
          <w:p w14:paraId="7BF6005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30.</w:t>
            </w:r>
          </w:p>
        </w:tc>
        <w:tc>
          <w:tcPr>
            <w:tcW w:w="594" w:type="pct"/>
            <w:vMerge w:val="restart"/>
          </w:tcPr>
          <w:p w14:paraId="277864C6"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 пункта 2 статьи 39.9 Земельного кодекса</w:t>
            </w:r>
          </w:p>
        </w:tc>
        <w:tc>
          <w:tcPr>
            <w:tcW w:w="594" w:type="pct"/>
            <w:vMerge w:val="restart"/>
          </w:tcPr>
          <w:p w14:paraId="50BEBEF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постоянное (бессрочное) пользование</w:t>
            </w:r>
          </w:p>
        </w:tc>
        <w:tc>
          <w:tcPr>
            <w:tcW w:w="875" w:type="pct"/>
            <w:vMerge w:val="restart"/>
          </w:tcPr>
          <w:p w14:paraId="40B01A8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854" w:type="pct"/>
            <w:vMerge w:val="restart"/>
          </w:tcPr>
          <w:p w14:paraId="3EF6E4B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31" w:type="pct"/>
            <w:tcBorders>
              <w:bottom w:val="nil"/>
            </w:tcBorders>
          </w:tcPr>
          <w:p w14:paraId="20B03BD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72BE643D" w14:textId="77777777" w:rsidTr="009806E4">
        <w:tblPrEx>
          <w:tblBorders>
            <w:insideH w:val="nil"/>
          </w:tblBorders>
        </w:tblPrEx>
        <w:tc>
          <w:tcPr>
            <w:tcW w:w="152" w:type="pct"/>
            <w:vMerge/>
          </w:tcPr>
          <w:p w14:paraId="0FDCABE2"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FBAA531"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6600318"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3C6395B2"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5372AFAB"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71CA237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16982A1C" w14:textId="77777777" w:rsidTr="009806E4">
        <w:tc>
          <w:tcPr>
            <w:tcW w:w="152" w:type="pct"/>
            <w:vMerge/>
          </w:tcPr>
          <w:p w14:paraId="0D186F60"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D75690C"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C4BF3E3"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28D80F20"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03C9194B"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54DBFD7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5F5C8439" w14:textId="77777777" w:rsidTr="009806E4">
        <w:tc>
          <w:tcPr>
            <w:tcW w:w="152" w:type="pct"/>
            <w:vMerge w:val="restart"/>
          </w:tcPr>
          <w:p w14:paraId="6694202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31.</w:t>
            </w:r>
          </w:p>
        </w:tc>
        <w:tc>
          <w:tcPr>
            <w:tcW w:w="594" w:type="pct"/>
            <w:vMerge w:val="restart"/>
          </w:tcPr>
          <w:p w14:paraId="5BA269E8"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3 пункта 2 статьи 39.9 Земельного кодекса</w:t>
            </w:r>
          </w:p>
        </w:tc>
        <w:tc>
          <w:tcPr>
            <w:tcW w:w="594" w:type="pct"/>
            <w:vMerge w:val="restart"/>
          </w:tcPr>
          <w:p w14:paraId="00C5DF2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постоянное (бессрочное) пользование</w:t>
            </w:r>
          </w:p>
        </w:tc>
        <w:tc>
          <w:tcPr>
            <w:tcW w:w="875" w:type="pct"/>
            <w:vMerge w:val="restart"/>
          </w:tcPr>
          <w:p w14:paraId="420E5D9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Казенное предприятие</w:t>
            </w:r>
          </w:p>
        </w:tc>
        <w:tc>
          <w:tcPr>
            <w:tcW w:w="854" w:type="pct"/>
            <w:vMerge w:val="restart"/>
          </w:tcPr>
          <w:p w14:paraId="3C28565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1931" w:type="pct"/>
            <w:tcBorders>
              <w:bottom w:val="nil"/>
            </w:tcBorders>
          </w:tcPr>
          <w:p w14:paraId="72847A8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0E170A8A" w14:textId="77777777" w:rsidTr="009806E4">
        <w:tblPrEx>
          <w:tblBorders>
            <w:insideH w:val="nil"/>
          </w:tblBorders>
        </w:tblPrEx>
        <w:tc>
          <w:tcPr>
            <w:tcW w:w="152" w:type="pct"/>
            <w:vMerge/>
          </w:tcPr>
          <w:p w14:paraId="7B496521"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9B9AECE"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373EC93"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4147B824"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777016EA"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222C070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22ED6745" w14:textId="77777777" w:rsidTr="009806E4">
        <w:tc>
          <w:tcPr>
            <w:tcW w:w="152" w:type="pct"/>
            <w:vMerge/>
          </w:tcPr>
          <w:p w14:paraId="24FC05EF"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37C6555"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64860F9"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21BCE3EF"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6681197E"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01BBF68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0102E125" w14:textId="77777777" w:rsidTr="009806E4">
        <w:tc>
          <w:tcPr>
            <w:tcW w:w="152" w:type="pct"/>
            <w:vMerge w:val="restart"/>
          </w:tcPr>
          <w:p w14:paraId="089F8DD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32.</w:t>
            </w:r>
          </w:p>
        </w:tc>
        <w:tc>
          <w:tcPr>
            <w:tcW w:w="594" w:type="pct"/>
            <w:vMerge w:val="restart"/>
          </w:tcPr>
          <w:p w14:paraId="6C109444"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4 пункта 2 статьи 39.9 Земельного кодекса</w:t>
            </w:r>
          </w:p>
        </w:tc>
        <w:tc>
          <w:tcPr>
            <w:tcW w:w="594" w:type="pct"/>
            <w:vMerge w:val="restart"/>
          </w:tcPr>
          <w:p w14:paraId="5314F2E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постоянное (бессрочное) пользование</w:t>
            </w:r>
          </w:p>
        </w:tc>
        <w:tc>
          <w:tcPr>
            <w:tcW w:w="875" w:type="pct"/>
            <w:vMerge w:val="restart"/>
          </w:tcPr>
          <w:p w14:paraId="65B69D7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854" w:type="pct"/>
            <w:vMerge w:val="restart"/>
          </w:tcPr>
          <w:p w14:paraId="29C2F3F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31" w:type="pct"/>
            <w:tcBorders>
              <w:bottom w:val="nil"/>
            </w:tcBorders>
          </w:tcPr>
          <w:p w14:paraId="3716CEA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2B0BF52E" w14:textId="77777777" w:rsidTr="009806E4">
        <w:tblPrEx>
          <w:tblBorders>
            <w:insideH w:val="nil"/>
          </w:tblBorders>
        </w:tblPrEx>
        <w:tc>
          <w:tcPr>
            <w:tcW w:w="152" w:type="pct"/>
            <w:vMerge/>
          </w:tcPr>
          <w:p w14:paraId="6684014F"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1332EBB"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394AAFA"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09701A28"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2CA82223"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493255A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50BB01A3" w14:textId="77777777" w:rsidTr="009806E4">
        <w:tc>
          <w:tcPr>
            <w:tcW w:w="152" w:type="pct"/>
            <w:vMerge/>
          </w:tcPr>
          <w:p w14:paraId="04C9AA93"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7A17A1B"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8D63A33"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6D836894"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654FDC7E"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43CAA8D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5C4E02ED" w14:textId="77777777" w:rsidTr="009806E4">
        <w:tc>
          <w:tcPr>
            <w:tcW w:w="152" w:type="pct"/>
            <w:vMerge w:val="restart"/>
          </w:tcPr>
          <w:p w14:paraId="313AAE6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33.</w:t>
            </w:r>
          </w:p>
        </w:tc>
        <w:tc>
          <w:tcPr>
            <w:tcW w:w="594" w:type="pct"/>
            <w:vMerge w:val="restart"/>
          </w:tcPr>
          <w:p w14:paraId="33412CE9"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 xml:space="preserve">Подпункт 1 </w:t>
            </w:r>
            <w:r w:rsidRPr="00BC0157">
              <w:rPr>
                <w:rFonts w:ascii="Times New Roman" w:hAnsi="Times New Roman" w:cs="Times New Roman"/>
                <w:sz w:val="24"/>
                <w:szCs w:val="24"/>
              </w:rPr>
              <w:lastRenderedPageBreak/>
              <w:t>пункта 2 статьи 39.10 Земельного кодекса</w:t>
            </w:r>
          </w:p>
        </w:tc>
        <w:tc>
          <w:tcPr>
            <w:tcW w:w="594" w:type="pct"/>
            <w:vMerge w:val="restart"/>
          </w:tcPr>
          <w:p w14:paraId="6664C6C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В безвозмездное </w:t>
            </w:r>
            <w:r w:rsidRPr="00BC0157">
              <w:rPr>
                <w:rFonts w:ascii="Times New Roman" w:hAnsi="Times New Roman" w:cs="Times New Roman"/>
                <w:sz w:val="24"/>
                <w:szCs w:val="24"/>
              </w:rPr>
              <w:lastRenderedPageBreak/>
              <w:t>пользование</w:t>
            </w:r>
          </w:p>
        </w:tc>
        <w:tc>
          <w:tcPr>
            <w:tcW w:w="875" w:type="pct"/>
            <w:vMerge w:val="restart"/>
          </w:tcPr>
          <w:p w14:paraId="432A9BD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Орган государственной </w:t>
            </w:r>
            <w:r w:rsidRPr="00BC0157">
              <w:rPr>
                <w:rFonts w:ascii="Times New Roman" w:hAnsi="Times New Roman" w:cs="Times New Roman"/>
                <w:sz w:val="24"/>
                <w:szCs w:val="24"/>
              </w:rPr>
              <w:lastRenderedPageBreak/>
              <w:t>власти</w:t>
            </w:r>
          </w:p>
        </w:tc>
        <w:tc>
          <w:tcPr>
            <w:tcW w:w="854" w:type="pct"/>
            <w:vMerge w:val="restart"/>
          </w:tcPr>
          <w:p w14:paraId="54A9F90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Земельный участок, </w:t>
            </w:r>
            <w:r w:rsidRPr="00BC0157">
              <w:rPr>
                <w:rFonts w:ascii="Times New Roman" w:hAnsi="Times New Roman" w:cs="Times New Roman"/>
                <w:sz w:val="24"/>
                <w:szCs w:val="24"/>
              </w:rPr>
              <w:lastRenderedPageBreak/>
              <w:t>необходимый для осуществления органами государственной власти своих полномочий</w:t>
            </w:r>
          </w:p>
        </w:tc>
        <w:tc>
          <w:tcPr>
            <w:tcW w:w="1931" w:type="pct"/>
            <w:tcBorders>
              <w:bottom w:val="nil"/>
            </w:tcBorders>
          </w:tcPr>
          <w:p w14:paraId="17C42F0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Документы, предусмотренные настоящим </w:t>
            </w:r>
            <w:r w:rsidRPr="00BC0157">
              <w:rPr>
                <w:rFonts w:ascii="Times New Roman" w:hAnsi="Times New Roman" w:cs="Times New Roman"/>
                <w:sz w:val="24"/>
                <w:szCs w:val="24"/>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3137C7ED" w14:textId="77777777" w:rsidTr="009806E4">
        <w:tblPrEx>
          <w:tblBorders>
            <w:insideH w:val="nil"/>
          </w:tblBorders>
        </w:tblPrEx>
        <w:tc>
          <w:tcPr>
            <w:tcW w:w="152" w:type="pct"/>
            <w:vMerge/>
          </w:tcPr>
          <w:p w14:paraId="37D32BF1"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B49A154"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2BEF91F"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4367D96D"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020D0929"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4925263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4AE5C0BB" w14:textId="77777777" w:rsidTr="009806E4">
        <w:tc>
          <w:tcPr>
            <w:tcW w:w="152" w:type="pct"/>
            <w:vMerge/>
          </w:tcPr>
          <w:p w14:paraId="43FDA591"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4C576AD"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666C43B"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3F82EF2A"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1D1DEF08"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2067D86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184065A3" w14:textId="77777777" w:rsidTr="009806E4">
        <w:tc>
          <w:tcPr>
            <w:tcW w:w="152" w:type="pct"/>
            <w:vMerge w:val="restart"/>
          </w:tcPr>
          <w:p w14:paraId="6B1FB38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34.</w:t>
            </w:r>
          </w:p>
        </w:tc>
        <w:tc>
          <w:tcPr>
            <w:tcW w:w="594" w:type="pct"/>
            <w:vMerge w:val="restart"/>
          </w:tcPr>
          <w:p w14:paraId="3A381E76"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 пункта 2 статьи 39.10 Земельного кодекса</w:t>
            </w:r>
          </w:p>
        </w:tc>
        <w:tc>
          <w:tcPr>
            <w:tcW w:w="594" w:type="pct"/>
            <w:vMerge w:val="restart"/>
          </w:tcPr>
          <w:p w14:paraId="15F5609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01887FBE"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Орган местного самоуправления</w:t>
            </w:r>
          </w:p>
        </w:tc>
        <w:tc>
          <w:tcPr>
            <w:tcW w:w="854" w:type="pct"/>
            <w:vMerge w:val="restart"/>
          </w:tcPr>
          <w:p w14:paraId="6C99568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органами местного самоуправления своих полномочий</w:t>
            </w:r>
          </w:p>
        </w:tc>
        <w:tc>
          <w:tcPr>
            <w:tcW w:w="1931" w:type="pct"/>
            <w:tcBorders>
              <w:bottom w:val="nil"/>
            </w:tcBorders>
          </w:tcPr>
          <w:p w14:paraId="5199E70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22BE6899" w14:textId="77777777" w:rsidTr="009806E4">
        <w:tblPrEx>
          <w:tblBorders>
            <w:insideH w:val="nil"/>
          </w:tblBorders>
        </w:tblPrEx>
        <w:tc>
          <w:tcPr>
            <w:tcW w:w="152" w:type="pct"/>
            <w:vMerge/>
          </w:tcPr>
          <w:p w14:paraId="7987E83E"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DE57E0B"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8215F04"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5346C909"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5D9B3B07"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273476C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4A2B2FA0" w14:textId="77777777" w:rsidTr="009806E4">
        <w:tc>
          <w:tcPr>
            <w:tcW w:w="152" w:type="pct"/>
            <w:vMerge/>
          </w:tcPr>
          <w:p w14:paraId="7DBF6C0D"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3A130F3"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9DFA86D"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244D48BF"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43EC977C"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667C508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6C647F8F" w14:textId="77777777" w:rsidTr="009806E4">
        <w:tc>
          <w:tcPr>
            <w:tcW w:w="152" w:type="pct"/>
            <w:vMerge w:val="restart"/>
          </w:tcPr>
          <w:p w14:paraId="75CEF75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35.</w:t>
            </w:r>
          </w:p>
        </w:tc>
        <w:tc>
          <w:tcPr>
            <w:tcW w:w="594" w:type="pct"/>
            <w:vMerge w:val="restart"/>
          </w:tcPr>
          <w:p w14:paraId="1FF4E715"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 xml:space="preserve">Подпункт 1 пункта 2 статьи </w:t>
            </w:r>
            <w:r w:rsidRPr="00BC0157">
              <w:rPr>
                <w:rFonts w:ascii="Times New Roman" w:hAnsi="Times New Roman" w:cs="Times New Roman"/>
                <w:sz w:val="24"/>
                <w:szCs w:val="24"/>
              </w:rPr>
              <w:lastRenderedPageBreak/>
              <w:t>39.10 Земельного кодекса</w:t>
            </w:r>
          </w:p>
        </w:tc>
        <w:tc>
          <w:tcPr>
            <w:tcW w:w="594" w:type="pct"/>
            <w:vMerge w:val="restart"/>
          </w:tcPr>
          <w:p w14:paraId="1151D5F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В безвозмездное пользование</w:t>
            </w:r>
          </w:p>
        </w:tc>
        <w:tc>
          <w:tcPr>
            <w:tcW w:w="875" w:type="pct"/>
            <w:vMerge w:val="restart"/>
          </w:tcPr>
          <w:p w14:paraId="0B8932B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Государственное или муниципальное </w:t>
            </w:r>
            <w:r w:rsidRPr="00BC0157">
              <w:rPr>
                <w:rFonts w:ascii="Times New Roman" w:hAnsi="Times New Roman" w:cs="Times New Roman"/>
                <w:sz w:val="24"/>
                <w:szCs w:val="24"/>
              </w:rPr>
              <w:lastRenderedPageBreak/>
              <w:t>учреждение (бюджетное, казенное, автономное)</w:t>
            </w:r>
          </w:p>
        </w:tc>
        <w:tc>
          <w:tcPr>
            <w:tcW w:w="854" w:type="pct"/>
            <w:vMerge w:val="restart"/>
          </w:tcPr>
          <w:p w14:paraId="296AE70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Земельный участок, необходимый для </w:t>
            </w:r>
            <w:r w:rsidRPr="00BC0157">
              <w:rPr>
                <w:rFonts w:ascii="Times New Roman" w:hAnsi="Times New Roman" w:cs="Times New Roman"/>
                <w:sz w:val="24"/>
                <w:szCs w:val="24"/>
              </w:rPr>
              <w:lastRenderedPageBreak/>
              <w:t>осуществления деятельности государственного или муниципального учреждения (бюджетного, казенного, автономного)</w:t>
            </w:r>
          </w:p>
        </w:tc>
        <w:tc>
          <w:tcPr>
            <w:tcW w:w="1931" w:type="pct"/>
            <w:tcBorders>
              <w:bottom w:val="nil"/>
            </w:tcBorders>
          </w:tcPr>
          <w:p w14:paraId="052EB86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Документы, предусмотренные настоящим Перечнем, подтверждающие право заявителя на </w:t>
            </w:r>
            <w:r w:rsidRPr="00BC0157">
              <w:rPr>
                <w:rFonts w:ascii="Times New Roman" w:hAnsi="Times New Roman" w:cs="Times New Roman"/>
                <w:sz w:val="24"/>
                <w:szCs w:val="24"/>
              </w:rPr>
              <w:lastRenderedPageBreak/>
              <w:t>предоставление земельного участка в соответствии с целями использования земельного участка</w:t>
            </w:r>
          </w:p>
        </w:tc>
      </w:tr>
      <w:tr w:rsidR="001530DE" w:rsidRPr="00BC0157" w14:paraId="685B95C3" w14:textId="77777777" w:rsidTr="009806E4">
        <w:tblPrEx>
          <w:tblBorders>
            <w:insideH w:val="nil"/>
          </w:tblBorders>
        </w:tblPrEx>
        <w:tc>
          <w:tcPr>
            <w:tcW w:w="152" w:type="pct"/>
            <w:vMerge/>
          </w:tcPr>
          <w:p w14:paraId="667E89BB"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F76C3A5"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A3C5C52"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68AE8549"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0A3C3703"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43171A5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ECE1BF8" w14:textId="77777777" w:rsidTr="009806E4">
        <w:tc>
          <w:tcPr>
            <w:tcW w:w="152" w:type="pct"/>
            <w:vMerge/>
          </w:tcPr>
          <w:p w14:paraId="1C8D3F38"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1BF17F7"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B0749A7"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71A16D4C"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58EAF073"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48173EB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7BF64763" w14:textId="77777777" w:rsidTr="009806E4">
        <w:tc>
          <w:tcPr>
            <w:tcW w:w="152" w:type="pct"/>
            <w:vMerge w:val="restart"/>
          </w:tcPr>
          <w:p w14:paraId="0413CDFE"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36.</w:t>
            </w:r>
          </w:p>
        </w:tc>
        <w:tc>
          <w:tcPr>
            <w:tcW w:w="594" w:type="pct"/>
            <w:vMerge w:val="restart"/>
          </w:tcPr>
          <w:p w14:paraId="06D23509"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 пункта 2 статьи 39.10 Земельного кодекса</w:t>
            </w:r>
          </w:p>
        </w:tc>
        <w:tc>
          <w:tcPr>
            <w:tcW w:w="594" w:type="pct"/>
            <w:vMerge w:val="restart"/>
          </w:tcPr>
          <w:p w14:paraId="494950BE"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1CAB64E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Казенное предприятие</w:t>
            </w:r>
          </w:p>
        </w:tc>
        <w:tc>
          <w:tcPr>
            <w:tcW w:w="854" w:type="pct"/>
            <w:vMerge w:val="restart"/>
          </w:tcPr>
          <w:p w14:paraId="764A267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необходимый для осуществления деятельности казенного предприятия</w:t>
            </w:r>
          </w:p>
        </w:tc>
        <w:tc>
          <w:tcPr>
            <w:tcW w:w="1931" w:type="pct"/>
            <w:tcBorders>
              <w:bottom w:val="nil"/>
            </w:tcBorders>
          </w:tcPr>
          <w:p w14:paraId="15B2807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530DE" w:rsidRPr="00BC0157" w14:paraId="2F358776" w14:textId="77777777" w:rsidTr="009806E4">
        <w:tblPrEx>
          <w:tblBorders>
            <w:insideH w:val="nil"/>
          </w:tblBorders>
        </w:tblPrEx>
        <w:tc>
          <w:tcPr>
            <w:tcW w:w="152" w:type="pct"/>
            <w:vMerge/>
          </w:tcPr>
          <w:p w14:paraId="321DA716"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69FD63A"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CEA43BE"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32358D3E"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4B78465C"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6030122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C7BED23" w14:textId="77777777" w:rsidTr="009806E4">
        <w:tc>
          <w:tcPr>
            <w:tcW w:w="152" w:type="pct"/>
            <w:vMerge/>
          </w:tcPr>
          <w:p w14:paraId="339A882B"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A66AC57"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FEE73D3"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59DE46E8"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3F5329A4"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74715FF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16A4841D" w14:textId="77777777" w:rsidTr="009806E4">
        <w:tc>
          <w:tcPr>
            <w:tcW w:w="152" w:type="pct"/>
            <w:vMerge w:val="restart"/>
          </w:tcPr>
          <w:p w14:paraId="7945202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37.</w:t>
            </w:r>
          </w:p>
        </w:tc>
        <w:tc>
          <w:tcPr>
            <w:tcW w:w="594" w:type="pct"/>
            <w:vMerge w:val="restart"/>
          </w:tcPr>
          <w:p w14:paraId="6BF00442"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 xml:space="preserve">Подпункт 1 пункта 2 статьи 39.10 </w:t>
            </w:r>
            <w:r w:rsidRPr="00BC0157">
              <w:rPr>
                <w:rFonts w:ascii="Times New Roman" w:hAnsi="Times New Roman" w:cs="Times New Roman"/>
                <w:sz w:val="24"/>
                <w:szCs w:val="24"/>
              </w:rPr>
              <w:lastRenderedPageBreak/>
              <w:t>Земельного кодекса</w:t>
            </w:r>
          </w:p>
        </w:tc>
        <w:tc>
          <w:tcPr>
            <w:tcW w:w="594" w:type="pct"/>
            <w:vMerge w:val="restart"/>
          </w:tcPr>
          <w:p w14:paraId="71E054E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В безвозмездное пользование</w:t>
            </w:r>
          </w:p>
        </w:tc>
        <w:tc>
          <w:tcPr>
            <w:tcW w:w="875" w:type="pct"/>
            <w:vMerge w:val="restart"/>
          </w:tcPr>
          <w:p w14:paraId="4625342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Центр исторического наследия президентов Российской </w:t>
            </w:r>
            <w:r w:rsidRPr="00BC0157">
              <w:rPr>
                <w:rFonts w:ascii="Times New Roman" w:hAnsi="Times New Roman" w:cs="Times New Roman"/>
                <w:sz w:val="24"/>
                <w:szCs w:val="24"/>
              </w:rPr>
              <w:lastRenderedPageBreak/>
              <w:t>Федерации, прекративших исполнение своих полномочий</w:t>
            </w:r>
          </w:p>
        </w:tc>
        <w:tc>
          <w:tcPr>
            <w:tcW w:w="854" w:type="pct"/>
            <w:vMerge w:val="restart"/>
          </w:tcPr>
          <w:p w14:paraId="1C4E6BC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Земельный участок, необходимый для осуществления </w:t>
            </w:r>
            <w:r w:rsidRPr="00BC0157">
              <w:rPr>
                <w:rFonts w:ascii="Times New Roman" w:hAnsi="Times New Roman" w:cs="Times New Roman"/>
                <w:sz w:val="24"/>
                <w:szCs w:val="24"/>
              </w:rPr>
              <w:lastRenderedPageBreak/>
              <w:t>деятельности центра исторического наследия президентов Российской Федерации, прекративших исполнение своих полномочий</w:t>
            </w:r>
          </w:p>
        </w:tc>
        <w:tc>
          <w:tcPr>
            <w:tcW w:w="1931" w:type="pct"/>
            <w:tcBorders>
              <w:bottom w:val="nil"/>
            </w:tcBorders>
          </w:tcPr>
          <w:p w14:paraId="0788655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w:t>
            </w:r>
            <w:r w:rsidRPr="00BC0157">
              <w:rPr>
                <w:rFonts w:ascii="Times New Roman" w:hAnsi="Times New Roman" w:cs="Times New Roman"/>
                <w:sz w:val="24"/>
                <w:szCs w:val="24"/>
              </w:rPr>
              <w:lastRenderedPageBreak/>
              <w:t>с целями использования земельного участка</w:t>
            </w:r>
          </w:p>
        </w:tc>
      </w:tr>
      <w:tr w:rsidR="001530DE" w:rsidRPr="00BC0157" w14:paraId="0EE64786" w14:textId="77777777" w:rsidTr="009806E4">
        <w:tblPrEx>
          <w:tblBorders>
            <w:insideH w:val="nil"/>
          </w:tblBorders>
        </w:tblPrEx>
        <w:tc>
          <w:tcPr>
            <w:tcW w:w="152" w:type="pct"/>
            <w:vMerge/>
          </w:tcPr>
          <w:p w14:paraId="406D0747"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1BD1838"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E56E5A0"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26B3F754"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612420F0"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421085B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42568207" w14:textId="77777777" w:rsidTr="009806E4">
        <w:tc>
          <w:tcPr>
            <w:tcW w:w="152" w:type="pct"/>
            <w:vMerge/>
          </w:tcPr>
          <w:p w14:paraId="3352A032"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3D860B4"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F029842"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4197DEAA"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7A45EC8E"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67910AC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0C6A11AA" w14:textId="77777777" w:rsidTr="009806E4">
        <w:tc>
          <w:tcPr>
            <w:tcW w:w="152" w:type="pct"/>
            <w:vMerge w:val="restart"/>
          </w:tcPr>
          <w:p w14:paraId="0BC7205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38.</w:t>
            </w:r>
          </w:p>
        </w:tc>
        <w:tc>
          <w:tcPr>
            <w:tcW w:w="594" w:type="pct"/>
            <w:vMerge w:val="restart"/>
          </w:tcPr>
          <w:p w14:paraId="712F4166"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2 пункта 2 статьи 39.10 Земельного кодекса</w:t>
            </w:r>
          </w:p>
        </w:tc>
        <w:tc>
          <w:tcPr>
            <w:tcW w:w="594" w:type="pct"/>
            <w:vMerge w:val="restart"/>
          </w:tcPr>
          <w:p w14:paraId="3CECE9EE"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67D71D4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Специалист организации, которой земельный участок предоставлен на праве постоянного (бессрочного) пользования</w:t>
            </w:r>
          </w:p>
        </w:tc>
        <w:tc>
          <w:tcPr>
            <w:tcW w:w="854" w:type="pct"/>
            <w:vMerge w:val="restart"/>
          </w:tcPr>
          <w:p w14:paraId="428C555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предоставляемый в виде служебного надела</w:t>
            </w:r>
          </w:p>
        </w:tc>
        <w:tc>
          <w:tcPr>
            <w:tcW w:w="1931" w:type="pct"/>
            <w:tcBorders>
              <w:bottom w:val="nil"/>
            </w:tcBorders>
          </w:tcPr>
          <w:p w14:paraId="1CB2A4D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Приказ о приеме на работу, выписка из трудовой книжки или трудовой договор (контракт)</w:t>
            </w:r>
          </w:p>
        </w:tc>
      </w:tr>
      <w:tr w:rsidR="001530DE" w:rsidRPr="00BC0157" w14:paraId="40B7B170" w14:textId="77777777" w:rsidTr="009806E4">
        <w:tc>
          <w:tcPr>
            <w:tcW w:w="152" w:type="pct"/>
            <w:vMerge/>
          </w:tcPr>
          <w:p w14:paraId="5C346685"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14DEC42"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56D880E"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56094006"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3BEA1633"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1E626B3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767EBBD6" w14:textId="77777777" w:rsidTr="009806E4">
        <w:tc>
          <w:tcPr>
            <w:tcW w:w="152" w:type="pct"/>
            <w:vMerge w:val="restart"/>
            <w:tcBorders>
              <w:bottom w:val="nil"/>
            </w:tcBorders>
          </w:tcPr>
          <w:p w14:paraId="621EDFB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39.</w:t>
            </w:r>
          </w:p>
        </w:tc>
        <w:tc>
          <w:tcPr>
            <w:tcW w:w="594" w:type="pct"/>
            <w:vMerge w:val="restart"/>
            <w:tcBorders>
              <w:bottom w:val="nil"/>
            </w:tcBorders>
          </w:tcPr>
          <w:p w14:paraId="55795B00"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3 пункта 2 статьи 39.10 Земельного кодекса</w:t>
            </w:r>
          </w:p>
        </w:tc>
        <w:tc>
          <w:tcPr>
            <w:tcW w:w="594" w:type="pct"/>
            <w:vMerge w:val="restart"/>
            <w:tcBorders>
              <w:bottom w:val="nil"/>
            </w:tcBorders>
          </w:tcPr>
          <w:p w14:paraId="2BA501F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Borders>
              <w:bottom w:val="nil"/>
            </w:tcBorders>
          </w:tcPr>
          <w:p w14:paraId="7448467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Религиозная организация</w:t>
            </w:r>
          </w:p>
        </w:tc>
        <w:tc>
          <w:tcPr>
            <w:tcW w:w="854" w:type="pct"/>
            <w:vMerge w:val="restart"/>
            <w:tcBorders>
              <w:bottom w:val="nil"/>
            </w:tcBorders>
          </w:tcPr>
          <w:p w14:paraId="13C3AA0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размещения зданий, сооружения религиозного или благотворительного назначения</w:t>
            </w:r>
          </w:p>
        </w:tc>
        <w:tc>
          <w:tcPr>
            <w:tcW w:w="1931" w:type="pct"/>
            <w:tcBorders>
              <w:bottom w:val="nil"/>
            </w:tcBorders>
          </w:tcPr>
          <w:p w14:paraId="545FB3B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w:t>
            </w:r>
            <w:r w:rsidR="0091335F" w:rsidRPr="00BC0157">
              <w:rPr>
                <w:rFonts w:ascii="Times New Roman" w:hAnsi="Times New Roman" w:cs="Times New Roman"/>
                <w:sz w:val="24"/>
                <w:szCs w:val="24"/>
              </w:rPr>
              <w:t>ЕГРН</w:t>
            </w:r>
            <w:r w:rsidRPr="00BC0157">
              <w:rPr>
                <w:rFonts w:ascii="Times New Roman" w:hAnsi="Times New Roman" w:cs="Times New Roman"/>
                <w:sz w:val="24"/>
                <w:szCs w:val="24"/>
              </w:rPr>
              <w:t xml:space="preserve"> (не требуется в случае строительства здания, сооружения)</w:t>
            </w:r>
          </w:p>
        </w:tc>
      </w:tr>
      <w:tr w:rsidR="001530DE" w:rsidRPr="00BC0157" w14:paraId="218142FD" w14:textId="77777777" w:rsidTr="009806E4">
        <w:tblPrEx>
          <w:tblBorders>
            <w:insideH w:val="nil"/>
          </w:tblBorders>
        </w:tblPrEx>
        <w:tc>
          <w:tcPr>
            <w:tcW w:w="152" w:type="pct"/>
            <w:vMerge/>
            <w:tcBorders>
              <w:bottom w:val="nil"/>
            </w:tcBorders>
          </w:tcPr>
          <w:p w14:paraId="76F8F5B4"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47F6E90F"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6657C93A"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50CF9BAC"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4793FB03"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131180A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w:t>
            </w:r>
            <w:r w:rsidR="000B6313" w:rsidRPr="00BC0157">
              <w:rPr>
                <w:rFonts w:ascii="Times New Roman" w:hAnsi="Times New Roman" w:cs="Times New Roman"/>
                <w:sz w:val="24"/>
                <w:szCs w:val="24"/>
              </w:rPr>
              <w:t xml:space="preserve">Выписки из ЕГРН в отношении </w:t>
            </w:r>
            <w:r w:rsidRPr="00BC0157">
              <w:rPr>
                <w:rFonts w:ascii="Times New Roman" w:hAnsi="Times New Roman" w:cs="Times New Roman"/>
                <w:sz w:val="24"/>
                <w:szCs w:val="24"/>
              </w:rPr>
              <w:t xml:space="preserve">здания, сооружения, расположенного на испрашиваемом земельном участке ((запрашивается в Федеральной кадастровой палате Федеральной службы </w:t>
            </w:r>
            <w:r w:rsidRPr="00BC0157">
              <w:rPr>
                <w:rFonts w:ascii="Times New Roman" w:hAnsi="Times New Roman" w:cs="Times New Roman"/>
                <w:sz w:val="24"/>
                <w:szCs w:val="24"/>
              </w:rPr>
              <w:lastRenderedPageBreak/>
              <w:t>государственной регистрации кадастра и картографии), не требуется в случае строительства здания, сооружения)</w:t>
            </w:r>
          </w:p>
        </w:tc>
      </w:tr>
      <w:tr w:rsidR="001530DE" w:rsidRPr="00BC0157" w14:paraId="1D2239F1" w14:textId="77777777" w:rsidTr="009806E4">
        <w:tblPrEx>
          <w:tblBorders>
            <w:insideH w:val="nil"/>
          </w:tblBorders>
        </w:tblPrEx>
        <w:tc>
          <w:tcPr>
            <w:tcW w:w="152" w:type="pct"/>
            <w:vMerge/>
            <w:tcBorders>
              <w:bottom w:val="nil"/>
            </w:tcBorders>
          </w:tcPr>
          <w:p w14:paraId="76F39FDA"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7B485405"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20CC3E54"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567FCF64"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004415FC"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4F0C122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 расположенных на нем объектов недвижимого имущества либо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(запрашивается в Федеральной службе государственной регистрации, кадастра и картографии)</w:t>
            </w:r>
          </w:p>
        </w:tc>
      </w:tr>
      <w:tr w:rsidR="001530DE" w:rsidRPr="00BC0157" w14:paraId="504309C6" w14:textId="77777777" w:rsidTr="009806E4">
        <w:tblPrEx>
          <w:tblBorders>
            <w:insideH w:val="nil"/>
          </w:tblBorders>
        </w:tblPrEx>
        <w:tc>
          <w:tcPr>
            <w:tcW w:w="152" w:type="pct"/>
            <w:vMerge/>
            <w:tcBorders>
              <w:bottom w:val="nil"/>
            </w:tcBorders>
          </w:tcPr>
          <w:p w14:paraId="4515A280"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6A07DB12"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4A6C21D2"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315A5ECA"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72F33BA1"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78437DEE"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60971FED" w14:textId="77777777" w:rsidTr="009806E4">
        <w:tc>
          <w:tcPr>
            <w:tcW w:w="152" w:type="pct"/>
            <w:vMerge w:val="restart"/>
            <w:tcBorders>
              <w:bottom w:val="nil"/>
            </w:tcBorders>
          </w:tcPr>
          <w:p w14:paraId="36DAC39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40.</w:t>
            </w:r>
          </w:p>
        </w:tc>
        <w:tc>
          <w:tcPr>
            <w:tcW w:w="594" w:type="pct"/>
            <w:vMerge w:val="restart"/>
            <w:tcBorders>
              <w:bottom w:val="nil"/>
            </w:tcBorders>
          </w:tcPr>
          <w:p w14:paraId="018DC5A8"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4 пункта 2 статьи 39.10 Земельного кодекса</w:t>
            </w:r>
          </w:p>
        </w:tc>
        <w:tc>
          <w:tcPr>
            <w:tcW w:w="594" w:type="pct"/>
            <w:vMerge w:val="restart"/>
            <w:tcBorders>
              <w:bottom w:val="nil"/>
            </w:tcBorders>
          </w:tcPr>
          <w:p w14:paraId="36E47D0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Borders>
              <w:bottom w:val="nil"/>
            </w:tcBorders>
          </w:tcPr>
          <w:p w14:paraId="769E05F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854" w:type="pct"/>
            <w:vMerge w:val="restart"/>
            <w:tcBorders>
              <w:bottom w:val="nil"/>
            </w:tcBorders>
          </w:tcPr>
          <w:p w14:paraId="2758649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31" w:type="pct"/>
            <w:tcBorders>
              <w:bottom w:val="nil"/>
            </w:tcBorders>
          </w:tcPr>
          <w:p w14:paraId="05170E9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Договор безвозмездного пользования зданием, сооружением, если право на такое здание, сооружение не зарегистрировано в </w:t>
            </w:r>
            <w:r w:rsidR="0091335F" w:rsidRPr="00BC0157">
              <w:rPr>
                <w:rFonts w:ascii="Times New Roman" w:hAnsi="Times New Roman" w:cs="Times New Roman"/>
                <w:sz w:val="24"/>
                <w:szCs w:val="24"/>
              </w:rPr>
              <w:t>ЕГРН</w:t>
            </w:r>
          </w:p>
        </w:tc>
      </w:tr>
      <w:tr w:rsidR="001530DE" w:rsidRPr="00BC0157" w14:paraId="1FDE60BE" w14:textId="77777777" w:rsidTr="009806E4">
        <w:tblPrEx>
          <w:tblBorders>
            <w:insideH w:val="nil"/>
          </w:tblBorders>
        </w:tblPrEx>
        <w:tc>
          <w:tcPr>
            <w:tcW w:w="152" w:type="pct"/>
            <w:vMerge/>
            <w:tcBorders>
              <w:bottom w:val="nil"/>
            </w:tcBorders>
          </w:tcPr>
          <w:p w14:paraId="20B0B0F9"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35820D2F"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59409DE9"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1EF6EBAF"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01BC4B9B"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2FAD212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(при наличии соответствующих прав на земельный участок) </w:t>
            </w:r>
          </w:p>
        </w:tc>
      </w:tr>
      <w:tr w:rsidR="001530DE" w:rsidRPr="00BC0157" w14:paraId="4A41D397" w14:textId="77777777" w:rsidTr="009806E4">
        <w:tblPrEx>
          <w:tblBorders>
            <w:insideH w:val="nil"/>
          </w:tblBorders>
        </w:tblPrEx>
        <w:tc>
          <w:tcPr>
            <w:tcW w:w="152" w:type="pct"/>
            <w:vMerge/>
            <w:tcBorders>
              <w:bottom w:val="nil"/>
            </w:tcBorders>
          </w:tcPr>
          <w:p w14:paraId="313215A4"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69750C64"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4A695409"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45C9B2D6"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65DEA637"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299B6A1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530DE" w:rsidRPr="00BC0157" w14:paraId="65A691DC" w14:textId="77777777" w:rsidTr="009806E4">
        <w:tblPrEx>
          <w:tblBorders>
            <w:insideH w:val="nil"/>
          </w:tblBorders>
        </w:tblPrEx>
        <w:tc>
          <w:tcPr>
            <w:tcW w:w="152" w:type="pct"/>
            <w:vMerge/>
            <w:tcBorders>
              <w:bottom w:val="nil"/>
            </w:tcBorders>
          </w:tcPr>
          <w:p w14:paraId="5A5F1C86"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0DD62443"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6B39E12C"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26805616"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247362A2"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799BB61E"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w:t>
            </w:r>
            <w:r w:rsidR="000B6313" w:rsidRPr="00BC0157">
              <w:rPr>
                <w:rFonts w:ascii="Times New Roman" w:hAnsi="Times New Roman" w:cs="Times New Roman"/>
                <w:sz w:val="24"/>
                <w:szCs w:val="24"/>
              </w:rPr>
              <w:t xml:space="preserve">Выписка из ЕГРН в отношении </w:t>
            </w:r>
            <w:r w:rsidRPr="00BC0157">
              <w:rPr>
                <w:rFonts w:ascii="Times New Roman" w:hAnsi="Times New Roman" w:cs="Times New Roman"/>
                <w:sz w:val="24"/>
                <w:szCs w:val="24"/>
              </w:rPr>
              <w:t xml:space="preserve">здания, </w:t>
            </w:r>
            <w:r w:rsidRPr="00BC0157">
              <w:rPr>
                <w:rFonts w:ascii="Times New Roman" w:hAnsi="Times New Roman" w:cs="Times New Roman"/>
                <w:sz w:val="24"/>
                <w:szCs w:val="24"/>
              </w:rPr>
              <w:lastRenderedPageBreak/>
              <w:t>сооружения, расположенного на испрашиваемом земельном участке (запрашивается в Федеральной кадастровой палате Федеральной службы государственной регистрации кадастра и картографии)</w:t>
            </w:r>
          </w:p>
        </w:tc>
      </w:tr>
      <w:tr w:rsidR="001530DE" w:rsidRPr="00BC0157" w14:paraId="51FB843A" w14:textId="77777777" w:rsidTr="009806E4">
        <w:tblPrEx>
          <w:tblBorders>
            <w:insideH w:val="nil"/>
          </w:tblBorders>
        </w:tblPrEx>
        <w:tc>
          <w:tcPr>
            <w:tcW w:w="152" w:type="pct"/>
            <w:vMerge/>
            <w:tcBorders>
              <w:bottom w:val="nil"/>
            </w:tcBorders>
          </w:tcPr>
          <w:p w14:paraId="42369397"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42C8EC8F"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31280896"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67DE25C7"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505C217A"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797D2B8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 расположенных на нем объектов недвижимого имущества либо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(запрашивается в Федеральной службе государственной регистрации, кадастра и картографии)</w:t>
            </w:r>
          </w:p>
        </w:tc>
      </w:tr>
      <w:tr w:rsidR="001530DE" w:rsidRPr="00BC0157" w14:paraId="633EB1E0" w14:textId="77777777" w:rsidTr="009806E4">
        <w:tblPrEx>
          <w:tblBorders>
            <w:insideH w:val="nil"/>
          </w:tblBorders>
        </w:tblPrEx>
        <w:tc>
          <w:tcPr>
            <w:tcW w:w="152" w:type="pct"/>
            <w:vMerge/>
            <w:tcBorders>
              <w:bottom w:val="nil"/>
            </w:tcBorders>
          </w:tcPr>
          <w:p w14:paraId="390C891A"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30F470BB"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2C9577F2"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7D2759B9"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69AA141A"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3CD21A1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4A964FE0" w14:textId="77777777" w:rsidTr="009806E4">
        <w:tc>
          <w:tcPr>
            <w:tcW w:w="152" w:type="pct"/>
            <w:vMerge w:val="restart"/>
          </w:tcPr>
          <w:p w14:paraId="773AC4F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41.</w:t>
            </w:r>
          </w:p>
        </w:tc>
        <w:tc>
          <w:tcPr>
            <w:tcW w:w="594" w:type="pct"/>
            <w:vMerge w:val="restart"/>
          </w:tcPr>
          <w:p w14:paraId="24A291AB"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5 пункта 2 статьи 39.10 Земельного кодекса</w:t>
            </w:r>
          </w:p>
        </w:tc>
        <w:tc>
          <w:tcPr>
            <w:tcW w:w="594" w:type="pct"/>
            <w:vMerge w:val="restart"/>
          </w:tcPr>
          <w:p w14:paraId="0BBB1C7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24400F2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Лицо, с которым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r w:rsidR="00A24F7D" w:rsidRPr="00BC0157">
              <w:rPr>
                <w:rFonts w:ascii="Times New Roman" w:hAnsi="Times New Roman" w:cs="Times New Roman"/>
                <w:sz w:val="24"/>
                <w:szCs w:val="24"/>
              </w:rPr>
              <w:t>» заключен</w:t>
            </w:r>
            <w:r w:rsidRPr="00BC0157">
              <w:rPr>
                <w:rFonts w:ascii="Times New Roman" w:hAnsi="Times New Roman" w:cs="Times New Roman"/>
                <w:sz w:val="24"/>
                <w:szCs w:val="24"/>
              </w:rPr>
              <w:t xml:space="preserve"> гражданско-правовой договор на строительство или реконструкцию объектов недвижимости, </w:t>
            </w:r>
            <w:r w:rsidRPr="00BC0157">
              <w:rPr>
                <w:rFonts w:ascii="Times New Roman" w:hAnsi="Times New Roman" w:cs="Times New Roman"/>
                <w:sz w:val="24"/>
                <w:szCs w:val="24"/>
              </w:rPr>
              <w:lastRenderedPageBreak/>
              <w:t>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854" w:type="pct"/>
            <w:vMerge w:val="restart"/>
          </w:tcPr>
          <w:p w14:paraId="4891D95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31" w:type="pct"/>
            <w:tcBorders>
              <w:bottom w:val="nil"/>
            </w:tcBorders>
          </w:tcPr>
          <w:p w14:paraId="1E4B520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1530DE" w:rsidRPr="00BC0157" w14:paraId="34DCDE7D" w14:textId="77777777" w:rsidTr="009806E4">
        <w:tblPrEx>
          <w:tblBorders>
            <w:insideH w:val="nil"/>
          </w:tblBorders>
        </w:tblPrEx>
        <w:tc>
          <w:tcPr>
            <w:tcW w:w="152" w:type="pct"/>
            <w:vMerge/>
          </w:tcPr>
          <w:p w14:paraId="038317D9"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736A0A5"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5BDB859"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3A562971"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1680983D"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5E5D1AE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 xml:space="preserve">Н </w:t>
            </w:r>
            <w:r w:rsidRPr="00BC0157">
              <w:rPr>
                <w:rFonts w:ascii="Times New Roman" w:hAnsi="Times New Roman" w:cs="Times New Roman"/>
                <w:sz w:val="24"/>
                <w:szCs w:val="24"/>
              </w:rPr>
              <w:t>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EDCD31D" w14:textId="77777777" w:rsidTr="009806E4">
        <w:tc>
          <w:tcPr>
            <w:tcW w:w="152" w:type="pct"/>
            <w:vMerge/>
          </w:tcPr>
          <w:p w14:paraId="18503675"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845E033"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BB6D920"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00B456E1"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21759656"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3715153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Выписка из ЕГРЮЛ о юридическом лице, являющемся заявителем (запрашивается в </w:t>
            </w:r>
            <w:r w:rsidRPr="00BC0157">
              <w:rPr>
                <w:rFonts w:ascii="Times New Roman" w:hAnsi="Times New Roman" w:cs="Times New Roman"/>
                <w:sz w:val="24"/>
                <w:szCs w:val="24"/>
              </w:rPr>
              <w:lastRenderedPageBreak/>
              <w:t>Федеральной налоговой службе)</w:t>
            </w:r>
          </w:p>
        </w:tc>
      </w:tr>
      <w:tr w:rsidR="001530DE" w:rsidRPr="00BC0157" w14:paraId="01BAE481" w14:textId="77777777" w:rsidTr="009806E4">
        <w:tc>
          <w:tcPr>
            <w:tcW w:w="152" w:type="pct"/>
            <w:vMerge w:val="restart"/>
            <w:tcBorders>
              <w:bottom w:val="nil"/>
            </w:tcBorders>
          </w:tcPr>
          <w:p w14:paraId="389BCAC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42.</w:t>
            </w:r>
          </w:p>
        </w:tc>
        <w:tc>
          <w:tcPr>
            <w:tcW w:w="594" w:type="pct"/>
            <w:vMerge w:val="restart"/>
            <w:tcBorders>
              <w:bottom w:val="nil"/>
            </w:tcBorders>
          </w:tcPr>
          <w:p w14:paraId="4BBE82C4"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10 пункта 2 статьи 39.3</w:t>
            </w:r>
            <w:r w:rsidR="00CA7411" w:rsidRPr="00BC0157">
              <w:rPr>
                <w:rFonts w:ascii="Times New Roman" w:hAnsi="Times New Roman" w:cs="Times New Roman"/>
                <w:sz w:val="24"/>
                <w:szCs w:val="24"/>
              </w:rPr>
              <w:t xml:space="preserve"> Зем</w:t>
            </w:r>
            <w:r w:rsidRPr="00BC0157">
              <w:rPr>
                <w:rFonts w:ascii="Times New Roman" w:hAnsi="Times New Roman" w:cs="Times New Roman"/>
                <w:sz w:val="24"/>
                <w:szCs w:val="24"/>
              </w:rPr>
              <w:t>ельного кодекса</w:t>
            </w:r>
          </w:p>
        </w:tc>
        <w:tc>
          <w:tcPr>
            <w:tcW w:w="594" w:type="pct"/>
            <w:vMerge w:val="restart"/>
            <w:tcBorders>
              <w:bottom w:val="nil"/>
            </w:tcBorders>
          </w:tcPr>
          <w:p w14:paraId="66AB709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собственность за плату, в аренду, в безвозмездное пользование</w:t>
            </w:r>
          </w:p>
        </w:tc>
        <w:tc>
          <w:tcPr>
            <w:tcW w:w="875" w:type="pct"/>
            <w:vMerge w:val="restart"/>
            <w:tcBorders>
              <w:bottom w:val="nil"/>
            </w:tcBorders>
          </w:tcPr>
          <w:p w14:paraId="5A0A62E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854" w:type="pct"/>
            <w:vMerge w:val="restart"/>
            <w:tcBorders>
              <w:bottom w:val="nil"/>
            </w:tcBorders>
          </w:tcPr>
          <w:p w14:paraId="5B82591E"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31" w:type="pct"/>
            <w:tcBorders>
              <w:bottom w:val="nil"/>
            </w:tcBorders>
          </w:tcPr>
          <w:p w14:paraId="32A1BC2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1530DE" w:rsidRPr="00BC0157" w14:paraId="3934F71F" w14:textId="77777777" w:rsidTr="009806E4">
        <w:tblPrEx>
          <w:tblBorders>
            <w:insideH w:val="nil"/>
          </w:tblBorders>
        </w:tblPrEx>
        <w:tc>
          <w:tcPr>
            <w:tcW w:w="152" w:type="pct"/>
            <w:vMerge/>
            <w:tcBorders>
              <w:bottom w:val="nil"/>
            </w:tcBorders>
          </w:tcPr>
          <w:p w14:paraId="79DCEA46"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2B146F3A"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49FBCEEC"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5C3E1F2E"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563F13AE"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4CE2F09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39641993" w14:textId="77777777" w:rsidTr="009806E4">
        <w:tblPrEx>
          <w:tblBorders>
            <w:insideH w:val="nil"/>
          </w:tblBorders>
        </w:tblPrEx>
        <w:tc>
          <w:tcPr>
            <w:tcW w:w="152" w:type="pct"/>
            <w:vMerge/>
            <w:tcBorders>
              <w:bottom w:val="nil"/>
            </w:tcBorders>
          </w:tcPr>
          <w:p w14:paraId="3FF93C6D"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578FE51B"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46552FE6"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4D1B6465"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2EE7485D"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79CFF12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4C2362C3" w14:textId="77777777" w:rsidTr="009806E4">
        <w:tblPrEx>
          <w:tblBorders>
            <w:insideH w:val="nil"/>
          </w:tblBorders>
        </w:tblPrEx>
        <w:tc>
          <w:tcPr>
            <w:tcW w:w="152" w:type="pct"/>
            <w:vMerge/>
            <w:tcBorders>
              <w:bottom w:val="nil"/>
            </w:tcBorders>
          </w:tcPr>
          <w:p w14:paraId="5035E827"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3F181282" w14:textId="77777777" w:rsidR="001530DE" w:rsidRPr="00BC0157" w:rsidRDefault="001530DE" w:rsidP="004E2D31">
            <w:pPr>
              <w:spacing w:after="0" w:line="240" w:lineRule="auto"/>
              <w:rPr>
                <w:rFonts w:ascii="Times New Roman" w:hAnsi="Times New Roman"/>
                <w:sz w:val="24"/>
                <w:szCs w:val="24"/>
              </w:rPr>
            </w:pPr>
          </w:p>
        </w:tc>
        <w:tc>
          <w:tcPr>
            <w:tcW w:w="594" w:type="pct"/>
            <w:vMerge/>
            <w:tcBorders>
              <w:bottom w:val="nil"/>
            </w:tcBorders>
          </w:tcPr>
          <w:p w14:paraId="198AE61D" w14:textId="77777777" w:rsidR="001530DE" w:rsidRPr="00BC0157" w:rsidRDefault="001530DE" w:rsidP="004E2D31">
            <w:pPr>
              <w:spacing w:after="0" w:line="240" w:lineRule="auto"/>
              <w:rPr>
                <w:rFonts w:ascii="Times New Roman" w:hAnsi="Times New Roman"/>
                <w:sz w:val="24"/>
                <w:szCs w:val="24"/>
              </w:rPr>
            </w:pPr>
          </w:p>
        </w:tc>
        <w:tc>
          <w:tcPr>
            <w:tcW w:w="875" w:type="pct"/>
            <w:vMerge/>
            <w:tcBorders>
              <w:bottom w:val="nil"/>
            </w:tcBorders>
          </w:tcPr>
          <w:p w14:paraId="00AA94B2" w14:textId="77777777" w:rsidR="001530DE" w:rsidRPr="00BC0157" w:rsidRDefault="001530DE" w:rsidP="004E2D31">
            <w:pPr>
              <w:spacing w:after="0" w:line="240" w:lineRule="auto"/>
              <w:rPr>
                <w:rFonts w:ascii="Times New Roman" w:hAnsi="Times New Roman"/>
                <w:sz w:val="24"/>
                <w:szCs w:val="24"/>
              </w:rPr>
            </w:pPr>
          </w:p>
        </w:tc>
        <w:tc>
          <w:tcPr>
            <w:tcW w:w="854" w:type="pct"/>
            <w:vMerge/>
            <w:tcBorders>
              <w:bottom w:val="nil"/>
            </w:tcBorders>
          </w:tcPr>
          <w:p w14:paraId="2B171FF2"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313151F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ЕГРИП об индивидуальном предпринимателе, являющемся заявителем (запрашивается в Федеральной налоговой службе)</w:t>
            </w:r>
          </w:p>
        </w:tc>
      </w:tr>
      <w:tr w:rsidR="001530DE" w:rsidRPr="00BC0157" w14:paraId="680D8DBE" w14:textId="77777777" w:rsidTr="009806E4">
        <w:tc>
          <w:tcPr>
            <w:tcW w:w="152" w:type="pct"/>
            <w:vMerge w:val="restart"/>
          </w:tcPr>
          <w:p w14:paraId="0490C11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43.</w:t>
            </w:r>
          </w:p>
        </w:tc>
        <w:tc>
          <w:tcPr>
            <w:tcW w:w="594" w:type="pct"/>
            <w:vMerge w:val="restart"/>
          </w:tcPr>
          <w:p w14:paraId="404CAD9B"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 xml:space="preserve">Подпункт 7 пункта 2 статьи </w:t>
            </w:r>
            <w:r w:rsidRPr="00BC0157">
              <w:rPr>
                <w:rFonts w:ascii="Times New Roman" w:hAnsi="Times New Roman" w:cs="Times New Roman"/>
                <w:sz w:val="24"/>
                <w:szCs w:val="24"/>
              </w:rPr>
              <w:lastRenderedPageBreak/>
              <w:t>39.10 Земельного кодекса</w:t>
            </w:r>
          </w:p>
        </w:tc>
        <w:tc>
          <w:tcPr>
            <w:tcW w:w="594" w:type="pct"/>
            <w:vMerge w:val="restart"/>
          </w:tcPr>
          <w:p w14:paraId="58ACDEC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В безвозмездное пользование</w:t>
            </w:r>
          </w:p>
        </w:tc>
        <w:tc>
          <w:tcPr>
            <w:tcW w:w="875" w:type="pct"/>
            <w:vMerge w:val="restart"/>
          </w:tcPr>
          <w:p w14:paraId="7AEAB54E"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Гражданин, работающий по </w:t>
            </w:r>
            <w:r w:rsidRPr="00BC0157">
              <w:rPr>
                <w:rFonts w:ascii="Times New Roman" w:hAnsi="Times New Roman" w:cs="Times New Roman"/>
                <w:sz w:val="24"/>
                <w:szCs w:val="24"/>
              </w:rPr>
              <w:lastRenderedPageBreak/>
              <w:t>основному месту работы в муниципальных образованиях и по специальности, которые установлены законом субъекта Российской Федерации</w:t>
            </w:r>
          </w:p>
        </w:tc>
        <w:tc>
          <w:tcPr>
            <w:tcW w:w="854" w:type="pct"/>
            <w:vMerge w:val="restart"/>
          </w:tcPr>
          <w:p w14:paraId="193A62B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Земельный участок, предназначенный для </w:t>
            </w:r>
            <w:r w:rsidRPr="00BC0157">
              <w:rPr>
                <w:rFonts w:ascii="Times New Roman" w:hAnsi="Times New Roman" w:cs="Times New Roman"/>
                <w:sz w:val="24"/>
                <w:szCs w:val="24"/>
              </w:rPr>
              <w:lastRenderedPageBreak/>
              <w:t>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31" w:type="pct"/>
            <w:tcBorders>
              <w:bottom w:val="nil"/>
            </w:tcBorders>
          </w:tcPr>
          <w:p w14:paraId="6FE9667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Приказ о приеме на работу, выписка из трудовой книжки или трудовой договор (контракт)</w:t>
            </w:r>
          </w:p>
        </w:tc>
      </w:tr>
      <w:tr w:rsidR="001530DE" w:rsidRPr="00BC0157" w14:paraId="5F1E2376" w14:textId="77777777" w:rsidTr="009806E4">
        <w:tc>
          <w:tcPr>
            <w:tcW w:w="152" w:type="pct"/>
            <w:vMerge/>
          </w:tcPr>
          <w:p w14:paraId="6B03A509"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5DF4382"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12D81CE"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29D9A2CA"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1D46E8E4"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44612D9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65C6BDF1" w14:textId="77777777" w:rsidTr="009806E4">
        <w:tc>
          <w:tcPr>
            <w:tcW w:w="152" w:type="pct"/>
            <w:vMerge w:val="restart"/>
          </w:tcPr>
          <w:p w14:paraId="2243558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44.</w:t>
            </w:r>
          </w:p>
        </w:tc>
        <w:tc>
          <w:tcPr>
            <w:tcW w:w="594" w:type="pct"/>
            <w:vMerge w:val="restart"/>
          </w:tcPr>
          <w:p w14:paraId="0C344ECC"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8 пункта 2 статьи 39.10 Земельного кодекса</w:t>
            </w:r>
          </w:p>
        </w:tc>
        <w:tc>
          <w:tcPr>
            <w:tcW w:w="594" w:type="pct"/>
            <w:vMerge w:val="restart"/>
          </w:tcPr>
          <w:p w14:paraId="4DBF912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49310D2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Гражданину, которому предоставлено служебное жилое помещение в виде жилого дома</w:t>
            </w:r>
          </w:p>
        </w:tc>
        <w:tc>
          <w:tcPr>
            <w:tcW w:w="854" w:type="pct"/>
            <w:vMerge w:val="restart"/>
          </w:tcPr>
          <w:p w14:paraId="79D1F4D8"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на котором находится служебное жилое помещение в виде жилого дома</w:t>
            </w:r>
          </w:p>
        </w:tc>
        <w:tc>
          <w:tcPr>
            <w:tcW w:w="1931" w:type="pct"/>
            <w:tcBorders>
              <w:bottom w:val="nil"/>
            </w:tcBorders>
          </w:tcPr>
          <w:p w14:paraId="06AAE95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Договор найма служебного жилого помещения</w:t>
            </w:r>
          </w:p>
        </w:tc>
      </w:tr>
      <w:tr w:rsidR="001530DE" w:rsidRPr="00BC0157" w14:paraId="3A5341BF" w14:textId="77777777" w:rsidTr="009806E4">
        <w:tc>
          <w:tcPr>
            <w:tcW w:w="152" w:type="pct"/>
            <w:vMerge/>
          </w:tcPr>
          <w:p w14:paraId="1471B2C0"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8E32E50"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E74A699"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0C283F3C"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7F0E99D0"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6E2FC98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62662630" w14:textId="77777777" w:rsidTr="009806E4">
        <w:tc>
          <w:tcPr>
            <w:tcW w:w="152" w:type="pct"/>
            <w:vMerge w:val="restart"/>
          </w:tcPr>
          <w:p w14:paraId="270E000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45.</w:t>
            </w:r>
          </w:p>
        </w:tc>
        <w:tc>
          <w:tcPr>
            <w:tcW w:w="594" w:type="pct"/>
            <w:vMerge w:val="restart"/>
          </w:tcPr>
          <w:p w14:paraId="5F24A705"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10 пункта 2 статьи 39.10 Земельного кодекса</w:t>
            </w:r>
          </w:p>
        </w:tc>
        <w:tc>
          <w:tcPr>
            <w:tcW w:w="594" w:type="pct"/>
            <w:vMerge w:val="restart"/>
          </w:tcPr>
          <w:p w14:paraId="1C2862C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54623EB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854" w:type="pct"/>
            <w:vMerge w:val="restart"/>
          </w:tcPr>
          <w:p w14:paraId="580CC4D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BC0157">
              <w:rPr>
                <w:rFonts w:ascii="Times New Roman" w:hAnsi="Times New Roman" w:cs="Times New Roman"/>
                <w:sz w:val="24"/>
                <w:szCs w:val="24"/>
              </w:rPr>
              <w:lastRenderedPageBreak/>
              <w:t>временно не используемых для указанных нужд</w:t>
            </w:r>
          </w:p>
        </w:tc>
        <w:tc>
          <w:tcPr>
            <w:tcW w:w="1931" w:type="pct"/>
            <w:tcBorders>
              <w:bottom w:val="nil"/>
            </w:tcBorders>
          </w:tcPr>
          <w:p w14:paraId="7CE7C46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1530DE" w:rsidRPr="00BC0157" w14:paraId="0939F989" w14:textId="77777777" w:rsidTr="009806E4">
        <w:tblPrEx>
          <w:tblBorders>
            <w:insideH w:val="nil"/>
          </w:tblBorders>
        </w:tblPrEx>
        <w:tc>
          <w:tcPr>
            <w:tcW w:w="152" w:type="pct"/>
            <w:vMerge/>
          </w:tcPr>
          <w:p w14:paraId="03D3F501"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56ADA9C"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F519C2B"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18E0DD17"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058E6911"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43615D0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7D436A12" w14:textId="77777777" w:rsidTr="009806E4">
        <w:tblPrEx>
          <w:tblBorders>
            <w:insideH w:val="nil"/>
          </w:tblBorders>
        </w:tblPrEx>
        <w:tc>
          <w:tcPr>
            <w:tcW w:w="152" w:type="pct"/>
            <w:vMerge/>
          </w:tcPr>
          <w:p w14:paraId="1026AE27"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6F3B62E"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EA0DC67"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3C341F27"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369BFCCD"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193E11F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4437D880" w14:textId="77777777" w:rsidTr="009806E4">
        <w:tc>
          <w:tcPr>
            <w:tcW w:w="152" w:type="pct"/>
            <w:vMerge/>
          </w:tcPr>
          <w:p w14:paraId="1E4929BB"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7D2A1B4"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6926E20"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1A97A5A8"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46BAE450"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0AD5B97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ЕГРИП об индивидуальном предпринимателе, являющемся заявителем (запрашивается в Федеральной налоговой службе)</w:t>
            </w:r>
          </w:p>
        </w:tc>
      </w:tr>
      <w:tr w:rsidR="001530DE" w:rsidRPr="00BC0157" w14:paraId="60562C6D" w14:textId="77777777" w:rsidTr="009806E4">
        <w:tc>
          <w:tcPr>
            <w:tcW w:w="152" w:type="pct"/>
            <w:vMerge w:val="restart"/>
          </w:tcPr>
          <w:p w14:paraId="2D79860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46.</w:t>
            </w:r>
          </w:p>
        </w:tc>
        <w:tc>
          <w:tcPr>
            <w:tcW w:w="594" w:type="pct"/>
            <w:vMerge w:val="restart"/>
          </w:tcPr>
          <w:p w14:paraId="2A17D173"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11 пункта 2 статьи 39.10 Земельного кодекса</w:t>
            </w:r>
          </w:p>
        </w:tc>
        <w:tc>
          <w:tcPr>
            <w:tcW w:w="594" w:type="pct"/>
            <w:vMerge w:val="restart"/>
          </w:tcPr>
          <w:p w14:paraId="6ECAFBD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7C2D84B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Некоммерческая организация, созданная гражданами для ведения огородничества или садоводства</w:t>
            </w:r>
          </w:p>
        </w:tc>
        <w:tc>
          <w:tcPr>
            <w:tcW w:w="854" w:type="pct"/>
            <w:vMerge w:val="restart"/>
          </w:tcPr>
          <w:p w14:paraId="794906C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ведения садоводства или огородничества</w:t>
            </w:r>
          </w:p>
        </w:tc>
        <w:tc>
          <w:tcPr>
            <w:tcW w:w="1931" w:type="pct"/>
            <w:tcBorders>
              <w:bottom w:val="nil"/>
            </w:tcBorders>
          </w:tcPr>
          <w:p w14:paraId="01958684" w14:textId="77777777" w:rsidR="001530DE" w:rsidRPr="00BC0157" w:rsidRDefault="00353BB8"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2C5B870A" w14:textId="77777777" w:rsidTr="009806E4">
        <w:tc>
          <w:tcPr>
            <w:tcW w:w="152" w:type="pct"/>
            <w:vMerge/>
          </w:tcPr>
          <w:p w14:paraId="64F32D75"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023E154"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5B884F12"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174E5389"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32E77B1F"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756B319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59F7BFBD" w14:textId="77777777" w:rsidTr="009806E4">
        <w:tc>
          <w:tcPr>
            <w:tcW w:w="152" w:type="pct"/>
            <w:vMerge w:val="restart"/>
          </w:tcPr>
          <w:p w14:paraId="4E58623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47.</w:t>
            </w:r>
          </w:p>
        </w:tc>
        <w:tc>
          <w:tcPr>
            <w:tcW w:w="594" w:type="pct"/>
            <w:vMerge w:val="restart"/>
          </w:tcPr>
          <w:p w14:paraId="2FBD0B83"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12 пункта 2 статьи 39.10 Земельного кодекса</w:t>
            </w:r>
          </w:p>
        </w:tc>
        <w:tc>
          <w:tcPr>
            <w:tcW w:w="594" w:type="pct"/>
            <w:vMerge w:val="restart"/>
          </w:tcPr>
          <w:p w14:paraId="026F5C2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052F53E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854" w:type="pct"/>
            <w:vMerge w:val="restart"/>
          </w:tcPr>
          <w:p w14:paraId="03B1C76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предназначенный для жилищного строительства</w:t>
            </w:r>
          </w:p>
        </w:tc>
        <w:tc>
          <w:tcPr>
            <w:tcW w:w="1931" w:type="pct"/>
            <w:tcBorders>
              <w:bottom w:val="nil"/>
            </w:tcBorders>
          </w:tcPr>
          <w:p w14:paraId="563C14D3"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1530DE" w:rsidRPr="00BC0157" w14:paraId="60E1540F" w14:textId="77777777" w:rsidTr="009806E4">
        <w:tblPrEx>
          <w:tblBorders>
            <w:insideH w:val="nil"/>
          </w:tblBorders>
        </w:tblPrEx>
        <w:tc>
          <w:tcPr>
            <w:tcW w:w="152" w:type="pct"/>
            <w:vMerge/>
          </w:tcPr>
          <w:p w14:paraId="1083ADD9"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6B11ECC"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73F73E17"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6F15EB38"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36EDAEB8"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5754878F"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A24F7D"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1005A98B" w14:textId="77777777" w:rsidTr="009806E4">
        <w:tc>
          <w:tcPr>
            <w:tcW w:w="152" w:type="pct"/>
            <w:vMerge/>
          </w:tcPr>
          <w:p w14:paraId="3F62BEDB"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4A40B79E"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FD0FCFE"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7F8678E2"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64D8636C"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5C6B00AC"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6BE806C1" w14:textId="77777777" w:rsidTr="009806E4">
        <w:tc>
          <w:tcPr>
            <w:tcW w:w="152" w:type="pct"/>
            <w:vMerge w:val="restart"/>
          </w:tcPr>
          <w:p w14:paraId="4445F1EB"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48.</w:t>
            </w:r>
          </w:p>
        </w:tc>
        <w:tc>
          <w:tcPr>
            <w:tcW w:w="594" w:type="pct"/>
            <w:vMerge w:val="restart"/>
          </w:tcPr>
          <w:p w14:paraId="4A5E9598"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14 пункта 2 статьи 39.10 Земельного кодекса</w:t>
            </w:r>
          </w:p>
        </w:tc>
        <w:tc>
          <w:tcPr>
            <w:tcW w:w="594" w:type="pct"/>
            <w:vMerge w:val="restart"/>
          </w:tcPr>
          <w:p w14:paraId="299DBE2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239511D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Лицо, с которым в соответствии с Федеральным законом от 29 декабря 2012 г. </w:t>
            </w:r>
            <w:r w:rsidR="00244B6E" w:rsidRPr="00BC0157">
              <w:rPr>
                <w:rFonts w:ascii="Times New Roman" w:hAnsi="Times New Roman" w:cs="Times New Roman"/>
                <w:sz w:val="24"/>
                <w:szCs w:val="24"/>
              </w:rPr>
              <w:t>№</w:t>
            </w:r>
            <w:r w:rsidRPr="00BC0157">
              <w:rPr>
                <w:rFonts w:ascii="Times New Roman" w:hAnsi="Times New Roman" w:cs="Times New Roman"/>
                <w:sz w:val="24"/>
                <w:szCs w:val="24"/>
              </w:rPr>
              <w:t>275-ФЗ "О государственном оборонном заказе"</w:t>
            </w:r>
            <w:r w:rsidR="00244B6E" w:rsidRPr="00BC0157">
              <w:rPr>
                <w:rFonts w:ascii="Times New Roman" w:hAnsi="Times New Roman" w:cs="Times New Roman"/>
                <w:sz w:val="24"/>
                <w:szCs w:val="24"/>
              </w:rPr>
              <w:t xml:space="preserve"> </w:t>
            </w:r>
            <w:r w:rsidRPr="00BC0157">
              <w:rPr>
                <w:rFonts w:ascii="Times New Roman" w:hAnsi="Times New Roman" w:cs="Times New Roman"/>
                <w:sz w:val="24"/>
                <w:szCs w:val="24"/>
              </w:rPr>
              <w:t xml:space="preserve">или Федеральным законом от 5 апреля 2013 г. </w:t>
            </w:r>
            <w:r w:rsidR="00244B6E" w:rsidRPr="00BC0157">
              <w:rPr>
                <w:rFonts w:ascii="Times New Roman" w:hAnsi="Times New Roman" w:cs="Times New Roman"/>
                <w:sz w:val="24"/>
                <w:szCs w:val="24"/>
              </w:rPr>
              <w:t>№</w:t>
            </w:r>
            <w:r w:rsidRPr="00BC0157">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предоставление услуг для обеспечения обороны страны и безопасности государства, осуществляемых полностью за счет средств федерального бюджета</w:t>
            </w:r>
          </w:p>
        </w:tc>
        <w:tc>
          <w:tcPr>
            <w:tcW w:w="854" w:type="pct"/>
            <w:vMerge w:val="restart"/>
          </w:tcPr>
          <w:p w14:paraId="28DA7B57"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Земельный участок, необходимый для выполнения работ или предоставления услуг, предусмотренных государственным контрактом, заключенным в соответствии с Федеральным законом от 29 декабря 2012 г. </w:t>
            </w:r>
            <w:r w:rsidR="00244B6E" w:rsidRPr="00BC0157">
              <w:rPr>
                <w:rFonts w:ascii="Times New Roman" w:hAnsi="Times New Roman" w:cs="Times New Roman"/>
                <w:sz w:val="24"/>
                <w:szCs w:val="24"/>
              </w:rPr>
              <w:t>№</w:t>
            </w:r>
            <w:r w:rsidRPr="00BC0157">
              <w:rPr>
                <w:rFonts w:ascii="Times New Roman" w:hAnsi="Times New Roman" w:cs="Times New Roman"/>
                <w:sz w:val="24"/>
                <w:szCs w:val="24"/>
              </w:rPr>
              <w:t xml:space="preserve"> 275-ФЗ "О государственном оборонном заказе" или Федеральным законом от 5 апреля 2013 г. </w:t>
            </w:r>
            <w:r w:rsidR="00244B6E" w:rsidRPr="00BC0157">
              <w:rPr>
                <w:rFonts w:ascii="Times New Roman" w:hAnsi="Times New Roman" w:cs="Times New Roman"/>
                <w:sz w:val="24"/>
                <w:szCs w:val="24"/>
              </w:rPr>
              <w:t>№</w:t>
            </w:r>
            <w:r w:rsidRPr="00BC0157">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p>
        </w:tc>
        <w:tc>
          <w:tcPr>
            <w:tcW w:w="1931" w:type="pct"/>
            <w:tcBorders>
              <w:bottom w:val="nil"/>
            </w:tcBorders>
          </w:tcPr>
          <w:p w14:paraId="60BA735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Государственный контракт</w:t>
            </w:r>
          </w:p>
        </w:tc>
      </w:tr>
      <w:tr w:rsidR="001530DE" w:rsidRPr="00BC0157" w14:paraId="78C70DD5" w14:textId="77777777" w:rsidTr="009806E4">
        <w:tblPrEx>
          <w:tblBorders>
            <w:insideH w:val="nil"/>
          </w:tblBorders>
        </w:tblPrEx>
        <w:tc>
          <w:tcPr>
            <w:tcW w:w="152" w:type="pct"/>
            <w:vMerge/>
          </w:tcPr>
          <w:p w14:paraId="3F5809C2"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F7B23D4"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21A5961"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67E39E26"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223715B0"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3647BA6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353BB8"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353BB8"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05A4BDD3" w14:textId="77777777" w:rsidTr="009806E4">
        <w:tc>
          <w:tcPr>
            <w:tcW w:w="152" w:type="pct"/>
            <w:vMerge/>
          </w:tcPr>
          <w:p w14:paraId="076A8D5B"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1DBDA1F8"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EFB6CA1"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5E83258B"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68442328"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19059152"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2DF86DEA" w14:textId="77777777" w:rsidTr="009806E4">
        <w:tc>
          <w:tcPr>
            <w:tcW w:w="152" w:type="pct"/>
            <w:vMerge w:val="restart"/>
          </w:tcPr>
          <w:p w14:paraId="1C1302A0"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49.</w:t>
            </w:r>
          </w:p>
        </w:tc>
        <w:tc>
          <w:tcPr>
            <w:tcW w:w="594" w:type="pct"/>
            <w:vMerge w:val="restart"/>
          </w:tcPr>
          <w:p w14:paraId="205865BB"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 xml:space="preserve">Подпункт 15 </w:t>
            </w:r>
            <w:r w:rsidRPr="00BC0157">
              <w:rPr>
                <w:rFonts w:ascii="Times New Roman" w:hAnsi="Times New Roman" w:cs="Times New Roman"/>
                <w:sz w:val="24"/>
                <w:szCs w:val="24"/>
              </w:rPr>
              <w:lastRenderedPageBreak/>
              <w:t>пункта 2 статьи 39.10 Земельного кодекса</w:t>
            </w:r>
          </w:p>
        </w:tc>
        <w:tc>
          <w:tcPr>
            <w:tcW w:w="594" w:type="pct"/>
            <w:vMerge w:val="restart"/>
          </w:tcPr>
          <w:p w14:paraId="7A4373D9"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В безвозмездное </w:t>
            </w:r>
            <w:r w:rsidRPr="00BC0157">
              <w:rPr>
                <w:rFonts w:ascii="Times New Roman" w:hAnsi="Times New Roman" w:cs="Times New Roman"/>
                <w:sz w:val="24"/>
                <w:szCs w:val="24"/>
              </w:rPr>
              <w:lastRenderedPageBreak/>
              <w:t>пользование</w:t>
            </w:r>
          </w:p>
        </w:tc>
        <w:tc>
          <w:tcPr>
            <w:tcW w:w="875" w:type="pct"/>
            <w:vMerge w:val="restart"/>
          </w:tcPr>
          <w:p w14:paraId="08C03F8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Некоммерческая </w:t>
            </w:r>
            <w:r w:rsidRPr="00BC0157">
              <w:rPr>
                <w:rFonts w:ascii="Times New Roman" w:hAnsi="Times New Roman" w:cs="Times New Roman"/>
                <w:sz w:val="24"/>
                <w:szCs w:val="24"/>
              </w:rPr>
              <w:lastRenderedPageBreak/>
              <w:t>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854" w:type="pct"/>
            <w:vMerge w:val="restart"/>
          </w:tcPr>
          <w:p w14:paraId="5251BC8A"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Земельный участок, </w:t>
            </w:r>
            <w:r w:rsidRPr="00BC0157">
              <w:rPr>
                <w:rFonts w:ascii="Times New Roman" w:hAnsi="Times New Roman" w:cs="Times New Roman"/>
                <w:sz w:val="24"/>
                <w:szCs w:val="24"/>
              </w:rPr>
              <w:lastRenderedPageBreak/>
              <w:t>предназначенный для жилищного строительства</w:t>
            </w:r>
          </w:p>
        </w:tc>
        <w:tc>
          <w:tcPr>
            <w:tcW w:w="1931" w:type="pct"/>
            <w:tcBorders>
              <w:bottom w:val="nil"/>
            </w:tcBorders>
          </w:tcPr>
          <w:p w14:paraId="24BAD13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lastRenderedPageBreak/>
              <w:t xml:space="preserve">Решение субъекта Российской Федерации о </w:t>
            </w:r>
            <w:r w:rsidRPr="00BC0157">
              <w:rPr>
                <w:rFonts w:ascii="Times New Roman" w:hAnsi="Times New Roman" w:cs="Times New Roman"/>
                <w:sz w:val="24"/>
                <w:szCs w:val="24"/>
              </w:rPr>
              <w:lastRenderedPageBreak/>
              <w:t>создании некоммерческой организации</w:t>
            </w:r>
          </w:p>
        </w:tc>
      </w:tr>
      <w:tr w:rsidR="001530DE" w:rsidRPr="00BC0157" w14:paraId="042095E9" w14:textId="77777777" w:rsidTr="009806E4">
        <w:tblPrEx>
          <w:tblBorders>
            <w:insideH w:val="nil"/>
          </w:tblBorders>
        </w:tblPrEx>
        <w:tc>
          <w:tcPr>
            <w:tcW w:w="152" w:type="pct"/>
            <w:vMerge/>
          </w:tcPr>
          <w:p w14:paraId="2E9D826D"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BA14FF5"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6856B55"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67736322"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50AF0596"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65763D7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w:t>
            </w:r>
            <w:r w:rsidR="00353BB8" w:rsidRPr="00BC0157">
              <w:rPr>
                <w:rFonts w:ascii="Times New Roman" w:hAnsi="Times New Roman" w:cs="Times New Roman"/>
                <w:sz w:val="24"/>
                <w:szCs w:val="24"/>
              </w:rPr>
              <w:t>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ЕГР</w:t>
            </w:r>
            <w:r w:rsidR="00353BB8" w:rsidRPr="00BC0157">
              <w:rPr>
                <w:rFonts w:ascii="Times New Roman" w:hAnsi="Times New Roman" w:cs="Times New Roman"/>
                <w:sz w:val="24"/>
                <w:szCs w:val="24"/>
              </w:rPr>
              <w:t>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647FB085" w14:textId="77777777" w:rsidTr="009806E4">
        <w:tc>
          <w:tcPr>
            <w:tcW w:w="152" w:type="pct"/>
            <w:vMerge/>
          </w:tcPr>
          <w:p w14:paraId="7123CE67"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5B23F8E"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223CE110"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1492D850"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60814310"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59F69A0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tc>
      </w:tr>
      <w:tr w:rsidR="001530DE" w:rsidRPr="00BC0157" w14:paraId="729FD05A" w14:textId="77777777" w:rsidTr="009806E4">
        <w:tc>
          <w:tcPr>
            <w:tcW w:w="152" w:type="pct"/>
            <w:vMerge w:val="restart"/>
          </w:tcPr>
          <w:p w14:paraId="11A3BE1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50.</w:t>
            </w:r>
          </w:p>
        </w:tc>
        <w:tc>
          <w:tcPr>
            <w:tcW w:w="594" w:type="pct"/>
            <w:vMerge w:val="restart"/>
          </w:tcPr>
          <w:p w14:paraId="51BFBDFC" w14:textId="77777777" w:rsidR="001530DE" w:rsidRPr="00BC0157" w:rsidRDefault="001530DE" w:rsidP="004E2D31">
            <w:pPr>
              <w:pStyle w:val="ConsPlusNormal"/>
              <w:rPr>
                <w:rFonts w:ascii="Times New Roman" w:hAnsi="Times New Roman" w:cs="Times New Roman"/>
                <w:sz w:val="24"/>
                <w:szCs w:val="24"/>
              </w:rPr>
            </w:pPr>
            <w:r w:rsidRPr="00BC0157">
              <w:rPr>
                <w:rFonts w:ascii="Times New Roman" w:hAnsi="Times New Roman" w:cs="Times New Roman"/>
                <w:sz w:val="24"/>
                <w:szCs w:val="24"/>
              </w:rPr>
              <w:t>Подпункт 16 пункта 2 статьи 39.10 Земельного кодекса</w:t>
            </w:r>
          </w:p>
        </w:tc>
        <w:tc>
          <w:tcPr>
            <w:tcW w:w="594" w:type="pct"/>
            <w:vMerge w:val="restart"/>
          </w:tcPr>
          <w:p w14:paraId="43E859A4"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В безвозмездное пользование</w:t>
            </w:r>
          </w:p>
        </w:tc>
        <w:tc>
          <w:tcPr>
            <w:tcW w:w="875" w:type="pct"/>
            <w:vMerge w:val="restart"/>
          </w:tcPr>
          <w:p w14:paraId="43C3D46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854" w:type="pct"/>
            <w:vMerge w:val="restart"/>
          </w:tcPr>
          <w:p w14:paraId="4AB83581"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Земельный участок, предоставляемый взамен земельного участка, изъятого для государственных или муниципальных нужд</w:t>
            </w:r>
          </w:p>
        </w:tc>
        <w:tc>
          <w:tcPr>
            <w:tcW w:w="1931" w:type="pct"/>
            <w:tcBorders>
              <w:bottom w:val="nil"/>
            </w:tcBorders>
          </w:tcPr>
          <w:p w14:paraId="17E977A6"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530DE" w:rsidRPr="00BC0157" w14:paraId="76E9B16D" w14:textId="77777777" w:rsidTr="009806E4">
        <w:tblPrEx>
          <w:tblBorders>
            <w:insideH w:val="nil"/>
          </w:tblBorders>
        </w:tblPrEx>
        <w:tc>
          <w:tcPr>
            <w:tcW w:w="152" w:type="pct"/>
            <w:vMerge/>
          </w:tcPr>
          <w:p w14:paraId="7808FD9C"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BF63FB0"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00F5F9B7"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77798C7C"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0D0F7B4B"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bottom w:val="nil"/>
            </w:tcBorders>
          </w:tcPr>
          <w:p w14:paraId="25F9B035"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xml:space="preserve">* Выписка из </w:t>
            </w:r>
            <w:r w:rsidR="0091335F" w:rsidRPr="00BC0157">
              <w:rPr>
                <w:rFonts w:ascii="Times New Roman" w:hAnsi="Times New Roman" w:cs="Times New Roman"/>
                <w:sz w:val="24"/>
                <w:szCs w:val="24"/>
              </w:rPr>
              <w:t>ЕГРН</w:t>
            </w:r>
            <w:r w:rsidRPr="00BC0157">
              <w:rPr>
                <w:rFonts w:ascii="Times New Roman" w:hAnsi="Times New Roman" w:cs="Times New Roman"/>
                <w:sz w:val="24"/>
                <w:szCs w:val="24"/>
              </w:rPr>
              <w:t xml:space="preserve"> о правах на приобретаемый земельный участок или уведомление об отсутствии в </w:t>
            </w:r>
            <w:r w:rsidR="0091335F" w:rsidRPr="00BC0157">
              <w:rPr>
                <w:rFonts w:ascii="Times New Roman" w:hAnsi="Times New Roman" w:cs="Times New Roman"/>
                <w:sz w:val="24"/>
                <w:szCs w:val="24"/>
              </w:rPr>
              <w:t>ЕГРН</w:t>
            </w:r>
            <w:r w:rsidRPr="00BC0157">
              <w:rPr>
                <w:rFonts w:ascii="Times New Roman" w:hAnsi="Times New Roman" w:cs="Times New Roman"/>
                <w:sz w:val="24"/>
                <w:szCs w:val="24"/>
              </w:rPr>
              <w:t xml:space="preserve">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w:t>
            </w:r>
          </w:p>
        </w:tc>
      </w:tr>
      <w:tr w:rsidR="001530DE" w:rsidRPr="00BC0157" w14:paraId="5CE8E5A8" w14:textId="77777777" w:rsidTr="009806E4">
        <w:tblPrEx>
          <w:tblBorders>
            <w:insideH w:val="nil"/>
          </w:tblBorders>
        </w:tblPrEx>
        <w:tc>
          <w:tcPr>
            <w:tcW w:w="152" w:type="pct"/>
            <w:vMerge/>
          </w:tcPr>
          <w:p w14:paraId="7E488A12"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3FE5CEE6" w14:textId="77777777" w:rsidR="001530DE" w:rsidRPr="00BC0157" w:rsidRDefault="001530DE" w:rsidP="004E2D31">
            <w:pPr>
              <w:spacing w:after="0" w:line="240" w:lineRule="auto"/>
              <w:rPr>
                <w:rFonts w:ascii="Times New Roman" w:hAnsi="Times New Roman"/>
                <w:sz w:val="24"/>
                <w:szCs w:val="24"/>
              </w:rPr>
            </w:pPr>
          </w:p>
        </w:tc>
        <w:tc>
          <w:tcPr>
            <w:tcW w:w="594" w:type="pct"/>
            <w:vMerge/>
          </w:tcPr>
          <w:p w14:paraId="6E3F18DB" w14:textId="77777777" w:rsidR="001530DE" w:rsidRPr="00BC0157" w:rsidRDefault="001530DE" w:rsidP="004E2D31">
            <w:pPr>
              <w:spacing w:after="0" w:line="240" w:lineRule="auto"/>
              <w:rPr>
                <w:rFonts w:ascii="Times New Roman" w:hAnsi="Times New Roman"/>
                <w:sz w:val="24"/>
                <w:szCs w:val="24"/>
              </w:rPr>
            </w:pPr>
          </w:p>
        </w:tc>
        <w:tc>
          <w:tcPr>
            <w:tcW w:w="875" w:type="pct"/>
            <w:vMerge/>
          </w:tcPr>
          <w:p w14:paraId="05A97875" w14:textId="77777777" w:rsidR="001530DE" w:rsidRPr="00BC0157" w:rsidRDefault="001530DE" w:rsidP="004E2D31">
            <w:pPr>
              <w:spacing w:after="0" w:line="240" w:lineRule="auto"/>
              <w:rPr>
                <w:rFonts w:ascii="Times New Roman" w:hAnsi="Times New Roman"/>
                <w:sz w:val="24"/>
                <w:szCs w:val="24"/>
              </w:rPr>
            </w:pPr>
          </w:p>
        </w:tc>
        <w:tc>
          <w:tcPr>
            <w:tcW w:w="854" w:type="pct"/>
            <w:vMerge/>
          </w:tcPr>
          <w:p w14:paraId="517ECD63" w14:textId="77777777" w:rsidR="001530DE" w:rsidRPr="00BC0157" w:rsidRDefault="001530DE" w:rsidP="004E2D31">
            <w:pPr>
              <w:spacing w:after="0" w:line="240" w:lineRule="auto"/>
              <w:rPr>
                <w:rFonts w:ascii="Times New Roman" w:hAnsi="Times New Roman"/>
                <w:sz w:val="24"/>
                <w:szCs w:val="24"/>
              </w:rPr>
            </w:pPr>
          </w:p>
        </w:tc>
        <w:tc>
          <w:tcPr>
            <w:tcW w:w="1931" w:type="pct"/>
            <w:tcBorders>
              <w:top w:val="nil"/>
            </w:tcBorders>
          </w:tcPr>
          <w:p w14:paraId="089A213D" w14:textId="77777777" w:rsidR="001530DE" w:rsidRPr="00BC0157" w:rsidRDefault="001530DE" w:rsidP="004E2D31">
            <w:pPr>
              <w:pStyle w:val="ConsPlusNormal"/>
              <w:jc w:val="center"/>
              <w:rPr>
                <w:rFonts w:ascii="Times New Roman" w:hAnsi="Times New Roman" w:cs="Times New Roman"/>
                <w:sz w:val="24"/>
                <w:szCs w:val="24"/>
              </w:rPr>
            </w:pPr>
            <w:r w:rsidRPr="00BC0157">
              <w:rPr>
                <w:rFonts w:ascii="Times New Roman" w:hAnsi="Times New Roman" w:cs="Times New Roman"/>
                <w:sz w:val="24"/>
                <w:szCs w:val="24"/>
              </w:rPr>
              <w:t>* Выписка из ЕГРЮЛ о юридическом лице, являющемся заявителем (запрашивается в Федеральной налоговой службе)</w:t>
            </w:r>
          </w:p>
          <w:p w14:paraId="1BF9E592" w14:textId="77777777" w:rsidR="001530DE" w:rsidRPr="00BC0157" w:rsidRDefault="001530DE" w:rsidP="004E2D31">
            <w:pPr>
              <w:pStyle w:val="ConsPlusNormal"/>
              <w:rPr>
                <w:rFonts w:ascii="Times New Roman" w:hAnsi="Times New Roman" w:cs="Times New Roman"/>
                <w:sz w:val="24"/>
                <w:szCs w:val="24"/>
              </w:rPr>
            </w:pPr>
          </w:p>
        </w:tc>
      </w:tr>
    </w:tbl>
    <w:p w14:paraId="6DBF5324" w14:textId="77777777" w:rsidR="00CF740B" w:rsidRPr="00BC0157" w:rsidRDefault="001530DE" w:rsidP="004E2D31">
      <w:pPr>
        <w:spacing w:after="0" w:line="240" w:lineRule="auto"/>
        <w:rPr>
          <w:rFonts w:ascii="Times New Roman" w:eastAsia="Times New Roman" w:hAnsi="Times New Roman"/>
          <w:sz w:val="24"/>
          <w:szCs w:val="24"/>
          <w:lang w:eastAsia="ru-RU"/>
        </w:rPr>
        <w:sectPr w:rsidR="00CF740B" w:rsidRPr="00BC0157" w:rsidSect="004E2D31">
          <w:pgSz w:w="16838" w:h="11906" w:orient="landscape" w:code="9"/>
          <w:pgMar w:top="1134" w:right="567" w:bottom="1134" w:left="1701" w:header="720" w:footer="720" w:gutter="0"/>
          <w:cols w:space="720"/>
          <w:noEndnote/>
          <w:docGrid w:linePitch="299"/>
        </w:sectPr>
      </w:pPr>
      <w:r w:rsidRPr="00BC0157">
        <w:rPr>
          <w:rFonts w:ascii="Times New Roman" w:eastAsia="Times New Roman" w:hAnsi="Times New Roman"/>
          <w:sz w:val="24"/>
          <w:szCs w:val="24"/>
          <w:lang w:eastAsia="ru-RU"/>
        </w:rPr>
        <w:t>*- документы, получаемые в СМЭВ</w:t>
      </w:r>
      <w:r w:rsidR="005E061C" w:rsidRPr="00BC0157">
        <w:rPr>
          <w:rFonts w:ascii="Times New Roman" w:eastAsia="Times New Roman" w:hAnsi="Times New Roman"/>
          <w:sz w:val="24"/>
          <w:szCs w:val="24"/>
          <w:lang w:eastAsia="ru-RU"/>
        </w:rPr>
        <w:t xml:space="preserve"> </w:t>
      </w:r>
    </w:p>
    <w:p w14:paraId="5FE5889B" w14:textId="77777777" w:rsidR="000E4355" w:rsidRPr="00BC0157" w:rsidRDefault="000E4355" w:rsidP="00F572F9">
      <w:pPr>
        <w:spacing w:after="0" w:line="240" w:lineRule="auto"/>
        <w:jc w:val="right"/>
        <w:rPr>
          <w:rFonts w:ascii="Times New Roman" w:eastAsia="Times New Roman" w:hAnsi="Times New Roman"/>
          <w:b/>
          <w:bCs/>
          <w:iCs/>
          <w:sz w:val="24"/>
          <w:szCs w:val="24"/>
          <w:lang w:eastAsia="ru-RU"/>
        </w:rPr>
      </w:pPr>
      <w:bookmarkStart w:id="369" w:name="Приложение2"/>
      <w:bookmarkStart w:id="370" w:name="_Приложение_2"/>
      <w:bookmarkStart w:id="371" w:name="_Toc441496568"/>
      <w:bookmarkStart w:id="372" w:name="_Toc470127601"/>
      <w:bookmarkStart w:id="373" w:name="_Toc471918254"/>
      <w:bookmarkStart w:id="374" w:name="_Ref437966912"/>
      <w:bookmarkStart w:id="375" w:name="_Ref437728886"/>
      <w:bookmarkStart w:id="376" w:name="_Ref437728890"/>
      <w:bookmarkStart w:id="377" w:name="_Ref437728891"/>
      <w:bookmarkStart w:id="378" w:name="_Ref437728892"/>
      <w:bookmarkStart w:id="379" w:name="_Ref437728900"/>
      <w:bookmarkStart w:id="380" w:name="_Ref437728907"/>
      <w:bookmarkStart w:id="381" w:name="_Ref437729729"/>
      <w:bookmarkStart w:id="382" w:name="_Ref437729738"/>
      <w:bookmarkStart w:id="383" w:name="_Toc437973323"/>
      <w:bookmarkStart w:id="384" w:name="_Toc438110065"/>
      <w:bookmarkStart w:id="385" w:name="_Toc438376277"/>
      <w:bookmarkEnd w:id="369"/>
      <w:bookmarkEnd w:id="370"/>
    </w:p>
    <w:p w14:paraId="03B69E52" w14:textId="77777777" w:rsidR="000E4355" w:rsidRPr="00BC0157" w:rsidRDefault="000E4355" w:rsidP="00F572F9">
      <w:pPr>
        <w:pStyle w:val="12"/>
        <w:spacing w:before="0" w:after="0"/>
        <w:jc w:val="right"/>
      </w:pPr>
      <w:bookmarkStart w:id="386" w:name="_Приложение_3_1"/>
      <w:bookmarkStart w:id="387" w:name="_Toc483311199"/>
      <w:bookmarkEnd w:id="386"/>
      <w:r w:rsidRPr="00BC0157">
        <w:t xml:space="preserve">Приложение </w:t>
      </w:r>
      <w:r w:rsidR="009823F4" w:rsidRPr="00BC0157">
        <w:t>3</w:t>
      </w:r>
      <w:bookmarkEnd w:id="387"/>
      <w:r w:rsidRPr="00BC0157">
        <w:t xml:space="preserve"> </w:t>
      </w:r>
    </w:p>
    <w:p w14:paraId="74FC34CD" w14:textId="77777777" w:rsidR="001671E7" w:rsidRPr="00BC0157" w:rsidRDefault="001671E7" w:rsidP="004E2D31">
      <w:pPr>
        <w:pStyle w:val="1-"/>
        <w:spacing w:before="0" w:after="0" w:line="240" w:lineRule="auto"/>
        <w:outlineLvl w:val="9"/>
        <w:rPr>
          <w:b/>
          <w:i w:val="0"/>
          <w:sz w:val="24"/>
          <w:szCs w:val="24"/>
        </w:rPr>
      </w:pPr>
    </w:p>
    <w:p w14:paraId="0A8293FD" w14:textId="77777777" w:rsidR="000C479C" w:rsidRPr="00BC0157" w:rsidRDefault="000C479C" w:rsidP="004E2D31">
      <w:pPr>
        <w:pStyle w:val="20"/>
        <w:spacing w:before="0" w:after="0"/>
      </w:pPr>
      <w:bookmarkStart w:id="388" w:name="_Toc483311200"/>
      <w:r w:rsidRPr="00BC0157">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3122F2" w:rsidRPr="00BC0157">
        <w:t>Государственной услуги</w:t>
      </w:r>
      <w:bookmarkEnd w:id="371"/>
      <w:bookmarkEnd w:id="372"/>
      <w:bookmarkEnd w:id="373"/>
      <w:bookmarkEnd w:id="388"/>
    </w:p>
    <w:p w14:paraId="112027DF" w14:textId="77777777" w:rsidR="00F572F9" w:rsidRDefault="00F572F9" w:rsidP="004E2D31">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0D7B255A"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5D2A2E" w14:paraId="2862C31F" w14:textId="77777777" w:rsidTr="005D2A2E">
        <w:tc>
          <w:tcPr>
            <w:tcW w:w="2074" w:type="dxa"/>
            <w:hideMark/>
          </w:tcPr>
          <w:p w14:paraId="48549EB3" w14:textId="77777777" w:rsidR="005D2A2E" w:rsidRDefault="005D2A2E" w:rsidP="004E2D3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71590AEC" w14:textId="77777777" w:rsidR="005D2A2E" w:rsidRDefault="005D2A2E" w:rsidP="004E2D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0004EE08" w14:textId="77777777" w:rsidR="005D2A2E" w:rsidRDefault="005D2A2E" w:rsidP="004E2D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582C6AC4" w14:textId="77777777" w:rsidR="005D2A2E" w:rsidRDefault="005D2A2E" w:rsidP="004E2D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3B08D472" w14:textId="77777777" w:rsidR="005D2A2E" w:rsidRDefault="005D2A2E" w:rsidP="004E2D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5CCAE8B0" w14:textId="77777777" w:rsidR="005D2A2E" w:rsidRDefault="005D2A2E" w:rsidP="004E2D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6F4D8884" w14:textId="77777777" w:rsidR="005D2A2E" w:rsidRDefault="005D2A2E" w:rsidP="004E2D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733" w:type="dxa"/>
            <w:hideMark/>
          </w:tcPr>
          <w:p w14:paraId="0C7B3554" w14:textId="77777777" w:rsidR="005D2A2E" w:rsidRDefault="005D2A2E" w:rsidP="004E2D3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6DB99747" w14:textId="77777777" w:rsidR="005D2A2E" w:rsidRDefault="005D2A2E" w:rsidP="004E2D3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03ED6EBD" w14:textId="77777777" w:rsidR="005D2A2E" w:rsidRDefault="005D2A2E" w:rsidP="004E2D3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46BE0A86" w14:textId="77777777" w:rsidR="005D2A2E" w:rsidRDefault="005D2A2E" w:rsidP="004E2D3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03A6838F" w14:textId="77777777" w:rsidR="005D2A2E" w:rsidRDefault="005D2A2E" w:rsidP="004E2D3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09:00-16:45(13:00-13:45 - обед) выходной день</w:t>
            </w:r>
          </w:p>
          <w:p w14:paraId="2611C65D" w14:textId="77777777" w:rsidR="005D2A2E" w:rsidRDefault="005D2A2E" w:rsidP="004E2D3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3969" w:type="dxa"/>
            <w:hideMark/>
          </w:tcPr>
          <w:p w14:paraId="12F3A738" w14:textId="77777777" w:rsidR="005D2A2E" w:rsidRDefault="005D2A2E" w:rsidP="004E2D31">
            <w:pPr>
              <w:spacing w:after="0" w:line="240" w:lineRule="auto"/>
              <w:rPr>
                <w:sz w:val="20"/>
                <w:szCs w:val="20"/>
                <w:lang w:eastAsia="ru-RU"/>
              </w:rPr>
            </w:pPr>
          </w:p>
        </w:tc>
      </w:tr>
    </w:tbl>
    <w:p w14:paraId="6FE44371"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22FC3552"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Администрации города Пущино:</w:t>
      </w:r>
    </w:p>
    <w:p w14:paraId="40965A97"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631E177D"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1477FEF0"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8(4967)73-36-50.</w:t>
      </w:r>
    </w:p>
    <w:p w14:paraId="5A7BFF93"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620881B1" w14:textId="77777777" w:rsidR="005D2A2E" w:rsidRDefault="005D2A2E" w:rsidP="004E2D3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Pr>
          <w:rFonts w:ascii="Times New Roman" w:eastAsia="Times New Roman" w:hAnsi="Times New Roman"/>
          <w:sz w:val="24"/>
          <w:szCs w:val="24"/>
          <w:lang w:val="en-US" w:eastAsia="ru-RU"/>
        </w:rPr>
        <w:t>push</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mosreg</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ru</w:t>
      </w:r>
      <w:r>
        <w:rPr>
          <w:rFonts w:ascii="Times New Roman" w:eastAsia="Times New Roman" w:hAnsi="Times New Roman"/>
          <w:sz w:val="24"/>
          <w:szCs w:val="24"/>
          <w:lang w:eastAsia="ru-RU"/>
        </w:rPr>
        <w:t>.</w:t>
      </w:r>
    </w:p>
    <w:p w14:paraId="7B645497" w14:textId="77777777" w:rsidR="005D2A2E" w:rsidRDefault="005D2A2E" w:rsidP="004E2D31">
      <w:pPr>
        <w:spacing w:after="0" w:line="240" w:lineRule="auto"/>
        <w:rPr>
          <w:rFonts w:ascii="Times New Roman" w:hAnsi="Times New Roman"/>
          <w:sz w:val="24"/>
          <w:szCs w:val="24"/>
        </w:rPr>
      </w:pPr>
    </w:p>
    <w:p w14:paraId="530E1745"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5E9F99FE"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Pr>
          <w:rFonts w:ascii="Times New Roman" w:eastAsia="Times New Roman" w:hAnsi="Times New Roman"/>
          <w:b/>
          <w:bCs/>
          <w:sz w:val="24"/>
          <w:szCs w:val="24"/>
          <w:lang w:eastAsia="ru-RU"/>
        </w:rPr>
        <w:t>2. </w:t>
      </w:r>
      <w:r>
        <w:rPr>
          <w:rFonts w:ascii="Times New Roman" w:eastAsia="Times New Roman" w:hAnsi="Times New Roman"/>
          <w:b/>
          <w:sz w:val="24"/>
          <w:szCs w:val="24"/>
          <w:lang w:eastAsia="ru-RU"/>
        </w:rPr>
        <w:t>Комитет по управлению имуществом г. Пущино.</w:t>
      </w:r>
    </w:p>
    <w:p w14:paraId="2BE37CA4"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Место нахождения Комитета по управлению имуществом г.Пущино: 142290, Московская обл., г.Пущино, ул.Строителей 18а, к.211</w:t>
      </w:r>
      <w:r>
        <w:rPr>
          <w:rFonts w:ascii="Times New Roman" w:eastAsia="Times New Roman" w:hAnsi="Times New Roman"/>
          <w:iCs/>
          <w:sz w:val="24"/>
          <w:szCs w:val="24"/>
          <w:lang w:eastAsia="ru-RU"/>
        </w:rPr>
        <w:t>.</w:t>
      </w:r>
    </w:p>
    <w:p w14:paraId="51317179" w14:textId="77777777" w:rsidR="005D2A2E" w:rsidRDefault="005D2A2E" w:rsidP="004E2D31">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Комитета по управлению имуществом г.Пущино:</w:t>
      </w:r>
    </w:p>
    <w:tbl>
      <w:tblPr>
        <w:tblW w:w="10953" w:type="dxa"/>
        <w:tblInd w:w="-5" w:type="dxa"/>
        <w:tblLook w:val="04A0" w:firstRow="1" w:lastRow="0" w:firstColumn="1" w:lastColumn="0" w:noHBand="0" w:noVBand="1"/>
      </w:tblPr>
      <w:tblGrid>
        <w:gridCol w:w="1843"/>
        <w:gridCol w:w="3969"/>
        <w:gridCol w:w="5141"/>
      </w:tblGrid>
      <w:tr w:rsidR="005D2A2E" w14:paraId="5E59F0E1" w14:textId="77777777" w:rsidTr="005D2A2E">
        <w:tc>
          <w:tcPr>
            <w:tcW w:w="1843" w:type="dxa"/>
          </w:tcPr>
          <w:p w14:paraId="70DB1D40" w14:textId="77777777" w:rsidR="005D2A2E" w:rsidRDefault="005D2A2E" w:rsidP="004E2D31">
            <w:pPr>
              <w:autoSpaceDE w:val="0"/>
              <w:autoSpaceDN w:val="0"/>
              <w:adjustRightInd w:val="0"/>
              <w:spacing w:after="0" w:line="240" w:lineRule="auto"/>
              <w:ind w:firstLine="709"/>
              <w:rPr>
                <w:rFonts w:ascii="Times New Roman" w:eastAsia="Times New Roman" w:hAnsi="Times New Roman"/>
                <w:sz w:val="24"/>
                <w:szCs w:val="24"/>
                <w:lang w:eastAsia="ru-RU"/>
              </w:rPr>
            </w:pPr>
          </w:p>
          <w:p w14:paraId="20FE087A" w14:textId="77777777" w:rsidR="005D2A2E" w:rsidRDefault="005D2A2E" w:rsidP="004E2D31">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4C97FD45" w14:textId="77777777" w:rsidR="005D2A2E" w:rsidRDefault="005D2A2E" w:rsidP="004E2D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7DDC2ECF" w14:textId="77777777" w:rsidR="005D2A2E" w:rsidRDefault="005D2A2E" w:rsidP="004E2D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02FCA6E0" w14:textId="77777777" w:rsidR="005D2A2E" w:rsidRDefault="005D2A2E" w:rsidP="004E2D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319A939A" w14:textId="77777777" w:rsidR="005D2A2E" w:rsidRDefault="005D2A2E" w:rsidP="004E2D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121D4594" w14:textId="77777777" w:rsidR="005D2A2E" w:rsidRDefault="005D2A2E" w:rsidP="004E2D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080305F4" w14:textId="77777777" w:rsidR="005D2A2E" w:rsidRDefault="005D2A2E" w:rsidP="004E2D3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969" w:type="dxa"/>
          </w:tcPr>
          <w:p w14:paraId="7708042E" w14:textId="77777777" w:rsidR="005D2A2E" w:rsidRDefault="005D2A2E" w:rsidP="004E2D31">
            <w:pPr>
              <w:autoSpaceDE w:val="0"/>
              <w:autoSpaceDN w:val="0"/>
              <w:adjustRightInd w:val="0"/>
              <w:spacing w:after="0" w:line="240" w:lineRule="auto"/>
              <w:rPr>
                <w:rFonts w:ascii="Times New Roman" w:eastAsia="Times New Roman" w:hAnsi="Times New Roman"/>
                <w:sz w:val="24"/>
                <w:szCs w:val="24"/>
                <w:lang w:eastAsia="ru-RU"/>
              </w:rPr>
            </w:pPr>
          </w:p>
          <w:p w14:paraId="09954ECD" w14:textId="77777777" w:rsidR="005D2A2E" w:rsidRDefault="005D2A2E" w:rsidP="004E2D3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3FFCCC24" w14:textId="77777777" w:rsidR="005D2A2E" w:rsidRDefault="005D2A2E" w:rsidP="004E2D3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6030475C" w14:textId="77777777" w:rsidR="005D2A2E" w:rsidRDefault="005D2A2E" w:rsidP="004E2D3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372E7CCC" w14:textId="77777777" w:rsidR="005D2A2E" w:rsidRDefault="005D2A2E" w:rsidP="004E2D3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0D7678ED" w14:textId="77777777" w:rsidR="005D2A2E" w:rsidRDefault="005D2A2E" w:rsidP="004E2D3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 (13:00-13:45- обед)</w:t>
            </w:r>
          </w:p>
          <w:p w14:paraId="1509D545" w14:textId="77777777" w:rsidR="005D2A2E" w:rsidRDefault="005D2A2E" w:rsidP="004E2D3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p w14:paraId="3547823F" w14:textId="77777777" w:rsidR="005D2A2E" w:rsidRDefault="005D2A2E" w:rsidP="004E2D31">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5141" w:type="dxa"/>
          </w:tcPr>
          <w:p w14:paraId="135C7DFC" w14:textId="77777777" w:rsidR="005D2A2E" w:rsidRDefault="005D2A2E" w:rsidP="004E2D31">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3B7ADAC1"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7326F0FB"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 г.Пущино, ул.Строителей 18а, к.211</w:t>
      </w:r>
      <w:r>
        <w:rPr>
          <w:rFonts w:ascii="Times New Roman" w:eastAsia="Times New Roman" w:hAnsi="Times New Roman"/>
          <w:iCs/>
          <w:sz w:val="24"/>
          <w:szCs w:val="24"/>
          <w:lang w:eastAsia="ru-RU"/>
        </w:rPr>
        <w:t>.</w:t>
      </w:r>
    </w:p>
    <w:p w14:paraId="37F7C957"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Контактные телефоны: 8 (4967) 73-02-01. </w:t>
      </w:r>
    </w:p>
    <w:p w14:paraId="37F3E7B2"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Официальный сайт в сети Интернет: </w:t>
      </w:r>
      <w:hyperlink r:id="rId15" w:history="1">
        <w:r>
          <w:rPr>
            <w:rStyle w:val="a7"/>
            <w:rFonts w:ascii="Times New Roman" w:eastAsia="Times New Roman" w:hAnsi="Times New Roman"/>
            <w:sz w:val="24"/>
            <w:szCs w:val="24"/>
            <w:lang w:val="en-US" w:eastAsia="ru-RU"/>
          </w:rPr>
          <w:t>www</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pushchino</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p>
    <w:p w14:paraId="230C7062" w14:textId="77777777" w:rsidR="005D2A2E" w:rsidRDefault="005D2A2E" w:rsidP="004E2D3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в сети Интернет: </w:t>
      </w:r>
      <w:hyperlink r:id="rId16" w:history="1">
        <w:r>
          <w:rPr>
            <w:rStyle w:val="a7"/>
            <w:rFonts w:ascii="Times New Roman" w:eastAsia="Times New Roman" w:hAnsi="Times New Roman"/>
            <w:sz w:val="24"/>
            <w:szCs w:val="24"/>
            <w:lang w:val="en-US" w:eastAsia="ru-RU"/>
          </w:rPr>
          <w:t>push</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mosreg</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r>
        <w:rPr>
          <w:rFonts w:ascii="Times New Roman" w:eastAsia="Times New Roman" w:hAnsi="Times New Roman"/>
          <w:sz w:val="24"/>
          <w:szCs w:val="24"/>
          <w:lang w:eastAsia="ru-RU"/>
        </w:rPr>
        <w:t>.</w:t>
      </w:r>
    </w:p>
    <w:p w14:paraId="2F40157A" w14:textId="77777777" w:rsidR="005D2A2E" w:rsidRDefault="005D2A2E" w:rsidP="004E2D3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4884B3CD" w14:textId="77777777" w:rsidR="005D2A2E" w:rsidRDefault="005D2A2E" w:rsidP="004E2D3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25F28815" w14:textId="77777777" w:rsidR="005D2A2E" w:rsidRDefault="005D2A2E" w:rsidP="004E2D31">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3.</w:t>
      </w:r>
      <w:r>
        <w:rPr>
          <w:rFonts w:ascii="Times New Roman" w:eastAsia="Times New Roman" w:hAnsi="Times New Roman"/>
          <w:b/>
          <w:i/>
          <w:sz w:val="24"/>
          <w:szCs w:val="24"/>
          <w:lang w:eastAsia="ru-RU"/>
        </w:rPr>
        <w:t> </w:t>
      </w:r>
      <w:r>
        <w:rPr>
          <w:rFonts w:ascii="Times New Roman" w:eastAsia="Times New Roman" w:hAnsi="Times New Roman"/>
          <w:b/>
          <w:sz w:val="24"/>
          <w:szCs w:val="24"/>
          <w:lang w:eastAsia="ru-RU"/>
        </w:rPr>
        <w:t>МБУ «МФЦ г. Пущино»</w:t>
      </w:r>
    </w:p>
    <w:p w14:paraId="645B417A"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МБУ«МФЦ г.Пущино»: 142290, Московская область, город Пущино, микрорайон «В», д. 1.</w:t>
      </w:r>
    </w:p>
    <w:p w14:paraId="1BEBD9D6"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МФЦ:</w:t>
      </w:r>
    </w:p>
    <w:p w14:paraId="4210AB87"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534"/>
        <w:gridCol w:w="6908"/>
      </w:tblGrid>
      <w:tr w:rsidR="005D2A2E" w14:paraId="4F005D88" w14:textId="77777777" w:rsidTr="005D2A2E">
        <w:trPr>
          <w:jc w:val="center"/>
        </w:trPr>
        <w:tc>
          <w:tcPr>
            <w:tcW w:w="1342" w:type="pct"/>
            <w:hideMark/>
          </w:tcPr>
          <w:p w14:paraId="14912A25" w14:textId="77777777" w:rsidR="005D2A2E" w:rsidRDefault="005D2A2E" w:rsidP="004E2D31">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lastRenderedPageBreak/>
              <w:t>Понедельник:</w:t>
            </w:r>
          </w:p>
        </w:tc>
        <w:tc>
          <w:tcPr>
            <w:tcW w:w="3658" w:type="pct"/>
            <w:vAlign w:val="center"/>
            <w:hideMark/>
          </w:tcPr>
          <w:p w14:paraId="200A8797" w14:textId="77777777" w:rsidR="005D2A2E" w:rsidRDefault="005D2A2E" w:rsidP="004E2D3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5D2A2E" w14:paraId="6B90FB64" w14:textId="77777777" w:rsidTr="005D2A2E">
        <w:trPr>
          <w:jc w:val="center"/>
        </w:trPr>
        <w:tc>
          <w:tcPr>
            <w:tcW w:w="1342" w:type="pct"/>
            <w:hideMark/>
          </w:tcPr>
          <w:p w14:paraId="5C1114A7" w14:textId="77777777" w:rsidR="005D2A2E" w:rsidRDefault="005D2A2E" w:rsidP="004E2D31">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Вторник:</w:t>
            </w:r>
          </w:p>
        </w:tc>
        <w:tc>
          <w:tcPr>
            <w:tcW w:w="3658" w:type="pct"/>
            <w:vAlign w:val="center"/>
            <w:hideMark/>
          </w:tcPr>
          <w:p w14:paraId="16523A3D" w14:textId="77777777" w:rsidR="005D2A2E" w:rsidRDefault="005D2A2E" w:rsidP="004E2D3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5D2A2E" w14:paraId="698B43B5" w14:textId="77777777" w:rsidTr="005D2A2E">
        <w:trPr>
          <w:jc w:val="center"/>
        </w:trPr>
        <w:tc>
          <w:tcPr>
            <w:tcW w:w="1342" w:type="pct"/>
            <w:hideMark/>
          </w:tcPr>
          <w:p w14:paraId="3409253D" w14:textId="77777777" w:rsidR="005D2A2E" w:rsidRDefault="005D2A2E" w:rsidP="004E2D31">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Среда</w:t>
            </w:r>
          </w:p>
        </w:tc>
        <w:tc>
          <w:tcPr>
            <w:tcW w:w="3658" w:type="pct"/>
            <w:vAlign w:val="center"/>
            <w:hideMark/>
          </w:tcPr>
          <w:p w14:paraId="5DE65D04" w14:textId="77777777" w:rsidR="005D2A2E" w:rsidRDefault="005D2A2E" w:rsidP="004E2D3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5D2A2E" w14:paraId="29540524" w14:textId="77777777" w:rsidTr="005D2A2E">
        <w:trPr>
          <w:jc w:val="center"/>
        </w:trPr>
        <w:tc>
          <w:tcPr>
            <w:tcW w:w="1342" w:type="pct"/>
            <w:hideMark/>
          </w:tcPr>
          <w:p w14:paraId="1EB16E1E" w14:textId="77777777" w:rsidR="005D2A2E" w:rsidRDefault="005D2A2E" w:rsidP="004E2D31">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Четверг:</w:t>
            </w:r>
          </w:p>
        </w:tc>
        <w:tc>
          <w:tcPr>
            <w:tcW w:w="3658" w:type="pct"/>
            <w:vAlign w:val="center"/>
            <w:hideMark/>
          </w:tcPr>
          <w:p w14:paraId="17DA35F0" w14:textId="77777777" w:rsidR="005D2A2E" w:rsidRDefault="005D2A2E" w:rsidP="004E2D3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5D2A2E" w14:paraId="4B662ADC" w14:textId="77777777" w:rsidTr="005D2A2E">
        <w:trPr>
          <w:jc w:val="center"/>
        </w:trPr>
        <w:tc>
          <w:tcPr>
            <w:tcW w:w="1342" w:type="pct"/>
            <w:hideMark/>
          </w:tcPr>
          <w:p w14:paraId="1755FE76" w14:textId="77777777" w:rsidR="005D2A2E" w:rsidRDefault="005D2A2E" w:rsidP="004E2D31">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Пятница:</w:t>
            </w:r>
          </w:p>
        </w:tc>
        <w:tc>
          <w:tcPr>
            <w:tcW w:w="3658" w:type="pct"/>
            <w:vAlign w:val="center"/>
            <w:hideMark/>
          </w:tcPr>
          <w:p w14:paraId="590FBA2D" w14:textId="77777777" w:rsidR="005D2A2E" w:rsidRDefault="005D2A2E" w:rsidP="004E2D3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5D2A2E" w14:paraId="4360605D" w14:textId="77777777" w:rsidTr="005D2A2E">
        <w:trPr>
          <w:jc w:val="center"/>
        </w:trPr>
        <w:tc>
          <w:tcPr>
            <w:tcW w:w="1342" w:type="pct"/>
            <w:hideMark/>
          </w:tcPr>
          <w:p w14:paraId="298723F2" w14:textId="77777777" w:rsidR="005D2A2E" w:rsidRDefault="005D2A2E" w:rsidP="004E2D31">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Суббо</w:t>
            </w:r>
            <w:r>
              <w:rPr>
                <w:rFonts w:ascii="Times New Roman" w:eastAsia="Times New Roman" w:hAnsi="Times New Roman"/>
                <w:noProof/>
                <w:color w:val="000000"/>
                <w:sz w:val="24"/>
                <w:szCs w:val="24"/>
                <w:lang w:val="en-US" w:eastAsia="ru-RU"/>
              </w:rPr>
              <w:t>та</w:t>
            </w:r>
          </w:p>
        </w:tc>
        <w:tc>
          <w:tcPr>
            <w:tcW w:w="3658" w:type="pct"/>
            <w:vAlign w:val="center"/>
            <w:hideMark/>
          </w:tcPr>
          <w:p w14:paraId="407AD594" w14:textId="77777777" w:rsidR="005D2A2E" w:rsidRDefault="005D2A2E" w:rsidP="004E2D31">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5D2A2E" w14:paraId="09BEE854" w14:textId="77777777" w:rsidTr="005D2A2E">
        <w:trPr>
          <w:jc w:val="center"/>
        </w:trPr>
        <w:tc>
          <w:tcPr>
            <w:tcW w:w="1342" w:type="pct"/>
            <w:hideMark/>
          </w:tcPr>
          <w:p w14:paraId="635DA234" w14:textId="77777777" w:rsidR="005D2A2E" w:rsidRDefault="005D2A2E" w:rsidP="004E2D31">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val="en-US" w:eastAsia="ru-RU"/>
              </w:rPr>
              <w:t>Воскресенье:</w:t>
            </w:r>
          </w:p>
        </w:tc>
        <w:tc>
          <w:tcPr>
            <w:tcW w:w="3658" w:type="pct"/>
            <w:vAlign w:val="center"/>
            <w:hideMark/>
          </w:tcPr>
          <w:p w14:paraId="1A249D9A" w14:textId="77777777" w:rsidR="005D2A2E" w:rsidRDefault="005D2A2E" w:rsidP="004E2D31">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 xml:space="preserve">   </w:t>
            </w:r>
            <w:r>
              <w:rPr>
                <w:rFonts w:ascii="Times New Roman" w:eastAsia="Times New Roman" w:hAnsi="Times New Roman"/>
                <w:noProof/>
                <w:color w:val="000000"/>
                <w:sz w:val="24"/>
                <w:szCs w:val="24"/>
                <w:lang w:val="en-US" w:eastAsia="ru-RU"/>
              </w:rPr>
              <w:t>выходной день.</w:t>
            </w:r>
          </w:p>
        </w:tc>
      </w:tr>
    </w:tbl>
    <w:p w14:paraId="7BE387A6"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область, город Пущино, микрорайон «В», д. 1.</w:t>
      </w:r>
    </w:p>
    <w:p w14:paraId="62D7E0CA" w14:textId="77777777" w:rsidR="005D2A2E" w:rsidRDefault="005D2A2E" w:rsidP="004E2D3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 33-15-01.</w:t>
      </w:r>
    </w:p>
    <w:p w14:paraId="0ED79E65" w14:textId="77777777" w:rsidR="005D2A2E" w:rsidRDefault="005D2A2E" w:rsidP="004E2D3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многофункционального центра в сети Интернет</w:t>
      </w:r>
      <w:r>
        <w:rPr>
          <w:rFonts w:ascii="Times New Roman" w:eastAsia="Times New Roman" w:hAnsi="Times New Roman"/>
          <w:i/>
          <w:sz w:val="24"/>
          <w:szCs w:val="24"/>
          <w:lang w:eastAsia="ru-RU"/>
        </w:rPr>
        <w:t xml:space="preserve">: </w:t>
      </w:r>
      <w:hyperlink r:id="rId17" w:history="1">
        <w:r>
          <w:rPr>
            <w:rStyle w:val="a7"/>
            <w:rFonts w:ascii="Times New Roman" w:eastAsia="Times New Roman" w:hAnsi="Times New Roman"/>
            <w:sz w:val="24"/>
            <w:szCs w:val="24"/>
            <w:lang w:eastAsia="ru-RU"/>
          </w:rPr>
          <w:t>http://mfcpush.ru/</w:t>
        </w:r>
      </w:hyperlink>
    </w:p>
    <w:p w14:paraId="00E44995" w14:textId="77777777" w:rsidR="005D2A2E" w:rsidRDefault="005D2A2E" w:rsidP="004E2D31">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электронной почты в сети Интернет: </w:t>
      </w:r>
      <w:hyperlink r:id="rId18" w:history="1">
        <w:r>
          <w:rPr>
            <w:rStyle w:val="a7"/>
            <w:rFonts w:ascii="Times New Roman" w:eastAsia="Times New Roman" w:hAnsi="Times New Roman"/>
            <w:sz w:val="24"/>
            <w:szCs w:val="24"/>
            <w:lang w:val="en-US" w:eastAsia="ru-RU"/>
          </w:rPr>
          <w:t>mfc</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puschinogo</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mosreg</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p>
    <w:p w14:paraId="50E79825" w14:textId="77777777" w:rsidR="005D2A2E" w:rsidRDefault="005D2A2E" w:rsidP="004E2D31">
      <w:pPr>
        <w:spacing w:after="0" w:line="240" w:lineRule="auto"/>
        <w:ind w:firstLine="709"/>
        <w:jc w:val="both"/>
        <w:rPr>
          <w:rFonts w:ascii="Times New Roman" w:hAnsi="Times New Roman"/>
          <w:sz w:val="24"/>
          <w:szCs w:val="24"/>
          <w:lang w:eastAsia="ru-RU"/>
        </w:rPr>
      </w:pPr>
    </w:p>
    <w:p w14:paraId="5FC49410" w14:textId="77777777" w:rsidR="005D2A2E" w:rsidRDefault="005D2A2E" w:rsidP="004E2D31">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Информация приведена на сайтах:</w:t>
      </w:r>
    </w:p>
    <w:p w14:paraId="13712034" w14:textId="77777777" w:rsidR="005D2A2E" w:rsidRDefault="005D2A2E" w:rsidP="004E2D3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РПГУ: </w:t>
      </w:r>
      <w:r>
        <w:rPr>
          <w:rFonts w:ascii="Times New Roman" w:hAnsi="Times New Roman"/>
          <w:sz w:val="24"/>
          <w:szCs w:val="24"/>
          <w:lang w:val="en-US" w:eastAsia="ru-RU"/>
        </w:rPr>
        <w:t>uslugi</w:t>
      </w:r>
      <w:r>
        <w:rPr>
          <w:rFonts w:ascii="Times New Roman" w:hAnsi="Times New Roman"/>
          <w:sz w:val="24"/>
          <w:szCs w:val="24"/>
          <w:lang w:eastAsia="ru-RU"/>
        </w:rPr>
        <w:t>.</w:t>
      </w:r>
      <w:r>
        <w:rPr>
          <w:rFonts w:ascii="Times New Roman" w:hAnsi="Times New Roman"/>
          <w:sz w:val="24"/>
          <w:szCs w:val="24"/>
          <w:lang w:val="en-US" w:eastAsia="ru-RU"/>
        </w:rPr>
        <w:t>mosreg</w:t>
      </w:r>
      <w:r>
        <w:rPr>
          <w:rFonts w:ascii="Times New Roman" w:hAnsi="Times New Roman"/>
          <w:sz w:val="24"/>
          <w:szCs w:val="24"/>
          <w:lang w:eastAsia="ru-RU"/>
        </w:rPr>
        <w:t>.</w:t>
      </w:r>
      <w:r>
        <w:rPr>
          <w:rFonts w:ascii="Times New Roman" w:hAnsi="Times New Roman"/>
          <w:sz w:val="24"/>
          <w:szCs w:val="24"/>
          <w:lang w:val="en-US" w:eastAsia="ru-RU"/>
        </w:rPr>
        <w:t>ru</w:t>
      </w:r>
    </w:p>
    <w:p w14:paraId="75ED1E10" w14:textId="77777777" w:rsidR="005D2A2E" w:rsidRDefault="005D2A2E" w:rsidP="004E2D3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МФЦ: </w:t>
      </w:r>
      <w:r>
        <w:rPr>
          <w:rFonts w:ascii="Times New Roman" w:hAnsi="Times New Roman"/>
          <w:sz w:val="24"/>
          <w:szCs w:val="24"/>
          <w:lang w:val="en-US" w:eastAsia="ru-RU"/>
        </w:rPr>
        <w:t>mfc</w:t>
      </w:r>
      <w:r>
        <w:rPr>
          <w:rFonts w:ascii="Times New Roman" w:hAnsi="Times New Roman"/>
          <w:sz w:val="24"/>
          <w:szCs w:val="24"/>
          <w:lang w:eastAsia="ru-RU"/>
        </w:rPr>
        <w:t>.</w:t>
      </w:r>
      <w:r>
        <w:rPr>
          <w:rFonts w:ascii="Times New Roman" w:hAnsi="Times New Roman"/>
          <w:sz w:val="24"/>
          <w:szCs w:val="24"/>
          <w:lang w:val="en-US" w:eastAsia="ru-RU"/>
        </w:rPr>
        <w:t>mosreg</w:t>
      </w:r>
      <w:r>
        <w:rPr>
          <w:rFonts w:ascii="Times New Roman" w:hAnsi="Times New Roman"/>
          <w:sz w:val="24"/>
          <w:szCs w:val="24"/>
          <w:lang w:eastAsia="ru-RU"/>
        </w:rPr>
        <w:t>.</w:t>
      </w:r>
      <w:r>
        <w:rPr>
          <w:rFonts w:ascii="Times New Roman" w:hAnsi="Times New Roman"/>
          <w:sz w:val="24"/>
          <w:szCs w:val="24"/>
          <w:lang w:val="en-US" w:eastAsia="ru-RU"/>
        </w:rPr>
        <w:t>ru</w:t>
      </w:r>
    </w:p>
    <w:p w14:paraId="24A74E57" w14:textId="77777777" w:rsidR="005D2A2E" w:rsidRDefault="005D2A2E" w:rsidP="004E2D31">
      <w:pPr>
        <w:spacing w:after="0" w:line="240" w:lineRule="auto"/>
        <w:ind w:firstLine="709"/>
        <w:jc w:val="both"/>
        <w:rPr>
          <w:rFonts w:ascii="Times New Roman" w:hAnsi="Times New Roman"/>
          <w:sz w:val="24"/>
          <w:szCs w:val="24"/>
          <w:lang w:eastAsia="ru-RU"/>
        </w:rPr>
      </w:pPr>
    </w:p>
    <w:p w14:paraId="03C8D558" w14:textId="41752344" w:rsidR="000C479C" w:rsidRPr="005D2A2E" w:rsidRDefault="005D2A2E" w:rsidP="004E2D31">
      <w:pPr>
        <w:spacing w:after="0" w:line="240" w:lineRule="auto"/>
        <w:rPr>
          <w:rFonts w:ascii="Times New Roman" w:hAnsi="Times New Roman"/>
          <w:sz w:val="24"/>
          <w:szCs w:val="24"/>
        </w:rPr>
      </w:pPr>
      <w:r w:rsidRPr="005D2A2E">
        <w:rPr>
          <w:rFonts w:ascii="Times New Roman" w:hAnsi="Times New Roman"/>
          <w:sz w:val="24"/>
          <w:szCs w:val="24"/>
        </w:rPr>
        <w:t>Горячая линия Губернатора Московской области: 8-800-550-50-30</w:t>
      </w:r>
      <w:r w:rsidR="000C479C" w:rsidRPr="005D2A2E">
        <w:rPr>
          <w:rFonts w:ascii="Times New Roman" w:hAnsi="Times New Roman"/>
          <w:sz w:val="24"/>
          <w:szCs w:val="24"/>
        </w:rPr>
        <w:br w:type="page"/>
      </w:r>
    </w:p>
    <w:p w14:paraId="4AAD4FC2" w14:textId="77777777" w:rsidR="004064D5" w:rsidRPr="00BC0157" w:rsidRDefault="004064D5" w:rsidP="004E2D31">
      <w:pPr>
        <w:pStyle w:val="12"/>
        <w:spacing w:before="0" w:after="0"/>
        <w:jc w:val="right"/>
      </w:pPr>
      <w:bookmarkStart w:id="389" w:name="Приложение3"/>
      <w:bookmarkStart w:id="390" w:name="_Приложение_3"/>
      <w:bookmarkStart w:id="391" w:name="Приложение3СписокНормативнАктов"/>
      <w:bookmarkStart w:id="392" w:name="_Toc471918255"/>
      <w:bookmarkStart w:id="393" w:name="_Toc441496569"/>
      <w:bookmarkStart w:id="394" w:name="_Toc483311201"/>
      <w:bookmarkEnd w:id="374"/>
      <w:bookmarkEnd w:id="375"/>
      <w:bookmarkEnd w:id="376"/>
      <w:bookmarkEnd w:id="377"/>
      <w:bookmarkEnd w:id="378"/>
      <w:bookmarkEnd w:id="379"/>
      <w:bookmarkEnd w:id="380"/>
      <w:bookmarkEnd w:id="381"/>
      <w:bookmarkEnd w:id="382"/>
      <w:bookmarkEnd w:id="383"/>
      <w:bookmarkEnd w:id="384"/>
      <w:bookmarkEnd w:id="385"/>
      <w:bookmarkEnd w:id="389"/>
      <w:bookmarkEnd w:id="390"/>
      <w:r w:rsidRPr="00BC0157">
        <w:lastRenderedPageBreak/>
        <w:t xml:space="preserve">Приложение </w:t>
      </w:r>
      <w:bookmarkEnd w:id="391"/>
      <w:bookmarkEnd w:id="392"/>
      <w:r w:rsidR="009823F4" w:rsidRPr="00BC0157">
        <w:t>4</w:t>
      </w:r>
      <w:bookmarkEnd w:id="394"/>
      <w:r w:rsidRPr="00BC0157">
        <w:t xml:space="preserve"> </w:t>
      </w:r>
      <w:bookmarkEnd w:id="393"/>
    </w:p>
    <w:p w14:paraId="5D01F071" w14:textId="77777777" w:rsidR="004064D5" w:rsidRPr="00BC0157" w:rsidRDefault="004064D5" w:rsidP="004E2D31">
      <w:pPr>
        <w:pStyle w:val="1-"/>
        <w:spacing w:before="0" w:after="0" w:line="240" w:lineRule="auto"/>
        <w:jc w:val="right"/>
        <w:outlineLvl w:val="9"/>
        <w:rPr>
          <w:b/>
          <w:i w:val="0"/>
          <w:sz w:val="24"/>
          <w:szCs w:val="24"/>
        </w:rPr>
      </w:pPr>
    </w:p>
    <w:p w14:paraId="2E72167D" w14:textId="77777777" w:rsidR="004064D5" w:rsidRPr="00BC0157" w:rsidRDefault="004064D5" w:rsidP="004E2D31">
      <w:pPr>
        <w:pStyle w:val="20"/>
        <w:spacing w:before="0" w:after="0"/>
      </w:pPr>
      <w:bookmarkStart w:id="395" w:name="_Toc470127603"/>
      <w:bookmarkStart w:id="396" w:name="_Toc471918256"/>
      <w:bookmarkStart w:id="397" w:name="_Toc483311202"/>
      <w:r w:rsidRPr="00BC0157">
        <w:t xml:space="preserve">Порядок получения заинтересованными лицами информации по вопросам предоставления </w:t>
      </w:r>
      <w:r w:rsidR="003122F2" w:rsidRPr="00BC0157">
        <w:t>Государственной услуги</w:t>
      </w:r>
      <w:r w:rsidRPr="00BC0157">
        <w:t xml:space="preserve">, сведений о ходе предоставления </w:t>
      </w:r>
      <w:r w:rsidR="003122F2" w:rsidRPr="00BC0157">
        <w:t>Государственной услуги</w:t>
      </w:r>
      <w:r w:rsidRPr="00BC0157">
        <w:t xml:space="preserve">, порядке, форме и месте размещения информации о порядке предоставления </w:t>
      </w:r>
      <w:r w:rsidR="003122F2" w:rsidRPr="00BC0157">
        <w:t>Государственной услуги</w:t>
      </w:r>
      <w:bookmarkEnd w:id="395"/>
      <w:bookmarkEnd w:id="396"/>
      <w:bookmarkEnd w:id="397"/>
    </w:p>
    <w:p w14:paraId="671E62BF" w14:textId="77777777" w:rsidR="00CE1374" w:rsidRPr="00D12E7F" w:rsidRDefault="00CE1374" w:rsidP="004E2D31">
      <w:pPr>
        <w:pStyle w:val="1"/>
        <w:spacing w:line="240" w:lineRule="auto"/>
        <w:ind w:left="0" w:firstLine="567"/>
        <w:rPr>
          <w:sz w:val="24"/>
          <w:szCs w:val="24"/>
        </w:rPr>
      </w:pPr>
      <w:r w:rsidRPr="00D12E7F">
        <w:rPr>
          <w:sz w:val="24"/>
          <w:szCs w:val="24"/>
        </w:rPr>
        <w:t>Информация о предоставлении Государственной</w:t>
      </w:r>
      <w:r w:rsidRPr="00D12E7F">
        <w:rPr>
          <w:sz w:val="22"/>
          <w:szCs w:val="24"/>
        </w:rPr>
        <w:t xml:space="preserve"> </w:t>
      </w:r>
      <w:r w:rsidRPr="00D12E7F">
        <w:rPr>
          <w:sz w:val="24"/>
          <w:szCs w:val="24"/>
        </w:rPr>
        <w:t>услуги размещается в электронном виде:</w:t>
      </w:r>
    </w:p>
    <w:p w14:paraId="13BF2D3B" w14:textId="37B8A49F" w:rsidR="00CE1374" w:rsidRPr="00D12E7F" w:rsidRDefault="00CE1374" w:rsidP="004E2D31">
      <w:pPr>
        <w:pStyle w:val="a"/>
        <w:spacing w:after="0" w:line="240" w:lineRule="auto"/>
        <w:ind w:left="0" w:firstLine="567"/>
        <w:rPr>
          <w:sz w:val="24"/>
          <w:szCs w:val="24"/>
        </w:rPr>
      </w:pPr>
      <w:r w:rsidRPr="00D12E7F">
        <w:rPr>
          <w:sz w:val="24"/>
          <w:szCs w:val="24"/>
        </w:rPr>
        <w:t xml:space="preserve">на официальном сайте Администрации - </w:t>
      </w:r>
      <w:r w:rsidR="005D2A2E">
        <w:rPr>
          <w:rFonts w:eastAsia="Times New Roman"/>
          <w:sz w:val="24"/>
          <w:szCs w:val="24"/>
          <w:lang w:eastAsia="ru-RU"/>
        </w:rPr>
        <w:t>www.pushchino.ru</w:t>
      </w:r>
      <w:r w:rsidRPr="00D12E7F">
        <w:rPr>
          <w:sz w:val="24"/>
          <w:szCs w:val="24"/>
        </w:rPr>
        <w:t>;</w:t>
      </w:r>
    </w:p>
    <w:p w14:paraId="2836DCDE" w14:textId="77777777" w:rsidR="00CE1374" w:rsidRPr="00D12E7F" w:rsidRDefault="00CE1374" w:rsidP="004E2D31">
      <w:pPr>
        <w:pStyle w:val="a"/>
        <w:spacing w:after="0" w:line="240" w:lineRule="auto"/>
        <w:ind w:left="0" w:firstLine="567"/>
        <w:rPr>
          <w:sz w:val="24"/>
          <w:szCs w:val="24"/>
        </w:rPr>
      </w:pPr>
      <w:r w:rsidRPr="00D12E7F">
        <w:rPr>
          <w:sz w:val="24"/>
          <w:szCs w:val="24"/>
        </w:rPr>
        <w:t>на официальном сайте МФЦ;</w:t>
      </w:r>
    </w:p>
    <w:p w14:paraId="5BC3FF79" w14:textId="77777777" w:rsidR="00CE1374" w:rsidRPr="00D12E7F" w:rsidRDefault="00CE1374" w:rsidP="004E2D31">
      <w:pPr>
        <w:pStyle w:val="a"/>
        <w:spacing w:after="0" w:line="240" w:lineRule="auto"/>
        <w:ind w:left="0" w:firstLine="567"/>
        <w:rPr>
          <w:sz w:val="24"/>
          <w:szCs w:val="24"/>
        </w:rPr>
      </w:pPr>
      <w:r w:rsidRPr="00D12E7F">
        <w:rPr>
          <w:sz w:val="24"/>
          <w:szCs w:val="24"/>
        </w:rPr>
        <w:t xml:space="preserve">на порталах </w:t>
      </w:r>
      <w:r w:rsidRPr="00D12E7F">
        <w:rPr>
          <w:sz w:val="24"/>
          <w:szCs w:val="24"/>
          <w:lang w:val="en-US"/>
        </w:rPr>
        <w:t>uslugi</w:t>
      </w:r>
      <w:r w:rsidRPr="00D12E7F">
        <w:rPr>
          <w:sz w:val="24"/>
          <w:szCs w:val="24"/>
        </w:rPr>
        <w:t>.</w:t>
      </w:r>
      <w:r w:rsidRPr="00D12E7F">
        <w:rPr>
          <w:sz w:val="24"/>
          <w:szCs w:val="24"/>
          <w:lang w:val="en-US"/>
        </w:rPr>
        <w:t>mosreg</w:t>
      </w:r>
      <w:r w:rsidRPr="00D12E7F">
        <w:rPr>
          <w:sz w:val="24"/>
          <w:szCs w:val="24"/>
        </w:rPr>
        <w:t>.</w:t>
      </w:r>
      <w:r w:rsidRPr="00D12E7F">
        <w:rPr>
          <w:sz w:val="24"/>
          <w:szCs w:val="24"/>
          <w:lang w:val="en-US"/>
        </w:rPr>
        <w:t>ru</w:t>
      </w:r>
      <w:r w:rsidRPr="00D12E7F">
        <w:rPr>
          <w:sz w:val="24"/>
          <w:szCs w:val="24"/>
        </w:rPr>
        <w:t xml:space="preserve">, </w:t>
      </w:r>
      <w:r w:rsidRPr="00D12E7F">
        <w:rPr>
          <w:sz w:val="24"/>
          <w:szCs w:val="24"/>
          <w:lang w:val="en-US"/>
        </w:rPr>
        <w:t>gosuslugi</w:t>
      </w:r>
      <w:r w:rsidRPr="00D12E7F">
        <w:rPr>
          <w:sz w:val="24"/>
          <w:szCs w:val="24"/>
        </w:rPr>
        <w:t>.</w:t>
      </w:r>
      <w:r w:rsidRPr="00D12E7F">
        <w:rPr>
          <w:sz w:val="24"/>
          <w:szCs w:val="24"/>
          <w:lang w:val="en-US"/>
        </w:rPr>
        <w:t>ru</w:t>
      </w:r>
      <w:r w:rsidRPr="00D12E7F">
        <w:rPr>
          <w:sz w:val="24"/>
          <w:szCs w:val="24"/>
        </w:rPr>
        <w:t xml:space="preserve"> на страницах, посвященных Услуге.</w:t>
      </w:r>
    </w:p>
    <w:p w14:paraId="092CA219" w14:textId="77777777" w:rsidR="00CE1374" w:rsidRPr="00D12E7F" w:rsidRDefault="00CE1374" w:rsidP="004E2D31">
      <w:pPr>
        <w:pStyle w:val="1"/>
        <w:spacing w:line="240" w:lineRule="auto"/>
        <w:ind w:left="0" w:firstLine="567"/>
        <w:rPr>
          <w:sz w:val="24"/>
          <w:szCs w:val="24"/>
        </w:rPr>
      </w:pPr>
      <w:r w:rsidRPr="00D12E7F">
        <w:rPr>
          <w:sz w:val="24"/>
          <w:szCs w:val="24"/>
        </w:rPr>
        <w:t>Размещенная в электронном виде информация о предоставлении</w:t>
      </w:r>
      <w:r w:rsidRPr="00D12E7F" w:rsidDel="00744A6A">
        <w:rPr>
          <w:sz w:val="24"/>
          <w:szCs w:val="24"/>
        </w:rPr>
        <w:t xml:space="preserve"> </w:t>
      </w:r>
      <w:r w:rsidRPr="00D12E7F">
        <w:rPr>
          <w:sz w:val="24"/>
          <w:szCs w:val="24"/>
        </w:rPr>
        <w:t>Государственной услуги должна включать в себя:</w:t>
      </w:r>
    </w:p>
    <w:p w14:paraId="10534418" w14:textId="77777777" w:rsidR="00CE1374" w:rsidRPr="00D12E7F" w:rsidRDefault="00CE1374" w:rsidP="004E2D31">
      <w:pPr>
        <w:pStyle w:val="a"/>
        <w:numPr>
          <w:ilvl w:val="0"/>
          <w:numId w:val="8"/>
        </w:numPr>
        <w:spacing w:after="0" w:line="240" w:lineRule="auto"/>
        <w:ind w:left="0" w:firstLine="567"/>
        <w:rPr>
          <w:sz w:val="24"/>
          <w:szCs w:val="24"/>
        </w:rPr>
      </w:pPr>
      <w:r w:rsidRPr="00D12E7F">
        <w:rPr>
          <w:sz w:val="24"/>
          <w:szCs w:val="24"/>
        </w:rPr>
        <w:t>наименование, почтовые адреса, справочные номера телефонов, адреса электронной почты, адреса сайтов Администрации и МФЦ;</w:t>
      </w:r>
    </w:p>
    <w:p w14:paraId="65680A3C" w14:textId="77777777" w:rsidR="00CE1374" w:rsidRPr="00D12E7F" w:rsidRDefault="00CE1374" w:rsidP="004E2D31">
      <w:pPr>
        <w:pStyle w:val="a"/>
        <w:numPr>
          <w:ilvl w:val="0"/>
          <w:numId w:val="8"/>
        </w:numPr>
        <w:spacing w:after="0" w:line="240" w:lineRule="auto"/>
        <w:ind w:left="0" w:firstLine="567"/>
        <w:rPr>
          <w:sz w:val="24"/>
          <w:szCs w:val="24"/>
        </w:rPr>
      </w:pPr>
      <w:r w:rsidRPr="00D12E7F">
        <w:rPr>
          <w:sz w:val="24"/>
          <w:szCs w:val="24"/>
        </w:rPr>
        <w:t>график работы Администрации и МФЦ;</w:t>
      </w:r>
    </w:p>
    <w:p w14:paraId="635D7E81" w14:textId="77777777" w:rsidR="00CE1374" w:rsidRPr="00D12E7F" w:rsidRDefault="00CE1374" w:rsidP="004E2D31">
      <w:pPr>
        <w:pStyle w:val="a"/>
        <w:numPr>
          <w:ilvl w:val="0"/>
          <w:numId w:val="8"/>
        </w:numPr>
        <w:spacing w:after="0" w:line="240" w:lineRule="auto"/>
        <w:ind w:left="0" w:firstLine="567"/>
        <w:rPr>
          <w:sz w:val="24"/>
          <w:szCs w:val="24"/>
        </w:rPr>
      </w:pPr>
      <w:r w:rsidRPr="00D12E7F">
        <w:rPr>
          <w:sz w:val="24"/>
          <w:szCs w:val="24"/>
        </w:rPr>
        <w:t>требования к заявлению и прилагаемым к нему документам (включая их перечень);</w:t>
      </w:r>
    </w:p>
    <w:p w14:paraId="14CB0B7C" w14:textId="77777777" w:rsidR="00CE1374" w:rsidRPr="00D12E7F" w:rsidRDefault="00CE1374" w:rsidP="004E2D31">
      <w:pPr>
        <w:pStyle w:val="a"/>
        <w:numPr>
          <w:ilvl w:val="0"/>
          <w:numId w:val="8"/>
        </w:numPr>
        <w:spacing w:after="0" w:line="240" w:lineRule="auto"/>
        <w:ind w:left="0" w:firstLine="567"/>
        <w:rPr>
          <w:sz w:val="24"/>
          <w:szCs w:val="24"/>
        </w:rPr>
      </w:pPr>
      <w:r w:rsidRPr="00D12E7F">
        <w:rPr>
          <w:sz w:val="24"/>
          <w:szCs w:val="24"/>
        </w:rPr>
        <w:t>выдержки из правовых актов, в части касающейся Государственной услуги;</w:t>
      </w:r>
    </w:p>
    <w:p w14:paraId="4C8447BF" w14:textId="77777777" w:rsidR="00CE1374" w:rsidRPr="00D12E7F" w:rsidRDefault="00CE1374" w:rsidP="004E2D31">
      <w:pPr>
        <w:pStyle w:val="a"/>
        <w:numPr>
          <w:ilvl w:val="0"/>
          <w:numId w:val="8"/>
        </w:numPr>
        <w:spacing w:after="0" w:line="240" w:lineRule="auto"/>
        <w:ind w:left="0" w:firstLine="567"/>
        <w:rPr>
          <w:sz w:val="24"/>
          <w:szCs w:val="24"/>
        </w:rPr>
      </w:pPr>
      <w:r w:rsidRPr="00D12E7F">
        <w:rPr>
          <w:sz w:val="24"/>
          <w:szCs w:val="24"/>
        </w:rPr>
        <w:t>текст Административного регламента с приложениями;</w:t>
      </w:r>
    </w:p>
    <w:p w14:paraId="09C150F8" w14:textId="77777777" w:rsidR="00CE1374" w:rsidRPr="00D12E7F" w:rsidRDefault="00CE1374" w:rsidP="004E2D31">
      <w:pPr>
        <w:pStyle w:val="a"/>
        <w:numPr>
          <w:ilvl w:val="0"/>
          <w:numId w:val="8"/>
        </w:numPr>
        <w:spacing w:after="0" w:line="240" w:lineRule="auto"/>
        <w:ind w:left="0" w:firstLine="567"/>
        <w:rPr>
          <w:sz w:val="24"/>
          <w:szCs w:val="24"/>
        </w:rPr>
      </w:pPr>
      <w:r w:rsidRPr="00D12E7F">
        <w:rPr>
          <w:sz w:val="24"/>
          <w:szCs w:val="24"/>
        </w:rPr>
        <w:t xml:space="preserve">краткое описание порядка предоставления Государственной услуги; </w:t>
      </w:r>
    </w:p>
    <w:p w14:paraId="584BE0C1" w14:textId="77777777" w:rsidR="00CE1374" w:rsidRPr="00D12E7F" w:rsidRDefault="00CE1374" w:rsidP="004E2D31">
      <w:pPr>
        <w:pStyle w:val="a"/>
        <w:numPr>
          <w:ilvl w:val="0"/>
          <w:numId w:val="8"/>
        </w:numPr>
        <w:spacing w:after="0" w:line="240" w:lineRule="auto"/>
        <w:ind w:left="0" w:firstLine="567"/>
        <w:rPr>
          <w:sz w:val="24"/>
          <w:szCs w:val="24"/>
        </w:rPr>
      </w:pPr>
      <w:r w:rsidRPr="00D12E7F">
        <w:rPr>
          <w:sz w:val="24"/>
          <w:szCs w:val="24"/>
        </w:rPr>
        <w:t>образцы оформления документов, необходимых для получения Государственной услуги, и требования к ним;</w:t>
      </w:r>
    </w:p>
    <w:p w14:paraId="71FA41D3" w14:textId="77777777" w:rsidR="00CE1374" w:rsidRPr="00D12E7F" w:rsidRDefault="00CE1374" w:rsidP="004E2D31">
      <w:pPr>
        <w:pStyle w:val="a"/>
        <w:numPr>
          <w:ilvl w:val="0"/>
          <w:numId w:val="8"/>
        </w:numPr>
        <w:spacing w:after="0" w:line="240" w:lineRule="auto"/>
        <w:ind w:left="0" w:firstLine="567"/>
        <w:rPr>
          <w:sz w:val="24"/>
          <w:szCs w:val="24"/>
        </w:rPr>
      </w:pPr>
      <w:r w:rsidRPr="00D12E7F">
        <w:rPr>
          <w:sz w:val="24"/>
          <w:szCs w:val="24"/>
        </w:rPr>
        <w:t>перечень типовых, наиболее актуальных вопросов, относящихся к Услуге, и ответы на них.</w:t>
      </w:r>
    </w:p>
    <w:p w14:paraId="28BC2334" w14:textId="77777777" w:rsidR="00CE1374" w:rsidRPr="00D12E7F" w:rsidRDefault="00CE1374" w:rsidP="004E2D31">
      <w:pPr>
        <w:pStyle w:val="1"/>
        <w:spacing w:line="240" w:lineRule="auto"/>
        <w:ind w:left="0" w:firstLine="567"/>
        <w:rPr>
          <w:sz w:val="24"/>
          <w:szCs w:val="24"/>
        </w:rPr>
      </w:pPr>
      <w:r w:rsidRPr="00D12E7F">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w:t>
      </w:r>
    </w:p>
    <w:p w14:paraId="549F5CED" w14:textId="77777777" w:rsidR="00CE1374" w:rsidRPr="00D12E7F" w:rsidRDefault="00CE1374" w:rsidP="004E2D31">
      <w:pPr>
        <w:pStyle w:val="a"/>
        <w:numPr>
          <w:ilvl w:val="0"/>
          <w:numId w:val="8"/>
        </w:numPr>
        <w:spacing w:after="0" w:line="240" w:lineRule="auto"/>
        <w:ind w:left="0" w:firstLine="567"/>
        <w:rPr>
          <w:sz w:val="24"/>
          <w:szCs w:val="24"/>
        </w:rPr>
      </w:pPr>
      <w:r w:rsidRPr="00D12E7F">
        <w:rPr>
          <w:sz w:val="24"/>
          <w:szCs w:val="24"/>
        </w:rPr>
        <w:t>Лично в МФЦ;</w:t>
      </w:r>
    </w:p>
    <w:p w14:paraId="00BCE48A" w14:textId="77777777" w:rsidR="00CE1374" w:rsidRPr="00D12E7F" w:rsidRDefault="00CE1374" w:rsidP="004E2D31">
      <w:pPr>
        <w:pStyle w:val="a"/>
        <w:numPr>
          <w:ilvl w:val="0"/>
          <w:numId w:val="8"/>
        </w:numPr>
        <w:spacing w:after="0" w:line="240" w:lineRule="auto"/>
        <w:ind w:left="0" w:firstLine="567"/>
        <w:rPr>
          <w:sz w:val="24"/>
          <w:szCs w:val="24"/>
        </w:rPr>
      </w:pPr>
      <w:r w:rsidRPr="00D12E7F">
        <w:rPr>
          <w:sz w:val="24"/>
          <w:szCs w:val="24"/>
        </w:rPr>
        <w:t>по почте, в том числе электронной;</w:t>
      </w:r>
    </w:p>
    <w:p w14:paraId="69983FF2" w14:textId="77777777" w:rsidR="00CE1374" w:rsidRPr="00D12E7F" w:rsidRDefault="00CE1374" w:rsidP="004E2D31">
      <w:pPr>
        <w:pStyle w:val="a"/>
        <w:numPr>
          <w:ilvl w:val="0"/>
          <w:numId w:val="8"/>
        </w:numPr>
        <w:spacing w:after="0" w:line="240" w:lineRule="auto"/>
        <w:ind w:left="0" w:firstLine="567"/>
        <w:rPr>
          <w:sz w:val="24"/>
          <w:szCs w:val="24"/>
        </w:rPr>
      </w:pPr>
      <w:r w:rsidRPr="00D12E7F">
        <w:rPr>
          <w:sz w:val="24"/>
          <w:szCs w:val="24"/>
        </w:rPr>
        <w:t>по телефонам, указанным в Приложении 2 к настоящему Административному регламенту.</w:t>
      </w:r>
    </w:p>
    <w:p w14:paraId="10DA2180" w14:textId="77777777" w:rsidR="00CE1374" w:rsidRPr="00D12E7F" w:rsidRDefault="00CE1374" w:rsidP="004E2D31">
      <w:pPr>
        <w:pStyle w:val="1"/>
        <w:spacing w:line="240" w:lineRule="auto"/>
        <w:ind w:left="0" w:firstLine="567"/>
        <w:rPr>
          <w:sz w:val="24"/>
          <w:szCs w:val="24"/>
        </w:rPr>
      </w:pPr>
      <w:r w:rsidRPr="00D12E7F">
        <w:rPr>
          <w:sz w:val="24"/>
          <w:szCs w:val="24"/>
        </w:rPr>
        <w:t>Консультирование по вопросам предоставления Государственной услуги специалистами МФЦ и Администрации осуществляется бесплатно.</w:t>
      </w:r>
    </w:p>
    <w:p w14:paraId="1B43F0BC" w14:textId="77777777" w:rsidR="00CE1374" w:rsidRPr="00D12E7F" w:rsidRDefault="00CE1374" w:rsidP="004E2D31">
      <w:pPr>
        <w:pStyle w:val="1"/>
        <w:spacing w:line="240" w:lineRule="auto"/>
        <w:ind w:left="0" w:firstLine="567"/>
        <w:rPr>
          <w:sz w:val="24"/>
          <w:szCs w:val="24"/>
        </w:rPr>
      </w:pPr>
      <w:r w:rsidRPr="00D12E7F">
        <w:rPr>
          <w:sz w:val="24"/>
          <w:szCs w:val="24"/>
        </w:rPr>
        <w:t>Информирование Заявителей о порядке предоставления</w:t>
      </w:r>
      <w:r w:rsidRPr="00D12E7F" w:rsidDel="00744A6A">
        <w:rPr>
          <w:sz w:val="24"/>
          <w:szCs w:val="24"/>
        </w:rPr>
        <w:t xml:space="preserve"> </w:t>
      </w:r>
      <w:r w:rsidRPr="00D12E7F">
        <w:rPr>
          <w:sz w:val="24"/>
          <w:szCs w:val="24"/>
        </w:rPr>
        <w:t>Государственной услуги осуществляется также по телефону «горячей линии» 8-800-550-50-30.</w:t>
      </w:r>
    </w:p>
    <w:p w14:paraId="18772FD8" w14:textId="77777777" w:rsidR="00CE1374" w:rsidRPr="00D12E7F" w:rsidRDefault="00CE1374" w:rsidP="004E2D31">
      <w:pPr>
        <w:pStyle w:val="1"/>
        <w:spacing w:line="240" w:lineRule="auto"/>
        <w:ind w:left="0" w:firstLine="567"/>
        <w:rPr>
          <w:sz w:val="24"/>
          <w:szCs w:val="24"/>
        </w:rPr>
      </w:pPr>
      <w:r w:rsidRPr="00D12E7F">
        <w:rPr>
          <w:sz w:val="24"/>
          <w:szCs w:val="24"/>
        </w:rPr>
        <w:t>Информация о предоставлении</w:t>
      </w:r>
      <w:r w:rsidRPr="00D12E7F" w:rsidDel="00744A6A">
        <w:rPr>
          <w:sz w:val="24"/>
          <w:szCs w:val="24"/>
        </w:rPr>
        <w:t xml:space="preserve"> </w:t>
      </w:r>
      <w:r w:rsidRPr="00D12E7F">
        <w:rPr>
          <w:sz w:val="24"/>
          <w:szCs w:val="24"/>
        </w:rPr>
        <w:t>Государственной услуги размещается в помещениях Администрации и МФЦ, предназначенных для приема Заявителей.</w:t>
      </w:r>
    </w:p>
    <w:p w14:paraId="2F733940" w14:textId="77777777" w:rsidR="00CE1374" w:rsidRPr="00D12E7F" w:rsidRDefault="00CE1374" w:rsidP="004E2D31">
      <w:pPr>
        <w:pStyle w:val="1"/>
        <w:spacing w:line="240" w:lineRule="auto"/>
        <w:ind w:left="0" w:firstLine="567"/>
        <w:rPr>
          <w:sz w:val="24"/>
          <w:szCs w:val="24"/>
        </w:rPr>
      </w:pPr>
      <w:r w:rsidRPr="00D12E7F">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72B86EFD" w14:textId="72682689" w:rsidR="004064D5" w:rsidRPr="00BC0157" w:rsidRDefault="00CE1374" w:rsidP="004E2D31">
      <w:pPr>
        <w:pStyle w:val="1"/>
        <w:tabs>
          <w:tab w:val="left" w:pos="993"/>
        </w:tabs>
        <w:spacing w:line="240" w:lineRule="auto"/>
        <w:ind w:left="0" w:firstLine="567"/>
        <w:rPr>
          <w:sz w:val="24"/>
          <w:szCs w:val="24"/>
        </w:rPr>
      </w:pPr>
      <w:r w:rsidRPr="00D12E7F">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r w:rsidR="004064D5" w:rsidRPr="00BC0157">
        <w:rPr>
          <w:sz w:val="24"/>
          <w:szCs w:val="24"/>
        </w:rPr>
        <w:t>.</w:t>
      </w:r>
    </w:p>
    <w:p w14:paraId="2886DA1F" w14:textId="77777777" w:rsidR="009823F4" w:rsidRPr="00BC0157" w:rsidRDefault="009823F4" w:rsidP="004E2D31">
      <w:pPr>
        <w:spacing w:after="0" w:line="240" w:lineRule="auto"/>
        <w:rPr>
          <w:rFonts w:ascii="Times New Roman" w:eastAsia="Times New Roman" w:hAnsi="Times New Roman"/>
          <w:b/>
          <w:bCs/>
          <w:iCs/>
          <w:sz w:val="24"/>
          <w:szCs w:val="24"/>
          <w:lang w:eastAsia="ru-RU"/>
        </w:rPr>
      </w:pPr>
      <w:r w:rsidRPr="00BC0157">
        <w:rPr>
          <w:rFonts w:ascii="Times New Roman" w:eastAsia="Times New Roman" w:hAnsi="Times New Roman"/>
          <w:b/>
          <w:bCs/>
          <w:iCs/>
          <w:sz w:val="24"/>
          <w:szCs w:val="24"/>
          <w:lang w:eastAsia="ru-RU"/>
        </w:rPr>
        <w:br w:type="page"/>
      </w:r>
    </w:p>
    <w:p w14:paraId="586A94A0" w14:textId="77777777" w:rsidR="009823F4" w:rsidRPr="00BC0157" w:rsidRDefault="009823F4" w:rsidP="004E2D31">
      <w:pPr>
        <w:pStyle w:val="12"/>
        <w:spacing w:before="0" w:after="0"/>
        <w:jc w:val="right"/>
      </w:pPr>
      <w:bookmarkStart w:id="398" w:name="_Приложение_5_1"/>
      <w:bookmarkStart w:id="399" w:name="_Toc471918253"/>
      <w:bookmarkStart w:id="400" w:name="_Toc483311203"/>
      <w:bookmarkEnd w:id="398"/>
      <w:r w:rsidRPr="00BC0157">
        <w:lastRenderedPageBreak/>
        <w:t>Приложение 5</w:t>
      </w:r>
      <w:bookmarkEnd w:id="399"/>
      <w:bookmarkEnd w:id="400"/>
      <w:r w:rsidRPr="00BC0157">
        <w:t xml:space="preserve"> </w:t>
      </w:r>
    </w:p>
    <w:p w14:paraId="19A6516F" w14:textId="77777777" w:rsidR="00F572F9" w:rsidRDefault="00F572F9" w:rsidP="004E2D31">
      <w:pPr>
        <w:pStyle w:val="20"/>
        <w:spacing w:before="0" w:after="0"/>
      </w:pPr>
    </w:p>
    <w:p w14:paraId="35C5F40F" w14:textId="77777777" w:rsidR="009823F4" w:rsidRPr="00BC0157" w:rsidRDefault="009823F4" w:rsidP="004E2D31">
      <w:pPr>
        <w:pStyle w:val="20"/>
        <w:spacing w:before="0" w:after="0"/>
      </w:pPr>
      <w:bookmarkStart w:id="401" w:name="_Toc483311204"/>
      <w:r w:rsidRPr="00BC0157">
        <w:t xml:space="preserve">Перечень оснований для предварительного согласования предоставления земельного участка, </w:t>
      </w:r>
      <w:r w:rsidR="00CA7411" w:rsidRPr="00BC0157">
        <w:t>находящихся в муниципальной собственности, либо государственная собственность на которые не разграничена</w:t>
      </w:r>
      <w:bookmarkEnd w:id="401"/>
    </w:p>
    <w:p w14:paraId="0630AAB6" w14:textId="77777777" w:rsidR="009823F4" w:rsidRPr="00BC0157" w:rsidRDefault="009823F4" w:rsidP="004E2D31">
      <w:pPr>
        <w:pStyle w:val="afb"/>
        <w:shd w:val="clear" w:color="auto" w:fill="FFFFFF"/>
        <w:ind w:firstLine="567"/>
        <w:jc w:val="both"/>
        <w:rPr>
          <w:i/>
        </w:rPr>
      </w:pPr>
      <w:r w:rsidRPr="00BC0157">
        <w:rPr>
          <w:i/>
        </w:rPr>
        <w:t>Предварительное согласование предоставления земельного участка в аренду:</w:t>
      </w:r>
    </w:p>
    <w:p w14:paraId="1411B1A1" w14:textId="77777777" w:rsidR="009823F4" w:rsidRPr="00BC0157" w:rsidRDefault="009823F4" w:rsidP="004E2D31">
      <w:pPr>
        <w:pStyle w:val="afb"/>
        <w:shd w:val="clear" w:color="auto" w:fill="FFFFFF"/>
        <w:ind w:firstLine="567"/>
        <w:jc w:val="both"/>
      </w:pPr>
      <w:r w:rsidRPr="00BC0157">
        <w:t>1) Если испрашиваемый земельный участок предоставляется юридическим лицам в соответствии с указом или распоряжением Президента Российской Федерации;</w:t>
      </w:r>
    </w:p>
    <w:p w14:paraId="05D83918" w14:textId="77777777" w:rsidR="009823F4" w:rsidRPr="00BC0157" w:rsidRDefault="009823F4" w:rsidP="004E2D31">
      <w:pPr>
        <w:pStyle w:val="afb"/>
        <w:shd w:val="clear" w:color="auto" w:fill="FFFFFF"/>
        <w:ind w:firstLine="567"/>
        <w:jc w:val="both"/>
      </w:pPr>
      <w:r w:rsidRPr="00BC0157">
        <w:t>2) Если испрашиваемый земельный участок предоставляется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3130BC2" w14:textId="77777777" w:rsidR="009823F4" w:rsidRPr="00BC0157" w:rsidRDefault="009823F4" w:rsidP="004E2D31">
      <w:pPr>
        <w:pStyle w:val="afb"/>
        <w:shd w:val="clear" w:color="auto" w:fill="FFFFFF"/>
        <w:ind w:firstLine="567"/>
        <w:jc w:val="both"/>
      </w:pPr>
      <w:r w:rsidRPr="00BC0157">
        <w:t>3) Если испрашиваемый земельный участок предоставляется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CB6FA9A" w14:textId="77777777" w:rsidR="009823F4" w:rsidRDefault="009823F4" w:rsidP="004E2D31">
      <w:pPr>
        <w:pStyle w:val="afb"/>
        <w:shd w:val="clear" w:color="auto" w:fill="FFFFFF"/>
        <w:ind w:firstLine="567"/>
        <w:jc w:val="both"/>
      </w:pPr>
      <w:r w:rsidRPr="00BC0157">
        <w:t>4) Если испрашиваемый земельный участок предоставляется для выполнения международных обязательств Российской Федерации, а также с юридическими лицами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98EA7AA" w14:textId="00F8B785" w:rsidR="00193AB3" w:rsidRPr="00BC0157" w:rsidRDefault="00193AB3" w:rsidP="004E2D31">
      <w:pPr>
        <w:pStyle w:val="afb"/>
        <w:shd w:val="clear" w:color="auto" w:fill="FFFFFF"/>
        <w:ind w:firstLine="567"/>
        <w:jc w:val="both"/>
      </w:pPr>
      <w:r>
        <w:t>5) Если испрашиваемый земельный участок образован из земельного участка, находящегося в государственной или муниципальной собственности, в том числе предоставленного для комплексного</w:t>
      </w:r>
      <w:r w:rsidR="002B04E8">
        <w:t xml:space="preserve"> освоения территории, лицу, с которым был заключен договор аренды такого земельного участка.</w:t>
      </w:r>
    </w:p>
    <w:p w14:paraId="32B8B9B7" w14:textId="22781AC9" w:rsidR="009823F4" w:rsidRPr="00BC0157" w:rsidRDefault="002B04E8" w:rsidP="004E2D31">
      <w:pPr>
        <w:pStyle w:val="afb"/>
        <w:shd w:val="clear" w:color="auto" w:fill="FFFFFF"/>
        <w:ind w:firstLine="567"/>
        <w:jc w:val="both"/>
      </w:pPr>
      <w:r>
        <w:t>6</w:t>
      </w:r>
      <w:r w:rsidR="009823F4" w:rsidRPr="00BC0157">
        <w:t>)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73B97E2A" w14:textId="3BB19F9E" w:rsidR="009823F4" w:rsidRPr="00BC0157" w:rsidRDefault="002B04E8" w:rsidP="004E2D31">
      <w:pPr>
        <w:pStyle w:val="afb"/>
        <w:shd w:val="clear" w:color="auto" w:fill="FFFFFF"/>
        <w:ind w:firstLine="567"/>
        <w:jc w:val="both"/>
      </w:pPr>
      <w:r>
        <w:t>7</w:t>
      </w:r>
      <w:r w:rsidR="009823F4" w:rsidRPr="00BC0157">
        <w:t>) 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14:paraId="2E2A058C" w14:textId="511E23BC" w:rsidR="009823F4" w:rsidRPr="00BC0157" w:rsidRDefault="002B04E8" w:rsidP="004E2D31">
      <w:pPr>
        <w:pStyle w:val="afb"/>
        <w:shd w:val="clear" w:color="auto" w:fill="FFFFFF"/>
        <w:ind w:firstLine="567"/>
        <w:jc w:val="both"/>
      </w:pPr>
      <w:r>
        <w:t>8</w:t>
      </w:r>
      <w:r w:rsidR="009823F4" w:rsidRPr="00BC0157">
        <w:t>) Если испрашиваемый земельный участок образован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14:paraId="1D23A21B" w14:textId="5A0F132E" w:rsidR="009823F4" w:rsidRPr="00BC0157" w:rsidRDefault="002B04E8" w:rsidP="004E2D31">
      <w:pPr>
        <w:pStyle w:val="afb"/>
        <w:shd w:val="clear" w:color="auto" w:fill="FFFFFF"/>
        <w:ind w:firstLine="567"/>
        <w:jc w:val="both"/>
      </w:pPr>
      <w:r>
        <w:t>9</w:t>
      </w:r>
      <w:r w:rsidR="009823F4" w:rsidRPr="00BC0157">
        <w:t xml:space="preserve">) Если на испрашиваемом земельном участке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w:t>
      </w:r>
      <w:r w:rsidR="00CE1374">
        <w:t>или в случаях, предусмотренных статьей 39.20</w:t>
      </w:r>
      <w:r w:rsidR="009823F4" w:rsidRPr="00BC0157">
        <w:t xml:space="preserve"> </w:t>
      </w:r>
      <w:r w:rsidR="00CE1374">
        <w:t>Земельного</w:t>
      </w:r>
      <w:r w:rsidR="009823F4" w:rsidRPr="00BC0157">
        <w:t xml:space="preserve"> Кодекса</w:t>
      </w:r>
      <w:r w:rsidR="00CE1374">
        <w:t xml:space="preserve"> Российской Федерации</w:t>
      </w:r>
      <w:r w:rsidR="009823F4" w:rsidRPr="00BC0157">
        <w:t>, на праве оперативного управления;</w:t>
      </w:r>
    </w:p>
    <w:p w14:paraId="7B0E9BE7" w14:textId="38FE47C9" w:rsidR="009823F4" w:rsidRPr="00BC0157" w:rsidRDefault="002B04E8" w:rsidP="004E2D31">
      <w:pPr>
        <w:pStyle w:val="afb"/>
        <w:shd w:val="clear" w:color="auto" w:fill="FFFFFF"/>
        <w:ind w:firstLine="567"/>
        <w:jc w:val="both"/>
      </w:pPr>
      <w:r>
        <w:t>10</w:t>
      </w:r>
      <w:r w:rsidR="009823F4" w:rsidRPr="00BC0157">
        <w:t xml:space="preserve">) Если на испрашиваемом земельном участке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p w14:paraId="7A7FF2A9" w14:textId="7869C0D0" w:rsidR="009823F4" w:rsidRPr="00BC0157" w:rsidRDefault="002B04E8" w:rsidP="004E2D31">
      <w:pPr>
        <w:pStyle w:val="afb"/>
        <w:shd w:val="clear" w:color="auto" w:fill="FFFFFF"/>
        <w:ind w:firstLine="567"/>
        <w:jc w:val="both"/>
      </w:pPr>
      <w:r>
        <w:lastRenderedPageBreak/>
        <w:t>11</w:t>
      </w:r>
      <w:r w:rsidR="009823F4" w:rsidRPr="00BC0157">
        <w:t>) Если испрашиваемый земельный участок находится в постоянном (бессрочном) пользовании у юридических лиц, этим землепользователям, за исключение</w:t>
      </w:r>
      <w:r w:rsidR="00CE1374">
        <w:t>м юридических лиц, указанных в пункте 2 статьи 39.9</w:t>
      </w:r>
      <w:r w:rsidR="009823F4" w:rsidRPr="00BC0157">
        <w:t xml:space="preserve"> </w:t>
      </w:r>
      <w:r w:rsidR="00CE1374">
        <w:t>Земельного</w:t>
      </w:r>
      <w:r w:rsidR="009823F4" w:rsidRPr="00BC0157">
        <w:t xml:space="preserve"> Кодекса</w:t>
      </w:r>
      <w:r w:rsidR="00CE1374">
        <w:t xml:space="preserve"> Российской Федерации</w:t>
      </w:r>
      <w:r w:rsidR="009823F4" w:rsidRPr="00BC0157">
        <w:t>;</w:t>
      </w:r>
    </w:p>
    <w:p w14:paraId="198D4671" w14:textId="61C880D5" w:rsidR="009823F4" w:rsidRPr="00BC0157" w:rsidRDefault="002B04E8" w:rsidP="004E2D31">
      <w:pPr>
        <w:pStyle w:val="afb"/>
        <w:shd w:val="clear" w:color="auto" w:fill="FFFFFF"/>
        <w:ind w:firstLine="567"/>
        <w:jc w:val="both"/>
      </w:pPr>
      <w:r>
        <w:t>12</w:t>
      </w:r>
      <w:r w:rsidR="009823F4" w:rsidRPr="00BC0157">
        <w:t>) Если испрашиваемый земельный участок предоставляется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BD41911" w14:textId="5BA0C491" w:rsidR="009823F4" w:rsidRPr="00BC0157" w:rsidRDefault="002B04E8" w:rsidP="004E2D31">
      <w:pPr>
        <w:pStyle w:val="afb"/>
        <w:shd w:val="clear" w:color="auto" w:fill="FFFFFF"/>
        <w:ind w:firstLine="567"/>
        <w:jc w:val="both"/>
      </w:pPr>
      <w:r>
        <w:t>13</w:t>
      </w:r>
      <w:r w:rsidR="009823F4" w:rsidRPr="00BC0157">
        <w:t>) Если испрашиваемый земельный участок образован в границах застроенной территории, предоставляется лицу, с которым заключен договор о развитии застроенной территории;</w:t>
      </w:r>
    </w:p>
    <w:p w14:paraId="72D28DF8" w14:textId="77777777" w:rsidR="009823F4" w:rsidRPr="00BC0157" w:rsidRDefault="009823F4" w:rsidP="004E2D31">
      <w:pPr>
        <w:pStyle w:val="afb"/>
        <w:shd w:val="clear" w:color="auto" w:fill="FFFFFF"/>
        <w:ind w:firstLine="567"/>
        <w:jc w:val="both"/>
      </w:pPr>
      <w:r w:rsidRPr="00BC0157">
        <w:t>13.1) Если испрашиваемый земельный участок предоставляется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14:paraId="129D5969" w14:textId="77777777" w:rsidR="009823F4" w:rsidRPr="00BC0157" w:rsidRDefault="009823F4" w:rsidP="004E2D31">
      <w:pPr>
        <w:pStyle w:val="ConsPlusNormal"/>
        <w:ind w:firstLine="567"/>
        <w:jc w:val="both"/>
        <w:rPr>
          <w:rFonts w:ascii="Times New Roman" w:hAnsi="Times New Roman" w:cs="Times New Roman"/>
          <w:sz w:val="24"/>
          <w:szCs w:val="24"/>
        </w:rPr>
      </w:pPr>
      <w:r w:rsidRPr="00BC0157">
        <w:rPr>
          <w:rFonts w:ascii="Times New Roman" w:hAnsi="Times New Roman" w:cs="Times New Roman"/>
          <w:sz w:val="24"/>
          <w:szCs w:val="24"/>
        </w:rPr>
        <w:t xml:space="preserve">13.2) Если земельный участок изъят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9" w:history="1">
        <w:r w:rsidRPr="00BC0157">
          <w:rPr>
            <w:rStyle w:val="a7"/>
            <w:rFonts w:ascii="Times New Roman" w:hAnsi="Times New Roman" w:cs="Times New Roman"/>
            <w:color w:val="auto"/>
            <w:sz w:val="24"/>
            <w:szCs w:val="24"/>
            <w:u w:val="none"/>
          </w:rPr>
          <w:t>кодексом</w:t>
        </w:r>
      </w:hyperlink>
      <w:r w:rsidRPr="00BC0157">
        <w:rPr>
          <w:rFonts w:ascii="Times New Roman" w:hAnsi="Times New Roman" w:cs="Times New Roman"/>
          <w:sz w:val="24"/>
          <w:szCs w:val="24"/>
        </w:rPr>
        <w:t xml:space="preserve"> Российской Федерации;</w:t>
      </w:r>
    </w:p>
    <w:p w14:paraId="397BBD6E" w14:textId="0C16DC7C" w:rsidR="009823F4" w:rsidRPr="00BC0157" w:rsidRDefault="009823F4" w:rsidP="004E2D31">
      <w:pPr>
        <w:pStyle w:val="ConsPlusNormal"/>
        <w:ind w:firstLine="567"/>
        <w:jc w:val="both"/>
        <w:rPr>
          <w:rFonts w:ascii="Times New Roman" w:hAnsi="Times New Roman" w:cs="Times New Roman"/>
          <w:sz w:val="24"/>
          <w:szCs w:val="24"/>
        </w:rPr>
      </w:pPr>
      <w:r w:rsidRPr="00BC0157">
        <w:rPr>
          <w:rFonts w:ascii="Times New Roman" w:hAnsi="Times New Roman" w:cs="Times New Roman"/>
          <w:sz w:val="24"/>
          <w:szCs w:val="24"/>
        </w:rPr>
        <w:t>13.3) Если земельный участок предоставляется для строительства объектов коммунальной, транспортной, социальной инфраструктур</w:t>
      </w:r>
      <w:r w:rsidR="00CE1374">
        <w:rPr>
          <w:rFonts w:ascii="Times New Roman" w:hAnsi="Times New Roman" w:cs="Times New Roman"/>
          <w:sz w:val="24"/>
          <w:szCs w:val="24"/>
        </w:rPr>
        <w:t>ы</w:t>
      </w:r>
      <w:r w:rsidRPr="00BC0157">
        <w:rPr>
          <w:rFonts w:ascii="Times New Roman" w:hAnsi="Times New Roman" w:cs="Times New Roman"/>
          <w:sz w:val="24"/>
          <w:szCs w:val="24"/>
        </w:rPr>
        <w:t xml:space="preserve"> лицу, заключившему договор о комплексном развитии территории в соответствии с Градостроительным </w:t>
      </w:r>
      <w:hyperlink r:id="rId20" w:history="1">
        <w:r w:rsidRPr="00BC0157">
          <w:rPr>
            <w:rStyle w:val="a7"/>
            <w:rFonts w:ascii="Times New Roman" w:hAnsi="Times New Roman" w:cs="Times New Roman"/>
            <w:color w:val="auto"/>
            <w:sz w:val="24"/>
            <w:szCs w:val="24"/>
            <w:u w:val="none"/>
          </w:rPr>
          <w:t>кодексом</w:t>
        </w:r>
      </w:hyperlink>
      <w:r w:rsidRPr="00BC0157">
        <w:rPr>
          <w:rFonts w:ascii="Times New Roman" w:hAnsi="Times New Roman" w:cs="Times New Roman"/>
          <w:sz w:val="24"/>
          <w:szCs w:val="24"/>
        </w:rPr>
        <w:t xml:space="preserve"> Российской Федерации;</w:t>
      </w:r>
    </w:p>
    <w:p w14:paraId="5B1EE5D9" w14:textId="77777777" w:rsidR="009823F4" w:rsidRPr="00BC0157" w:rsidRDefault="009823F4" w:rsidP="004E2D31">
      <w:pPr>
        <w:pStyle w:val="afb"/>
        <w:shd w:val="clear" w:color="auto" w:fill="FFFFFF"/>
        <w:ind w:firstLine="567"/>
        <w:jc w:val="both"/>
      </w:pPr>
      <w:r w:rsidRPr="00BC0157">
        <w:t>14) Если испрашиваемый земельный участок предоставляется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4B649B36" w14:textId="1325E987" w:rsidR="009823F4" w:rsidRPr="00BC0157" w:rsidRDefault="009823F4" w:rsidP="004E2D31">
      <w:pPr>
        <w:pStyle w:val="afb"/>
        <w:shd w:val="clear" w:color="auto" w:fill="FFFFFF"/>
        <w:ind w:firstLine="567"/>
        <w:jc w:val="both"/>
      </w:pPr>
      <w:r w:rsidRPr="00BC0157">
        <w:t xml:space="preserve">15) Если испрашиваемый земельный участок предоставляется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r w:rsidR="00CE1374">
        <w:t>деятельности в соответствии со статьей 39.18</w:t>
      </w:r>
      <w:r w:rsidRPr="00BC0157">
        <w:t xml:space="preserve"> </w:t>
      </w:r>
      <w:r w:rsidR="00135A4F">
        <w:t>Земельного</w:t>
      </w:r>
      <w:r w:rsidRPr="00BC0157">
        <w:t xml:space="preserve"> Кодекса</w:t>
      </w:r>
      <w:r w:rsidR="00135A4F">
        <w:t xml:space="preserve"> Российской Федерации</w:t>
      </w:r>
      <w:r w:rsidRPr="00BC0157">
        <w:t>;</w:t>
      </w:r>
    </w:p>
    <w:p w14:paraId="6DA3373D" w14:textId="77777777" w:rsidR="009823F4" w:rsidRPr="00BC0157" w:rsidRDefault="009823F4" w:rsidP="004E2D31">
      <w:pPr>
        <w:pStyle w:val="afb"/>
        <w:shd w:val="clear" w:color="auto" w:fill="FFFFFF"/>
        <w:ind w:firstLine="567"/>
        <w:jc w:val="both"/>
      </w:pPr>
      <w:r w:rsidRPr="00BC0157">
        <w:t>16) Если испрашиваемый земельный участок предоставляется гражданам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98B0A16" w14:textId="7ABDAA01" w:rsidR="009823F4" w:rsidRPr="00BC0157" w:rsidRDefault="009823F4" w:rsidP="004E2D31">
      <w:pPr>
        <w:pStyle w:val="afb"/>
        <w:shd w:val="clear" w:color="auto" w:fill="FFFFFF"/>
        <w:ind w:firstLine="567"/>
        <w:jc w:val="both"/>
      </w:pPr>
      <w:r w:rsidRPr="00BC0157">
        <w:t>17) Если испрашиваемый земельный участок предоставляется религиозным организациям, казачьим обществам, внесенным в государственный реестр казачьих обществ в Росси</w:t>
      </w:r>
      <w:r w:rsidR="00135A4F">
        <w:t>йской Федерации</w:t>
      </w:r>
      <w:r w:rsidRPr="00BC0157">
        <w:t>,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560EA942" w14:textId="1B6D51B5" w:rsidR="009823F4" w:rsidRPr="00BC0157" w:rsidRDefault="009823F4" w:rsidP="004E2D31">
      <w:pPr>
        <w:pStyle w:val="afb"/>
        <w:shd w:val="clear" w:color="auto" w:fill="FFFFFF"/>
        <w:ind w:firstLine="567"/>
        <w:jc w:val="both"/>
      </w:pPr>
      <w:r w:rsidRPr="00BC0157">
        <w:t>18) Если испрашиваемый земельный участок предоставляется лицу, которое в соответствии с Земельным Кодексом Р</w:t>
      </w:r>
      <w:r w:rsidR="00135A4F">
        <w:t>оссийской Федерации</w:t>
      </w:r>
      <w:r w:rsidRPr="00BC0157">
        <w:t xml:space="preserve">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0B803CD2" w14:textId="77777777" w:rsidR="009823F4" w:rsidRPr="00BC0157" w:rsidRDefault="009823F4" w:rsidP="004E2D31">
      <w:pPr>
        <w:pStyle w:val="afb"/>
        <w:shd w:val="clear" w:color="auto" w:fill="FFFFFF"/>
        <w:ind w:firstLine="567"/>
        <w:jc w:val="both"/>
      </w:pPr>
      <w:r w:rsidRPr="00BC0157">
        <w:t>19) Если испрашиваемый земельный участок предоставляется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51A9F0B9" w14:textId="77777777" w:rsidR="009823F4" w:rsidRPr="00BC0157" w:rsidRDefault="009823F4" w:rsidP="004E2D31">
      <w:pPr>
        <w:pStyle w:val="afb"/>
        <w:shd w:val="clear" w:color="auto" w:fill="FFFFFF"/>
        <w:ind w:firstLine="567"/>
        <w:jc w:val="both"/>
      </w:pPr>
      <w:r w:rsidRPr="00BC0157">
        <w:t>20) Если испрашиваемый земельный участок, необходимого предоставить для проведения работ, связанных с пользованием недрами, недропользователю;</w:t>
      </w:r>
    </w:p>
    <w:p w14:paraId="7F84B807" w14:textId="77777777" w:rsidR="009823F4" w:rsidRPr="00BC0157" w:rsidRDefault="009823F4" w:rsidP="004E2D31">
      <w:pPr>
        <w:pStyle w:val="afb"/>
        <w:shd w:val="clear" w:color="auto" w:fill="FFFFFF"/>
        <w:ind w:firstLine="567"/>
        <w:jc w:val="both"/>
      </w:pPr>
      <w:r w:rsidRPr="00BC0157">
        <w:lastRenderedPageBreak/>
        <w:t>21) Если испрашиваемый земельный участок, расположен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2194E80B" w14:textId="4BE44E8A" w:rsidR="009823F4" w:rsidRPr="00BC0157" w:rsidRDefault="009823F4" w:rsidP="004E2D31">
      <w:pPr>
        <w:pStyle w:val="afb"/>
        <w:shd w:val="clear" w:color="auto" w:fill="FFFFFF"/>
        <w:ind w:firstLine="567"/>
        <w:jc w:val="both"/>
      </w:pPr>
      <w:r w:rsidRPr="00BC0157">
        <w:t>22) Если испрашиваемый земельный участок расположен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14:paraId="6896BF71" w14:textId="77777777" w:rsidR="009823F4" w:rsidRPr="00BC0157" w:rsidRDefault="009823F4" w:rsidP="004E2D31">
      <w:pPr>
        <w:pStyle w:val="afb"/>
        <w:shd w:val="clear" w:color="auto" w:fill="FFFFFF"/>
        <w:ind w:firstLine="567"/>
        <w:jc w:val="both"/>
      </w:pPr>
      <w:r w:rsidRPr="00BC0157">
        <w:t>23) Если предоставление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14:paraId="7A3B3CE5" w14:textId="77777777" w:rsidR="009823F4" w:rsidRPr="00BC0157" w:rsidRDefault="009823F4" w:rsidP="004E2D31">
      <w:pPr>
        <w:pStyle w:val="afb"/>
        <w:shd w:val="clear" w:color="auto" w:fill="FFFFFF"/>
        <w:ind w:firstLine="567"/>
        <w:jc w:val="both"/>
      </w:pPr>
      <w:r w:rsidRPr="00BC0157">
        <w:t>23.1) Если земельный участок предоставляется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4D9C1E24" w14:textId="77777777" w:rsidR="009823F4" w:rsidRPr="00BC0157" w:rsidRDefault="009823F4" w:rsidP="004E2D31">
      <w:pPr>
        <w:pStyle w:val="ConsPlusNormal"/>
        <w:ind w:firstLine="540"/>
        <w:jc w:val="both"/>
        <w:rPr>
          <w:rFonts w:ascii="Times New Roman" w:hAnsi="Times New Roman" w:cs="Times New Roman"/>
          <w:sz w:val="24"/>
          <w:szCs w:val="24"/>
          <w:lang w:eastAsia="ru-RU"/>
        </w:rPr>
      </w:pPr>
      <w:r w:rsidRPr="00BC0157">
        <w:rPr>
          <w:rFonts w:ascii="Times New Roman" w:hAnsi="Times New Roman" w:cs="Times New Roman"/>
          <w:sz w:val="24"/>
          <w:szCs w:val="24"/>
        </w:rPr>
        <w:t xml:space="preserve">23.2) Если земельный участок предоставляется для </w:t>
      </w:r>
      <w:r w:rsidRPr="00BC0157">
        <w:rPr>
          <w:rFonts w:ascii="Times New Roman" w:hAnsi="Times New Roman" w:cs="Times New Roman"/>
          <w:sz w:val="24"/>
          <w:szCs w:val="24"/>
          <w:lang w:eastAsia="ru-RU"/>
        </w:rPr>
        <w:t>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793D3C24" w14:textId="77777777" w:rsidR="009823F4" w:rsidRPr="00BC0157" w:rsidRDefault="009823F4" w:rsidP="004E2D31">
      <w:pPr>
        <w:pStyle w:val="afb"/>
        <w:shd w:val="clear" w:color="auto" w:fill="FFFFFF"/>
        <w:ind w:firstLine="567"/>
        <w:jc w:val="both"/>
      </w:pPr>
      <w:r w:rsidRPr="00BC0157">
        <w:t>24) Если испрашиваемый земельный участок, необходимо предоставить для осуществления видов деятельности в сфере охотничьего хозяйства, лицу, с которым заключено охотхозяйственное соглашение;</w:t>
      </w:r>
    </w:p>
    <w:p w14:paraId="3D3934F4" w14:textId="77777777" w:rsidR="009823F4" w:rsidRPr="00BC0157" w:rsidRDefault="009823F4" w:rsidP="004E2D31">
      <w:pPr>
        <w:pStyle w:val="afb"/>
        <w:shd w:val="clear" w:color="auto" w:fill="FFFFFF"/>
        <w:ind w:firstLine="567"/>
        <w:jc w:val="both"/>
      </w:pPr>
      <w:r w:rsidRPr="00BC0157">
        <w:t>25) Если испрашиваемый земельный участок предоставляется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6B1427D" w14:textId="77777777" w:rsidR="009823F4" w:rsidRPr="00BC0157" w:rsidRDefault="009823F4" w:rsidP="004E2D31">
      <w:pPr>
        <w:pStyle w:val="afb"/>
        <w:shd w:val="clear" w:color="auto" w:fill="FFFFFF"/>
        <w:ind w:firstLine="567"/>
        <w:jc w:val="both"/>
      </w:pPr>
      <w:r w:rsidRPr="00BC0157">
        <w:t>26) Если испрашиваемый земельный участок предоставляется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950AB0C" w14:textId="77777777" w:rsidR="009823F4" w:rsidRPr="00BC0157" w:rsidRDefault="009823F4" w:rsidP="004E2D31">
      <w:pPr>
        <w:pStyle w:val="afb"/>
        <w:shd w:val="clear" w:color="auto" w:fill="FFFFFF"/>
        <w:ind w:firstLine="567"/>
        <w:jc w:val="both"/>
      </w:pPr>
      <w:r w:rsidRPr="00BC0157">
        <w:t>27) Если испрашиваемый земельный участок предоставляется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6BECBF1" w14:textId="77777777" w:rsidR="009823F4" w:rsidRPr="00BC0157" w:rsidRDefault="009823F4" w:rsidP="004E2D31">
      <w:pPr>
        <w:pStyle w:val="afb"/>
        <w:shd w:val="clear" w:color="auto" w:fill="FFFFFF"/>
        <w:ind w:firstLine="567"/>
        <w:jc w:val="both"/>
      </w:pPr>
      <w:r w:rsidRPr="00BC0157">
        <w:t>28) Если испрашиваемый земельный участок предоставляется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70A2BB8F" w14:textId="77777777" w:rsidR="009823F4" w:rsidRPr="00BC0157" w:rsidRDefault="009823F4" w:rsidP="004E2D31">
      <w:pPr>
        <w:pStyle w:val="ConsPlusNormal"/>
        <w:ind w:firstLine="540"/>
        <w:jc w:val="both"/>
        <w:rPr>
          <w:rFonts w:ascii="Times New Roman" w:hAnsi="Times New Roman" w:cs="Times New Roman"/>
          <w:sz w:val="24"/>
          <w:szCs w:val="24"/>
        </w:rPr>
      </w:pPr>
      <w:r w:rsidRPr="00BC0157">
        <w:rPr>
          <w:rFonts w:ascii="Times New Roman" w:hAnsi="Times New Roman" w:cs="Times New Roman"/>
          <w:sz w:val="24"/>
          <w:szCs w:val="24"/>
        </w:rPr>
        <w:t xml:space="preserve">29) Если испрашиваемый земельный участок предоставляется лицу, обладающему правом на добычу (вылов) водных биологических ресурсов на основании решения о предоставлении их в пользование, договора </w:t>
      </w:r>
      <w:r w:rsidRPr="00BC0157">
        <w:rPr>
          <w:rFonts w:ascii="Times New Roman" w:hAnsi="Times New Roman" w:cs="Times New Roman"/>
          <w:bCs/>
          <w:iCs/>
          <w:sz w:val="24"/>
          <w:szCs w:val="24"/>
          <w:lang w:eastAsia="ru-RU"/>
        </w:rPr>
        <w:t>пользования рыболовным участком</w:t>
      </w:r>
      <w:r w:rsidRPr="00BC0157">
        <w:rPr>
          <w:rFonts w:ascii="Times New Roman" w:hAnsi="Times New Roman" w:cs="Times New Roman"/>
          <w:sz w:val="24"/>
          <w:szCs w:val="24"/>
        </w:rPr>
        <w:t xml:space="preserve">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E024314" w14:textId="77777777" w:rsidR="009823F4" w:rsidRPr="00BC0157" w:rsidRDefault="009823F4" w:rsidP="004E2D31">
      <w:pPr>
        <w:pStyle w:val="afb"/>
        <w:shd w:val="clear" w:color="auto" w:fill="FFFFFF"/>
        <w:ind w:firstLine="567"/>
        <w:jc w:val="both"/>
      </w:pPr>
      <w:r w:rsidRPr="00BC0157">
        <w:lastRenderedPageBreak/>
        <w:t>30) Если испрашиваемый земельный участок предоставляется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7D41FEC" w14:textId="77777777" w:rsidR="009823F4" w:rsidRPr="00BC0157" w:rsidRDefault="009823F4" w:rsidP="004E2D31">
      <w:pPr>
        <w:pStyle w:val="afb"/>
        <w:shd w:val="clear" w:color="auto" w:fill="FFFFFF"/>
        <w:ind w:firstLine="567"/>
        <w:jc w:val="both"/>
      </w:pPr>
      <w:r w:rsidRPr="00BC0157">
        <w:t>31) Если испрашиваемый земельный участок, предназначен для ведения сельскохозяйственного производства, и предоставляется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0FD9696B" w14:textId="2305ED5B" w:rsidR="009823F4" w:rsidRPr="00BC0157" w:rsidRDefault="009823F4" w:rsidP="004E2D31">
      <w:pPr>
        <w:pStyle w:val="afb"/>
        <w:shd w:val="clear" w:color="auto" w:fill="FFFFFF"/>
        <w:ind w:firstLine="567"/>
        <w:jc w:val="both"/>
      </w:pPr>
      <w:r w:rsidRPr="00BC0157">
        <w:t>32) Если испрашиваемый земельный участок предоставляется арендатору если этот арендатор имеет право на заключение нового договора аренды такого земел</w:t>
      </w:r>
      <w:r w:rsidR="00135A4F">
        <w:t>ьного участка в соответствии с пунктами 3 и 4</w:t>
      </w:r>
      <w:r w:rsidRPr="00BC0157">
        <w:t xml:space="preserve"> статьи 39.6 З</w:t>
      </w:r>
      <w:r w:rsidR="00135A4F">
        <w:t xml:space="preserve">емельного </w:t>
      </w:r>
      <w:r w:rsidRPr="00BC0157">
        <w:t>К</w:t>
      </w:r>
      <w:r w:rsidR="00135A4F">
        <w:t>одекса</w:t>
      </w:r>
      <w:r w:rsidRPr="00BC0157">
        <w:t xml:space="preserve"> Р</w:t>
      </w:r>
      <w:r w:rsidR="00135A4F">
        <w:t>оссийской Федерации</w:t>
      </w:r>
      <w:r w:rsidRPr="00BC0157">
        <w:t>;</w:t>
      </w:r>
    </w:p>
    <w:p w14:paraId="22ADE8B1" w14:textId="44A86885" w:rsidR="009823F4" w:rsidRPr="00BC0157" w:rsidRDefault="009823F4" w:rsidP="004E2D31">
      <w:pPr>
        <w:pStyle w:val="afb"/>
        <w:shd w:val="clear" w:color="auto" w:fill="FFFFFF"/>
        <w:ind w:firstLine="567"/>
        <w:jc w:val="both"/>
      </w:pPr>
      <w:r w:rsidRPr="00BC0157">
        <w:t>3</w:t>
      </w:r>
      <w:r w:rsidR="00CA7411" w:rsidRPr="00BC0157">
        <w:t>3</w:t>
      </w:r>
      <w:r w:rsidRPr="00BC0157">
        <w:t>) Если испрашиваемый земельный участок предоставляется в соответствии с Федеральны</w:t>
      </w:r>
      <w:r w:rsidR="00135A4F">
        <w:t>м законом от 24 июля 2008 года №</w:t>
      </w:r>
      <w:r w:rsidRPr="00BC0157">
        <w:t xml:space="preserve"> 161-ФЗ "О содействии развитию жилищного строительства".</w:t>
      </w:r>
    </w:p>
    <w:p w14:paraId="04C49855" w14:textId="77777777" w:rsidR="009823F4" w:rsidRPr="00BC0157" w:rsidRDefault="009823F4" w:rsidP="004E2D31">
      <w:pPr>
        <w:pStyle w:val="afb"/>
        <w:shd w:val="clear" w:color="auto" w:fill="FFFFFF"/>
        <w:ind w:firstLine="567"/>
        <w:jc w:val="both"/>
      </w:pPr>
    </w:p>
    <w:p w14:paraId="0514BA0B" w14:textId="77777777" w:rsidR="009823F4" w:rsidRPr="00BC0157" w:rsidRDefault="009823F4" w:rsidP="004E2D31">
      <w:pPr>
        <w:spacing w:after="0" w:line="240" w:lineRule="auto"/>
        <w:jc w:val="both"/>
        <w:rPr>
          <w:rFonts w:ascii="Times New Roman" w:hAnsi="Times New Roman"/>
          <w:i/>
          <w:sz w:val="24"/>
          <w:szCs w:val="24"/>
          <w:lang w:eastAsia="ru-RU"/>
        </w:rPr>
      </w:pPr>
      <w:r w:rsidRPr="00BC0157">
        <w:rPr>
          <w:rFonts w:ascii="Times New Roman" w:hAnsi="Times New Roman"/>
          <w:i/>
          <w:sz w:val="24"/>
          <w:szCs w:val="24"/>
          <w:lang w:eastAsia="ru-RU"/>
        </w:rPr>
        <w:t xml:space="preserve">Предварительное согласование предоставления земельного участка </w:t>
      </w:r>
      <w:r w:rsidRPr="00BC0157">
        <w:rPr>
          <w:rFonts w:ascii="Times New Roman" w:hAnsi="Times New Roman"/>
          <w:i/>
          <w:sz w:val="24"/>
          <w:szCs w:val="24"/>
          <w:lang w:eastAsia="ru-RU"/>
        </w:rPr>
        <w:br/>
        <w:t>в собственность за плату:</w:t>
      </w:r>
    </w:p>
    <w:p w14:paraId="0731DE37" w14:textId="5EA61B92" w:rsidR="009823F4" w:rsidRPr="00BC0157" w:rsidRDefault="009823F4" w:rsidP="004E2D31">
      <w:pPr>
        <w:pStyle w:val="afb"/>
        <w:shd w:val="clear" w:color="auto" w:fill="FFFFFF"/>
        <w:ind w:firstLine="567"/>
        <w:jc w:val="both"/>
      </w:pPr>
      <w:r w:rsidRPr="00BC0157">
        <w:t>1) Если испрашиваемый земельный участок, образован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p>
    <w:p w14:paraId="1F268986" w14:textId="2F13E984" w:rsidR="009823F4" w:rsidRPr="00BC0157" w:rsidRDefault="009823F4" w:rsidP="004E2D31">
      <w:pPr>
        <w:pStyle w:val="afb"/>
        <w:shd w:val="clear" w:color="auto" w:fill="FFFFFF"/>
        <w:ind w:firstLine="567"/>
        <w:jc w:val="both"/>
      </w:pPr>
      <w:r w:rsidRPr="00BC0157">
        <w:t xml:space="preserve">1.1) Если испрашиваемый земельный участок, образован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w:t>
      </w:r>
      <w:r w:rsidR="009C40F8">
        <w:t>№</w:t>
      </w:r>
      <w:r w:rsidRPr="00BC0157">
        <w:t xml:space="preserve"> 161-ФЗ "О содействии развитию жилищного строительства";</w:t>
      </w:r>
    </w:p>
    <w:p w14:paraId="24768D3B" w14:textId="77777777" w:rsidR="009823F4" w:rsidRPr="00BC0157" w:rsidRDefault="009823F4" w:rsidP="004E2D31">
      <w:pPr>
        <w:pStyle w:val="afb"/>
        <w:shd w:val="clear" w:color="auto" w:fill="FFFFFF"/>
        <w:ind w:firstLine="567"/>
        <w:jc w:val="both"/>
      </w:pPr>
      <w:r w:rsidRPr="00BC0157">
        <w:t>2)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7314E912" w14:textId="77777777" w:rsidR="009823F4" w:rsidRPr="00BC0157" w:rsidRDefault="009823F4" w:rsidP="004E2D31">
      <w:pPr>
        <w:pStyle w:val="afb"/>
        <w:shd w:val="clear" w:color="auto" w:fill="FFFFFF"/>
        <w:ind w:firstLine="567"/>
        <w:jc w:val="both"/>
      </w:pPr>
      <w:r w:rsidRPr="00BC0157">
        <w:t>3) 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14:paraId="043E532D" w14:textId="77777777" w:rsidR="009823F4" w:rsidRPr="00BC0157" w:rsidRDefault="009823F4" w:rsidP="004E2D31">
      <w:pPr>
        <w:pStyle w:val="afb"/>
        <w:shd w:val="clear" w:color="auto" w:fill="FFFFFF"/>
        <w:ind w:firstLine="567"/>
        <w:jc w:val="both"/>
      </w:pPr>
      <w:r w:rsidRPr="00BC0157">
        <w:t>4) Если испрашиваемый земельный участок, образован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66098DBB" w14:textId="77777777" w:rsidR="009823F4" w:rsidRPr="00BC0157" w:rsidRDefault="009823F4" w:rsidP="004E2D31">
      <w:pPr>
        <w:pStyle w:val="afb"/>
        <w:shd w:val="clear" w:color="auto" w:fill="FFFFFF"/>
        <w:ind w:firstLine="567"/>
        <w:jc w:val="both"/>
      </w:pPr>
      <w:r w:rsidRPr="00BC0157">
        <w:t>5) Если испрашиваемый земельный участок, образован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14:paraId="178F3B78" w14:textId="4AF51EF0" w:rsidR="009823F4" w:rsidRPr="00BC0157" w:rsidRDefault="009823F4" w:rsidP="004E2D31">
      <w:pPr>
        <w:pStyle w:val="afb"/>
        <w:shd w:val="clear" w:color="auto" w:fill="FFFFFF"/>
        <w:ind w:firstLine="567"/>
        <w:jc w:val="both"/>
      </w:pPr>
      <w:r w:rsidRPr="00BC0157">
        <w:t xml:space="preserve">6) Если на испрашиваемом земельном участке расположены здания, сооружения, собственникам таких зданий, сооружений либо помещений в </w:t>
      </w:r>
      <w:r w:rsidR="005616F1">
        <w:t>них в случаях, предусмотренных статьей 39.20</w:t>
      </w:r>
      <w:r w:rsidRPr="00BC0157">
        <w:t xml:space="preserve"> З</w:t>
      </w:r>
      <w:r w:rsidR="005616F1">
        <w:t xml:space="preserve">емельного </w:t>
      </w:r>
      <w:r w:rsidRPr="00BC0157">
        <w:t>К</w:t>
      </w:r>
      <w:r w:rsidR="005616F1">
        <w:t>одекса</w:t>
      </w:r>
      <w:r w:rsidRPr="00BC0157">
        <w:t xml:space="preserve"> Р</w:t>
      </w:r>
      <w:r w:rsidR="005616F1">
        <w:t xml:space="preserve">оссийской </w:t>
      </w:r>
      <w:r w:rsidRPr="00BC0157">
        <w:t>Ф</w:t>
      </w:r>
      <w:r w:rsidR="005616F1">
        <w:t>едерации</w:t>
      </w:r>
      <w:r w:rsidRPr="00BC0157">
        <w:t>;</w:t>
      </w:r>
    </w:p>
    <w:p w14:paraId="6CE919B9" w14:textId="7DB4854D" w:rsidR="009823F4" w:rsidRPr="00BC0157" w:rsidRDefault="009823F4" w:rsidP="004E2D31">
      <w:pPr>
        <w:pStyle w:val="afb"/>
        <w:shd w:val="clear" w:color="auto" w:fill="FFFFFF"/>
        <w:ind w:firstLine="567"/>
        <w:jc w:val="both"/>
      </w:pPr>
      <w:r w:rsidRPr="00BC0157">
        <w:t>7) Если испрашиваемый земельный участок находится в постоянном (бессрочном) пользовании у указанных юридических лиц, з</w:t>
      </w:r>
      <w:r w:rsidR="005616F1">
        <w:t>а исключением лиц, указанных в пункте 2 статьи 39.9</w:t>
      </w:r>
      <w:r w:rsidRPr="00BC0157">
        <w:t xml:space="preserve"> </w:t>
      </w:r>
      <w:r w:rsidR="005616F1" w:rsidRPr="00BC0157">
        <w:t>З</w:t>
      </w:r>
      <w:r w:rsidR="005616F1">
        <w:t xml:space="preserve">емельного </w:t>
      </w:r>
      <w:r w:rsidR="005616F1" w:rsidRPr="00BC0157">
        <w:t>К</w:t>
      </w:r>
      <w:r w:rsidR="005616F1">
        <w:t>одекса</w:t>
      </w:r>
      <w:r w:rsidR="005616F1" w:rsidRPr="00BC0157">
        <w:t xml:space="preserve"> Р</w:t>
      </w:r>
      <w:r w:rsidR="005616F1">
        <w:t xml:space="preserve">оссийской </w:t>
      </w:r>
      <w:r w:rsidR="005616F1" w:rsidRPr="00BC0157">
        <w:t>Ф</w:t>
      </w:r>
      <w:r w:rsidR="005616F1">
        <w:t>едерации;</w:t>
      </w:r>
    </w:p>
    <w:p w14:paraId="458CB1B6" w14:textId="77777777" w:rsidR="009823F4" w:rsidRPr="00BC0157" w:rsidRDefault="009823F4" w:rsidP="004E2D31">
      <w:pPr>
        <w:pStyle w:val="afb"/>
        <w:shd w:val="clear" w:color="auto" w:fill="FFFFFF"/>
        <w:ind w:firstLine="567"/>
        <w:jc w:val="both"/>
      </w:pPr>
      <w:r w:rsidRPr="00BC0157">
        <w:lastRenderedPageBreak/>
        <w:t>8) Если испрашиваемый земельный участок предоставляется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18A7559" w14:textId="77777777" w:rsidR="009823F4" w:rsidRPr="00BC0157" w:rsidRDefault="009823F4" w:rsidP="004E2D31">
      <w:pPr>
        <w:pStyle w:val="afb"/>
        <w:shd w:val="clear" w:color="auto" w:fill="FFFFFF"/>
        <w:ind w:firstLine="567"/>
        <w:jc w:val="both"/>
      </w:pPr>
      <w:r w:rsidRPr="00BC0157">
        <w:t>9) Если испрашиваемый земельный участок предназначен для ведения сельскохозяйственного производства и передан в аренду гражданину или юридическому лицу, предоставляется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7C4B630" w14:textId="7F6006D0" w:rsidR="009823F4" w:rsidRDefault="009823F4" w:rsidP="004E2D31">
      <w:pPr>
        <w:pStyle w:val="afb"/>
        <w:shd w:val="clear" w:color="auto" w:fill="FFFFFF"/>
        <w:ind w:firstLine="567"/>
        <w:jc w:val="both"/>
      </w:pPr>
      <w:r w:rsidRPr="00BC0157">
        <w:t xml:space="preserve">10) Если испрашиваемый земельный участок предоставляется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w:t>
      </w:r>
      <w:r w:rsidR="005616F1">
        <w:t>деятельности в соответствии со статьей 39.18</w:t>
      </w:r>
      <w:r w:rsidRPr="00BC0157">
        <w:t xml:space="preserve"> </w:t>
      </w:r>
      <w:r w:rsidR="005616F1">
        <w:t>Земельного</w:t>
      </w:r>
      <w:r w:rsidRPr="00BC0157">
        <w:t xml:space="preserve"> Кодекса</w:t>
      </w:r>
      <w:r w:rsidR="005616F1">
        <w:t xml:space="preserve"> Российской Федерации</w:t>
      </w:r>
      <w:r w:rsidRPr="00BC0157">
        <w:t>;</w:t>
      </w:r>
    </w:p>
    <w:p w14:paraId="1D7F0B9D" w14:textId="4789511C" w:rsidR="006426AE" w:rsidRPr="00BC0157" w:rsidRDefault="006426AE" w:rsidP="004E2D31">
      <w:pPr>
        <w:pStyle w:val="afb"/>
        <w:shd w:val="clear" w:color="auto" w:fill="FFFFFF"/>
        <w:ind w:firstLine="567"/>
        <w:jc w:val="both"/>
      </w:pPr>
      <w:r>
        <w:t xml:space="preserve">11) </w:t>
      </w:r>
      <w:r w:rsidRPr="006426AE">
        <w:t>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r>
        <w:t>.</w:t>
      </w:r>
    </w:p>
    <w:p w14:paraId="508E4DFE" w14:textId="77777777" w:rsidR="009823F4" w:rsidRPr="00BC0157" w:rsidRDefault="009823F4" w:rsidP="004E2D31">
      <w:pPr>
        <w:pStyle w:val="afb"/>
        <w:shd w:val="clear" w:color="auto" w:fill="FFFFFF"/>
        <w:ind w:firstLine="567"/>
        <w:jc w:val="both"/>
        <w:rPr>
          <w:i/>
        </w:rPr>
      </w:pPr>
      <w:r w:rsidRPr="00BC0157">
        <w:rPr>
          <w:i/>
        </w:rPr>
        <w:t xml:space="preserve">Предварительное согласование предоставления земельного участка </w:t>
      </w:r>
      <w:r w:rsidRPr="00BC0157">
        <w:rPr>
          <w:i/>
        </w:rPr>
        <w:br/>
        <w:t>в безвозмездное пользование:</w:t>
      </w:r>
    </w:p>
    <w:p w14:paraId="7E52DB2B" w14:textId="1215B3C6" w:rsidR="009823F4" w:rsidRPr="00BC0157" w:rsidRDefault="009823F4" w:rsidP="004E2D31">
      <w:pPr>
        <w:pStyle w:val="afb"/>
        <w:shd w:val="clear" w:color="auto" w:fill="FFFFFF"/>
        <w:ind w:firstLine="567"/>
        <w:jc w:val="both"/>
      </w:pPr>
      <w:r w:rsidRPr="00BC0157">
        <w:rPr>
          <w:shd w:val="clear" w:color="auto" w:fill="FFFFFF"/>
        </w:rPr>
        <w:t>1)</w:t>
      </w:r>
      <w:r w:rsidRPr="00BC0157">
        <w:t xml:space="preserve"> Если лицо, которому предоставляется земельный участок, является: органом государственной власти и органом местного самоуправления, государственным и муниципальным учреждениям (бюджетным, казенным, а</w:t>
      </w:r>
      <w:r w:rsidR="005616F1">
        <w:t>втономным), казенным предприятием, центро</w:t>
      </w:r>
      <w:r w:rsidRPr="00BC0157">
        <w:t>м исторического наследия президентов Российской Федерации, прекратив</w:t>
      </w:r>
      <w:r w:rsidR="005616F1">
        <w:t>ших исполнение своих полномочий;</w:t>
      </w:r>
    </w:p>
    <w:p w14:paraId="4BAEEEEA" w14:textId="4F69B705" w:rsidR="009823F4" w:rsidRPr="00BC0157" w:rsidRDefault="009823F4" w:rsidP="004E2D31">
      <w:pPr>
        <w:pStyle w:val="afb"/>
        <w:shd w:val="clear" w:color="auto" w:fill="FFFFFF"/>
        <w:ind w:firstLine="567"/>
        <w:jc w:val="both"/>
      </w:pPr>
      <w:r w:rsidRPr="00BC0157">
        <w:t>2) Если участок предоставляется в виде служебных наделов специалистам орга</w:t>
      </w:r>
      <w:r w:rsidR="005616F1">
        <w:t>низаций в случаях, указанных в пункте 2 статьи 24</w:t>
      </w:r>
      <w:r w:rsidRPr="00BC0157">
        <w:t xml:space="preserve"> З</w:t>
      </w:r>
      <w:r w:rsidR="005616F1">
        <w:t xml:space="preserve">емельного </w:t>
      </w:r>
      <w:r w:rsidRPr="00BC0157">
        <w:t>К</w:t>
      </w:r>
      <w:r w:rsidR="005616F1">
        <w:t>одекса</w:t>
      </w:r>
      <w:r w:rsidRPr="00BC0157">
        <w:t xml:space="preserve"> Р</w:t>
      </w:r>
      <w:r w:rsidR="005616F1">
        <w:t xml:space="preserve">оссийской </w:t>
      </w:r>
      <w:r w:rsidRPr="00BC0157">
        <w:t>Ф</w:t>
      </w:r>
      <w:r w:rsidR="005616F1">
        <w:t>едерации</w:t>
      </w:r>
      <w:r w:rsidRPr="00BC0157">
        <w:t>, на срок трудового договора, заключенного между специалистом и организацией;</w:t>
      </w:r>
    </w:p>
    <w:p w14:paraId="11106F3C" w14:textId="77777777" w:rsidR="009823F4" w:rsidRPr="00BC0157" w:rsidRDefault="009823F4" w:rsidP="004E2D31">
      <w:pPr>
        <w:pStyle w:val="afb"/>
        <w:shd w:val="clear" w:color="auto" w:fill="FFFFFF"/>
        <w:ind w:firstLine="567"/>
        <w:jc w:val="both"/>
      </w:pPr>
      <w:r w:rsidRPr="00BC0157">
        <w:t>3) Если земельный участок предоставляется религиозным организациям для размещения зданий, сооружений религиозного или благотворительного назначения на срок до десяти лет;</w:t>
      </w:r>
    </w:p>
    <w:p w14:paraId="3E881DAC" w14:textId="77777777" w:rsidR="009823F4" w:rsidRPr="00BC0157" w:rsidRDefault="009823F4" w:rsidP="004E2D31">
      <w:pPr>
        <w:pStyle w:val="afb"/>
        <w:shd w:val="clear" w:color="auto" w:fill="FFFFFF"/>
        <w:ind w:firstLine="567"/>
        <w:jc w:val="both"/>
      </w:pPr>
      <w:r w:rsidRPr="00BC0157">
        <w:t>4) Религиозным организациям, если на земельном участке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6E73744" w14:textId="407976AF" w:rsidR="009823F4" w:rsidRPr="00BC0157" w:rsidRDefault="009823F4" w:rsidP="004E2D31">
      <w:pPr>
        <w:pStyle w:val="afb"/>
        <w:shd w:val="clear" w:color="auto" w:fill="FFFFFF"/>
        <w:ind w:firstLine="567"/>
        <w:jc w:val="both"/>
      </w:pPr>
      <w:r w:rsidRPr="00BC0157">
        <w:t>5) Если земельный участок предоставляется лицам, с которым</w:t>
      </w:r>
      <w:r w:rsidR="005616F1">
        <w:t xml:space="preserve">и в соответствии с Федеральным </w:t>
      </w:r>
      <w:r w:rsidRPr="00BC0157">
        <w:t>законом от 5 апре</w:t>
      </w:r>
      <w:r w:rsidR="0038242E">
        <w:t>ля 2013 года №</w:t>
      </w:r>
      <w:r w:rsidRPr="00BC0157">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6F3FCEC4" w14:textId="77777777" w:rsidR="009823F4" w:rsidRPr="00BC0157" w:rsidRDefault="009823F4" w:rsidP="004E2D31">
      <w:pPr>
        <w:pStyle w:val="afb"/>
        <w:shd w:val="clear" w:color="auto" w:fill="FFFFFF"/>
        <w:ind w:firstLine="567"/>
        <w:jc w:val="both"/>
      </w:pPr>
      <w:r w:rsidRPr="00BC0157">
        <w:t xml:space="preserve">6)  Если земельный участок предоставляется гражданину для индивидуального жилищного строительства, ведения личного подсобного хозяйства или осуществления </w:t>
      </w:r>
      <w:r w:rsidRPr="00BC0157">
        <w:lastRenderedPageBreak/>
        <w:t>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7DEC35B4" w14:textId="77777777" w:rsidR="009823F4" w:rsidRPr="00BC0157" w:rsidRDefault="009823F4" w:rsidP="004E2D31">
      <w:pPr>
        <w:pStyle w:val="afb"/>
        <w:shd w:val="clear" w:color="auto" w:fill="FFFFFF"/>
        <w:ind w:firstLine="567"/>
        <w:jc w:val="both"/>
      </w:pPr>
      <w:r w:rsidRPr="00BC0157">
        <w:t>7)  Если земельный участок предоставляется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69D52802" w14:textId="77777777" w:rsidR="009823F4" w:rsidRPr="005616F1" w:rsidRDefault="009823F4" w:rsidP="004E2D31">
      <w:pPr>
        <w:pStyle w:val="afb"/>
        <w:shd w:val="clear" w:color="auto" w:fill="FFFFFF"/>
        <w:ind w:firstLine="567"/>
        <w:jc w:val="both"/>
      </w:pPr>
      <w:r w:rsidRPr="00BC0157">
        <w:t>8)  Если земельный участок предоставляется гражданину, у которого на земельном участке находится служебное жилое помещение в виде жилого дома, предоставленное этому граждан</w:t>
      </w:r>
      <w:r w:rsidRPr="005616F1">
        <w:t>ину, на срок права пользования таким жилым помещением;</w:t>
      </w:r>
    </w:p>
    <w:p w14:paraId="35B61134" w14:textId="13292A6B" w:rsidR="009823F4" w:rsidRPr="005616F1" w:rsidRDefault="003B3B86" w:rsidP="004E2D31">
      <w:pPr>
        <w:pStyle w:val="afb"/>
        <w:shd w:val="clear" w:color="auto" w:fill="FFFFFF"/>
        <w:ind w:firstLine="567"/>
        <w:jc w:val="both"/>
      </w:pPr>
      <w:r w:rsidRPr="005616F1">
        <w:t>9</w:t>
      </w:r>
      <w:r w:rsidR="009823F4" w:rsidRPr="005616F1">
        <w:t>) Если земельный участок предоставляется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4BED82D" w14:textId="7D92B054" w:rsidR="009823F4" w:rsidRPr="00BC0157" w:rsidRDefault="009823F4" w:rsidP="004E2D31">
      <w:pPr>
        <w:pStyle w:val="afb"/>
        <w:shd w:val="clear" w:color="auto" w:fill="FFFFFF"/>
        <w:ind w:firstLine="567"/>
        <w:jc w:val="both"/>
      </w:pPr>
      <w:r w:rsidRPr="00BC0157">
        <w:t>1</w:t>
      </w:r>
      <w:r w:rsidR="003B3B86">
        <w:t>0</w:t>
      </w:r>
      <w:r w:rsidRPr="00BC0157">
        <w:t>) Если земельный участок предоставляется некоммерческим организациям, созданным гражданами, для ведения огородничества или садоводства на срок не более чем пять лет;</w:t>
      </w:r>
    </w:p>
    <w:p w14:paraId="4877F97C" w14:textId="736117C3" w:rsidR="009823F4" w:rsidRPr="00BC0157" w:rsidRDefault="009823F4" w:rsidP="004E2D31">
      <w:pPr>
        <w:pStyle w:val="afb"/>
        <w:shd w:val="clear" w:color="auto" w:fill="FFFFFF"/>
        <w:ind w:firstLine="567"/>
        <w:jc w:val="both"/>
      </w:pPr>
      <w:r w:rsidRPr="00BC0157">
        <w:t>1</w:t>
      </w:r>
      <w:r w:rsidR="003B3B86">
        <w:t>1</w:t>
      </w:r>
      <w:r w:rsidRPr="00BC0157">
        <w:t>) Если земельный участок предоставляется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DAADA4C" w14:textId="3E0C0450" w:rsidR="009823F4" w:rsidRPr="00BC0157" w:rsidRDefault="009823F4" w:rsidP="004E2D31">
      <w:pPr>
        <w:pStyle w:val="afb"/>
        <w:shd w:val="clear" w:color="auto" w:fill="FFFFFF"/>
        <w:ind w:firstLine="567"/>
        <w:jc w:val="both"/>
      </w:pPr>
      <w:r w:rsidRPr="00BC0157">
        <w:t>13) Если земельный участок предоставляется лицам, с которыми в соответствии с Федеральным за</w:t>
      </w:r>
      <w:r w:rsidR="00401D3F">
        <w:t xml:space="preserve">коном от 29 декабря 2012 года № </w:t>
      </w:r>
      <w:r w:rsidRPr="00BC0157">
        <w:t>275-ФЗ "О государственном оборонном заказе", Федеральным законом</w:t>
      </w:r>
      <w:r w:rsidR="005616F1" w:rsidRPr="005616F1">
        <w:t xml:space="preserve"> </w:t>
      </w:r>
      <w:r w:rsidR="005616F1" w:rsidRPr="00BC0157">
        <w:t>от 5 апре</w:t>
      </w:r>
      <w:r w:rsidR="005616F1">
        <w:t>ля 2013 года №</w:t>
      </w:r>
      <w:r w:rsidR="005616F1" w:rsidRPr="00BC0157">
        <w:t xml:space="preserve"> 44-ФЗ</w:t>
      </w:r>
      <w:r w:rsidRPr="00BC0157">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предоставление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предоставления этих услуг необходимо предоставление земельного участка, на срок исполнения указанного контракта;</w:t>
      </w:r>
    </w:p>
    <w:p w14:paraId="5E855DB0" w14:textId="77777777" w:rsidR="009823F4" w:rsidRPr="00BC0157" w:rsidRDefault="009823F4" w:rsidP="004E2D31">
      <w:pPr>
        <w:pStyle w:val="afb"/>
        <w:shd w:val="clear" w:color="auto" w:fill="FFFFFF"/>
        <w:ind w:firstLine="567"/>
        <w:jc w:val="both"/>
      </w:pPr>
      <w:r w:rsidRPr="00BC0157">
        <w:t>14) Если земельный участок предоставляется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3D681F1A" w14:textId="77777777" w:rsidR="009823F4" w:rsidRPr="00BC0157" w:rsidRDefault="009823F4" w:rsidP="004E2D31">
      <w:pPr>
        <w:pStyle w:val="afb"/>
        <w:shd w:val="clear" w:color="auto" w:fill="FFFFFF"/>
        <w:ind w:firstLine="567"/>
        <w:jc w:val="both"/>
      </w:pPr>
      <w:r w:rsidRPr="00BC0157">
        <w:t>15) Если земельный участок предоставляется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5E7DED14" w14:textId="3356E8DF" w:rsidR="009823F4" w:rsidRPr="00BC0157" w:rsidRDefault="009823F4" w:rsidP="004E2D31">
      <w:pPr>
        <w:pStyle w:val="afb"/>
        <w:shd w:val="clear" w:color="auto" w:fill="FFFFFF"/>
        <w:ind w:firstLine="567"/>
        <w:jc w:val="both"/>
      </w:pPr>
      <w:r w:rsidRPr="00BC0157">
        <w:t xml:space="preserve">16) Если земельный участок предоставляется лицу в случае и в порядке, которые предусмотрены Федеральным законом от 24 июля 2008 года </w:t>
      </w:r>
      <w:r w:rsidR="005616F1">
        <w:t>№</w:t>
      </w:r>
      <w:r w:rsidRPr="00BC0157">
        <w:t xml:space="preserve"> 161-ФЗ "О содействии развитию жилищного строительства";</w:t>
      </w:r>
    </w:p>
    <w:p w14:paraId="69F175DE" w14:textId="77777777" w:rsidR="009823F4" w:rsidRPr="00BC0157" w:rsidRDefault="009823F4" w:rsidP="004E2D31">
      <w:pPr>
        <w:pStyle w:val="afb"/>
        <w:shd w:val="clear" w:color="auto" w:fill="FFFFFF"/>
        <w:ind w:firstLine="567"/>
        <w:jc w:val="both"/>
        <w:rPr>
          <w:i/>
        </w:rPr>
      </w:pPr>
      <w:r w:rsidRPr="00BC0157">
        <w:rPr>
          <w:i/>
        </w:rPr>
        <w:t xml:space="preserve">Предварительное согласование предоставления земельного участка </w:t>
      </w:r>
      <w:r w:rsidRPr="00BC0157">
        <w:rPr>
          <w:i/>
        </w:rPr>
        <w:br/>
        <w:t>в собственность бесплатно:</w:t>
      </w:r>
    </w:p>
    <w:p w14:paraId="6F43B810" w14:textId="77777777" w:rsidR="009823F4" w:rsidRPr="00BC0157" w:rsidRDefault="009823F4" w:rsidP="004E2D31">
      <w:pPr>
        <w:pStyle w:val="afb"/>
        <w:shd w:val="clear" w:color="auto" w:fill="FFFFFF"/>
        <w:ind w:firstLine="567"/>
        <w:jc w:val="both"/>
      </w:pPr>
      <w:r w:rsidRPr="00BC0157">
        <w:t>В случаях предварительного согласования предоставления:</w:t>
      </w:r>
    </w:p>
    <w:p w14:paraId="13F925AB" w14:textId="0E446CD5" w:rsidR="009823F4" w:rsidRPr="00BC0157" w:rsidRDefault="009823F4" w:rsidP="004E2D31">
      <w:pPr>
        <w:autoSpaceDE w:val="0"/>
        <w:autoSpaceDN w:val="0"/>
        <w:adjustRightInd w:val="0"/>
        <w:spacing w:after="0" w:line="240" w:lineRule="auto"/>
        <w:ind w:firstLine="540"/>
        <w:jc w:val="both"/>
        <w:rPr>
          <w:rFonts w:ascii="Times New Roman" w:hAnsi="Times New Roman"/>
          <w:sz w:val="24"/>
          <w:szCs w:val="24"/>
          <w:lang w:eastAsia="ru-RU"/>
        </w:rPr>
      </w:pPr>
      <w:r w:rsidRPr="00BC0157">
        <w:rPr>
          <w:rFonts w:ascii="Times New Roman" w:hAnsi="Times New Roman"/>
          <w:sz w:val="24"/>
          <w:szCs w:val="24"/>
          <w:lang w:eastAsia="ru-RU"/>
        </w:rPr>
        <w:lastRenderedPageBreak/>
        <w:t xml:space="preserve">1) </w:t>
      </w:r>
      <w:r w:rsidR="00401D3F">
        <w:rPr>
          <w:rFonts w:ascii="Times New Roman" w:hAnsi="Times New Roman"/>
          <w:sz w:val="24"/>
          <w:szCs w:val="24"/>
          <w:lang w:eastAsia="ru-RU"/>
        </w:rPr>
        <w:t xml:space="preserve">Если испрашиваемый </w:t>
      </w:r>
      <w:r w:rsidRPr="00BC0157">
        <w:rPr>
          <w:rFonts w:ascii="Times New Roman" w:hAnsi="Times New Roman"/>
          <w:sz w:val="24"/>
          <w:szCs w:val="24"/>
          <w:lang w:eastAsia="ru-RU"/>
        </w:rPr>
        <w:t>земельн</w:t>
      </w:r>
      <w:r w:rsidR="00401D3F">
        <w:rPr>
          <w:rFonts w:ascii="Times New Roman" w:hAnsi="Times New Roman"/>
          <w:sz w:val="24"/>
          <w:szCs w:val="24"/>
          <w:lang w:eastAsia="ru-RU"/>
        </w:rPr>
        <w:t>ый</w:t>
      </w:r>
      <w:r w:rsidRPr="00BC0157">
        <w:rPr>
          <w:rFonts w:ascii="Times New Roman" w:hAnsi="Times New Roman"/>
          <w:sz w:val="24"/>
          <w:szCs w:val="24"/>
          <w:lang w:eastAsia="ru-RU"/>
        </w:rPr>
        <w:t xml:space="preserve"> участ</w:t>
      </w:r>
      <w:r w:rsidR="00401D3F">
        <w:rPr>
          <w:rFonts w:ascii="Times New Roman" w:hAnsi="Times New Roman"/>
          <w:sz w:val="24"/>
          <w:szCs w:val="24"/>
          <w:lang w:eastAsia="ru-RU"/>
        </w:rPr>
        <w:t>ок</w:t>
      </w:r>
      <w:r w:rsidRPr="00BC0157">
        <w:rPr>
          <w:rFonts w:ascii="Times New Roman" w:hAnsi="Times New Roman"/>
          <w:sz w:val="24"/>
          <w:szCs w:val="24"/>
          <w:lang w:eastAsia="ru-RU"/>
        </w:rPr>
        <w:t>, образован в границах застроенной территории, в отношении которой заключен договор о ее развитии, лицу, с которым заключен этот договор;</w:t>
      </w:r>
    </w:p>
    <w:p w14:paraId="5826BB4E" w14:textId="6248E023" w:rsidR="009823F4" w:rsidRPr="00BC0157" w:rsidRDefault="009823F4" w:rsidP="004E2D31">
      <w:pPr>
        <w:autoSpaceDE w:val="0"/>
        <w:autoSpaceDN w:val="0"/>
        <w:adjustRightInd w:val="0"/>
        <w:spacing w:after="0" w:line="240" w:lineRule="auto"/>
        <w:ind w:firstLine="540"/>
        <w:jc w:val="both"/>
        <w:rPr>
          <w:rFonts w:ascii="Times New Roman" w:hAnsi="Times New Roman"/>
          <w:sz w:val="24"/>
          <w:szCs w:val="24"/>
          <w:lang w:eastAsia="ru-RU"/>
        </w:rPr>
      </w:pPr>
      <w:r w:rsidRPr="00BC0157">
        <w:rPr>
          <w:rFonts w:ascii="Times New Roman" w:hAnsi="Times New Roman"/>
          <w:sz w:val="24"/>
          <w:szCs w:val="24"/>
          <w:lang w:eastAsia="ru-RU"/>
        </w:rPr>
        <w:t xml:space="preserve">2) </w:t>
      </w:r>
      <w:r w:rsidR="00AA54AB">
        <w:rPr>
          <w:rFonts w:ascii="Times New Roman" w:hAnsi="Times New Roman"/>
          <w:sz w:val="24"/>
          <w:szCs w:val="24"/>
          <w:lang w:eastAsia="ru-RU"/>
        </w:rPr>
        <w:t xml:space="preserve">Если испрашиваемый земельный участок предоставляется </w:t>
      </w:r>
      <w:r w:rsidRPr="00BC0157">
        <w:rPr>
          <w:rFonts w:ascii="Times New Roman" w:hAnsi="Times New Roman"/>
          <w:sz w:val="24"/>
          <w:szCs w:val="24"/>
          <w:lang w:eastAsia="ru-RU"/>
        </w:rPr>
        <w:t>религиозной организации, имеющей в собственности здания или сооружения религиозного</w:t>
      </w:r>
      <w:r w:rsidR="00AA54AB">
        <w:rPr>
          <w:rFonts w:ascii="Times New Roman" w:hAnsi="Times New Roman"/>
          <w:sz w:val="24"/>
          <w:szCs w:val="24"/>
          <w:lang w:eastAsia="ru-RU"/>
        </w:rPr>
        <w:t>,</w:t>
      </w:r>
      <w:r w:rsidRPr="00BC0157">
        <w:rPr>
          <w:rFonts w:ascii="Times New Roman" w:hAnsi="Times New Roman"/>
          <w:sz w:val="24"/>
          <w:szCs w:val="24"/>
          <w:lang w:eastAsia="ru-RU"/>
        </w:rPr>
        <w:t xml:space="preserve"> или благотворительного назначения, расположенные на таком земельном участке;</w:t>
      </w:r>
    </w:p>
    <w:p w14:paraId="60EC834A" w14:textId="264A6AF6" w:rsidR="009823F4" w:rsidRPr="00BC0157" w:rsidRDefault="009823F4" w:rsidP="004E2D31">
      <w:pPr>
        <w:autoSpaceDE w:val="0"/>
        <w:autoSpaceDN w:val="0"/>
        <w:adjustRightInd w:val="0"/>
        <w:spacing w:after="0" w:line="240" w:lineRule="auto"/>
        <w:ind w:firstLine="540"/>
        <w:jc w:val="both"/>
        <w:rPr>
          <w:rFonts w:ascii="Times New Roman" w:hAnsi="Times New Roman"/>
          <w:sz w:val="24"/>
          <w:szCs w:val="24"/>
          <w:lang w:eastAsia="ru-RU"/>
        </w:rPr>
      </w:pPr>
      <w:r w:rsidRPr="00BC0157">
        <w:rPr>
          <w:rFonts w:ascii="Times New Roman" w:hAnsi="Times New Roman"/>
          <w:sz w:val="24"/>
          <w:szCs w:val="24"/>
          <w:lang w:eastAsia="ru-RU"/>
        </w:rPr>
        <w:t xml:space="preserve">3) </w:t>
      </w:r>
      <w:r w:rsidR="00AA54AB">
        <w:rPr>
          <w:rFonts w:ascii="Times New Roman" w:hAnsi="Times New Roman"/>
          <w:sz w:val="24"/>
          <w:szCs w:val="24"/>
          <w:lang w:eastAsia="ru-RU"/>
        </w:rPr>
        <w:t>Если испрашиваемый земельный участок</w:t>
      </w:r>
      <w:r w:rsidRPr="00BC0157">
        <w:rPr>
          <w:rFonts w:ascii="Times New Roman" w:hAnsi="Times New Roman"/>
          <w:sz w:val="24"/>
          <w:szCs w:val="24"/>
          <w:lang w:eastAsia="ru-RU"/>
        </w:rPr>
        <w:t>, образован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w:t>
      </w:r>
      <w:r w:rsidR="00AA54AB">
        <w:rPr>
          <w:rFonts w:ascii="Times New Roman" w:hAnsi="Times New Roman"/>
          <w:sz w:val="24"/>
          <w:szCs w:val="24"/>
          <w:lang w:eastAsia="ru-RU"/>
        </w:rPr>
        <w:t xml:space="preserve"> предоставляется</w:t>
      </w:r>
      <w:r w:rsidRPr="00BC0157">
        <w:rPr>
          <w:rFonts w:ascii="Times New Roman" w:hAnsi="Times New Roman"/>
          <w:sz w:val="24"/>
          <w:szCs w:val="24"/>
          <w:lang w:eastAsia="ru-RU"/>
        </w:rPr>
        <w:t xml:space="preserve">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14:paraId="6C75938F" w14:textId="0116A70C" w:rsidR="009823F4" w:rsidRPr="00BC0157" w:rsidRDefault="009823F4" w:rsidP="004E2D31">
      <w:pPr>
        <w:autoSpaceDE w:val="0"/>
        <w:autoSpaceDN w:val="0"/>
        <w:adjustRightInd w:val="0"/>
        <w:spacing w:after="0" w:line="240" w:lineRule="auto"/>
        <w:ind w:firstLine="540"/>
        <w:jc w:val="both"/>
        <w:rPr>
          <w:rFonts w:ascii="Times New Roman" w:hAnsi="Times New Roman"/>
          <w:sz w:val="24"/>
          <w:szCs w:val="24"/>
          <w:lang w:eastAsia="ru-RU"/>
        </w:rPr>
      </w:pPr>
      <w:r w:rsidRPr="00BC0157">
        <w:rPr>
          <w:rFonts w:ascii="Times New Roman" w:hAnsi="Times New Roman"/>
          <w:sz w:val="24"/>
          <w:szCs w:val="24"/>
          <w:lang w:eastAsia="ru-RU"/>
        </w:rPr>
        <w:t xml:space="preserve">4) </w:t>
      </w:r>
      <w:r w:rsidR="005616F1">
        <w:rPr>
          <w:rFonts w:ascii="Times New Roman" w:hAnsi="Times New Roman"/>
          <w:sz w:val="24"/>
          <w:szCs w:val="24"/>
          <w:lang w:eastAsia="ru-RU"/>
        </w:rPr>
        <w:t>Если испрашиваемый земельный участок</w:t>
      </w:r>
      <w:r w:rsidR="005616F1" w:rsidRPr="00BC0157">
        <w:rPr>
          <w:rFonts w:ascii="Times New Roman" w:hAnsi="Times New Roman"/>
          <w:sz w:val="24"/>
          <w:szCs w:val="24"/>
          <w:lang w:eastAsia="ru-RU"/>
        </w:rPr>
        <w:t xml:space="preserve"> </w:t>
      </w:r>
      <w:r w:rsidR="005616F1">
        <w:rPr>
          <w:rFonts w:ascii="Times New Roman" w:hAnsi="Times New Roman"/>
          <w:sz w:val="24"/>
          <w:szCs w:val="24"/>
          <w:lang w:eastAsia="ru-RU"/>
        </w:rPr>
        <w:t>предоставляется</w:t>
      </w:r>
      <w:r w:rsidRPr="00BC0157">
        <w:rPr>
          <w:rFonts w:ascii="Times New Roman" w:hAnsi="Times New Roman"/>
          <w:sz w:val="24"/>
          <w:szCs w:val="24"/>
          <w:lang w:eastAsia="ru-RU"/>
        </w:rPr>
        <w:t xml:space="preserve"> гражданину по истечении пяти лет со дня предоставления ему земельного участка в безвозмездное пользование в соответствии с </w:t>
      </w:r>
      <w:hyperlink r:id="rId21" w:history="1">
        <w:r w:rsidRPr="00BC0157">
          <w:rPr>
            <w:rFonts w:ascii="Times New Roman" w:hAnsi="Times New Roman"/>
            <w:sz w:val="24"/>
            <w:szCs w:val="24"/>
            <w:lang w:eastAsia="ru-RU"/>
          </w:rPr>
          <w:t>подпунктом 6 пункта 2 статьи 39.10</w:t>
        </w:r>
      </w:hyperlink>
      <w:r w:rsidRPr="00BC0157">
        <w:rPr>
          <w:rFonts w:ascii="Times New Roman" w:hAnsi="Times New Roman"/>
          <w:sz w:val="24"/>
          <w:szCs w:val="24"/>
          <w:lang w:eastAsia="ru-RU"/>
        </w:rPr>
        <w:t xml:space="preserve"> З</w:t>
      </w:r>
      <w:r w:rsidR="005616F1">
        <w:rPr>
          <w:rFonts w:ascii="Times New Roman" w:hAnsi="Times New Roman"/>
          <w:sz w:val="24"/>
          <w:szCs w:val="24"/>
          <w:lang w:eastAsia="ru-RU"/>
        </w:rPr>
        <w:t xml:space="preserve">емельного </w:t>
      </w:r>
      <w:r w:rsidRPr="00BC0157">
        <w:rPr>
          <w:rFonts w:ascii="Times New Roman" w:hAnsi="Times New Roman"/>
          <w:sz w:val="24"/>
          <w:szCs w:val="24"/>
          <w:lang w:eastAsia="ru-RU"/>
        </w:rPr>
        <w:t>К</w:t>
      </w:r>
      <w:r w:rsidR="005616F1">
        <w:rPr>
          <w:rFonts w:ascii="Times New Roman" w:hAnsi="Times New Roman"/>
          <w:sz w:val="24"/>
          <w:szCs w:val="24"/>
          <w:lang w:eastAsia="ru-RU"/>
        </w:rPr>
        <w:t>одекса</w:t>
      </w:r>
      <w:r w:rsidRPr="00BC0157">
        <w:rPr>
          <w:rFonts w:ascii="Times New Roman" w:hAnsi="Times New Roman"/>
          <w:sz w:val="24"/>
          <w:szCs w:val="24"/>
          <w:lang w:eastAsia="ru-RU"/>
        </w:rPr>
        <w:t xml:space="preserve"> Р</w:t>
      </w:r>
      <w:r w:rsidR="005616F1">
        <w:rPr>
          <w:rFonts w:ascii="Times New Roman" w:hAnsi="Times New Roman"/>
          <w:sz w:val="24"/>
          <w:szCs w:val="24"/>
          <w:lang w:eastAsia="ru-RU"/>
        </w:rPr>
        <w:t xml:space="preserve">оссийской </w:t>
      </w:r>
      <w:r w:rsidRPr="00BC0157">
        <w:rPr>
          <w:rFonts w:ascii="Times New Roman" w:hAnsi="Times New Roman"/>
          <w:sz w:val="24"/>
          <w:szCs w:val="24"/>
          <w:lang w:eastAsia="ru-RU"/>
        </w:rPr>
        <w:t>Ф</w:t>
      </w:r>
      <w:r w:rsidR="005616F1">
        <w:rPr>
          <w:rFonts w:ascii="Times New Roman" w:hAnsi="Times New Roman"/>
          <w:sz w:val="24"/>
          <w:szCs w:val="24"/>
          <w:lang w:eastAsia="ru-RU"/>
        </w:rPr>
        <w:t>едерации</w:t>
      </w:r>
      <w:r w:rsidRPr="00BC0157">
        <w:rPr>
          <w:rFonts w:ascii="Times New Roman" w:hAnsi="Times New Roman"/>
          <w:sz w:val="24"/>
          <w:szCs w:val="24"/>
          <w:lang w:eastAsia="ru-RU"/>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75AAC171" w14:textId="1AA31690" w:rsidR="009823F4" w:rsidRPr="000E0362" w:rsidRDefault="009823F4" w:rsidP="004E2D31">
      <w:pPr>
        <w:autoSpaceDE w:val="0"/>
        <w:autoSpaceDN w:val="0"/>
        <w:adjustRightInd w:val="0"/>
        <w:spacing w:after="0" w:line="240" w:lineRule="auto"/>
        <w:ind w:firstLine="540"/>
        <w:jc w:val="both"/>
        <w:rPr>
          <w:rFonts w:ascii="Times Roman" w:hAnsi="Times Roman"/>
          <w:sz w:val="24"/>
          <w:szCs w:val="24"/>
          <w:lang w:eastAsia="ru-RU"/>
        </w:rPr>
      </w:pPr>
      <w:r w:rsidRPr="00BC0157">
        <w:rPr>
          <w:rFonts w:ascii="Times New Roman" w:hAnsi="Times New Roman"/>
          <w:sz w:val="24"/>
          <w:szCs w:val="24"/>
          <w:lang w:eastAsia="ru-RU"/>
        </w:rPr>
        <w:t xml:space="preserve">5) </w:t>
      </w:r>
      <w:r w:rsidR="00C219FE">
        <w:rPr>
          <w:rFonts w:ascii="Times New Roman" w:hAnsi="Times New Roman"/>
          <w:sz w:val="24"/>
          <w:szCs w:val="24"/>
          <w:lang w:eastAsia="ru-RU"/>
        </w:rPr>
        <w:t>Если испрашиваемый земельный участок</w:t>
      </w:r>
      <w:r w:rsidR="00C219FE" w:rsidRPr="00BC0157">
        <w:rPr>
          <w:rFonts w:ascii="Times New Roman" w:hAnsi="Times New Roman"/>
          <w:sz w:val="24"/>
          <w:szCs w:val="24"/>
          <w:lang w:eastAsia="ru-RU"/>
        </w:rPr>
        <w:t xml:space="preserve"> </w:t>
      </w:r>
      <w:r w:rsidR="00C219FE">
        <w:rPr>
          <w:rFonts w:ascii="Times New Roman" w:hAnsi="Times New Roman"/>
          <w:sz w:val="24"/>
          <w:szCs w:val="24"/>
          <w:lang w:eastAsia="ru-RU"/>
        </w:rPr>
        <w:t>предоставляется</w:t>
      </w:r>
      <w:r w:rsidRPr="00BC0157">
        <w:rPr>
          <w:rFonts w:ascii="Times New Roman" w:hAnsi="Times New Roman"/>
          <w:sz w:val="24"/>
          <w:szCs w:val="24"/>
          <w:lang w:eastAsia="ru-RU"/>
        </w:rPr>
        <w:t xml:space="preserve"> гражданину по истечении пяти лет со дня предоставления ему земельного участка в безвозмездное пользование в соответствии с </w:t>
      </w:r>
      <w:hyperlink r:id="rId22" w:history="1">
        <w:r w:rsidRPr="00BC0157">
          <w:rPr>
            <w:rFonts w:ascii="Times New Roman" w:hAnsi="Times New Roman"/>
            <w:sz w:val="24"/>
            <w:szCs w:val="24"/>
            <w:lang w:eastAsia="ru-RU"/>
          </w:rPr>
          <w:t>подпунктом 7 пункта 2 статьи 39.10</w:t>
        </w:r>
      </w:hyperlink>
      <w:r w:rsidRPr="00BC0157">
        <w:rPr>
          <w:rFonts w:ascii="Times New Roman" w:hAnsi="Times New Roman"/>
          <w:sz w:val="24"/>
          <w:szCs w:val="24"/>
          <w:lang w:eastAsia="ru-RU"/>
        </w:rPr>
        <w:t xml:space="preserve"> </w:t>
      </w:r>
      <w:r w:rsidR="00C219FE">
        <w:rPr>
          <w:rFonts w:ascii="Times New Roman" w:hAnsi="Times New Roman"/>
          <w:sz w:val="24"/>
          <w:szCs w:val="24"/>
          <w:lang w:eastAsia="ru-RU"/>
        </w:rPr>
        <w:t>Земельного</w:t>
      </w:r>
      <w:r w:rsidRPr="00BC0157">
        <w:rPr>
          <w:rFonts w:ascii="Times New Roman" w:hAnsi="Times New Roman"/>
          <w:sz w:val="24"/>
          <w:szCs w:val="24"/>
          <w:lang w:eastAsia="ru-RU"/>
        </w:rPr>
        <w:t xml:space="preserve"> Кодекса </w:t>
      </w:r>
      <w:r w:rsidR="00C219FE">
        <w:rPr>
          <w:rFonts w:ascii="Times New Roman" w:hAnsi="Times New Roman"/>
          <w:sz w:val="24"/>
          <w:szCs w:val="24"/>
          <w:lang w:eastAsia="ru-RU"/>
        </w:rPr>
        <w:t xml:space="preserve">Российской Федерации, </w:t>
      </w:r>
      <w:r w:rsidRPr="00BC0157">
        <w:rPr>
          <w:rFonts w:ascii="Times New Roman" w:hAnsi="Times New Roman"/>
          <w:sz w:val="24"/>
          <w:szCs w:val="24"/>
          <w:lang w:eastAsia="ru-RU"/>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w:t>
      </w:r>
      <w:r w:rsidRPr="000E0362">
        <w:rPr>
          <w:rFonts w:ascii="Times New Roman" w:hAnsi="Times New Roman"/>
          <w:sz w:val="24"/>
          <w:szCs w:val="24"/>
          <w:lang w:eastAsia="ru-RU"/>
        </w:rPr>
        <w:t>муниципальном</w:t>
      </w:r>
      <w:r w:rsidRPr="000E0362">
        <w:rPr>
          <w:rFonts w:ascii="Times Roman" w:hAnsi="Times Roman"/>
          <w:sz w:val="24"/>
          <w:szCs w:val="24"/>
          <w:lang w:eastAsia="ru-RU"/>
        </w:rPr>
        <w:t xml:space="preserve"> </w:t>
      </w:r>
      <w:r w:rsidRPr="000E0362">
        <w:rPr>
          <w:rFonts w:ascii="Times New Roman" w:hAnsi="Times New Roman"/>
          <w:sz w:val="24"/>
          <w:szCs w:val="24"/>
          <w:lang w:eastAsia="ru-RU"/>
        </w:rPr>
        <w:t>образовании</w:t>
      </w:r>
      <w:r w:rsidRPr="000E0362">
        <w:rPr>
          <w:rFonts w:ascii="Times Roman" w:hAnsi="Times Roman"/>
          <w:sz w:val="24"/>
          <w:szCs w:val="24"/>
          <w:lang w:eastAsia="ru-RU"/>
        </w:rPr>
        <w:t xml:space="preserve"> </w:t>
      </w:r>
      <w:r w:rsidRPr="000E0362">
        <w:rPr>
          <w:rFonts w:ascii="Times New Roman" w:hAnsi="Times New Roman"/>
          <w:sz w:val="24"/>
          <w:szCs w:val="24"/>
          <w:lang w:eastAsia="ru-RU"/>
        </w:rPr>
        <w:t>и</w:t>
      </w:r>
      <w:r w:rsidRPr="000E0362">
        <w:rPr>
          <w:rFonts w:ascii="Times Roman" w:hAnsi="Times Roman"/>
          <w:sz w:val="24"/>
          <w:szCs w:val="24"/>
          <w:lang w:eastAsia="ru-RU"/>
        </w:rPr>
        <w:t xml:space="preserve"> </w:t>
      </w:r>
      <w:r w:rsidRPr="000E0362">
        <w:rPr>
          <w:rFonts w:ascii="Times New Roman" w:hAnsi="Times New Roman"/>
          <w:sz w:val="24"/>
          <w:szCs w:val="24"/>
          <w:lang w:eastAsia="ru-RU"/>
        </w:rPr>
        <w:t>по</w:t>
      </w:r>
      <w:r w:rsidRPr="000E0362">
        <w:rPr>
          <w:rFonts w:ascii="Times Roman" w:hAnsi="Times Roman"/>
          <w:sz w:val="24"/>
          <w:szCs w:val="24"/>
          <w:lang w:eastAsia="ru-RU"/>
        </w:rPr>
        <w:t xml:space="preserve"> </w:t>
      </w:r>
      <w:r w:rsidRPr="000E0362">
        <w:rPr>
          <w:rFonts w:ascii="Times New Roman" w:hAnsi="Times New Roman"/>
          <w:sz w:val="24"/>
          <w:szCs w:val="24"/>
          <w:lang w:eastAsia="ru-RU"/>
        </w:rPr>
        <w:t>специальности</w:t>
      </w:r>
      <w:r w:rsidRPr="000E0362">
        <w:rPr>
          <w:rFonts w:ascii="Times Roman" w:hAnsi="Times Roman"/>
          <w:sz w:val="24"/>
          <w:szCs w:val="24"/>
          <w:lang w:eastAsia="ru-RU"/>
        </w:rPr>
        <w:t xml:space="preserve">, </w:t>
      </w:r>
      <w:r w:rsidRPr="000E0362">
        <w:rPr>
          <w:rFonts w:ascii="Times New Roman" w:hAnsi="Times New Roman"/>
          <w:sz w:val="24"/>
          <w:szCs w:val="24"/>
          <w:lang w:eastAsia="ru-RU"/>
        </w:rPr>
        <w:t>которые</w:t>
      </w:r>
      <w:r w:rsidRPr="000E0362">
        <w:rPr>
          <w:rFonts w:ascii="Times Roman" w:hAnsi="Times Roman"/>
          <w:sz w:val="24"/>
          <w:szCs w:val="24"/>
          <w:lang w:eastAsia="ru-RU"/>
        </w:rPr>
        <w:t xml:space="preserve"> </w:t>
      </w:r>
      <w:r w:rsidRPr="000E0362">
        <w:rPr>
          <w:rFonts w:ascii="Times New Roman" w:hAnsi="Times New Roman"/>
          <w:sz w:val="24"/>
          <w:szCs w:val="24"/>
          <w:lang w:eastAsia="ru-RU"/>
        </w:rPr>
        <w:t>определены</w:t>
      </w:r>
      <w:r w:rsidRPr="000E0362">
        <w:rPr>
          <w:rFonts w:ascii="Times Roman" w:hAnsi="Times Roman"/>
          <w:sz w:val="24"/>
          <w:szCs w:val="24"/>
          <w:lang w:eastAsia="ru-RU"/>
        </w:rPr>
        <w:t xml:space="preserve"> </w:t>
      </w:r>
      <w:r w:rsidRPr="000E0362">
        <w:rPr>
          <w:rFonts w:ascii="Times New Roman" w:hAnsi="Times New Roman"/>
          <w:sz w:val="24"/>
          <w:szCs w:val="24"/>
          <w:lang w:eastAsia="ru-RU"/>
        </w:rPr>
        <w:t>законом</w:t>
      </w:r>
      <w:r w:rsidRPr="000E0362">
        <w:rPr>
          <w:rFonts w:ascii="Times Roman" w:hAnsi="Times Roman"/>
          <w:sz w:val="24"/>
          <w:szCs w:val="24"/>
          <w:lang w:eastAsia="ru-RU"/>
        </w:rPr>
        <w:t xml:space="preserve"> </w:t>
      </w:r>
      <w:r w:rsidRPr="000E0362">
        <w:rPr>
          <w:rFonts w:ascii="Times New Roman" w:hAnsi="Times New Roman"/>
          <w:sz w:val="24"/>
          <w:szCs w:val="24"/>
          <w:lang w:eastAsia="ru-RU"/>
        </w:rPr>
        <w:t>субъекта</w:t>
      </w:r>
      <w:r w:rsidRPr="000E0362">
        <w:rPr>
          <w:rFonts w:ascii="Times Roman" w:hAnsi="Times Roman"/>
          <w:sz w:val="24"/>
          <w:szCs w:val="24"/>
          <w:lang w:eastAsia="ru-RU"/>
        </w:rPr>
        <w:t xml:space="preserve"> </w:t>
      </w:r>
      <w:r w:rsidRPr="000E0362">
        <w:rPr>
          <w:rFonts w:ascii="Times New Roman" w:hAnsi="Times New Roman"/>
          <w:sz w:val="24"/>
          <w:szCs w:val="24"/>
          <w:lang w:eastAsia="ru-RU"/>
        </w:rPr>
        <w:t>Российской</w:t>
      </w:r>
      <w:r w:rsidRPr="000E0362">
        <w:rPr>
          <w:rFonts w:ascii="Times Roman" w:hAnsi="Times Roman"/>
          <w:sz w:val="24"/>
          <w:szCs w:val="24"/>
          <w:lang w:eastAsia="ru-RU"/>
        </w:rPr>
        <w:t xml:space="preserve"> </w:t>
      </w:r>
      <w:r w:rsidRPr="000E0362">
        <w:rPr>
          <w:rFonts w:ascii="Times New Roman" w:hAnsi="Times New Roman"/>
          <w:sz w:val="24"/>
          <w:szCs w:val="24"/>
          <w:lang w:eastAsia="ru-RU"/>
        </w:rPr>
        <w:t>Федерации</w:t>
      </w:r>
      <w:r w:rsidRPr="000E0362">
        <w:rPr>
          <w:rFonts w:ascii="Times Roman" w:hAnsi="Times Roman"/>
          <w:sz w:val="24"/>
          <w:szCs w:val="24"/>
          <w:lang w:eastAsia="ru-RU"/>
        </w:rPr>
        <w:t>;</w:t>
      </w:r>
    </w:p>
    <w:p w14:paraId="5F25DF07" w14:textId="09126F1B" w:rsidR="000E0362" w:rsidRPr="000E0362" w:rsidRDefault="000E0362" w:rsidP="004E2D31">
      <w:pPr>
        <w:autoSpaceDE w:val="0"/>
        <w:autoSpaceDN w:val="0"/>
        <w:adjustRightInd w:val="0"/>
        <w:spacing w:after="0" w:line="240" w:lineRule="auto"/>
        <w:ind w:firstLine="540"/>
        <w:jc w:val="both"/>
        <w:rPr>
          <w:rFonts w:ascii="Times Roman" w:hAnsi="Times Roman"/>
          <w:sz w:val="24"/>
          <w:szCs w:val="24"/>
          <w:lang w:eastAsia="ru-RU"/>
        </w:rPr>
      </w:pPr>
      <w:r w:rsidRPr="000E0362">
        <w:rPr>
          <w:rFonts w:ascii="Times Roman" w:hAnsi="Times Roman"/>
          <w:sz w:val="24"/>
          <w:szCs w:val="24"/>
          <w:lang w:eastAsia="ru-RU"/>
        </w:rPr>
        <w:t xml:space="preserve">6) </w:t>
      </w:r>
      <w:r w:rsidR="00C219FE">
        <w:rPr>
          <w:rFonts w:ascii="Times New Roman" w:hAnsi="Times New Roman"/>
          <w:sz w:val="24"/>
          <w:szCs w:val="24"/>
          <w:lang w:eastAsia="ru-RU"/>
        </w:rPr>
        <w:t>Если испрашиваемый земельный участок</w:t>
      </w:r>
      <w:r w:rsidR="00C219FE" w:rsidRPr="000E0362">
        <w:rPr>
          <w:rFonts w:ascii="Times New Roman" w:hAnsi="Times New Roman"/>
          <w:color w:val="000000"/>
          <w:sz w:val="24"/>
          <w:szCs w:val="24"/>
          <w:shd w:val="clear" w:color="auto" w:fill="FFFFFF"/>
        </w:rPr>
        <w:t xml:space="preserve"> </w:t>
      </w:r>
      <w:r w:rsidR="00C219FE">
        <w:rPr>
          <w:rFonts w:ascii="Times New Roman" w:hAnsi="Times New Roman"/>
          <w:color w:val="000000"/>
          <w:sz w:val="24"/>
          <w:szCs w:val="24"/>
          <w:shd w:val="clear" w:color="auto" w:fill="FFFFFF"/>
        </w:rPr>
        <w:t>предоставляется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гражданам</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имеющим</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трех</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более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детей</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случае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порядке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которые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установлены</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органами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государственной</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власти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субъектов</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Российской</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Федерации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Органами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государственной</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власти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субъектов</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Российской</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Федерации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может</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быть</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предусмотрено</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требование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о</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том</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что</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такие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граждане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должны</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состоять</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на</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учете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качестве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нуждающихся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жилых</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помещениях</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или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у</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таких</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граждан</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имеются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основания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для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постановки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их</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на</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данный</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учет</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а</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также</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установлена</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возможность</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предоставления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таким</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гражданам</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их</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согласия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иных</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мер</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социальной</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поддержки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по</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обеспечению</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жилыми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помещениями</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взамен</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предоставления</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им</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земельного</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участка</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в</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собственность</w:t>
      </w:r>
      <w:r w:rsidRPr="000E0362">
        <w:rPr>
          <w:rFonts w:ascii="Times Roman" w:hAnsi="Times Roman" w:cs="Arial"/>
          <w:color w:val="000000"/>
          <w:sz w:val="24"/>
          <w:szCs w:val="24"/>
          <w:shd w:val="clear" w:color="auto" w:fill="FFFFFF"/>
        </w:rPr>
        <w:t xml:space="preserve"> </w:t>
      </w:r>
      <w:r w:rsidRPr="000E0362">
        <w:rPr>
          <w:rFonts w:ascii="Times New Roman" w:hAnsi="Times New Roman"/>
          <w:color w:val="000000"/>
          <w:sz w:val="24"/>
          <w:szCs w:val="24"/>
          <w:shd w:val="clear" w:color="auto" w:fill="FFFFFF"/>
        </w:rPr>
        <w:t>бесплатно</w:t>
      </w:r>
      <w:r>
        <w:rPr>
          <w:rFonts w:ascii="Times New Roman" w:hAnsi="Times New Roman"/>
          <w:color w:val="000000"/>
          <w:sz w:val="24"/>
          <w:szCs w:val="24"/>
          <w:shd w:val="clear" w:color="auto" w:fill="FFFFFF"/>
        </w:rPr>
        <w:t>;</w:t>
      </w:r>
    </w:p>
    <w:p w14:paraId="38CB57E8" w14:textId="39B6DA99" w:rsidR="0060084B" w:rsidRDefault="000E0362" w:rsidP="004E2D31">
      <w:pPr>
        <w:autoSpaceDE w:val="0"/>
        <w:autoSpaceDN w:val="0"/>
        <w:adjustRightInd w:val="0"/>
        <w:spacing w:after="0" w:line="240" w:lineRule="auto"/>
        <w:ind w:firstLine="540"/>
        <w:jc w:val="both"/>
        <w:rPr>
          <w:rFonts w:ascii="Times New Roman" w:hAnsi="Times New Roman"/>
          <w:sz w:val="24"/>
          <w:szCs w:val="24"/>
          <w:lang w:eastAsia="ru-RU"/>
        </w:rPr>
      </w:pPr>
      <w:r w:rsidRPr="000E0362">
        <w:rPr>
          <w:rFonts w:ascii="Times Roman" w:hAnsi="Times Roman"/>
          <w:sz w:val="24"/>
          <w:szCs w:val="24"/>
          <w:lang w:eastAsia="ru-RU"/>
        </w:rPr>
        <w:t>7</w:t>
      </w:r>
      <w:r w:rsidR="009823F4" w:rsidRPr="000E0362">
        <w:rPr>
          <w:rFonts w:ascii="Times Roman" w:hAnsi="Times Roman"/>
          <w:sz w:val="24"/>
          <w:szCs w:val="24"/>
          <w:lang w:eastAsia="ru-RU"/>
        </w:rPr>
        <w:t xml:space="preserve">) </w:t>
      </w:r>
      <w:r w:rsidR="009823F4" w:rsidRPr="000E0362">
        <w:rPr>
          <w:rFonts w:ascii="Times New Roman" w:hAnsi="Times New Roman"/>
          <w:sz w:val="24"/>
          <w:szCs w:val="24"/>
          <w:lang w:eastAsia="ru-RU"/>
        </w:rPr>
        <w:t>земельного</w:t>
      </w:r>
      <w:r w:rsidR="009823F4" w:rsidRPr="000E0362">
        <w:rPr>
          <w:rFonts w:ascii="Times Roman" w:hAnsi="Times Roman"/>
          <w:sz w:val="24"/>
          <w:szCs w:val="24"/>
          <w:lang w:eastAsia="ru-RU"/>
        </w:rPr>
        <w:t xml:space="preserve"> </w:t>
      </w:r>
      <w:r w:rsidR="009823F4" w:rsidRPr="000E0362">
        <w:rPr>
          <w:rFonts w:ascii="Times New Roman" w:hAnsi="Times New Roman"/>
          <w:sz w:val="24"/>
          <w:szCs w:val="24"/>
          <w:lang w:eastAsia="ru-RU"/>
        </w:rPr>
        <w:t>участка</w:t>
      </w:r>
      <w:r w:rsidR="009823F4" w:rsidRPr="00BC0157">
        <w:rPr>
          <w:rFonts w:ascii="Times New Roman" w:hAnsi="Times New Roman"/>
          <w:sz w:val="24"/>
          <w:szCs w:val="24"/>
          <w:lang w:eastAsia="ru-RU"/>
        </w:rPr>
        <w:t xml:space="preserve"> в соответствии с Федеральным законом от 24 июля 2008 года </w:t>
      </w:r>
      <w:r>
        <w:rPr>
          <w:rFonts w:ascii="Times New Roman" w:hAnsi="Times New Roman"/>
          <w:sz w:val="24"/>
          <w:szCs w:val="24"/>
          <w:lang w:eastAsia="ru-RU"/>
        </w:rPr>
        <w:t>№</w:t>
      </w:r>
      <w:r w:rsidR="009823F4" w:rsidRPr="00BC0157">
        <w:rPr>
          <w:rFonts w:ascii="Times New Roman" w:hAnsi="Times New Roman"/>
          <w:sz w:val="24"/>
          <w:szCs w:val="24"/>
          <w:lang w:eastAsia="ru-RU"/>
        </w:rPr>
        <w:t xml:space="preserve">161-ФЗ </w:t>
      </w:r>
      <w:r>
        <w:rPr>
          <w:rFonts w:ascii="Times New Roman" w:hAnsi="Times New Roman"/>
          <w:sz w:val="24"/>
          <w:szCs w:val="24"/>
          <w:lang w:eastAsia="ru-RU"/>
        </w:rPr>
        <w:t>«</w:t>
      </w:r>
      <w:r w:rsidR="009823F4" w:rsidRPr="00BC0157">
        <w:rPr>
          <w:rFonts w:ascii="Times New Roman" w:hAnsi="Times New Roman"/>
          <w:sz w:val="24"/>
          <w:szCs w:val="24"/>
          <w:lang w:eastAsia="ru-RU"/>
        </w:rPr>
        <w:t>О содействии развитию жилищного строительства</w:t>
      </w:r>
      <w:r>
        <w:rPr>
          <w:rFonts w:ascii="Times New Roman" w:hAnsi="Times New Roman"/>
          <w:sz w:val="24"/>
          <w:szCs w:val="24"/>
          <w:lang w:eastAsia="ru-RU"/>
        </w:rPr>
        <w:t>».</w:t>
      </w:r>
    </w:p>
    <w:p w14:paraId="6508FC1E" w14:textId="60DC9C31" w:rsidR="00401D3F" w:rsidRPr="00BC0157" w:rsidRDefault="00401D3F" w:rsidP="004E2D31">
      <w:pPr>
        <w:pStyle w:val="111"/>
        <w:numPr>
          <w:ilvl w:val="0"/>
          <w:numId w:val="0"/>
        </w:numPr>
        <w:spacing w:line="240" w:lineRule="auto"/>
        <w:ind w:firstLine="540"/>
        <w:rPr>
          <w:sz w:val="24"/>
          <w:szCs w:val="24"/>
        </w:rPr>
      </w:pPr>
      <w:r>
        <w:rPr>
          <w:sz w:val="24"/>
          <w:szCs w:val="24"/>
          <w:lang w:eastAsia="ru-RU"/>
        </w:rPr>
        <w:t xml:space="preserve">8) </w:t>
      </w:r>
      <w:r w:rsidR="00D769E2">
        <w:rPr>
          <w:sz w:val="24"/>
          <w:szCs w:val="24"/>
          <w:lang w:eastAsia="ru-RU"/>
        </w:rPr>
        <w:t>Если испрашиваемый земельный участок предоставляется</w:t>
      </w:r>
      <w:r w:rsidRPr="00BC0157">
        <w:rPr>
          <w:sz w:val="24"/>
          <w:szCs w:val="24"/>
        </w:rPr>
        <w:t xml:space="preserve"> физическому лицу, собственнику жилого дома, право собственности на который возникло до 25.10.2001;</w:t>
      </w:r>
    </w:p>
    <w:p w14:paraId="259296F2" w14:textId="03B58055" w:rsidR="00401D3F" w:rsidRDefault="00401D3F" w:rsidP="004E2D31">
      <w:pPr>
        <w:autoSpaceDE w:val="0"/>
        <w:autoSpaceDN w:val="0"/>
        <w:adjustRightInd w:val="0"/>
        <w:spacing w:after="0" w:line="240" w:lineRule="auto"/>
        <w:ind w:firstLine="540"/>
        <w:jc w:val="both"/>
        <w:rPr>
          <w:rFonts w:ascii="Times New Roman" w:hAnsi="Times New Roman"/>
          <w:sz w:val="24"/>
          <w:szCs w:val="24"/>
          <w:lang w:eastAsia="ru-RU"/>
        </w:rPr>
      </w:pPr>
    </w:p>
    <w:p w14:paraId="20147E69" w14:textId="7FCAE989" w:rsidR="003B3B86" w:rsidRDefault="003B3B86" w:rsidP="004E2D31">
      <w:pPr>
        <w:autoSpaceDE w:val="0"/>
        <w:autoSpaceDN w:val="0"/>
        <w:adjustRightInd w:val="0"/>
        <w:spacing w:after="0" w:line="240" w:lineRule="auto"/>
        <w:ind w:firstLine="540"/>
        <w:jc w:val="both"/>
        <w:rPr>
          <w:rFonts w:ascii="Times New Roman" w:hAnsi="Times New Roman"/>
          <w:sz w:val="24"/>
          <w:szCs w:val="24"/>
          <w:lang w:eastAsia="ru-RU"/>
        </w:rPr>
      </w:pPr>
    </w:p>
    <w:p w14:paraId="26FAF53C" w14:textId="77777777" w:rsidR="000E0362" w:rsidRDefault="000E0362" w:rsidP="004E2D31">
      <w:pPr>
        <w:autoSpaceDE w:val="0"/>
        <w:autoSpaceDN w:val="0"/>
        <w:adjustRightInd w:val="0"/>
        <w:spacing w:after="0" w:line="240" w:lineRule="auto"/>
        <w:ind w:firstLine="540"/>
        <w:jc w:val="both"/>
        <w:rPr>
          <w:rFonts w:ascii="Times New Roman" w:hAnsi="Times New Roman"/>
          <w:sz w:val="24"/>
          <w:szCs w:val="24"/>
          <w:lang w:eastAsia="ru-RU"/>
        </w:rPr>
      </w:pPr>
    </w:p>
    <w:p w14:paraId="5C1E035C" w14:textId="77777777" w:rsidR="000E0362" w:rsidRDefault="000E0362" w:rsidP="004E2D31">
      <w:pPr>
        <w:spacing w:after="0" w:line="240" w:lineRule="auto"/>
        <w:rPr>
          <w:rFonts w:ascii="Times New Roman" w:eastAsia="Times New Roman" w:hAnsi="Times New Roman"/>
          <w:bCs/>
          <w:iCs/>
          <w:sz w:val="24"/>
          <w:szCs w:val="24"/>
          <w:lang w:eastAsia="ru-RU"/>
        </w:rPr>
      </w:pPr>
      <w:bookmarkStart w:id="402" w:name="Приложение5"/>
      <w:bookmarkStart w:id="403" w:name="_Приложение_5"/>
      <w:bookmarkEnd w:id="402"/>
      <w:bookmarkEnd w:id="403"/>
      <w:r>
        <w:br w:type="page"/>
      </w:r>
    </w:p>
    <w:p w14:paraId="6BF82C61" w14:textId="0768D773" w:rsidR="00AD5448" w:rsidRPr="00BC0157" w:rsidRDefault="00AD5448" w:rsidP="00F572F9">
      <w:pPr>
        <w:pStyle w:val="12"/>
        <w:spacing w:before="0" w:after="0"/>
        <w:jc w:val="right"/>
      </w:pPr>
      <w:bookmarkStart w:id="404" w:name="_Toc483311205"/>
      <w:r w:rsidRPr="00BC0157">
        <w:lastRenderedPageBreak/>
        <w:t xml:space="preserve">Приложение </w:t>
      </w:r>
      <w:r w:rsidR="000E4355" w:rsidRPr="00BC0157">
        <w:t>6</w:t>
      </w:r>
      <w:bookmarkEnd w:id="404"/>
      <w:r w:rsidRPr="00BC0157">
        <w:t xml:space="preserve"> </w:t>
      </w:r>
    </w:p>
    <w:p w14:paraId="36864EBC" w14:textId="77777777" w:rsidR="00A03D2A" w:rsidRPr="00BC0157" w:rsidRDefault="00A03D2A" w:rsidP="004E2D31">
      <w:pPr>
        <w:pStyle w:val="affffb"/>
      </w:pPr>
    </w:p>
    <w:p w14:paraId="59876547" w14:textId="7E8EC619" w:rsidR="00AD5448" w:rsidRPr="00BC0157" w:rsidRDefault="001B7EC2" w:rsidP="004E2D31">
      <w:pPr>
        <w:pStyle w:val="20"/>
        <w:spacing w:before="0" w:after="0"/>
      </w:pPr>
      <w:bookmarkStart w:id="405" w:name="_Toc483311206"/>
      <w:r>
        <w:t>Форма постановления Администрации</w:t>
      </w:r>
      <w:r w:rsidR="00AD5448" w:rsidRPr="00BC0157">
        <w:t xml:space="preserve"> о предварительном согласовании предоставления земельного участка</w:t>
      </w:r>
      <w:bookmarkEnd w:id="405"/>
      <w:r w:rsidR="00A03D2A" w:rsidRPr="00BC0157">
        <w:t xml:space="preserve"> </w:t>
      </w:r>
    </w:p>
    <w:p w14:paraId="3A452C9C" w14:textId="77777777" w:rsidR="00A03D2A" w:rsidRPr="00BC0157" w:rsidRDefault="00A03D2A" w:rsidP="004E2D31">
      <w:pPr>
        <w:pStyle w:val="affffb"/>
      </w:pPr>
    </w:p>
    <w:p w14:paraId="0ACD3205" w14:textId="77777777" w:rsidR="00A03D2A" w:rsidRPr="00BC0157" w:rsidRDefault="00A03D2A" w:rsidP="004E2D31">
      <w:pPr>
        <w:pStyle w:val="affffb"/>
        <w:jc w:val="center"/>
        <w:rPr>
          <w:rFonts w:ascii="Times New Roman" w:hAnsi="Times New Roman"/>
          <w:caps/>
          <w:sz w:val="24"/>
          <w:szCs w:val="24"/>
        </w:rPr>
      </w:pPr>
      <w:r w:rsidRPr="00BC0157">
        <w:rPr>
          <w:rFonts w:ascii="Times New Roman" w:hAnsi="Times New Roman"/>
          <w:caps/>
          <w:sz w:val="24"/>
          <w:szCs w:val="24"/>
        </w:rPr>
        <w:t>Постановление</w:t>
      </w:r>
    </w:p>
    <w:p w14:paraId="7D049905" w14:textId="77777777" w:rsidR="00837428" w:rsidRPr="00BC0157" w:rsidRDefault="00837428" w:rsidP="004E2D31">
      <w:pPr>
        <w:pStyle w:val="affffb"/>
      </w:pPr>
    </w:p>
    <w:p w14:paraId="346F3F4A" w14:textId="77777777" w:rsidR="00A03D2A" w:rsidRPr="00BC0157" w:rsidRDefault="00837428" w:rsidP="004E2D31">
      <w:pPr>
        <w:pStyle w:val="affffb"/>
        <w:jc w:val="center"/>
        <w:rPr>
          <w:rFonts w:ascii="Times New Roman" w:hAnsi="Times New Roman"/>
          <w:i/>
        </w:rPr>
      </w:pPr>
      <w:r w:rsidRPr="00BC0157">
        <w:rPr>
          <w:rFonts w:ascii="Times New Roman" w:hAnsi="Times New Roman"/>
        </w:rPr>
        <w:t>о</w:t>
      </w:r>
      <w:r w:rsidR="00A03D2A" w:rsidRPr="00BC0157">
        <w:rPr>
          <w:rFonts w:ascii="Times New Roman" w:hAnsi="Times New Roman"/>
        </w:rPr>
        <w:t xml:space="preserve">т </w:t>
      </w:r>
      <w:r w:rsidRPr="00BC0157">
        <w:rPr>
          <w:rFonts w:ascii="Times New Roman" w:hAnsi="Times New Roman"/>
        </w:rPr>
        <w:tab/>
      </w:r>
      <w:r w:rsidRPr="00BC0157">
        <w:rPr>
          <w:rFonts w:ascii="Times New Roman" w:hAnsi="Times New Roman"/>
        </w:rPr>
        <w:tab/>
      </w:r>
      <w:r w:rsidRPr="00BC0157">
        <w:rPr>
          <w:rFonts w:ascii="Times New Roman" w:hAnsi="Times New Roman"/>
        </w:rPr>
        <w:tab/>
        <w:t xml:space="preserve"> </w:t>
      </w:r>
      <w:r w:rsidR="00A03D2A" w:rsidRPr="00BC0157">
        <w:rPr>
          <w:rFonts w:ascii="Times New Roman" w:hAnsi="Times New Roman"/>
        </w:rPr>
        <w:t>№</w:t>
      </w:r>
      <w:r w:rsidR="005610A4" w:rsidRPr="00BC0157">
        <w:rPr>
          <w:rFonts w:ascii="Times New Roman" w:hAnsi="Times New Roman"/>
        </w:rPr>
        <w:t xml:space="preserve"> </w:t>
      </w:r>
      <w:r w:rsidR="005610A4" w:rsidRPr="00BC0157">
        <w:rPr>
          <w:rFonts w:ascii="Times New Roman" w:hAnsi="Times New Roman"/>
        </w:rPr>
        <w:tab/>
      </w:r>
      <w:r w:rsidR="005610A4" w:rsidRPr="00BC0157">
        <w:rPr>
          <w:rFonts w:ascii="Times New Roman" w:hAnsi="Times New Roman"/>
        </w:rPr>
        <w:tab/>
      </w:r>
      <w:r w:rsidR="005610A4" w:rsidRPr="00BC0157">
        <w:rPr>
          <w:rFonts w:ascii="Times New Roman" w:hAnsi="Times New Roman"/>
        </w:rPr>
        <w:tab/>
      </w:r>
    </w:p>
    <w:p w14:paraId="2ADBD812" w14:textId="77777777" w:rsidR="00A03D2A" w:rsidRPr="00BC0157" w:rsidRDefault="00A03D2A" w:rsidP="004E2D31">
      <w:pPr>
        <w:pStyle w:val="affffb"/>
      </w:pPr>
    </w:p>
    <w:p w14:paraId="4EFCEA61" w14:textId="77777777" w:rsidR="00AD5448" w:rsidRPr="00BC0157" w:rsidRDefault="00AD5448" w:rsidP="004E2D31">
      <w:pPr>
        <w:tabs>
          <w:tab w:val="left" w:pos="2977"/>
        </w:tabs>
        <w:spacing w:after="0" w:line="240" w:lineRule="auto"/>
        <w:contextualSpacing/>
        <w:rPr>
          <w:rFonts w:ascii="Times New Roman" w:hAnsi="Times New Roman"/>
          <w:sz w:val="24"/>
          <w:szCs w:val="24"/>
        </w:rPr>
      </w:pPr>
      <w:r w:rsidRPr="00BC0157">
        <w:rPr>
          <w:rFonts w:ascii="Times New Roman" w:hAnsi="Times New Roman"/>
          <w:sz w:val="24"/>
          <w:szCs w:val="24"/>
        </w:rPr>
        <w:t xml:space="preserve">О предварительном согласовании предоставления </w:t>
      </w:r>
    </w:p>
    <w:p w14:paraId="57B85BC9" w14:textId="77777777" w:rsidR="00AD5448" w:rsidRPr="00BC0157" w:rsidRDefault="00AD5448" w:rsidP="004E2D31">
      <w:pPr>
        <w:tabs>
          <w:tab w:val="left" w:pos="2977"/>
        </w:tabs>
        <w:spacing w:after="0" w:line="240" w:lineRule="auto"/>
        <w:contextualSpacing/>
        <w:rPr>
          <w:rFonts w:ascii="Times New Roman" w:hAnsi="Times New Roman"/>
          <w:sz w:val="24"/>
          <w:szCs w:val="24"/>
        </w:rPr>
      </w:pPr>
      <w:r w:rsidRPr="00BC0157">
        <w:rPr>
          <w:rFonts w:ascii="Times New Roman" w:hAnsi="Times New Roman"/>
          <w:sz w:val="24"/>
          <w:szCs w:val="24"/>
        </w:rPr>
        <w:t xml:space="preserve">гр. ________________ на праве ________  земельного участка </w:t>
      </w:r>
    </w:p>
    <w:p w14:paraId="56A611F9" w14:textId="77777777" w:rsidR="00AD5448" w:rsidRPr="00BC0157" w:rsidRDefault="00AD5448" w:rsidP="004E2D31">
      <w:pPr>
        <w:tabs>
          <w:tab w:val="left" w:pos="2977"/>
        </w:tabs>
        <w:spacing w:after="0" w:line="240" w:lineRule="auto"/>
        <w:contextualSpacing/>
        <w:rPr>
          <w:rFonts w:ascii="Times New Roman" w:hAnsi="Times New Roman"/>
          <w:sz w:val="24"/>
          <w:szCs w:val="24"/>
        </w:rPr>
      </w:pPr>
      <w:r w:rsidRPr="00BC0157">
        <w:rPr>
          <w:rFonts w:ascii="Times New Roman" w:hAnsi="Times New Roman"/>
          <w:sz w:val="24"/>
          <w:szCs w:val="24"/>
        </w:rPr>
        <w:t>площадью ___________ кв.м, расположенного в кадастровом</w:t>
      </w:r>
    </w:p>
    <w:p w14:paraId="652B273A" w14:textId="77777777" w:rsidR="001B7EC2" w:rsidRDefault="00074EFD" w:rsidP="004E2D31">
      <w:pPr>
        <w:tabs>
          <w:tab w:val="left" w:pos="2977"/>
        </w:tabs>
        <w:spacing w:after="0" w:line="240" w:lineRule="auto"/>
        <w:contextualSpacing/>
        <w:rPr>
          <w:rFonts w:ascii="Times New Roman" w:hAnsi="Times New Roman"/>
          <w:sz w:val="24"/>
          <w:szCs w:val="24"/>
        </w:rPr>
      </w:pPr>
      <w:r w:rsidRPr="00BC0157">
        <w:rPr>
          <w:rFonts w:ascii="Times New Roman" w:hAnsi="Times New Roman"/>
          <w:sz w:val="24"/>
          <w:szCs w:val="24"/>
        </w:rPr>
        <w:t>квартале _</w:t>
      </w:r>
      <w:r w:rsidR="00AD5448" w:rsidRPr="00BC0157">
        <w:rPr>
          <w:rFonts w:ascii="Times New Roman" w:hAnsi="Times New Roman"/>
          <w:sz w:val="24"/>
          <w:szCs w:val="24"/>
        </w:rPr>
        <w:t>_________________</w:t>
      </w:r>
      <w:r w:rsidR="001B7EC2">
        <w:rPr>
          <w:rFonts w:ascii="Times New Roman" w:hAnsi="Times New Roman"/>
          <w:sz w:val="24"/>
          <w:szCs w:val="24"/>
        </w:rPr>
        <w:t xml:space="preserve"> и утверждении схемы его расположения</w:t>
      </w:r>
    </w:p>
    <w:p w14:paraId="3C0C6323" w14:textId="15E92A83" w:rsidR="00AD5448" w:rsidRPr="00BC0157" w:rsidRDefault="001B7EC2" w:rsidP="004E2D31">
      <w:pPr>
        <w:tabs>
          <w:tab w:val="left" w:pos="2977"/>
        </w:tabs>
        <w:spacing w:after="0" w:line="240" w:lineRule="auto"/>
        <w:contextualSpacing/>
        <w:rPr>
          <w:rFonts w:ascii="Times New Roman" w:hAnsi="Times New Roman"/>
          <w:sz w:val="24"/>
          <w:szCs w:val="24"/>
        </w:rPr>
      </w:pPr>
      <w:r>
        <w:rPr>
          <w:rFonts w:ascii="Times New Roman" w:hAnsi="Times New Roman"/>
          <w:sz w:val="24"/>
          <w:szCs w:val="24"/>
        </w:rPr>
        <w:t xml:space="preserve"> на кадастровом плане территории</w:t>
      </w:r>
    </w:p>
    <w:p w14:paraId="4243FBD9" w14:textId="77777777" w:rsidR="00AD5448" w:rsidRPr="00BC0157" w:rsidRDefault="00AD5448" w:rsidP="004E2D31">
      <w:pPr>
        <w:tabs>
          <w:tab w:val="left" w:pos="2977"/>
        </w:tabs>
        <w:spacing w:after="0" w:line="240" w:lineRule="auto"/>
        <w:contextualSpacing/>
        <w:rPr>
          <w:rFonts w:ascii="Times New Roman" w:hAnsi="Times New Roman"/>
          <w:sz w:val="24"/>
          <w:szCs w:val="24"/>
        </w:rPr>
      </w:pPr>
    </w:p>
    <w:p w14:paraId="45218E45" w14:textId="2C10616E" w:rsidR="00AD5448" w:rsidRPr="00BC0157" w:rsidRDefault="00AD5448" w:rsidP="004E2D31">
      <w:pPr>
        <w:autoSpaceDE w:val="0"/>
        <w:autoSpaceDN w:val="0"/>
        <w:adjustRightInd w:val="0"/>
        <w:spacing w:after="0" w:line="240" w:lineRule="auto"/>
        <w:contextualSpacing/>
        <w:jc w:val="both"/>
        <w:rPr>
          <w:rFonts w:ascii="Times New Roman" w:hAnsi="Times New Roman"/>
          <w:sz w:val="24"/>
          <w:szCs w:val="24"/>
        </w:rPr>
      </w:pPr>
      <w:r w:rsidRPr="00BC0157">
        <w:rPr>
          <w:rFonts w:ascii="Times New Roman" w:hAnsi="Times New Roman"/>
          <w:sz w:val="24"/>
          <w:szCs w:val="24"/>
        </w:rPr>
        <w:t xml:space="preserve">В соответствии со ст. 11.10, ст. 39.14, ст. 39.15 Земельного кодекса РФ, Законом Московской области </w:t>
      </w:r>
      <w:r w:rsidRPr="00BC0157">
        <w:rPr>
          <w:rFonts w:ascii="Times New Roman" w:hAnsi="Times New Roman"/>
          <w:sz w:val="24"/>
          <w:szCs w:val="24"/>
          <w:lang w:eastAsia="ru-RU"/>
        </w:rPr>
        <w:t xml:space="preserve">от 29.11.2016 </w:t>
      </w:r>
      <w:r w:rsidR="00CA3B8D">
        <w:rPr>
          <w:rFonts w:ascii="Times New Roman" w:hAnsi="Times New Roman"/>
          <w:sz w:val="24"/>
          <w:szCs w:val="24"/>
          <w:lang w:eastAsia="ru-RU"/>
        </w:rPr>
        <w:t>№</w:t>
      </w:r>
      <w:r w:rsidRPr="00BC0157">
        <w:rPr>
          <w:rFonts w:ascii="Times New Roman" w:hAnsi="Times New Roman"/>
          <w:sz w:val="24"/>
          <w:szCs w:val="24"/>
          <w:lang w:eastAsia="ru-RU"/>
        </w:rPr>
        <w:t xml:space="preserve">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(принят постановлением Мособлдумы от 17.11.2016 № 6/7-П), </w:t>
      </w:r>
      <w:r w:rsidRPr="00BC0157">
        <w:rPr>
          <w:rFonts w:ascii="Times New Roman" w:hAnsi="Times New Roman"/>
          <w:sz w:val="24"/>
          <w:szCs w:val="24"/>
        </w:rPr>
        <w:t xml:space="preserve">Законом Московской области от 07.06.1996 №23/96-ОЗ «О регулировании земельных отношений в Московской области», Приказом Минэкономразвития России от 01.09.2014 № 540 «Об утверждении классификатора видов разрешенного использования земельных участков», руководствуясь Уставом </w:t>
      </w:r>
      <w:r w:rsidR="00F572F9">
        <w:rPr>
          <w:rFonts w:ascii="Times New Roman" w:hAnsi="Times New Roman"/>
          <w:sz w:val="24"/>
          <w:szCs w:val="24"/>
        </w:rPr>
        <w:t>городского округа Пущино Московской области</w:t>
      </w:r>
      <w:r w:rsidRPr="00BC0157">
        <w:rPr>
          <w:rFonts w:ascii="Times New Roman" w:hAnsi="Times New Roman"/>
          <w:sz w:val="24"/>
          <w:szCs w:val="24"/>
        </w:rPr>
        <w:t>, учитывая согласование МВК (ГС) о предварительном согласовании предоставления земельного участка (п. ххх протокола от хххх №</w:t>
      </w:r>
      <w:r w:rsidR="005B6905" w:rsidRPr="00BC0157">
        <w:rPr>
          <w:rFonts w:ascii="Times New Roman" w:hAnsi="Times New Roman"/>
          <w:sz w:val="24"/>
          <w:szCs w:val="24"/>
        </w:rPr>
        <w:t xml:space="preserve"> </w:t>
      </w:r>
      <w:r w:rsidRPr="00BC0157">
        <w:rPr>
          <w:rFonts w:ascii="Times New Roman" w:hAnsi="Times New Roman"/>
          <w:sz w:val="24"/>
          <w:szCs w:val="24"/>
        </w:rPr>
        <w:t xml:space="preserve">ххх Межведомственной комиссии по вопросам земельно-имущественных отношений </w:t>
      </w:r>
      <w:r w:rsidR="00837428" w:rsidRPr="00BC0157">
        <w:rPr>
          <w:rFonts w:ascii="Times New Roman" w:hAnsi="Times New Roman"/>
          <w:sz w:val="24"/>
          <w:szCs w:val="24"/>
        </w:rPr>
        <w:br/>
        <w:t>в Московской области),</w:t>
      </w:r>
    </w:p>
    <w:p w14:paraId="335BD01F" w14:textId="77777777" w:rsidR="00AD5448" w:rsidRPr="00BC0157" w:rsidRDefault="00837428" w:rsidP="004E2D31">
      <w:pPr>
        <w:spacing w:after="0" w:line="240" w:lineRule="auto"/>
        <w:ind w:firstLine="720"/>
        <w:contextualSpacing/>
        <w:jc w:val="center"/>
        <w:rPr>
          <w:rFonts w:ascii="Times New Roman" w:hAnsi="Times New Roman"/>
          <w:sz w:val="24"/>
          <w:szCs w:val="24"/>
        </w:rPr>
      </w:pPr>
      <w:bookmarkStart w:id="406" w:name="_Toc462144216"/>
      <w:bookmarkStart w:id="407" w:name="_Toc462148473"/>
      <w:bookmarkStart w:id="408" w:name="_Toc462653406"/>
      <w:bookmarkStart w:id="409" w:name="_Toc463868883"/>
      <w:r w:rsidRPr="00BC0157">
        <w:rPr>
          <w:rFonts w:ascii="Times New Roman" w:hAnsi="Times New Roman"/>
          <w:sz w:val="24"/>
          <w:szCs w:val="24"/>
        </w:rPr>
        <w:t>ПОСТАНОВЛЯЮ</w:t>
      </w:r>
      <w:r w:rsidR="00AD5448" w:rsidRPr="00BC0157">
        <w:rPr>
          <w:rFonts w:ascii="Times New Roman" w:hAnsi="Times New Roman"/>
          <w:sz w:val="24"/>
          <w:szCs w:val="24"/>
        </w:rPr>
        <w:t>:</w:t>
      </w:r>
      <w:bookmarkEnd w:id="406"/>
      <w:bookmarkEnd w:id="407"/>
      <w:bookmarkEnd w:id="408"/>
      <w:bookmarkEnd w:id="409"/>
    </w:p>
    <w:p w14:paraId="644C140B" w14:textId="77777777" w:rsidR="005B6905" w:rsidRPr="00BC0157" w:rsidRDefault="005B6905" w:rsidP="004E2D31">
      <w:pPr>
        <w:spacing w:after="0" w:line="240" w:lineRule="auto"/>
        <w:ind w:firstLine="720"/>
        <w:contextualSpacing/>
        <w:jc w:val="center"/>
        <w:rPr>
          <w:rFonts w:ascii="Times New Roman" w:hAnsi="Times New Roman"/>
          <w:sz w:val="24"/>
          <w:szCs w:val="24"/>
        </w:rPr>
      </w:pPr>
    </w:p>
    <w:p w14:paraId="55A9E195" w14:textId="77777777" w:rsidR="002D44DE" w:rsidRPr="00BC0157" w:rsidRDefault="00AD5448" w:rsidP="004E2D31">
      <w:pPr>
        <w:tabs>
          <w:tab w:val="left" w:pos="2977"/>
        </w:tabs>
        <w:spacing w:after="0" w:line="240" w:lineRule="auto"/>
        <w:contextualSpacing/>
        <w:jc w:val="both"/>
        <w:rPr>
          <w:rFonts w:ascii="Times New Roman" w:hAnsi="Times New Roman"/>
          <w:sz w:val="24"/>
          <w:szCs w:val="24"/>
        </w:rPr>
      </w:pPr>
      <w:r w:rsidRPr="00BC0157">
        <w:rPr>
          <w:rFonts w:ascii="Times New Roman" w:hAnsi="Times New Roman"/>
          <w:sz w:val="24"/>
          <w:szCs w:val="24"/>
        </w:rPr>
        <w:t>1. Предварительно согласовать предостав</w:t>
      </w:r>
      <w:r w:rsidR="00837428" w:rsidRPr="00BC0157">
        <w:rPr>
          <w:rFonts w:ascii="Times New Roman" w:hAnsi="Times New Roman"/>
          <w:sz w:val="24"/>
          <w:szCs w:val="24"/>
        </w:rPr>
        <w:t>ление гр. _______________________, ___________</w:t>
      </w:r>
      <w:r w:rsidRPr="00BC0157">
        <w:rPr>
          <w:rFonts w:ascii="Times New Roman" w:hAnsi="Times New Roman"/>
          <w:sz w:val="24"/>
          <w:szCs w:val="24"/>
        </w:rPr>
        <w:t xml:space="preserve"> года рожд</w:t>
      </w:r>
      <w:r w:rsidR="00837428" w:rsidRPr="00BC0157">
        <w:rPr>
          <w:rFonts w:ascii="Times New Roman" w:hAnsi="Times New Roman"/>
          <w:sz w:val="24"/>
          <w:szCs w:val="24"/>
        </w:rPr>
        <w:t>ения, паспорт: серия ______</w:t>
      </w:r>
      <w:r w:rsidR="009B7EA9" w:rsidRPr="00BC0157">
        <w:rPr>
          <w:rFonts w:ascii="Times New Roman" w:hAnsi="Times New Roman"/>
          <w:sz w:val="24"/>
          <w:szCs w:val="24"/>
        </w:rPr>
        <w:t xml:space="preserve"> № </w:t>
      </w:r>
      <w:r w:rsidR="00837428" w:rsidRPr="00BC0157">
        <w:rPr>
          <w:rFonts w:ascii="Times New Roman" w:hAnsi="Times New Roman"/>
          <w:sz w:val="24"/>
          <w:szCs w:val="24"/>
        </w:rPr>
        <w:t>_______</w:t>
      </w:r>
      <w:r w:rsidR="009B7EA9" w:rsidRPr="00BC0157">
        <w:rPr>
          <w:rFonts w:ascii="Times New Roman" w:hAnsi="Times New Roman"/>
          <w:sz w:val="24"/>
          <w:szCs w:val="24"/>
        </w:rPr>
        <w:t>__</w:t>
      </w:r>
      <w:r w:rsidR="00837428" w:rsidRPr="00BC0157">
        <w:rPr>
          <w:rFonts w:ascii="Times New Roman" w:hAnsi="Times New Roman"/>
          <w:sz w:val="24"/>
          <w:szCs w:val="24"/>
        </w:rPr>
        <w:t>_</w:t>
      </w:r>
      <w:r w:rsidRPr="00BC0157">
        <w:rPr>
          <w:rFonts w:ascii="Times New Roman" w:hAnsi="Times New Roman"/>
          <w:sz w:val="24"/>
          <w:szCs w:val="24"/>
        </w:rPr>
        <w:t xml:space="preserve">, </w:t>
      </w:r>
      <w:r w:rsidR="009B7EA9" w:rsidRPr="00BC0157">
        <w:rPr>
          <w:rFonts w:ascii="Times New Roman" w:hAnsi="Times New Roman"/>
          <w:sz w:val="24"/>
          <w:szCs w:val="24"/>
        </w:rPr>
        <w:br/>
      </w:r>
      <w:r w:rsidRPr="00BC0157">
        <w:rPr>
          <w:rFonts w:ascii="Times New Roman" w:hAnsi="Times New Roman"/>
          <w:sz w:val="24"/>
          <w:szCs w:val="24"/>
        </w:rPr>
        <w:t>выдан _______________________</w:t>
      </w:r>
      <w:r w:rsidR="00837428" w:rsidRPr="00BC0157">
        <w:rPr>
          <w:rFonts w:ascii="Times New Roman" w:hAnsi="Times New Roman"/>
          <w:sz w:val="24"/>
          <w:szCs w:val="24"/>
        </w:rPr>
        <w:t>____________________</w:t>
      </w:r>
      <w:r w:rsidR="009B7EA9" w:rsidRPr="00BC0157">
        <w:rPr>
          <w:rFonts w:ascii="Times New Roman" w:hAnsi="Times New Roman"/>
          <w:sz w:val="24"/>
          <w:szCs w:val="24"/>
        </w:rPr>
        <w:t>____________________</w:t>
      </w:r>
      <w:r w:rsidR="00837428" w:rsidRPr="00BC0157">
        <w:rPr>
          <w:rFonts w:ascii="Times New Roman" w:hAnsi="Times New Roman"/>
          <w:sz w:val="24"/>
          <w:szCs w:val="24"/>
        </w:rPr>
        <w:t>_</w:t>
      </w:r>
      <w:r w:rsidRPr="00BC0157">
        <w:rPr>
          <w:rFonts w:ascii="Times New Roman" w:hAnsi="Times New Roman"/>
          <w:sz w:val="24"/>
          <w:szCs w:val="24"/>
        </w:rPr>
        <w:t>_, код подразделения ________ в</w:t>
      </w:r>
      <w:r w:rsidR="009B7EA9" w:rsidRPr="00BC0157">
        <w:rPr>
          <w:rFonts w:ascii="Times New Roman" w:hAnsi="Times New Roman"/>
          <w:sz w:val="24"/>
          <w:szCs w:val="24"/>
        </w:rPr>
        <w:t xml:space="preserve"> </w:t>
      </w:r>
      <w:r w:rsidR="00AD2482" w:rsidRPr="00BC0157">
        <w:rPr>
          <w:rFonts w:ascii="Times New Roman" w:hAnsi="Times New Roman"/>
          <w:sz w:val="24"/>
          <w:szCs w:val="24"/>
        </w:rPr>
        <w:t>__________</w:t>
      </w:r>
      <w:r w:rsidRPr="00BC0157">
        <w:rPr>
          <w:rFonts w:ascii="Times New Roman" w:hAnsi="Times New Roman"/>
          <w:sz w:val="24"/>
          <w:szCs w:val="24"/>
        </w:rPr>
        <w:t xml:space="preserve"> (</w:t>
      </w:r>
      <w:r w:rsidRPr="00BC0157">
        <w:rPr>
          <w:rFonts w:ascii="Times New Roman" w:hAnsi="Times New Roman"/>
          <w:i/>
          <w:sz w:val="24"/>
          <w:szCs w:val="24"/>
        </w:rPr>
        <w:t>указать вид права</w:t>
      </w:r>
      <w:r w:rsidRPr="00BC0157">
        <w:rPr>
          <w:rFonts w:ascii="Times New Roman" w:hAnsi="Times New Roman"/>
          <w:sz w:val="24"/>
          <w:szCs w:val="24"/>
        </w:rPr>
        <w:t>) земельного участка площадью _______________ кв.м,</w:t>
      </w:r>
      <w:r w:rsidR="002D44DE" w:rsidRPr="00BC0157">
        <w:rPr>
          <w:rFonts w:ascii="Times New Roman" w:hAnsi="Times New Roman"/>
          <w:sz w:val="24"/>
          <w:szCs w:val="24"/>
        </w:rPr>
        <w:t xml:space="preserve"> </w:t>
      </w:r>
      <w:r w:rsidRPr="00BC0157">
        <w:rPr>
          <w:rFonts w:ascii="Times New Roman" w:hAnsi="Times New Roman"/>
          <w:sz w:val="24"/>
          <w:szCs w:val="24"/>
        </w:rPr>
        <w:t>расположенного по адресу: Московская область</w:t>
      </w:r>
      <w:r w:rsidR="009B7EA9" w:rsidRPr="00BC0157">
        <w:rPr>
          <w:rFonts w:ascii="Times New Roman" w:hAnsi="Times New Roman"/>
          <w:sz w:val="24"/>
          <w:szCs w:val="24"/>
        </w:rPr>
        <w:t>, _____________________________,</w:t>
      </w:r>
      <w:r w:rsidRPr="00BC0157">
        <w:rPr>
          <w:rFonts w:ascii="Times New Roman" w:hAnsi="Times New Roman"/>
          <w:sz w:val="24"/>
          <w:szCs w:val="24"/>
        </w:rPr>
        <w:t xml:space="preserve"> </w:t>
      </w:r>
      <w:r w:rsidR="009B7EA9" w:rsidRPr="00BC0157">
        <w:rPr>
          <w:rFonts w:ascii="Times New Roman" w:hAnsi="Times New Roman"/>
          <w:sz w:val="24"/>
          <w:szCs w:val="24"/>
        </w:rPr>
        <w:t>с категорией земель - __________</w:t>
      </w:r>
      <w:r w:rsidR="005B6905" w:rsidRPr="00BC0157">
        <w:rPr>
          <w:rFonts w:ascii="Times New Roman" w:hAnsi="Times New Roman"/>
          <w:sz w:val="24"/>
          <w:szCs w:val="24"/>
        </w:rPr>
        <w:t>___</w:t>
      </w:r>
      <w:r w:rsidR="009B7EA9" w:rsidRPr="00BC0157">
        <w:rPr>
          <w:rFonts w:ascii="Times New Roman" w:hAnsi="Times New Roman"/>
          <w:sz w:val="24"/>
          <w:szCs w:val="24"/>
        </w:rPr>
        <w:t>_____________</w:t>
      </w:r>
      <w:r w:rsidRPr="00BC0157">
        <w:rPr>
          <w:rFonts w:ascii="Times New Roman" w:hAnsi="Times New Roman"/>
          <w:sz w:val="24"/>
          <w:szCs w:val="24"/>
        </w:rPr>
        <w:t xml:space="preserve">, </w:t>
      </w:r>
      <w:r w:rsidR="005B6905" w:rsidRPr="00BC0157">
        <w:rPr>
          <w:rFonts w:ascii="Times New Roman" w:hAnsi="Times New Roman"/>
          <w:sz w:val="24"/>
          <w:szCs w:val="24"/>
        </w:rPr>
        <w:br/>
      </w:r>
      <w:r w:rsidR="009B7EA9" w:rsidRPr="00BC0157">
        <w:rPr>
          <w:rFonts w:ascii="Times New Roman" w:hAnsi="Times New Roman"/>
          <w:sz w:val="24"/>
          <w:szCs w:val="24"/>
        </w:rPr>
        <w:t xml:space="preserve">и </w:t>
      </w:r>
      <w:r w:rsidRPr="00BC0157">
        <w:rPr>
          <w:rFonts w:ascii="Times New Roman" w:hAnsi="Times New Roman"/>
          <w:sz w:val="24"/>
          <w:szCs w:val="24"/>
        </w:rPr>
        <w:t>вид</w:t>
      </w:r>
      <w:r w:rsidR="009B7EA9" w:rsidRPr="00BC0157">
        <w:rPr>
          <w:rFonts w:ascii="Times New Roman" w:hAnsi="Times New Roman"/>
          <w:sz w:val="24"/>
          <w:szCs w:val="24"/>
        </w:rPr>
        <w:t>ом</w:t>
      </w:r>
      <w:r w:rsidRPr="00BC0157">
        <w:rPr>
          <w:rFonts w:ascii="Times New Roman" w:hAnsi="Times New Roman"/>
          <w:sz w:val="24"/>
          <w:szCs w:val="24"/>
        </w:rPr>
        <w:t xml:space="preserve"> разрешенного использования – </w:t>
      </w:r>
      <w:r w:rsidR="009B7EA9" w:rsidRPr="00BC0157">
        <w:rPr>
          <w:rFonts w:ascii="Times New Roman" w:hAnsi="Times New Roman"/>
          <w:sz w:val="24"/>
          <w:szCs w:val="24"/>
        </w:rPr>
        <w:t>__________________________________</w:t>
      </w:r>
      <w:r w:rsidR="005B6905" w:rsidRPr="00BC0157">
        <w:rPr>
          <w:rFonts w:ascii="Times New Roman" w:hAnsi="Times New Roman"/>
          <w:sz w:val="24"/>
          <w:szCs w:val="24"/>
        </w:rPr>
        <w:t>__</w:t>
      </w:r>
      <w:r w:rsidR="009B7EA9" w:rsidRPr="00BC0157">
        <w:rPr>
          <w:rFonts w:ascii="Times New Roman" w:hAnsi="Times New Roman"/>
          <w:sz w:val="24"/>
          <w:szCs w:val="24"/>
        </w:rPr>
        <w:t>____</w:t>
      </w:r>
      <w:r w:rsidRPr="00BC0157">
        <w:rPr>
          <w:rFonts w:ascii="Times New Roman" w:hAnsi="Times New Roman"/>
          <w:sz w:val="24"/>
          <w:szCs w:val="24"/>
        </w:rPr>
        <w:t>.</w:t>
      </w:r>
    </w:p>
    <w:p w14:paraId="713FE712" w14:textId="77777777" w:rsidR="005B6905" w:rsidRPr="00BC0157" w:rsidRDefault="005B6905" w:rsidP="004E2D31">
      <w:pPr>
        <w:tabs>
          <w:tab w:val="left" w:pos="2977"/>
        </w:tabs>
        <w:spacing w:after="0" w:line="240" w:lineRule="auto"/>
        <w:contextualSpacing/>
        <w:jc w:val="both"/>
        <w:rPr>
          <w:rFonts w:ascii="Times New Roman" w:hAnsi="Times New Roman"/>
          <w:sz w:val="24"/>
          <w:szCs w:val="24"/>
        </w:rPr>
      </w:pPr>
    </w:p>
    <w:p w14:paraId="3B90847E" w14:textId="77777777" w:rsidR="00AD5448" w:rsidRPr="00BC0157" w:rsidRDefault="00AD5448" w:rsidP="004E2D31">
      <w:pPr>
        <w:tabs>
          <w:tab w:val="left" w:pos="2977"/>
        </w:tabs>
        <w:spacing w:after="0" w:line="240" w:lineRule="auto"/>
        <w:contextualSpacing/>
        <w:jc w:val="both"/>
        <w:rPr>
          <w:rFonts w:ascii="Times New Roman" w:hAnsi="Times New Roman"/>
          <w:sz w:val="24"/>
          <w:szCs w:val="24"/>
        </w:rPr>
      </w:pPr>
      <w:r w:rsidRPr="00BC0157">
        <w:rPr>
          <w:rFonts w:ascii="Times New Roman" w:hAnsi="Times New Roman"/>
          <w:sz w:val="24"/>
          <w:szCs w:val="24"/>
        </w:rPr>
        <w:t>2. Утвердить схему расположения земельного участка</w:t>
      </w:r>
      <w:r w:rsidR="009B7EA9" w:rsidRPr="00BC0157">
        <w:rPr>
          <w:rFonts w:ascii="Times New Roman" w:hAnsi="Times New Roman"/>
          <w:sz w:val="24"/>
          <w:szCs w:val="24"/>
        </w:rPr>
        <w:t xml:space="preserve"> на кадастровом плане территории</w:t>
      </w:r>
      <w:r w:rsidRPr="00BC0157">
        <w:rPr>
          <w:rFonts w:ascii="Times New Roman" w:hAnsi="Times New Roman"/>
          <w:sz w:val="24"/>
          <w:szCs w:val="24"/>
        </w:rPr>
        <w:t>, указанного</w:t>
      </w:r>
      <w:r w:rsidR="009B7EA9" w:rsidRPr="00BC0157">
        <w:rPr>
          <w:rFonts w:ascii="Times New Roman" w:hAnsi="Times New Roman"/>
          <w:sz w:val="24"/>
          <w:szCs w:val="24"/>
        </w:rPr>
        <w:t xml:space="preserve"> в п</w:t>
      </w:r>
      <w:r w:rsidR="005B6905" w:rsidRPr="00BC0157">
        <w:rPr>
          <w:rFonts w:ascii="Times New Roman" w:hAnsi="Times New Roman"/>
          <w:sz w:val="24"/>
          <w:szCs w:val="24"/>
        </w:rPr>
        <w:t xml:space="preserve">ункте </w:t>
      </w:r>
      <w:r w:rsidR="009B7EA9" w:rsidRPr="00BC0157">
        <w:rPr>
          <w:rFonts w:ascii="Times New Roman" w:hAnsi="Times New Roman"/>
          <w:sz w:val="24"/>
          <w:szCs w:val="24"/>
        </w:rPr>
        <w:t>1 настоящего постановления</w:t>
      </w:r>
      <w:r w:rsidRPr="00BC0157">
        <w:rPr>
          <w:rFonts w:ascii="Times New Roman" w:hAnsi="Times New Roman"/>
          <w:sz w:val="24"/>
          <w:szCs w:val="24"/>
        </w:rPr>
        <w:t xml:space="preserve"> (Схема прилагается).</w:t>
      </w:r>
    </w:p>
    <w:p w14:paraId="32379F6E" w14:textId="77777777" w:rsidR="005B6905" w:rsidRPr="00BC0157" w:rsidRDefault="005B6905" w:rsidP="004E2D31">
      <w:pPr>
        <w:tabs>
          <w:tab w:val="left" w:pos="2977"/>
        </w:tabs>
        <w:spacing w:after="0" w:line="240" w:lineRule="auto"/>
        <w:contextualSpacing/>
        <w:jc w:val="both"/>
        <w:rPr>
          <w:rFonts w:ascii="Times New Roman" w:hAnsi="Times New Roman"/>
          <w:sz w:val="24"/>
          <w:szCs w:val="24"/>
        </w:rPr>
      </w:pPr>
    </w:p>
    <w:p w14:paraId="69DD212B" w14:textId="77777777" w:rsidR="005B6905" w:rsidRPr="00BC0157" w:rsidRDefault="005B6905" w:rsidP="004E2D31">
      <w:pPr>
        <w:tabs>
          <w:tab w:val="left" w:pos="2977"/>
        </w:tabs>
        <w:spacing w:after="0" w:line="240" w:lineRule="auto"/>
        <w:contextualSpacing/>
        <w:jc w:val="both"/>
        <w:rPr>
          <w:rFonts w:ascii="Times New Roman" w:hAnsi="Times New Roman"/>
          <w:sz w:val="24"/>
          <w:szCs w:val="24"/>
        </w:rPr>
      </w:pPr>
    </w:p>
    <w:p w14:paraId="634E618F" w14:textId="77777777" w:rsidR="00AD5448" w:rsidRPr="00BC0157" w:rsidRDefault="00AD5448" w:rsidP="004E2D31">
      <w:pPr>
        <w:tabs>
          <w:tab w:val="left" w:pos="2977"/>
        </w:tabs>
        <w:spacing w:after="0" w:line="240" w:lineRule="auto"/>
        <w:contextualSpacing/>
        <w:jc w:val="both"/>
        <w:rPr>
          <w:rFonts w:ascii="Times New Roman" w:hAnsi="Times New Roman"/>
          <w:sz w:val="24"/>
          <w:szCs w:val="24"/>
        </w:rPr>
      </w:pPr>
      <w:r w:rsidRPr="00BC0157">
        <w:rPr>
          <w:rFonts w:ascii="Times New Roman" w:hAnsi="Times New Roman"/>
          <w:sz w:val="24"/>
          <w:szCs w:val="24"/>
        </w:rPr>
        <w:t>3. Установить следующие ограничения в пользовании земельным участком</w:t>
      </w:r>
      <w:r w:rsidR="005B6905" w:rsidRPr="00BC0157">
        <w:rPr>
          <w:rFonts w:ascii="Times New Roman" w:hAnsi="Times New Roman"/>
          <w:sz w:val="24"/>
          <w:szCs w:val="24"/>
        </w:rPr>
        <w:t>, указанном в</w:t>
      </w:r>
      <w:r w:rsidRPr="00BC0157">
        <w:rPr>
          <w:rFonts w:ascii="Times New Roman" w:hAnsi="Times New Roman"/>
          <w:sz w:val="24"/>
          <w:szCs w:val="24"/>
        </w:rPr>
        <w:t xml:space="preserve"> п</w:t>
      </w:r>
      <w:r w:rsidR="005B6905" w:rsidRPr="00BC0157">
        <w:rPr>
          <w:rFonts w:ascii="Times New Roman" w:hAnsi="Times New Roman"/>
          <w:sz w:val="24"/>
          <w:szCs w:val="24"/>
        </w:rPr>
        <w:t>ункте</w:t>
      </w:r>
      <w:r w:rsidRPr="00BC0157">
        <w:rPr>
          <w:rFonts w:ascii="Times New Roman" w:hAnsi="Times New Roman"/>
          <w:sz w:val="24"/>
          <w:szCs w:val="24"/>
        </w:rPr>
        <w:t xml:space="preserve"> 1 настоящего Постановления (</w:t>
      </w:r>
      <w:r w:rsidRPr="00BC0157">
        <w:rPr>
          <w:rFonts w:ascii="Times New Roman" w:hAnsi="Times New Roman"/>
          <w:i/>
          <w:sz w:val="24"/>
          <w:szCs w:val="24"/>
        </w:rPr>
        <w:t>в случае наличия ограничений</w:t>
      </w:r>
      <w:r w:rsidRPr="00BC0157">
        <w:rPr>
          <w:rFonts w:ascii="Times New Roman" w:hAnsi="Times New Roman"/>
          <w:sz w:val="24"/>
          <w:szCs w:val="24"/>
        </w:rPr>
        <w:t>):</w:t>
      </w:r>
    </w:p>
    <w:p w14:paraId="51019D37" w14:textId="77777777" w:rsidR="00AD5448" w:rsidRPr="00BC0157" w:rsidRDefault="00AD5448" w:rsidP="004E2D31">
      <w:pPr>
        <w:tabs>
          <w:tab w:val="left" w:pos="2977"/>
        </w:tabs>
        <w:spacing w:after="0" w:line="240" w:lineRule="auto"/>
        <w:contextualSpacing/>
        <w:jc w:val="both"/>
        <w:rPr>
          <w:rFonts w:ascii="Times New Roman" w:hAnsi="Times New Roman"/>
          <w:sz w:val="24"/>
          <w:szCs w:val="24"/>
        </w:rPr>
      </w:pPr>
      <w:r w:rsidRPr="00BC0157">
        <w:rPr>
          <w:rFonts w:ascii="Times New Roman" w:hAnsi="Times New Roman"/>
          <w:sz w:val="24"/>
          <w:szCs w:val="24"/>
        </w:rPr>
        <w:t xml:space="preserve">3.1. </w:t>
      </w:r>
      <w:r w:rsidR="00B235F5" w:rsidRPr="00BC0157">
        <w:rPr>
          <w:rFonts w:ascii="Times New Roman" w:hAnsi="Times New Roman"/>
          <w:sz w:val="24"/>
          <w:szCs w:val="24"/>
        </w:rPr>
        <w:t>_______________________________;</w:t>
      </w:r>
    </w:p>
    <w:p w14:paraId="45F920E5" w14:textId="77777777" w:rsidR="00AD5448" w:rsidRPr="00BC0157" w:rsidRDefault="00AD5448" w:rsidP="004E2D31">
      <w:pPr>
        <w:tabs>
          <w:tab w:val="left" w:pos="2977"/>
        </w:tabs>
        <w:spacing w:after="0" w:line="240" w:lineRule="auto"/>
        <w:contextualSpacing/>
        <w:jc w:val="both"/>
        <w:rPr>
          <w:rFonts w:ascii="Times New Roman" w:hAnsi="Times New Roman"/>
          <w:sz w:val="24"/>
          <w:szCs w:val="24"/>
        </w:rPr>
      </w:pPr>
      <w:r w:rsidRPr="00BC0157">
        <w:rPr>
          <w:rFonts w:ascii="Times New Roman" w:hAnsi="Times New Roman"/>
          <w:sz w:val="24"/>
          <w:szCs w:val="24"/>
        </w:rPr>
        <w:t>3.2. _</w:t>
      </w:r>
      <w:r w:rsidR="00B235F5" w:rsidRPr="00BC0157">
        <w:rPr>
          <w:rFonts w:ascii="Times New Roman" w:hAnsi="Times New Roman"/>
          <w:sz w:val="24"/>
          <w:szCs w:val="24"/>
        </w:rPr>
        <w:t>______________________________;</w:t>
      </w:r>
    </w:p>
    <w:p w14:paraId="016FC9D6" w14:textId="77777777" w:rsidR="00AD5448" w:rsidRPr="00BC0157" w:rsidRDefault="00AD5448" w:rsidP="004E2D31">
      <w:pPr>
        <w:tabs>
          <w:tab w:val="left" w:pos="2977"/>
        </w:tabs>
        <w:spacing w:after="0" w:line="240" w:lineRule="auto"/>
        <w:contextualSpacing/>
        <w:jc w:val="both"/>
        <w:rPr>
          <w:rFonts w:ascii="Times New Roman" w:hAnsi="Times New Roman"/>
          <w:sz w:val="24"/>
          <w:szCs w:val="24"/>
        </w:rPr>
      </w:pPr>
      <w:r w:rsidRPr="00BC0157">
        <w:rPr>
          <w:rFonts w:ascii="Times New Roman" w:hAnsi="Times New Roman"/>
          <w:sz w:val="24"/>
          <w:szCs w:val="24"/>
        </w:rPr>
        <w:t>3.3. _______________________________.</w:t>
      </w:r>
    </w:p>
    <w:p w14:paraId="389EC5A6" w14:textId="77777777" w:rsidR="005B6905" w:rsidRPr="00BC0157" w:rsidRDefault="005B6905" w:rsidP="004E2D31">
      <w:pPr>
        <w:tabs>
          <w:tab w:val="left" w:pos="2977"/>
        </w:tabs>
        <w:spacing w:after="0" w:line="240" w:lineRule="auto"/>
        <w:contextualSpacing/>
        <w:jc w:val="both"/>
        <w:rPr>
          <w:rFonts w:ascii="Times New Roman" w:hAnsi="Times New Roman"/>
          <w:sz w:val="24"/>
          <w:szCs w:val="24"/>
        </w:rPr>
      </w:pPr>
    </w:p>
    <w:p w14:paraId="3E113FE8" w14:textId="77777777" w:rsidR="00AD5448" w:rsidRPr="00BC0157" w:rsidRDefault="00AD5448" w:rsidP="004E2D31">
      <w:pPr>
        <w:tabs>
          <w:tab w:val="left" w:pos="2977"/>
        </w:tabs>
        <w:spacing w:after="0" w:line="240" w:lineRule="auto"/>
        <w:contextualSpacing/>
        <w:jc w:val="both"/>
        <w:rPr>
          <w:rFonts w:ascii="Times New Roman" w:hAnsi="Times New Roman"/>
          <w:sz w:val="24"/>
          <w:szCs w:val="24"/>
        </w:rPr>
      </w:pPr>
      <w:r w:rsidRPr="00BC0157">
        <w:rPr>
          <w:rFonts w:ascii="Times New Roman" w:hAnsi="Times New Roman"/>
          <w:sz w:val="24"/>
          <w:szCs w:val="24"/>
        </w:rPr>
        <w:t>4. Гр. ______________</w:t>
      </w:r>
      <w:r w:rsidR="005B6905" w:rsidRPr="00BC0157">
        <w:rPr>
          <w:rFonts w:ascii="Times New Roman" w:hAnsi="Times New Roman"/>
          <w:sz w:val="24"/>
          <w:szCs w:val="24"/>
        </w:rPr>
        <w:t xml:space="preserve"> </w:t>
      </w:r>
      <w:r w:rsidRPr="00BC0157">
        <w:rPr>
          <w:rFonts w:ascii="Times New Roman" w:hAnsi="Times New Roman"/>
          <w:sz w:val="24"/>
          <w:szCs w:val="24"/>
        </w:rPr>
        <w:t>обеспечить проведение кадастровых работ и осуществить постановку земельного участка, указанного в п</w:t>
      </w:r>
      <w:r w:rsidR="005B6905" w:rsidRPr="00BC0157">
        <w:rPr>
          <w:rFonts w:ascii="Times New Roman" w:hAnsi="Times New Roman"/>
          <w:sz w:val="24"/>
          <w:szCs w:val="24"/>
        </w:rPr>
        <w:t xml:space="preserve">ункте </w:t>
      </w:r>
      <w:r w:rsidRPr="00BC0157">
        <w:rPr>
          <w:rFonts w:ascii="Times New Roman" w:hAnsi="Times New Roman"/>
          <w:sz w:val="24"/>
          <w:szCs w:val="24"/>
        </w:rPr>
        <w:t>1 настоящего Постановления, на государственный кадастровый учет в установленном законом порядке.</w:t>
      </w:r>
    </w:p>
    <w:p w14:paraId="36CD7AFA" w14:textId="77777777" w:rsidR="005B6905" w:rsidRPr="00BC0157" w:rsidRDefault="005B6905" w:rsidP="004E2D31">
      <w:pPr>
        <w:pStyle w:val="af0"/>
        <w:contextualSpacing/>
        <w:rPr>
          <w:sz w:val="24"/>
        </w:rPr>
      </w:pPr>
    </w:p>
    <w:p w14:paraId="03F39E8B" w14:textId="77777777" w:rsidR="00AD5448" w:rsidRPr="00BC0157" w:rsidRDefault="00AD5448" w:rsidP="004E2D31">
      <w:pPr>
        <w:pStyle w:val="af0"/>
        <w:contextualSpacing/>
        <w:rPr>
          <w:sz w:val="24"/>
        </w:rPr>
      </w:pPr>
      <w:r w:rsidRPr="00BC0157">
        <w:rPr>
          <w:sz w:val="24"/>
        </w:rPr>
        <w:t>5. Срок действия настоящего Постановления составляет два года.</w:t>
      </w:r>
    </w:p>
    <w:p w14:paraId="3415E62E" w14:textId="77777777" w:rsidR="005B6905" w:rsidRPr="00BC0157" w:rsidRDefault="005B6905" w:rsidP="004E2D31">
      <w:pPr>
        <w:pStyle w:val="af0"/>
        <w:tabs>
          <w:tab w:val="left" w:pos="709"/>
        </w:tabs>
        <w:contextualSpacing/>
        <w:rPr>
          <w:sz w:val="24"/>
        </w:rPr>
      </w:pPr>
    </w:p>
    <w:p w14:paraId="472C4894" w14:textId="77777777" w:rsidR="00AD5448" w:rsidRPr="00BC0157" w:rsidRDefault="00AD5448" w:rsidP="004E2D31">
      <w:pPr>
        <w:pStyle w:val="af0"/>
        <w:tabs>
          <w:tab w:val="left" w:pos="709"/>
        </w:tabs>
        <w:contextualSpacing/>
        <w:rPr>
          <w:sz w:val="24"/>
        </w:rPr>
      </w:pPr>
      <w:r w:rsidRPr="00BC0157">
        <w:rPr>
          <w:sz w:val="24"/>
        </w:rPr>
        <w:t xml:space="preserve">6. Контроль за исполнением настоящего Постановления возложить </w:t>
      </w:r>
      <w:r w:rsidR="005B6905" w:rsidRPr="00BC0157">
        <w:rPr>
          <w:sz w:val="24"/>
        </w:rPr>
        <w:br/>
      </w:r>
      <w:r w:rsidRPr="00BC0157">
        <w:rPr>
          <w:sz w:val="24"/>
        </w:rPr>
        <w:t>на</w:t>
      </w:r>
      <w:r w:rsidR="005B6905" w:rsidRPr="00BC0157">
        <w:rPr>
          <w:sz w:val="24"/>
        </w:rPr>
        <w:t xml:space="preserve"> ______________________________________________________________________</w:t>
      </w:r>
      <w:r w:rsidRPr="00BC0157">
        <w:rPr>
          <w:sz w:val="24"/>
        </w:rPr>
        <w:t>.</w:t>
      </w:r>
    </w:p>
    <w:p w14:paraId="08E935C1" w14:textId="77777777" w:rsidR="00AD5448" w:rsidRPr="00BC0157" w:rsidRDefault="00AD5448" w:rsidP="004E2D31">
      <w:pPr>
        <w:spacing w:after="0" w:line="240" w:lineRule="auto"/>
        <w:contextualSpacing/>
        <w:rPr>
          <w:rFonts w:ascii="Times New Roman" w:hAnsi="Times New Roman"/>
          <w:sz w:val="24"/>
          <w:szCs w:val="24"/>
        </w:rPr>
      </w:pPr>
    </w:p>
    <w:p w14:paraId="75BFD45F" w14:textId="77777777" w:rsidR="005B6905" w:rsidRPr="00BC0157" w:rsidRDefault="005B6905" w:rsidP="004E2D31">
      <w:pPr>
        <w:spacing w:after="0" w:line="240" w:lineRule="auto"/>
        <w:contextualSpacing/>
        <w:rPr>
          <w:rFonts w:ascii="Times New Roman" w:hAnsi="Times New Roman"/>
          <w:sz w:val="24"/>
          <w:szCs w:val="24"/>
        </w:rPr>
      </w:pPr>
    </w:p>
    <w:p w14:paraId="5B43479B" w14:textId="77777777" w:rsidR="005B6905" w:rsidRPr="00BC0157" w:rsidRDefault="005B6905" w:rsidP="004E2D31">
      <w:pPr>
        <w:spacing w:after="0" w:line="240" w:lineRule="auto"/>
        <w:contextualSpacing/>
        <w:rPr>
          <w:rFonts w:ascii="Times New Roman" w:hAnsi="Times New Roman"/>
          <w:sz w:val="24"/>
          <w:szCs w:val="24"/>
        </w:rPr>
      </w:pPr>
    </w:p>
    <w:p w14:paraId="3F1EF254" w14:textId="77777777" w:rsidR="005B6905" w:rsidRPr="00BC0157" w:rsidRDefault="005B6905" w:rsidP="004E2D31">
      <w:pPr>
        <w:spacing w:after="0" w:line="240" w:lineRule="auto"/>
        <w:contextualSpacing/>
        <w:rPr>
          <w:rFonts w:ascii="Times New Roman" w:hAnsi="Times New Roman"/>
          <w:sz w:val="24"/>
          <w:szCs w:val="24"/>
        </w:rPr>
      </w:pPr>
    </w:p>
    <w:p w14:paraId="2143655F" w14:textId="77777777" w:rsidR="00AD5448" w:rsidRPr="00BC0157" w:rsidRDefault="00AD5448" w:rsidP="004E2D31">
      <w:pPr>
        <w:spacing w:after="0" w:line="240" w:lineRule="auto"/>
        <w:contextualSpacing/>
        <w:rPr>
          <w:rFonts w:ascii="Times New Roman" w:hAnsi="Times New Roman"/>
          <w:sz w:val="24"/>
          <w:szCs w:val="24"/>
        </w:rPr>
      </w:pPr>
      <w:r w:rsidRPr="00BC0157">
        <w:rPr>
          <w:rFonts w:ascii="Times New Roman" w:hAnsi="Times New Roman"/>
          <w:sz w:val="24"/>
          <w:szCs w:val="24"/>
        </w:rPr>
        <w:t>Уполномоченное должностное лицо Администрации</w:t>
      </w:r>
      <w:r w:rsidR="005B6905" w:rsidRPr="00BC0157">
        <w:rPr>
          <w:rFonts w:ascii="Times New Roman" w:hAnsi="Times New Roman"/>
          <w:sz w:val="24"/>
          <w:szCs w:val="24"/>
        </w:rPr>
        <w:tab/>
      </w:r>
      <w:r w:rsidR="005B6905" w:rsidRPr="00BC0157">
        <w:rPr>
          <w:rFonts w:ascii="Times New Roman" w:hAnsi="Times New Roman"/>
          <w:sz w:val="24"/>
          <w:szCs w:val="24"/>
        </w:rPr>
        <w:tab/>
        <w:t>М.П.</w:t>
      </w:r>
      <w:r w:rsidR="005B6905" w:rsidRPr="00BC0157">
        <w:rPr>
          <w:rFonts w:ascii="Times New Roman" w:hAnsi="Times New Roman"/>
          <w:sz w:val="24"/>
          <w:szCs w:val="24"/>
        </w:rPr>
        <w:tab/>
      </w:r>
      <w:r w:rsidR="005B6905" w:rsidRPr="00BC0157">
        <w:rPr>
          <w:rFonts w:ascii="Times New Roman" w:hAnsi="Times New Roman"/>
          <w:sz w:val="24"/>
          <w:szCs w:val="24"/>
        </w:rPr>
        <w:tab/>
        <w:t xml:space="preserve">  </w:t>
      </w:r>
      <w:r w:rsidR="00B235F5" w:rsidRPr="00BC0157">
        <w:rPr>
          <w:rFonts w:ascii="Times New Roman" w:hAnsi="Times New Roman"/>
          <w:sz w:val="24"/>
          <w:szCs w:val="24"/>
        </w:rPr>
        <w:t xml:space="preserve">     </w:t>
      </w:r>
      <w:r w:rsidRPr="00BC0157">
        <w:rPr>
          <w:rFonts w:ascii="Times New Roman" w:hAnsi="Times New Roman"/>
          <w:sz w:val="24"/>
          <w:szCs w:val="24"/>
        </w:rPr>
        <w:t>подпись</w:t>
      </w:r>
    </w:p>
    <w:p w14:paraId="3194B3B9" w14:textId="77777777" w:rsidR="00AD5448" w:rsidRPr="00BC0157" w:rsidRDefault="00AD5448" w:rsidP="004E2D31">
      <w:pPr>
        <w:spacing w:after="0" w:line="240" w:lineRule="auto"/>
        <w:rPr>
          <w:rFonts w:ascii="Times New Roman" w:hAnsi="Times New Roman"/>
          <w:sz w:val="24"/>
          <w:szCs w:val="24"/>
        </w:rPr>
      </w:pPr>
      <w:r w:rsidRPr="00BC0157">
        <w:rPr>
          <w:rFonts w:ascii="Times New Roman" w:hAnsi="Times New Roman"/>
          <w:sz w:val="24"/>
          <w:szCs w:val="24"/>
        </w:rPr>
        <w:br w:type="page"/>
      </w:r>
    </w:p>
    <w:p w14:paraId="30BF7B40" w14:textId="77777777" w:rsidR="00B235F5" w:rsidRPr="00BC0157" w:rsidRDefault="00B235F5" w:rsidP="004E2D31">
      <w:pPr>
        <w:tabs>
          <w:tab w:val="left" w:pos="3686"/>
        </w:tabs>
        <w:autoSpaceDE w:val="0"/>
        <w:autoSpaceDN w:val="0"/>
        <w:adjustRightInd w:val="0"/>
        <w:spacing w:after="0" w:line="240" w:lineRule="auto"/>
        <w:jc w:val="right"/>
        <w:rPr>
          <w:rFonts w:ascii="Times New Roman" w:hAnsi="Times New Roman"/>
          <w:sz w:val="24"/>
          <w:szCs w:val="24"/>
          <w:lang w:eastAsia="ru-RU"/>
        </w:rPr>
      </w:pPr>
      <w:r w:rsidRPr="00BC0157">
        <w:rPr>
          <w:rFonts w:ascii="Times New Roman" w:hAnsi="Times New Roman"/>
          <w:sz w:val="24"/>
          <w:szCs w:val="24"/>
          <w:lang w:eastAsia="ru-RU"/>
        </w:rPr>
        <w:lastRenderedPageBreak/>
        <w:t>Утверждена</w:t>
      </w:r>
    </w:p>
    <w:p w14:paraId="3CE8252F" w14:textId="77777777" w:rsidR="00B235F5" w:rsidRPr="00BC0157" w:rsidRDefault="00B235F5" w:rsidP="004E2D31">
      <w:pPr>
        <w:tabs>
          <w:tab w:val="left" w:pos="3686"/>
        </w:tabs>
        <w:autoSpaceDE w:val="0"/>
        <w:autoSpaceDN w:val="0"/>
        <w:adjustRightInd w:val="0"/>
        <w:spacing w:after="0" w:line="240" w:lineRule="auto"/>
        <w:contextualSpacing/>
        <w:jc w:val="center"/>
        <w:rPr>
          <w:rFonts w:ascii="Times New Roman" w:hAnsi="Times New Roman"/>
          <w:sz w:val="24"/>
          <w:szCs w:val="24"/>
          <w:lang w:eastAsia="ru-RU"/>
        </w:rPr>
      </w:pPr>
      <w:r w:rsidRPr="00BC0157">
        <w:rPr>
          <w:rFonts w:ascii="Times New Roman" w:hAnsi="Times New Roman"/>
          <w:sz w:val="24"/>
          <w:szCs w:val="24"/>
          <w:lang w:eastAsia="ru-RU"/>
        </w:rPr>
        <w:t>______________________________________________</w:t>
      </w:r>
      <w:r w:rsidR="001E516B" w:rsidRPr="00BC0157">
        <w:rPr>
          <w:rFonts w:ascii="Times New Roman" w:hAnsi="Times New Roman"/>
          <w:sz w:val="24"/>
          <w:szCs w:val="24"/>
          <w:lang w:eastAsia="ru-RU"/>
        </w:rPr>
        <w:t>_</w:t>
      </w:r>
      <w:r w:rsidRPr="00BC0157">
        <w:rPr>
          <w:rFonts w:ascii="Times New Roman" w:hAnsi="Times New Roman"/>
          <w:sz w:val="24"/>
          <w:szCs w:val="24"/>
          <w:lang w:eastAsia="ru-RU"/>
        </w:rPr>
        <w:t>_</w:t>
      </w:r>
    </w:p>
    <w:p w14:paraId="30E75B3C" w14:textId="77777777" w:rsidR="00B235F5" w:rsidRPr="00BC0157" w:rsidRDefault="00B235F5" w:rsidP="004E2D31">
      <w:pPr>
        <w:tabs>
          <w:tab w:val="left" w:pos="3686"/>
        </w:tabs>
        <w:autoSpaceDE w:val="0"/>
        <w:autoSpaceDN w:val="0"/>
        <w:adjustRightInd w:val="0"/>
        <w:spacing w:after="0" w:line="240" w:lineRule="auto"/>
        <w:contextualSpacing/>
        <w:jc w:val="center"/>
        <w:rPr>
          <w:rFonts w:ascii="Times New Roman" w:hAnsi="Times New Roman"/>
          <w:sz w:val="18"/>
          <w:szCs w:val="18"/>
          <w:lang w:eastAsia="ru-RU"/>
        </w:rPr>
      </w:pPr>
      <w:r w:rsidRPr="00BC0157">
        <w:rPr>
          <w:rFonts w:ascii="Times New Roman" w:hAnsi="Times New Roman"/>
          <w:sz w:val="18"/>
          <w:szCs w:val="18"/>
          <w:lang w:eastAsia="ru-RU"/>
        </w:rPr>
        <w:t>(наименование документа об утверждении, включая наименования</w:t>
      </w:r>
    </w:p>
    <w:p w14:paraId="36A3DA80" w14:textId="77777777" w:rsidR="00B235F5" w:rsidRPr="00BC0157" w:rsidRDefault="00B235F5" w:rsidP="004E2D31">
      <w:pPr>
        <w:tabs>
          <w:tab w:val="left" w:pos="3686"/>
        </w:tabs>
        <w:autoSpaceDE w:val="0"/>
        <w:autoSpaceDN w:val="0"/>
        <w:adjustRightInd w:val="0"/>
        <w:spacing w:after="0" w:line="240" w:lineRule="auto"/>
        <w:contextualSpacing/>
        <w:jc w:val="center"/>
        <w:rPr>
          <w:rFonts w:ascii="Times New Roman" w:hAnsi="Times New Roman"/>
          <w:sz w:val="24"/>
          <w:szCs w:val="24"/>
          <w:lang w:eastAsia="ru-RU"/>
        </w:rPr>
      </w:pPr>
      <w:r w:rsidRPr="00BC0157">
        <w:rPr>
          <w:rFonts w:ascii="Times New Roman" w:hAnsi="Times New Roman"/>
          <w:sz w:val="24"/>
          <w:szCs w:val="24"/>
          <w:lang w:eastAsia="ru-RU"/>
        </w:rPr>
        <w:t>________________________________________________</w:t>
      </w:r>
    </w:p>
    <w:p w14:paraId="470221D6" w14:textId="77777777" w:rsidR="00B235F5" w:rsidRPr="00BC0157" w:rsidRDefault="00B235F5" w:rsidP="004E2D31">
      <w:pPr>
        <w:tabs>
          <w:tab w:val="left" w:pos="3686"/>
        </w:tabs>
        <w:autoSpaceDE w:val="0"/>
        <w:autoSpaceDN w:val="0"/>
        <w:adjustRightInd w:val="0"/>
        <w:spacing w:after="0" w:line="240" w:lineRule="auto"/>
        <w:contextualSpacing/>
        <w:jc w:val="center"/>
        <w:rPr>
          <w:rFonts w:ascii="Times New Roman" w:hAnsi="Times New Roman"/>
          <w:sz w:val="18"/>
          <w:szCs w:val="18"/>
          <w:lang w:eastAsia="ru-RU"/>
        </w:rPr>
      </w:pPr>
      <w:r w:rsidRPr="00BC0157">
        <w:rPr>
          <w:rFonts w:ascii="Times New Roman" w:hAnsi="Times New Roman"/>
          <w:sz w:val="18"/>
          <w:szCs w:val="18"/>
          <w:lang w:eastAsia="ru-RU"/>
        </w:rPr>
        <w:t>органов государственной власти или органов местного</w:t>
      </w:r>
    </w:p>
    <w:p w14:paraId="37D8F791" w14:textId="77777777" w:rsidR="001E516B" w:rsidRPr="00BC0157" w:rsidRDefault="001E516B" w:rsidP="004E2D31">
      <w:pPr>
        <w:spacing w:after="0" w:line="240" w:lineRule="auto"/>
        <w:contextualSpacing/>
        <w:jc w:val="center"/>
        <w:rPr>
          <w:sz w:val="24"/>
          <w:szCs w:val="24"/>
        </w:rPr>
      </w:pPr>
      <w:r w:rsidRPr="00BC0157">
        <w:rPr>
          <w:rFonts w:ascii="Times New Roman" w:hAnsi="Times New Roman"/>
          <w:sz w:val="24"/>
          <w:szCs w:val="24"/>
          <w:lang w:eastAsia="ru-RU"/>
        </w:rPr>
        <w:t>________________________________________________</w:t>
      </w:r>
    </w:p>
    <w:p w14:paraId="199E53F0" w14:textId="77777777" w:rsidR="00B235F5" w:rsidRPr="00BC0157" w:rsidRDefault="00B235F5" w:rsidP="004E2D31">
      <w:pPr>
        <w:spacing w:after="0" w:line="240" w:lineRule="auto"/>
        <w:contextualSpacing/>
        <w:jc w:val="center"/>
        <w:rPr>
          <w:sz w:val="18"/>
          <w:szCs w:val="18"/>
        </w:rPr>
      </w:pPr>
      <w:r w:rsidRPr="00BC0157">
        <w:rPr>
          <w:rFonts w:ascii="Times New Roman" w:hAnsi="Times New Roman"/>
          <w:sz w:val="18"/>
          <w:szCs w:val="18"/>
          <w:lang w:eastAsia="ru-RU"/>
        </w:rPr>
        <w:t>самоуправления, принявших решение об утверждении схемы</w:t>
      </w:r>
    </w:p>
    <w:p w14:paraId="6A06E4FE" w14:textId="77777777" w:rsidR="00B235F5" w:rsidRPr="00BC0157" w:rsidRDefault="00B235F5" w:rsidP="004E2D31">
      <w:pPr>
        <w:tabs>
          <w:tab w:val="left" w:pos="3686"/>
        </w:tabs>
        <w:autoSpaceDE w:val="0"/>
        <w:autoSpaceDN w:val="0"/>
        <w:adjustRightInd w:val="0"/>
        <w:spacing w:after="0" w:line="240" w:lineRule="auto"/>
        <w:contextualSpacing/>
        <w:jc w:val="center"/>
        <w:rPr>
          <w:rFonts w:ascii="Times New Roman" w:hAnsi="Times New Roman"/>
          <w:sz w:val="24"/>
          <w:szCs w:val="24"/>
          <w:lang w:eastAsia="ru-RU"/>
        </w:rPr>
      </w:pPr>
      <w:r w:rsidRPr="00BC0157">
        <w:rPr>
          <w:rFonts w:ascii="Times New Roman" w:hAnsi="Times New Roman"/>
          <w:sz w:val="24"/>
          <w:szCs w:val="24"/>
          <w:lang w:eastAsia="ru-RU"/>
        </w:rPr>
        <w:t>______________________________________________</w:t>
      </w:r>
      <w:r w:rsidR="001E516B" w:rsidRPr="00BC0157">
        <w:rPr>
          <w:rFonts w:ascii="Times New Roman" w:hAnsi="Times New Roman"/>
          <w:sz w:val="24"/>
          <w:szCs w:val="24"/>
          <w:lang w:eastAsia="ru-RU"/>
        </w:rPr>
        <w:t>_</w:t>
      </w:r>
      <w:r w:rsidRPr="00BC0157">
        <w:rPr>
          <w:rFonts w:ascii="Times New Roman" w:hAnsi="Times New Roman"/>
          <w:sz w:val="24"/>
          <w:szCs w:val="24"/>
          <w:lang w:eastAsia="ru-RU"/>
        </w:rPr>
        <w:t>_</w:t>
      </w:r>
    </w:p>
    <w:p w14:paraId="258BD711" w14:textId="77777777" w:rsidR="00B235F5" w:rsidRPr="00BC0157" w:rsidRDefault="00B235F5" w:rsidP="004E2D31">
      <w:pPr>
        <w:tabs>
          <w:tab w:val="left" w:pos="3686"/>
        </w:tabs>
        <w:autoSpaceDE w:val="0"/>
        <w:autoSpaceDN w:val="0"/>
        <w:adjustRightInd w:val="0"/>
        <w:spacing w:after="0" w:line="240" w:lineRule="auto"/>
        <w:contextualSpacing/>
        <w:jc w:val="center"/>
        <w:rPr>
          <w:rFonts w:ascii="Times New Roman" w:hAnsi="Times New Roman"/>
          <w:sz w:val="18"/>
          <w:szCs w:val="18"/>
          <w:lang w:eastAsia="ru-RU"/>
        </w:rPr>
      </w:pPr>
      <w:r w:rsidRPr="00BC0157">
        <w:rPr>
          <w:rFonts w:ascii="Times New Roman" w:hAnsi="Times New Roman"/>
          <w:sz w:val="18"/>
          <w:szCs w:val="18"/>
          <w:lang w:eastAsia="ru-RU"/>
        </w:rPr>
        <w:t>или подписавших соглашение о перераспределении земельных участков)</w:t>
      </w:r>
    </w:p>
    <w:p w14:paraId="00C66525" w14:textId="77777777" w:rsidR="00B235F5" w:rsidRPr="00BC0157" w:rsidRDefault="001E516B" w:rsidP="004E2D31">
      <w:pPr>
        <w:tabs>
          <w:tab w:val="left" w:pos="3828"/>
        </w:tabs>
        <w:autoSpaceDE w:val="0"/>
        <w:autoSpaceDN w:val="0"/>
        <w:adjustRightInd w:val="0"/>
        <w:spacing w:after="0" w:line="240" w:lineRule="auto"/>
        <w:contextualSpacing/>
        <w:jc w:val="center"/>
        <w:rPr>
          <w:rFonts w:ascii="Times New Roman" w:hAnsi="Times New Roman"/>
          <w:sz w:val="24"/>
          <w:szCs w:val="24"/>
          <w:lang w:eastAsia="ru-RU"/>
        </w:rPr>
      </w:pPr>
      <w:r w:rsidRPr="00BC0157">
        <w:rPr>
          <w:rFonts w:ascii="Times New Roman" w:hAnsi="Times New Roman"/>
          <w:sz w:val="24"/>
          <w:szCs w:val="24"/>
          <w:lang w:eastAsia="ru-RU"/>
        </w:rPr>
        <w:t>от ________</w:t>
      </w:r>
      <w:r w:rsidR="00B235F5" w:rsidRPr="00BC0157">
        <w:rPr>
          <w:rFonts w:ascii="Times New Roman" w:hAnsi="Times New Roman"/>
          <w:sz w:val="24"/>
          <w:szCs w:val="24"/>
          <w:lang w:eastAsia="ru-RU"/>
        </w:rPr>
        <w:t>____________ N _______________________</w:t>
      </w:r>
    </w:p>
    <w:p w14:paraId="5622F83C" w14:textId="77777777" w:rsidR="00B235F5" w:rsidRPr="00BC0157" w:rsidRDefault="00B235F5" w:rsidP="004E2D31">
      <w:pPr>
        <w:autoSpaceDE w:val="0"/>
        <w:autoSpaceDN w:val="0"/>
        <w:adjustRightInd w:val="0"/>
        <w:spacing w:after="0" w:line="240" w:lineRule="auto"/>
        <w:rPr>
          <w:rFonts w:ascii="Times New Roman" w:hAnsi="Times New Roman"/>
          <w:sz w:val="24"/>
          <w:szCs w:val="24"/>
          <w:lang w:eastAsia="ru-RU"/>
        </w:rPr>
      </w:pPr>
    </w:p>
    <w:p w14:paraId="1699EDB1" w14:textId="77777777" w:rsidR="00AD5448" w:rsidRPr="00BC0157" w:rsidRDefault="00AD5448" w:rsidP="004E2D31">
      <w:pPr>
        <w:autoSpaceDE w:val="0"/>
        <w:autoSpaceDN w:val="0"/>
        <w:adjustRightInd w:val="0"/>
        <w:spacing w:after="0" w:line="240" w:lineRule="auto"/>
        <w:jc w:val="center"/>
        <w:rPr>
          <w:rFonts w:ascii="Times New Roman" w:hAnsi="Times New Roman"/>
          <w:b/>
          <w:sz w:val="24"/>
          <w:szCs w:val="24"/>
          <w:lang w:eastAsia="ru-RU"/>
        </w:rPr>
      </w:pPr>
      <w:r w:rsidRPr="00BC0157">
        <w:rPr>
          <w:rFonts w:ascii="Times New Roman" w:hAnsi="Times New Roman"/>
          <w:b/>
          <w:sz w:val="24"/>
          <w:szCs w:val="24"/>
          <w:lang w:eastAsia="ru-RU"/>
        </w:rPr>
        <w:t>Схема расположения земельного участка или земельных</w:t>
      </w:r>
    </w:p>
    <w:p w14:paraId="2A4060B7" w14:textId="77777777" w:rsidR="00AD5448" w:rsidRPr="00BC0157" w:rsidRDefault="00AD5448" w:rsidP="004E2D31">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b/>
          <w:sz w:val="24"/>
          <w:szCs w:val="24"/>
          <w:lang w:eastAsia="ru-RU"/>
        </w:rPr>
        <w:t>участков на кадастровом плане территории</w:t>
      </w:r>
    </w:p>
    <w:p w14:paraId="02CB15EA" w14:textId="77777777" w:rsidR="00AD5448" w:rsidRPr="00BC0157" w:rsidRDefault="00AD5448" w:rsidP="004E2D31">
      <w:pPr>
        <w:autoSpaceDE w:val="0"/>
        <w:autoSpaceDN w:val="0"/>
        <w:adjustRightInd w:val="0"/>
        <w:spacing w:after="0" w:line="240" w:lineRule="auto"/>
        <w:jc w:val="both"/>
        <w:rPr>
          <w:rFonts w:ascii="Times New Roman" w:hAnsi="Times New Roman"/>
          <w:sz w:val="24"/>
          <w:szCs w:val="24"/>
          <w:lang w:eastAsia="ru-RU"/>
        </w:rPr>
      </w:pPr>
    </w:p>
    <w:tbl>
      <w:tblPr>
        <w:tblW w:w="9134" w:type="dxa"/>
        <w:tblInd w:w="62" w:type="dxa"/>
        <w:tblLayout w:type="fixed"/>
        <w:tblCellMar>
          <w:top w:w="102" w:type="dxa"/>
          <w:left w:w="62" w:type="dxa"/>
          <w:bottom w:w="102" w:type="dxa"/>
          <w:right w:w="62" w:type="dxa"/>
        </w:tblCellMar>
        <w:tblLook w:val="0000" w:firstRow="0" w:lastRow="0" w:firstColumn="0" w:lastColumn="0" w:noHBand="0" w:noVBand="0"/>
      </w:tblPr>
      <w:tblGrid>
        <w:gridCol w:w="2704"/>
        <w:gridCol w:w="3396"/>
        <w:gridCol w:w="3034"/>
      </w:tblGrid>
      <w:tr w:rsidR="00AD5448" w:rsidRPr="00BC0157" w14:paraId="5D919734" w14:textId="77777777" w:rsidTr="008C2670">
        <w:tc>
          <w:tcPr>
            <w:tcW w:w="9134" w:type="dxa"/>
            <w:gridSpan w:val="3"/>
            <w:tcBorders>
              <w:top w:val="single" w:sz="4" w:space="0" w:color="auto"/>
              <w:left w:val="single" w:sz="4" w:space="0" w:color="auto"/>
              <w:bottom w:val="single" w:sz="4" w:space="0" w:color="auto"/>
              <w:right w:val="single" w:sz="4" w:space="0" w:color="auto"/>
            </w:tcBorders>
          </w:tcPr>
          <w:p w14:paraId="441465C9" w14:textId="77777777" w:rsidR="00AD5448" w:rsidRPr="00BC0157" w:rsidRDefault="00AD5448" w:rsidP="004E2D31">
            <w:pPr>
              <w:autoSpaceDE w:val="0"/>
              <w:autoSpaceDN w:val="0"/>
              <w:adjustRightInd w:val="0"/>
              <w:spacing w:after="0" w:line="240" w:lineRule="auto"/>
              <w:rPr>
                <w:rFonts w:ascii="Times New Roman" w:hAnsi="Times New Roman"/>
                <w:sz w:val="24"/>
                <w:szCs w:val="24"/>
                <w:lang w:eastAsia="ru-RU"/>
              </w:rPr>
            </w:pPr>
            <w:r w:rsidRPr="00BC0157">
              <w:rPr>
                <w:rFonts w:ascii="Times New Roman" w:hAnsi="Times New Roman"/>
                <w:sz w:val="24"/>
                <w:szCs w:val="24"/>
                <w:lang w:eastAsia="ru-RU"/>
              </w:rPr>
              <w:t xml:space="preserve">Условный номер земельного участка </w:t>
            </w:r>
            <w:r w:rsidR="001E516B" w:rsidRPr="00BC0157">
              <w:rPr>
                <w:rFonts w:ascii="Times New Roman" w:hAnsi="Times New Roman"/>
                <w:sz w:val="24"/>
                <w:szCs w:val="24"/>
                <w:lang w:eastAsia="ru-RU"/>
              </w:rPr>
              <w:t>* ________</w:t>
            </w:r>
            <w:r w:rsidRPr="00BC0157">
              <w:rPr>
                <w:rFonts w:ascii="Times New Roman" w:hAnsi="Times New Roman"/>
                <w:sz w:val="24"/>
                <w:szCs w:val="24"/>
                <w:lang w:eastAsia="ru-RU"/>
              </w:rPr>
              <w:t>_</w:t>
            </w:r>
          </w:p>
        </w:tc>
      </w:tr>
      <w:tr w:rsidR="00AD5448" w:rsidRPr="00BC0157" w14:paraId="1FB3D022" w14:textId="77777777" w:rsidTr="008C2670">
        <w:tc>
          <w:tcPr>
            <w:tcW w:w="9134" w:type="dxa"/>
            <w:gridSpan w:val="3"/>
            <w:tcBorders>
              <w:top w:val="single" w:sz="4" w:space="0" w:color="auto"/>
              <w:left w:val="single" w:sz="4" w:space="0" w:color="auto"/>
              <w:bottom w:val="single" w:sz="4" w:space="0" w:color="auto"/>
              <w:right w:val="single" w:sz="4" w:space="0" w:color="auto"/>
            </w:tcBorders>
          </w:tcPr>
          <w:p w14:paraId="356285CD" w14:textId="77777777" w:rsidR="00AD5448" w:rsidRPr="00BC0157" w:rsidRDefault="00AD5448" w:rsidP="004E2D31">
            <w:pPr>
              <w:autoSpaceDE w:val="0"/>
              <w:autoSpaceDN w:val="0"/>
              <w:adjustRightInd w:val="0"/>
              <w:spacing w:after="0" w:line="240" w:lineRule="auto"/>
              <w:rPr>
                <w:rFonts w:ascii="Times New Roman" w:hAnsi="Times New Roman"/>
                <w:sz w:val="24"/>
                <w:szCs w:val="24"/>
                <w:lang w:eastAsia="ru-RU"/>
              </w:rPr>
            </w:pPr>
            <w:r w:rsidRPr="00BC0157">
              <w:rPr>
                <w:rFonts w:ascii="Times New Roman" w:hAnsi="Times New Roman"/>
                <w:sz w:val="24"/>
                <w:szCs w:val="24"/>
                <w:lang w:eastAsia="ru-RU"/>
              </w:rPr>
              <w:t xml:space="preserve">Площадь земельного участка </w:t>
            </w:r>
            <w:r w:rsidR="001E516B" w:rsidRPr="00BC0157">
              <w:rPr>
                <w:rFonts w:ascii="Times New Roman" w:hAnsi="Times New Roman"/>
                <w:sz w:val="24"/>
                <w:szCs w:val="24"/>
                <w:lang w:eastAsia="ru-RU"/>
              </w:rPr>
              <w:t>**</w:t>
            </w:r>
            <w:r w:rsidRPr="00BC0157">
              <w:rPr>
                <w:rFonts w:ascii="Times New Roman" w:hAnsi="Times New Roman"/>
                <w:sz w:val="24"/>
                <w:szCs w:val="24"/>
                <w:lang w:eastAsia="ru-RU"/>
              </w:rPr>
              <w:t>______________ м</w:t>
            </w:r>
            <w:r w:rsidRPr="00BC0157">
              <w:rPr>
                <w:rFonts w:ascii="Times New Roman" w:hAnsi="Times New Roman"/>
                <w:sz w:val="24"/>
                <w:szCs w:val="24"/>
                <w:vertAlign w:val="superscript"/>
                <w:lang w:eastAsia="ru-RU"/>
              </w:rPr>
              <w:t>2</w:t>
            </w:r>
          </w:p>
        </w:tc>
      </w:tr>
      <w:tr w:rsidR="00AD5448" w:rsidRPr="00BC0157" w14:paraId="4CE6F841" w14:textId="77777777" w:rsidTr="008C2670">
        <w:tc>
          <w:tcPr>
            <w:tcW w:w="2704" w:type="dxa"/>
            <w:vMerge w:val="restart"/>
            <w:tcBorders>
              <w:top w:val="single" w:sz="4" w:space="0" w:color="auto"/>
              <w:left w:val="single" w:sz="4" w:space="0" w:color="auto"/>
              <w:bottom w:val="single" w:sz="4" w:space="0" w:color="auto"/>
              <w:right w:val="single" w:sz="4" w:space="0" w:color="auto"/>
            </w:tcBorders>
          </w:tcPr>
          <w:p w14:paraId="504466D7" w14:textId="77777777" w:rsidR="00AD5448" w:rsidRPr="00BC0157" w:rsidRDefault="00AD5448" w:rsidP="004E2D31">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Обозначение характерных точек границ</w:t>
            </w:r>
          </w:p>
        </w:tc>
        <w:tc>
          <w:tcPr>
            <w:tcW w:w="6430" w:type="dxa"/>
            <w:gridSpan w:val="2"/>
            <w:tcBorders>
              <w:top w:val="single" w:sz="4" w:space="0" w:color="auto"/>
              <w:left w:val="single" w:sz="4" w:space="0" w:color="auto"/>
              <w:bottom w:val="single" w:sz="4" w:space="0" w:color="auto"/>
              <w:right w:val="single" w:sz="4" w:space="0" w:color="auto"/>
            </w:tcBorders>
          </w:tcPr>
          <w:p w14:paraId="6B2A32AD" w14:textId="77777777" w:rsidR="00AD5448" w:rsidRPr="00BC0157" w:rsidRDefault="00AD5448" w:rsidP="004E2D31">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Координаты</w:t>
            </w:r>
            <w:r w:rsidR="001E516B" w:rsidRPr="00BC0157">
              <w:rPr>
                <w:rFonts w:ascii="Times New Roman" w:hAnsi="Times New Roman"/>
                <w:sz w:val="24"/>
                <w:szCs w:val="24"/>
                <w:lang w:eastAsia="ru-RU"/>
              </w:rPr>
              <w:t xml:space="preserve"> ***    </w:t>
            </w:r>
            <w:r w:rsidRPr="00BC0157">
              <w:rPr>
                <w:rFonts w:ascii="Times New Roman" w:hAnsi="Times New Roman"/>
                <w:sz w:val="24"/>
                <w:szCs w:val="24"/>
                <w:lang w:eastAsia="ru-RU"/>
              </w:rPr>
              <w:t xml:space="preserve"> </w:t>
            </w:r>
            <w:r w:rsidR="001E516B" w:rsidRPr="00BC0157">
              <w:rPr>
                <w:rFonts w:ascii="Times New Roman" w:hAnsi="Times New Roman"/>
                <w:sz w:val="24"/>
                <w:szCs w:val="24"/>
                <w:lang w:eastAsia="ru-RU"/>
              </w:rPr>
              <w:t xml:space="preserve">, </w:t>
            </w:r>
            <w:r w:rsidRPr="00BC0157">
              <w:rPr>
                <w:rFonts w:ascii="Times New Roman" w:hAnsi="Times New Roman"/>
                <w:sz w:val="24"/>
                <w:szCs w:val="24"/>
                <w:lang w:eastAsia="ru-RU"/>
              </w:rPr>
              <w:t>м</w:t>
            </w:r>
          </w:p>
        </w:tc>
      </w:tr>
      <w:tr w:rsidR="00AD5448" w:rsidRPr="00BC0157" w14:paraId="5F2A96A7" w14:textId="77777777" w:rsidTr="008C2670">
        <w:tc>
          <w:tcPr>
            <w:tcW w:w="2704" w:type="dxa"/>
            <w:vMerge/>
            <w:tcBorders>
              <w:top w:val="single" w:sz="4" w:space="0" w:color="auto"/>
              <w:left w:val="single" w:sz="4" w:space="0" w:color="auto"/>
              <w:bottom w:val="single" w:sz="4" w:space="0" w:color="auto"/>
              <w:right w:val="single" w:sz="4" w:space="0" w:color="auto"/>
            </w:tcBorders>
          </w:tcPr>
          <w:p w14:paraId="53CEB48C" w14:textId="77777777" w:rsidR="00AD5448" w:rsidRPr="00BC0157" w:rsidRDefault="00AD5448" w:rsidP="004E2D31">
            <w:pPr>
              <w:autoSpaceDE w:val="0"/>
              <w:autoSpaceDN w:val="0"/>
              <w:adjustRightInd w:val="0"/>
              <w:spacing w:after="0" w:line="240" w:lineRule="auto"/>
              <w:jc w:val="both"/>
              <w:rPr>
                <w:rFonts w:ascii="Times New Roman" w:hAnsi="Times New Roman"/>
                <w:sz w:val="24"/>
                <w:szCs w:val="24"/>
                <w:lang w:eastAsia="ru-RU"/>
              </w:rPr>
            </w:pPr>
          </w:p>
        </w:tc>
        <w:tc>
          <w:tcPr>
            <w:tcW w:w="3396" w:type="dxa"/>
            <w:tcBorders>
              <w:top w:val="single" w:sz="4" w:space="0" w:color="auto"/>
              <w:left w:val="single" w:sz="4" w:space="0" w:color="auto"/>
              <w:bottom w:val="single" w:sz="4" w:space="0" w:color="auto"/>
              <w:right w:val="single" w:sz="4" w:space="0" w:color="auto"/>
            </w:tcBorders>
          </w:tcPr>
          <w:p w14:paraId="3BF13E05" w14:textId="77777777" w:rsidR="00AD5448" w:rsidRPr="00BC0157" w:rsidRDefault="00AD5448" w:rsidP="004E2D31">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X</w:t>
            </w:r>
          </w:p>
        </w:tc>
        <w:tc>
          <w:tcPr>
            <w:tcW w:w="3034" w:type="dxa"/>
            <w:tcBorders>
              <w:top w:val="single" w:sz="4" w:space="0" w:color="auto"/>
              <w:left w:val="single" w:sz="4" w:space="0" w:color="auto"/>
              <w:bottom w:val="single" w:sz="4" w:space="0" w:color="auto"/>
              <w:right w:val="single" w:sz="4" w:space="0" w:color="auto"/>
            </w:tcBorders>
          </w:tcPr>
          <w:p w14:paraId="30E51385" w14:textId="77777777" w:rsidR="00AD5448" w:rsidRPr="00BC0157" w:rsidRDefault="00AD5448" w:rsidP="004E2D31">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Y</w:t>
            </w:r>
          </w:p>
        </w:tc>
      </w:tr>
      <w:tr w:rsidR="00AD5448" w:rsidRPr="00BC0157" w14:paraId="40390C6F" w14:textId="77777777" w:rsidTr="008C2670">
        <w:tc>
          <w:tcPr>
            <w:tcW w:w="2704" w:type="dxa"/>
            <w:tcBorders>
              <w:top w:val="single" w:sz="4" w:space="0" w:color="auto"/>
              <w:left w:val="single" w:sz="4" w:space="0" w:color="auto"/>
              <w:bottom w:val="single" w:sz="4" w:space="0" w:color="auto"/>
              <w:right w:val="single" w:sz="4" w:space="0" w:color="auto"/>
            </w:tcBorders>
          </w:tcPr>
          <w:p w14:paraId="7FE26D7D" w14:textId="77777777" w:rsidR="00AD5448" w:rsidRPr="00BC0157" w:rsidRDefault="00AD5448" w:rsidP="004E2D31">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1</w:t>
            </w:r>
          </w:p>
        </w:tc>
        <w:tc>
          <w:tcPr>
            <w:tcW w:w="3396" w:type="dxa"/>
            <w:tcBorders>
              <w:top w:val="single" w:sz="4" w:space="0" w:color="auto"/>
              <w:left w:val="single" w:sz="4" w:space="0" w:color="auto"/>
              <w:bottom w:val="single" w:sz="4" w:space="0" w:color="auto"/>
              <w:right w:val="single" w:sz="4" w:space="0" w:color="auto"/>
            </w:tcBorders>
          </w:tcPr>
          <w:p w14:paraId="2C8F5909" w14:textId="77777777" w:rsidR="00AD5448" w:rsidRPr="00BC0157" w:rsidRDefault="00AD5448" w:rsidP="004E2D31">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2</w:t>
            </w:r>
          </w:p>
        </w:tc>
        <w:tc>
          <w:tcPr>
            <w:tcW w:w="3034" w:type="dxa"/>
            <w:tcBorders>
              <w:top w:val="single" w:sz="4" w:space="0" w:color="auto"/>
              <w:left w:val="single" w:sz="4" w:space="0" w:color="auto"/>
              <w:bottom w:val="single" w:sz="4" w:space="0" w:color="auto"/>
              <w:right w:val="single" w:sz="4" w:space="0" w:color="auto"/>
            </w:tcBorders>
          </w:tcPr>
          <w:p w14:paraId="1257753B" w14:textId="77777777" w:rsidR="00AD5448" w:rsidRPr="00BC0157" w:rsidRDefault="00AD5448" w:rsidP="004E2D31">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3</w:t>
            </w:r>
          </w:p>
        </w:tc>
      </w:tr>
      <w:tr w:rsidR="00AD5448" w:rsidRPr="00BC0157" w14:paraId="7AB7AA80" w14:textId="77777777" w:rsidTr="008C2670">
        <w:tc>
          <w:tcPr>
            <w:tcW w:w="2704" w:type="dxa"/>
            <w:tcBorders>
              <w:top w:val="single" w:sz="4" w:space="0" w:color="auto"/>
              <w:left w:val="single" w:sz="4" w:space="0" w:color="auto"/>
              <w:bottom w:val="single" w:sz="4" w:space="0" w:color="auto"/>
              <w:right w:val="single" w:sz="4" w:space="0" w:color="auto"/>
            </w:tcBorders>
          </w:tcPr>
          <w:p w14:paraId="679EDA69" w14:textId="77777777" w:rsidR="00AD5448" w:rsidRPr="00BC0157" w:rsidRDefault="00AD5448" w:rsidP="004E2D31">
            <w:pPr>
              <w:autoSpaceDE w:val="0"/>
              <w:autoSpaceDN w:val="0"/>
              <w:adjustRightInd w:val="0"/>
              <w:spacing w:after="0" w:line="240" w:lineRule="auto"/>
              <w:jc w:val="center"/>
              <w:rPr>
                <w:rFonts w:ascii="Times New Roman" w:hAnsi="Times New Roman"/>
                <w:sz w:val="24"/>
                <w:szCs w:val="24"/>
                <w:lang w:eastAsia="ru-RU"/>
              </w:rPr>
            </w:pPr>
          </w:p>
        </w:tc>
        <w:tc>
          <w:tcPr>
            <w:tcW w:w="3396" w:type="dxa"/>
            <w:tcBorders>
              <w:top w:val="single" w:sz="4" w:space="0" w:color="auto"/>
              <w:left w:val="single" w:sz="4" w:space="0" w:color="auto"/>
              <w:bottom w:val="single" w:sz="4" w:space="0" w:color="auto"/>
              <w:right w:val="single" w:sz="4" w:space="0" w:color="auto"/>
            </w:tcBorders>
          </w:tcPr>
          <w:p w14:paraId="542DD10D" w14:textId="77777777" w:rsidR="00AD5448" w:rsidRPr="00BC0157" w:rsidRDefault="00AD5448" w:rsidP="004E2D31">
            <w:pPr>
              <w:autoSpaceDE w:val="0"/>
              <w:autoSpaceDN w:val="0"/>
              <w:adjustRightInd w:val="0"/>
              <w:spacing w:after="0" w:line="240" w:lineRule="auto"/>
              <w:jc w:val="center"/>
              <w:rPr>
                <w:rFonts w:ascii="Times New Roman" w:hAnsi="Times New Roman"/>
                <w:sz w:val="24"/>
                <w:szCs w:val="24"/>
                <w:lang w:eastAsia="ru-RU"/>
              </w:rPr>
            </w:pPr>
          </w:p>
        </w:tc>
        <w:tc>
          <w:tcPr>
            <w:tcW w:w="3034" w:type="dxa"/>
            <w:tcBorders>
              <w:top w:val="single" w:sz="4" w:space="0" w:color="auto"/>
              <w:left w:val="single" w:sz="4" w:space="0" w:color="auto"/>
              <w:bottom w:val="single" w:sz="4" w:space="0" w:color="auto"/>
              <w:right w:val="single" w:sz="4" w:space="0" w:color="auto"/>
            </w:tcBorders>
          </w:tcPr>
          <w:p w14:paraId="7CB9B091" w14:textId="77777777" w:rsidR="00AD5448" w:rsidRPr="00BC0157" w:rsidRDefault="00AD5448" w:rsidP="004E2D31">
            <w:pPr>
              <w:autoSpaceDE w:val="0"/>
              <w:autoSpaceDN w:val="0"/>
              <w:adjustRightInd w:val="0"/>
              <w:spacing w:after="0" w:line="240" w:lineRule="auto"/>
              <w:jc w:val="center"/>
              <w:rPr>
                <w:rFonts w:ascii="Times New Roman" w:hAnsi="Times New Roman"/>
                <w:sz w:val="24"/>
                <w:szCs w:val="24"/>
                <w:lang w:eastAsia="ru-RU"/>
              </w:rPr>
            </w:pPr>
          </w:p>
        </w:tc>
      </w:tr>
      <w:tr w:rsidR="00AD5448" w:rsidRPr="00BC0157" w14:paraId="04B682E7" w14:textId="77777777" w:rsidTr="008C2670">
        <w:tc>
          <w:tcPr>
            <w:tcW w:w="9134" w:type="dxa"/>
            <w:gridSpan w:val="3"/>
            <w:tcBorders>
              <w:top w:val="single" w:sz="4" w:space="0" w:color="auto"/>
              <w:left w:val="single" w:sz="4" w:space="0" w:color="auto"/>
              <w:right w:val="single" w:sz="4" w:space="0" w:color="auto"/>
            </w:tcBorders>
          </w:tcPr>
          <w:p w14:paraId="7314EC34" w14:textId="77777777" w:rsidR="00AD5448" w:rsidRPr="00BC0157" w:rsidRDefault="00AD5448" w:rsidP="004E2D31">
            <w:pPr>
              <w:autoSpaceDE w:val="0"/>
              <w:autoSpaceDN w:val="0"/>
              <w:adjustRightInd w:val="0"/>
              <w:spacing w:after="0" w:line="240" w:lineRule="auto"/>
              <w:jc w:val="center"/>
              <w:rPr>
                <w:rFonts w:ascii="Times New Roman" w:hAnsi="Times New Roman"/>
                <w:sz w:val="24"/>
                <w:szCs w:val="24"/>
                <w:lang w:eastAsia="ru-RU"/>
              </w:rPr>
            </w:pPr>
          </w:p>
        </w:tc>
      </w:tr>
      <w:tr w:rsidR="00AD5448" w:rsidRPr="00BC0157" w14:paraId="6E650CB5" w14:textId="77777777" w:rsidTr="008C2670">
        <w:tc>
          <w:tcPr>
            <w:tcW w:w="9134" w:type="dxa"/>
            <w:gridSpan w:val="3"/>
            <w:tcBorders>
              <w:left w:val="single" w:sz="4" w:space="0" w:color="auto"/>
              <w:right w:val="single" w:sz="4" w:space="0" w:color="auto"/>
            </w:tcBorders>
          </w:tcPr>
          <w:p w14:paraId="68C87CB5" w14:textId="77777777" w:rsidR="00AD5448" w:rsidRPr="00BC0157" w:rsidRDefault="00AD5448" w:rsidP="004E2D31">
            <w:pPr>
              <w:autoSpaceDE w:val="0"/>
              <w:autoSpaceDN w:val="0"/>
              <w:adjustRightInd w:val="0"/>
              <w:spacing w:after="0" w:line="240" w:lineRule="auto"/>
              <w:jc w:val="center"/>
              <w:rPr>
                <w:rFonts w:ascii="Times New Roman" w:hAnsi="Times New Roman"/>
                <w:sz w:val="24"/>
                <w:szCs w:val="24"/>
                <w:lang w:eastAsia="ru-RU"/>
              </w:rPr>
            </w:pPr>
            <w:r w:rsidRPr="00BC0157">
              <w:rPr>
                <w:rFonts w:ascii="Times New Roman" w:hAnsi="Times New Roman"/>
                <w:sz w:val="24"/>
                <w:szCs w:val="24"/>
                <w:lang w:eastAsia="ru-RU"/>
              </w:rPr>
              <w:t>Масштаб 1: ________</w:t>
            </w:r>
          </w:p>
        </w:tc>
      </w:tr>
      <w:tr w:rsidR="00AD5448" w:rsidRPr="00BC0157" w14:paraId="28D074E8" w14:textId="77777777" w:rsidTr="008C2670">
        <w:tc>
          <w:tcPr>
            <w:tcW w:w="9134" w:type="dxa"/>
            <w:gridSpan w:val="3"/>
            <w:tcBorders>
              <w:left w:val="single" w:sz="4" w:space="0" w:color="auto"/>
              <w:bottom w:val="single" w:sz="4" w:space="0" w:color="auto"/>
              <w:right w:val="single" w:sz="4" w:space="0" w:color="auto"/>
            </w:tcBorders>
          </w:tcPr>
          <w:p w14:paraId="35A57D9B" w14:textId="77777777" w:rsidR="00AD5448" w:rsidRPr="00BC0157" w:rsidRDefault="00AD5448" w:rsidP="004E2D31">
            <w:pPr>
              <w:autoSpaceDE w:val="0"/>
              <w:autoSpaceDN w:val="0"/>
              <w:adjustRightInd w:val="0"/>
              <w:spacing w:after="0" w:line="240" w:lineRule="auto"/>
              <w:rPr>
                <w:rFonts w:ascii="Times New Roman" w:hAnsi="Times New Roman"/>
                <w:sz w:val="24"/>
                <w:szCs w:val="24"/>
                <w:lang w:eastAsia="ru-RU"/>
              </w:rPr>
            </w:pPr>
            <w:r w:rsidRPr="00BC0157">
              <w:rPr>
                <w:rFonts w:ascii="Times New Roman" w:hAnsi="Times New Roman"/>
                <w:sz w:val="24"/>
                <w:szCs w:val="24"/>
                <w:lang w:eastAsia="ru-RU"/>
              </w:rPr>
              <w:t>Условные обозначения:</w:t>
            </w:r>
          </w:p>
        </w:tc>
      </w:tr>
    </w:tbl>
    <w:p w14:paraId="6021BAB3" w14:textId="77777777" w:rsidR="00AD5448" w:rsidRPr="00BC0157" w:rsidRDefault="001E516B"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______________________</w:t>
      </w:r>
    </w:p>
    <w:p w14:paraId="09045DBE" w14:textId="77777777" w:rsidR="008C2670" w:rsidRPr="00BC0157" w:rsidRDefault="008C2670" w:rsidP="004E2D31">
      <w:pPr>
        <w:autoSpaceDE w:val="0"/>
        <w:autoSpaceDN w:val="0"/>
        <w:adjustRightInd w:val="0"/>
        <w:spacing w:after="0" w:line="240" w:lineRule="auto"/>
        <w:ind w:firstLine="540"/>
        <w:jc w:val="both"/>
        <w:rPr>
          <w:rFonts w:ascii="Times New Roman" w:hAnsi="Times New Roman"/>
          <w:sz w:val="24"/>
          <w:szCs w:val="24"/>
          <w:lang w:eastAsia="ru-RU"/>
        </w:rPr>
      </w:pPr>
    </w:p>
    <w:p w14:paraId="078CE70B" w14:textId="77777777" w:rsidR="00AD5448" w:rsidRPr="00BC0157" w:rsidRDefault="00AD5448" w:rsidP="004E2D31">
      <w:pPr>
        <w:autoSpaceDE w:val="0"/>
        <w:autoSpaceDN w:val="0"/>
        <w:adjustRightInd w:val="0"/>
        <w:spacing w:after="0" w:line="240" w:lineRule="auto"/>
        <w:ind w:firstLine="540"/>
        <w:jc w:val="both"/>
        <w:rPr>
          <w:rFonts w:ascii="Times New Roman" w:hAnsi="Times New Roman"/>
          <w:sz w:val="24"/>
          <w:szCs w:val="24"/>
          <w:lang w:eastAsia="ru-RU"/>
        </w:rPr>
      </w:pPr>
      <w:r w:rsidRPr="00BC0157">
        <w:rPr>
          <w:rFonts w:ascii="Times New Roman" w:hAnsi="Times New Roman"/>
          <w:sz w:val="24"/>
          <w:szCs w:val="24"/>
          <w:lang w:eastAsia="ru-RU"/>
        </w:rPr>
        <w:t>&lt;1&gt; Указывается в случае, если предусматривается образование двух и более земельных участков.</w:t>
      </w:r>
    </w:p>
    <w:p w14:paraId="43883A22" w14:textId="77777777" w:rsidR="00AD5448" w:rsidRPr="00BC0157" w:rsidRDefault="00AD5448" w:rsidP="004E2D31">
      <w:pPr>
        <w:autoSpaceDE w:val="0"/>
        <w:autoSpaceDN w:val="0"/>
        <w:adjustRightInd w:val="0"/>
        <w:spacing w:after="0" w:line="240" w:lineRule="auto"/>
        <w:ind w:firstLine="540"/>
        <w:jc w:val="both"/>
        <w:rPr>
          <w:rFonts w:ascii="Times New Roman" w:hAnsi="Times New Roman"/>
          <w:sz w:val="24"/>
          <w:szCs w:val="24"/>
          <w:lang w:eastAsia="ru-RU"/>
        </w:rPr>
      </w:pPr>
      <w:r w:rsidRPr="00BC0157">
        <w:rPr>
          <w:rFonts w:ascii="Times New Roman" w:hAnsi="Times New Roman"/>
          <w:sz w:val="24"/>
          <w:szCs w:val="24"/>
          <w:lang w:eastAsia="ru-RU"/>
        </w:rPr>
        <w:t>&lt;2&gt;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14:paraId="5C2AF979" w14:textId="77777777" w:rsidR="00AD5448" w:rsidRPr="00BC0157" w:rsidRDefault="00AD5448" w:rsidP="004E2D31">
      <w:pPr>
        <w:autoSpaceDE w:val="0"/>
        <w:autoSpaceDN w:val="0"/>
        <w:adjustRightInd w:val="0"/>
        <w:spacing w:after="0" w:line="240" w:lineRule="auto"/>
        <w:ind w:firstLine="540"/>
        <w:jc w:val="both"/>
        <w:rPr>
          <w:rFonts w:ascii="Times New Roman" w:hAnsi="Times New Roman"/>
          <w:sz w:val="24"/>
          <w:szCs w:val="24"/>
          <w:lang w:eastAsia="ru-RU"/>
        </w:rPr>
      </w:pPr>
      <w:r w:rsidRPr="00BC0157">
        <w:rPr>
          <w:rFonts w:ascii="Times New Roman" w:hAnsi="Times New Roman"/>
          <w:sz w:val="24"/>
          <w:szCs w:val="24"/>
          <w:lang w:eastAsia="ru-RU"/>
        </w:rPr>
        <w:t>&lt;3&gt;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p>
    <w:p w14:paraId="77B18FF7" w14:textId="77777777" w:rsidR="00AD5448" w:rsidRPr="00BC0157" w:rsidRDefault="00AD5448" w:rsidP="004E2D31">
      <w:pPr>
        <w:spacing w:after="0" w:line="240" w:lineRule="auto"/>
        <w:rPr>
          <w:rFonts w:ascii="Times New Roman" w:hAnsi="Times New Roman"/>
          <w:sz w:val="24"/>
          <w:szCs w:val="24"/>
        </w:rPr>
      </w:pPr>
    </w:p>
    <w:p w14:paraId="71ECDDFB" w14:textId="77777777" w:rsidR="00946396" w:rsidRPr="00BC0157" w:rsidRDefault="00946396" w:rsidP="004E2D31">
      <w:pPr>
        <w:spacing w:after="0" w:line="240" w:lineRule="auto"/>
        <w:rPr>
          <w:rFonts w:ascii="Times New Roman" w:hAnsi="Times New Roman"/>
          <w:sz w:val="24"/>
          <w:szCs w:val="24"/>
        </w:rPr>
      </w:pPr>
      <w:r w:rsidRPr="00BC0157">
        <w:rPr>
          <w:rFonts w:ascii="Times New Roman" w:hAnsi="Times New Roman"/>
          <w:sz w:val="24"/>
          <w:szCs w:val="24"/>
        </w:rPr>
        <w:br w:type="page"/>
      </w:r>
    </w:p>
    <w:p w14:paraId="270CCBB7" w14:textId="77777777" w:rsidR="00AD5448" w:rsidRPr="00BC0157" w:rsidRDefault="00AD5448" w:rsidP="004E2D31">
      <w:pPr>
        <w:spacing w:after="0" w:line="240" w:lineRule="auto"/>
        <w:rPr>
          <w:rFonts w:ascii="Times New Roman" w:hAnsi="Times New Roman"/>
          <w:sz w:val="24"/>
          <w:szCs w:val="24"/>
        </w:rPr>
      </w:pPr>
    </w:p>
    <w:p w14:paraId="30EFE3C1" w14:textId="77777777" w:rsidR="00946396" w:rsidRPr="00BC0157" w:rsidRDefault="00946396" w:rsidP="00F572F9">
      <w:pPr>
        <w:pStyle w:val="12"/>
        <w:spacing w:before="0" w:after="0"/>
        <w:jc w:val="right"/>
      </w:pPr>
      <w:bookmarkStart w:id="410" w:name="_Приложение_№_6"/>
      <w:bookmarkStart w:id="411" w:name="_Приложение_6"/>
      <w:bookmarkStart w:id="412" w:name="_Toc471918270"/>
      <w:bookmarkStart w:id="413" w:name="_Toc483311207"/>
      <w:bookmarkEnd w:id="410"/>
      <w:bookmarkEnd w:id="411"/>
      <w:r w:rsidRPr="00BC0157">
        <w:t xml:space="preserve">Приложение </w:t>
      </w:r>
      <w:bookmarkEnd w:id="412"/>
      <w:r w:rsidR="000E4355" w:rsidRPr="00BC0157">
        <w:t>7</w:t>
      </w:r>
      <w:bookmarkEnd w:id="413"/>
      <w:r w:rsidRPr="00BC0157">
        <w:t xml:space="preserve"> </w:t>
      </w:r>
    </w:p>
    <w:p w14:paraId="5D60C5DC" w14:textId="77777777" w:rsidR="00F572F9" w:rsidRDefault="00946396" w:rsidP="00F572F9">
      <w:pPr>
        <w:pStyle w:val="20"/>
        <w:spacing w:before="0" w:after="0"/>
      </w:pPr>
      <w:bookmarkStart w:id="414" w:name="_Toc470127608"/>
      <w:bookmarkStart w:id="415" w:name="_Toc471918261"/>
      <w:bookmarkStart w:id="416" w:name="_Toc462144214"/>
      <w:bookmarkStart w:id="417" w:name="_Toc462148470"/>
      <w:bookmarkStart w:id="418" w:name="_Toc483311208"/>
      <w:r w:rsidRPr="00BC0157">
        <w:t xml:space="preserve">Форма решения об отказе в предоставлении </w:t>
      </w:r>
      <w:r w:rsidR="003122F2" w:rsidRPr="00BC0157">
        <w:t>Государственной услуги</w:t>
      </w:r>
      <w:bookmarkEnd w:id="414"/>
      <w:bookmarkEnd w:id="415"/>
      <w:bookmarkEnd w:id="418"/>
      <w:r w:rsidR="008C2670" w:rsidRPr="00BC0157">
        <w:t xml:space="preserve"> </w:t>
      </w:r>
      <w:bookmarkEnd w:id="416"/>
      <w:bookmarkEnd w:id="417"/>
    </w:p>
    <w:p w14:paraId="6DC876E1" w14:textId="64937DCF" w:rsidR="00793DB3" w:rsidRPr="00F572F9" w:rsidRDefault="00793DB3" w:rsidP="00F572F9">
      <w:pPr>
        <w:pStyle w:val="20"/>
        <w:spacing w:before="0" w:after="0"/>
        <w:rPr>
          <w:b w:val="0"/>
          <w:szCs w:val="24"/>
        </w:rPr>
      </w:pPr>
      <w:bookmarkStart w:id="419" w:name="_Toc483311209"/>
      <w:r w:rsidRPr="00F572F9">
        <w:rPr>
          <w:b w:val="0"/>
          <w:szCs w:val="24"/>
        </w:rPr>
        <w:t>Оформляется на официальном бланке Администрации</w:t>
      </w:r>
      <w:bookmarkEnd w:id="419"/>
    </w:p>
    <w:p w14:paraId="1A866DBA" w14:textId="77777777" w:rsidR="008C2670" w:rsidRPr="00BC0157" w:rsidRDefault="008C2670"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Кому: ______________________________</w:t>
      </w:r>
    </w:p>
    <w:p w14:paraId="322C3843" w14:textId="77777777" w:rsidR="008C2670" w:rsidRPr="00BC0157" w:rsidRDefault="008C2670" w:rsidP="004E2D31">
      <w:pPr>
        <w:autoSpaceDE w:val="0"/>
        <w:autoSpaceDN w:val="0"/>
        <w:adjustRightInd w:val="0"/>
        <w:spacing w:after="0" w:line="240" w:lineRule="auto"/>
        <w:jc w:val="both"/>
        <w:rPr>
          <w:rFonts w:ascii="Times New Roman" w:hAnsi="Times New Roman"/>
          <w:sz w:val="20"/>
          <w:szCs w:val="20"/>
          <w:lang w:eastAsia="ru-RU"/>
        </w:rPr>
      </w:pPr>
      <w:r w:rsidRPr="00BC0157">
        <w:rPr>
          <w:rFonts w:ascii="Times New Roman" w:hAnsi="Times New Roman"/>
          <w:sz w:val="20"/>
          <w:szCs w:val="20"/>
          <w:lang w:eastAsia="ru-RU"/>
        </w:rPr>
        <w:t>(фамилия, имя, отчество (при наличии)</w:t>
      </w:r>
    </w:p>
    <w:p w14:paraId="657724F3" w14:textId="58B4BC71" w:rsidR="008C2670" w:rsidRPr="00BC0157" w:rsidRDefault="008C2670" w:rsidP="004E2D31">
      <w:pPr>
        <w:autoSpaceDE w:val="0"/>
        <w:autoSpaceDN w:val="0"/>
        <w:adjustRightInd w:val="0"/>
        <w:spacing w:after="0" w:line="240" w:lineRule="auto"/>
        <w:jc w:val="both"/>
        <w:rPr>
          <w:rFonts w:ascii="Times New Roman" w:hAnsi="Times New Roman"/>
          <w:sz w:val="20"/>
          <w:szCs w:val="20"/>
          <w:lang w:eastAsia="ru-RU"/>
        </w:rPr>
      </w:pPr>
      <w:r w:rsidRPr="00BC0157">
        <w:rPr>
          <w:rFonts w:ascii="Times New Roman" w:hAnsi="Times New Roman"/>
          <w:sz w:val="20"/>
          <w:szCs w:val="20"/>
          <w:lang w:eastAsia="ru-RU"/>
        </w:rPr>
        <w:t>физического лица или</w:t>
      </w:r>
      <w:r w:rsidR="00793DB3">
        <w:rPr>
          <w:rFonts w:ascii="Times New Roman" w:hAnsi="Times New Roman"/>
          <w:sz w:val="20"/>
          <w:szCs w:val="20"/>
          <w:lang w:eastAsia="ru-RU"/>
        </w:rPr>
        <w:t xml:space="preserve"> наименование юридического лица</w:t>
      </w:r>
      <w:r w:rsidRPr="00BC0157">
        <w:rPr>
          <w:rFonts w:ascii="Times New Roman" w:hAnsi="Times New Roman"/>
          <w:sz w:val="20"/>
          <w:szCs w:val="20"/>
          <w:lang w:eastAsia="ru-RU"/>
        </w:rPr>
        <w:t>)</w:t>
      </w:r>
    </w:p>
    <w:p w14:paraId="26D16A7A" w14:textId="77777777" w:rsidR="008C2670" w:rsidRPr="00BC0157" w:rsidRDefault="008C2670" w:rsidP="004E2D31">
      <w:pPr>
        <w:autoSpaceDE w:val="0"/>
        <w:autoSpaceDN w:val="0"/>
        <w:adjustRightInd w:val="0"/>
        <w:spacing w:after="0" w:line="240" w:lineRule="auto"/>
        <w:jc w:val="both"/>
        <w:rPr>
          <w:rFonts w:ascii="Times New Roman" w:hAnsi="Times New Roman"/>
          <w:sz w:val="24"/>
          <w:szCs w:val="24"/>
          <w:lang w:eastAsia="ru-RU"/>
        </w:rPr>
      </w:pPr>
    </w:p>
    <w:p w14:paraId="55DE25DD" w14:textId="77777777" w:rsidR="00946396" w:rsidRPr="00BC0157" w:rsidRDefault="00946396" w:rsidP="004E2D31">
      <w:pPr>
        <w:autoSpaceDE w:val="0"/>
        <w:autoSpaceDN w:val="0"/>
        <w:adjustRightInd w:val="0"/>
        <w:spacing w:after="0" w:line="240" w:lineRule="auto"/>
        <w:rPr>
          <w:rFonts w:ascii="Times New Roman" w:hAnsi="Times New Roman"/>
          <w:sz w:val="24"/>
          <w:szCs w:val="24"/>
        </w:rPr>
      </w:pPr>
    </w:p>
    <w:p w14:paraId="465F6E98" w14:textId="77777777" w:rsidR="00946396" w:rsidRPr="00BC0157" w:rsidRDefault="00946396" w:rsidP="004E2D31">
      <w:pPr>
        <w:pStyle w:val="ConsPlusNonformat"/>
        <w:jc w:val="right"/>
        <w:rPr>
          <w:rFonts w:ascii="Times New Roman" w:hAnsi="Times New Roman" w:cs="Times New Roman"/>
          <w:sz w:val="24"/>
          <w:szCs w:val="24"/>
        </w:rPr>
      </w:pPr>
    </w:p>
    <w:p w14:paraId="562298DB" w14:textId="12622905" w:rsidR="00946396" w:rsidRPr="00793DB3" w:rsidRDefault="003F6570" w:rsidP="004E2D31">
      <w:pPr>
        <w:spacing w:after="0" w:line="240" w:lineRule="auto"/>
        <w:jc w:val="center"/>
        <w:rPr>
          <w:rFonts w:ascii="Times New Roman" w:hAnsi="Times New Roman"/>
          <w:sz w:val="24"/>
          <w:szCs w:val="24"/>
          <w:shd w:val="clear" w:color="auto" w:fill="FFFFFF"/>
        </w:rPr>
      </w:pPr>
      <w:r w:rsidRPr="00793DB3">
        <w:rPr>
          <w:rFonts w:ascii="Times New Roman" w:hAnsi="Times New Roman"/>
          <w:sz w:val="24"/>
          <w:szCs w:val="24"/>
        </w:rPr>
        <w:t xml:space="preserve">Решение </w:t>
      </w:r>
      <w:r w:rsidR="00793DB3" w:rsidRPr="00793DB3">
        <w:rPr>
          <w:rFonts w:ascii="Times New Roman" w:hAnsi="Times New Roman"/>
          <w:sz w:val="24"/>
          <w:szCs w:val="24"/>
        </w:rPr>
        <w:t>об отказе в предоставлении г</w:t>
      </w:r>
      <w:r w:rsidR="008C2670" w:rsidRPr="00793DB3">
        <w:rPr>
          <w:rFonts w:ascii="Times New Roman" w:hAnsi="Times New Roman"/>
          <w:sz w:val="24"/>
          <w:szCs w:val="24"/>
        </w:rPr>
        <w:t>осударственной услуги «Предварительное согласование предоставления земельных участков</w:t>
      </w:r>
      <w:r w:rsidR="00CA3B8D" w:rsidRPr="00793DB3">
        <w:rPr>
          <w:rFonts w:ascii="Times New Roman" w:hAnsi="Times New Roman"/>
          <w:sz w:val="24"/>
          <w:szCs w:val="24"/>
        </w:rPr>
        <w:t>,</w:t>
      </w:r>
      <w:r w:rsidR="008C2670" w:rsidRPr="00793DB3">
        <w:rPr>
          <w:rFonts w:ascii="Times New Roman" w:hAnsi="Times New Roman"/>
          <w:sz w:val="24"/>
          <w:szCs w:val="24"/>
        </w:rPr>
        <w:t xml:space="preserve"> государственная собственность на которые не разграничена»</w:t>
      </w:r>
    </w:p>
    <w:p w14:paraId="084EE905" w14:textId="77777777" w:rsidR="00946396" w:rsidRPr="00BC0157" w:rsidRDefault="00946396" w:rsidP="004E2D31">
      <w:pPr>
        <w:pStyle w:val="ConsPlusNonformat"/>
        <w:ind w:firstLine="708"/>
        <w:jc w:val="both"/>
        <w:rPr>
          <w:rFonts w:ascii="Times New Roman" w:hAnsi="Times New Roman" w:cs="Times New Roman"/>
          <w:sz w:val="24"/>
          <w:szCs w:val="24"/>
        </w:rPr>
      </w:pPr>
    </w:p>
    <w:p w14:paraId="564E2807" w14:textId="1D3F6183" w:rsidR="00946396" w:rsidRPr="00BC0157" w:rsidRDefault="00946396" w:rsidP="004E2D31">
      <w:pPr>
        <w:spacing w:after="0" w:line="240" w:lineRule="auto"/>
        <w:ind w:firstLine="709"/>
        <w:jc w:val="both"/>
        <w:rPr>
          <w:rFonts w:ascii="Times New Roman" w:hAnsi="Times New Roman"/>
          <w:sz w:val="24"/>
          <w:szCs w:val="24"/>
        </w:rPr>
      </w:pPr>
      <w:r w:rsidRPr="00BC0157">
        <w:rPr>
          <w:rFonts w:ascii="Times New Roman" w:hAnsi="Times New Roman"/>
          <w:sz w:val="24"/>
          <w:szCs w:val="24"/>
        </w:rPr>
        <w:t xml:space="preserve">Рассмотрев Ваше заявление о предоставлении </w:t>
      </w:r>
      <w:r w:rsidR="003122F2" w:rsidRPr="00BC0157">
        <w:rPr>
          <w:rFonts w:ascii="Times New Roman" w:hAnsi="Times New Roman"/>
          <w:sz w:val="24"/>
          <w:szCs w:val="24"/>
        </w:rPr>
        <w:t>Государственной услуги</w:t>
      </w:r>
      <w:r w:rsidRPr="00BC0157">
        <w:rPr>
          <w:rFonts w:ascii="Times New Roman" w:hAnsi="Times New Roman"/>
          <w:sz w:val="24"/>
          <w:szCs w:val="24"/>
        </w:rPr>
        <w:t xml:space="preserve"> «Предварительное согласование предоставления земельных участков, государственная собственность на которые не разграничена», в отношении земельного участка площадью ______, </w:t>
      </w:r>
      <w:r w:rsidR="005610A4" w:rsidRPr="00BC0157">
        <w:rPr>
          <w:rFonts w:ascii="Times New Roman" w:hAnsi="Times New Roman"/>
          <w:sz w:val="24"/>
          <w:szCs w:val="24"/>
        </w:rPr>
        <w:t xml:space="preserve">местоположением: ____________ </w:t>
      </w:r>
      <w:r w:rsidRPr="00BC0157">
        <w:rPr>
          <w:rFonts w:ascii="Times New Roman" w:hAnsi="Times New Roman"/>
          <w:sz w:val="24"/>
          <w:szCs w:val="24"/>
        </w:rPr>
        <w:t xml:space="preserve">Администрация </w:t>
      </w:r>
      <w:r w:rsidR="00F572F9">
        <w:rPr>
          <w:rFonts w:ascii="Times New Roman" w:hAnsi="Times New Roman"/>
          <w:sz w:val="24"/>
          <w:szCs w:val="24"/>
        </w:rPr>
        <w:t>города Пущино</w:t>
      </w:r>
      <w:r w:rsidR="00BB34BA" w:rsidRPr="00BC0157">
        <w:rPr>
          <w:rFonts w:ascii="Times New Roman" w:hAnsi="Times New Roman"/>
          <w:sz w:val="24"/>
          <w:szCs w:val="24"/>
        </w:rPr>
        <w:t xml:space="preserve"> Московской области</w:t>
      </w:r>
      <w:r w:rsidRPr="00BC0157">
        <w:rPr>
          <w:rFonts w:ascii="Times New Roman" w:hAnsi="Times New Roman"/>
          <w:sz w:val="24"/>
          <w:szCs w:val="24"/>
        </w:rPr>
        <w:t xml:space="preserve">) отказывает Вам в предоставлении </w:t>
      </w:r>
      <w:r w:rsidR="003122F2" w:rsidRPr="00BC0157">
        <w:rPr>
          <w:rFonts w:ascii="Times New Roman" w:hAnsi="Times New Roman"/>
          <w:sz w:val="24"/>
          <w:szCs w:val="24"/>
        </w:rPr>
        <w:t>Государственной услуги</w:t>
      </w:r>
      <w:r w:rsidRPr="00BC0157">
        <w:rPr>
          <w:rFonts w:ascii="Times New Roman" w:hAnsi="Times New Roman"/>
          <w:sz w:val="24"/>
          <w:szCs w:val="24"/>
        </w:rPr>
        <w:t xml:space="preserve"> в связи с тем, что: </w:t>
      </w:r>
    </w:p>
    <w:p w14:paraId="0F626BC3" w14:textId="0043EB43" w:rsidR="00946396" w:rsidRPr="00BC0157" w:rsidRDefault="00946396" w:rsidP="004E2D31">
      <w:pPr>
        <w:pStyle w:val="1"/>
        <w:numPr>
          <w:ilvl w:val="0"/>
          <w:numId w:val="0"/>
        </w:numPr>
        <w:spacing w:line="240" w:lineRule="auto"/>
        <w:ind w:firstLine="709"/>
        <w:rPr>
          <w:sz w:val="24"/>
          <w:szCs w:val="24"/>
        </w:rPr>
      </w:pPr>
    </w:p>
    <w:p w14:paraId="3A7CF48F"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Наличие противоречивых сведений в Заявлении и приложенных к нему документах.</w:t>
      </w:r>
    </w:p>
    <w:p w14:paraId="66BED203" w14:textId="5550993F"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 xml:space="preserve">Заявление подано лицом, не имеющим полномочий представлять интересы Заявителя, в соответствии с </w:t>
      </w:r>
      <w:r>
        <w:rPr>
          <w:sz w:val="24"/>
          <w:szCs w:val="24"/>
        </w:rPr>
        <w:t>Законодательством</w:t>
      </w:r>
      <w:r w:rsidRPr="00793DB3">
        <w:rPr>
          <w:sz w:val="24"/>
          <w:szCs w:val="24"/>
        </w:rPr>
        <w:t>.</w:t>
      </w:r>
    </w:p>
    <w:p w14:paraId="418BA28B"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Отнесение земельного участка к землям лесного фонда.</w:t>
      </w:r>
    </w:p>
    <w:p w14:paraId="24E78617"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Нахождение в пределах земельного участка водного объекта, находящегося в государственной или муниципальной собственности.</w:t>
      </w:r>
    </w:p>
    <w:p w14:paraId="610FE0CB"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 xml:space="preserve">Расположение объекта капитального строительства, находящегося </w:t>
      </w:r>
    </w:p>
    <w:p w14:paraId="392FADAE"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в собственности заявителя, на иных земельных участках (не только на испрашиваемом) и права на иные земельные участки не установлены или сведения об этих земельных участках не представлены.</w:t>
      </w:r>
    </w:p>
    <w:p w14:paraId="7526AF32"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Наличие сведений о переходе права на объект капитального строительства, расположенный на испрашиваемом земельном участке.</w:t>
      </w:r>
    </w:p>
    <w:p w14:paraId="681BF9D6"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Отсутствие прав у Заявителя на объект капитального строительства, расположенный на земельном участке.</w:t>
      </w:r>
    </w:p>
    <w:p w14:paraId="144C7D82"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 xml:space="preserve">Отсутствие сведений в Заявлении, поданном Заявителем, об объекте капитального строительства, расположенном на земельном участке. </w:t>
      </w:r>
    </w:p>
    <w:p w14:paraId="557793E1"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Отсутствие сведений о членстве заявителя в составе некоммерческой организации (СНТ, ДНП и т.п.) в случае, если испрашивается свободный от объектов строительства земельный участок.</w:t>
      </w:r>
    </w:p>
    <w:p w14:paraId="67710CA8"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документам территориального планирования, документам градостроительного зонирования, проектам планировки и/или межевания территории.</w:t>
      </w:r>
    </w:p>
    <w:p w14:paraId="76FF74C6"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Невозможность использования испрашиваемого земельного участка, в санитарно-защитной зоне предприятия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412FD7C6"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Невозможность использования испрашиваемого земельного участка, в придорожной полосе существующих и проектируемых дорог, территорий общего пользования (информация о вхождении/не вхождении участка в зону содержится в заключении Главного управления Архитектуры и градостроительства Московской области).</w:t>
      </w:r>
    </w:p>
    <w:p w14:paraId="6375ACE8"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lastRenderedPageBreak/>
        <w:t>Невозможность использования испрашиваемого земельного участка, в зоне режима охраны объектов культурного наследия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3477224A"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Невозможность использования испрашиваемого земельного участка, в водоохраной/прибрежной полосе (информация о вхождения/не вхождении участка в зону содержится в заключении Главного управления Архитектуры и градостроительства Московской области).</w:t>
      </w:r>
    </w:p>
    <w:p w14:paraId="596B3AD6"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Поступление заявлений от иных лиц на получение земельного участка, предоставляемого в соответствии с процедурой ст. 39.18. Земельного кодекса РФ (в случае наличия извещения).</w:t>
      </w:r>
    </w:p>
    <w:p w14:paraId="01BD084D"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 xml:space="preserve">Несоответствие схемы расположения земельного участка ее форме, формату или требованиям к ее подготовке, которые установлены </w:t>
      </w:r>
    </w:p>
    <w:p w14:paraId="4BF41C4F"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в соответствии с пунктом 12 статьи 11.10. Земельного кодекса РФ.</w:t>
      </w:r>
    </w:p>
    <w:p w14:paraId="6EEECE3A"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A6A7B82"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14:paraId="42110E8E"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3683FBE"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716233E9"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14:paraId="5F6E7451"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2B713F3D"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293CBA5"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сооружения.</w:t>
      </w:r>
    </w:p>
    <w:p w14:paraId="6AF85387"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Предоставление земельного участка на заявленном виде права не допускается.</w:t>
      </w:r>
    </w:p>
    <w:p w14:paraId="53A95309"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1E356D0"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863B89"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 xml:space="preserve">Испрашиваемый земельный участок отнесен к землям, изъятым </w:t>
      </w:r>
    </w:p>
    <w:p w14:paraId="1DA6C5AC"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из оборота в соответствии со ст. 27 Земельного кодекса РФ. Из оборота изъяты земельные участки, занятые находящимися в федеральной собственности следующими объектами:</w:t>
      </w:r>
    </w:p>
    <w:p w14:paraId="21FA153A" w14:textId="68E5B15C" w:rsidR="00793DB3" w:rsidRPr="00793DB3" w:rsidRDefault="00793DB3" w:rsidP="004E2D31">
      <w:pPr>
        <w:pStyle w:val="111"/>
        <w:numPr>
          <w:ilvl w:val="1"/>
          <w:numId w:val="51"/>
        </w:numPr>
        <w:spacing w:line="240" w:lineRule="auto"/>
        <w:ind w:left="0" w:firstLine="567"/>
        <w:rPr>
          <w:sz w:val="24"/>
          <w:szCs w:val="24"/>
        </w:rPr>
      </w:pPr>
      <w:r w:rsidRPr="00793DB3">
        <w:rPr>
          <w:sz w:val="24"/>
          <w:szCs w:val="24"/>
        </w:rPr>
        <w:t>Государственными природными заповедниками и национальными парками</w:t>
      </w:r>
    </w:p>
    <w:p w14:paraId="120D1F53" w14:textId="4ED1F834" w:rsidR="00793DB3" w:rsidRPr="00793DB3" w:rsidRDefault="00793DB3" w:rsidP="004E2D31">
      <w:pPr>
        <w:pStyle w:val="111"/>
        <w:numPr>
          <w:ilvl w:val="1"/>
          <w:numId w:val="51"/>
        </w:numPr>
        <w:spacing w:line="240" w:lineRule="auto"/>
        <w:ind w:left="0" w:firstLine="567"/>
        <w:rPr>
          <w:sz w:val="24"/>
          <w:szCs w:val="24"/>
        </w:rPr>
      </w:pPr>
      <w:r w:rsidRPr="00793DB3">
        <w:rPr>
          <w:sz w:val="24"/>
          <w:szCs w:val="24"/>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14:paraId="1C77710C"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3</w:t>
      </w:r>
      <w:r w:rsidRPr="00793DB3">
        <w:rPr>
          <w:sz w:val="24"/>
          <w:szCs w:val="24"/>
        </w:rPr>
        <w:tab/>
        <w:t>. Зданиями, сооружениями, в которых размещены военные суды</w:t>
      </w:r>
    </w:p>
    <w:p w14:paraId="2D388E2F" w14:textId="682BBE4D" w:rsidR="00793DB3" w:rsidRPr="00793DB3" w:rsidRDefault="00793DB3" w:rsidP="004E2D31">
      <w:pPr>
        <w:pStyle w:val="111"/>
        <w:numPr>
          <w:ilvl w:val="1"/>
          <w:numId w:val="51"/>
        </w:numPr>
        <w:spacing w:line="240" w:lineRule="auto"/>
        <w:ind w:left="0" w:firstLine="567"/>
        <w:rPr>
          <w:sz w:val="24"/>
          <w:szCs w:val="24"/>
        </w:rPr>
      </w:pPr>
      <w:r w:rsidRPr="00793DB3">
        <w:rPr>
          <w:sz w:val="24"/>
          <w:szCs w:val="24"/>
        </w:rPr>
        <w:t>Объектами организаций федеральной службы безопасности</w:t>
      </w:r>
    </w:p>
    <w:p w14:paraId="6DB37D15" w14:textId="713080E3" w:rsidR="00793DB3" w:rsidRPr="00793DB3" w:rsidRDefault="00793DB3" w:rsidP="004E2D31">
      <w:pPr>
        <w:pStyle w:val="111"/>
        <w:numPr>
          <w:ilvl w:val="1"/>
          <w:numId w:val="51"/>
        </w:numPr>
        <w:spacing w:line="240" w:lineRule="auto"/>
        <w:ind w:left="0" w:firstLine="567"/>
        <w:rPr>
          <w:sz w:val="24"/>
          <w:szCs w:val="24"/>
        </w:rPr>
      </w:pPr>
      <w:r w:rsidRPr="00793DB3">
        <w:rPr>
          <w:sz w:val="24"/>
          <w:szCs w:val="24"/>
        </w:rPr>
        <w:t>Объектами организаций органов государственной охраны</w:t>
      </w:r>
    </w:p>
    <w:p w14:paraId="19D290EF" w14:textId="6CCD7A66" w:rsidR="00793DB3" w:rsidRPr="00793DB3" w:rsidRDefault="00793DB3" w:rsidP="004E2D31">
      <w:pPr>
        <w:pStyle w:val="111"/>
        <w:numPr>
          <w:ilvl w:val="1"/>
          <w:numId w:val="51"/>
        </w:numPr>
        <w:spacing w:line="240" w:lineRule="auto"/>
        <w:ind w:left="0" w:firstLine="567"/>
        <w:rPr>
          <w:sz w:val="24"/>
          <w:szCs w:val="24"/>
        </w:rPr>
      </w:pPr>
      <w:r w:rsidRPr="00793DB3">
        <w:rPr>
          <w:sz w:val="24"/>
          <w:szCs w:val="24"/>
        </w:rPr>
        <w:t>Объектами использования атомной энергии, пунктами хранения ядерных материалов и радиоактивных веществ</w:t>
      </w:r>
    </w:p>
    <w:p w14:paraId="3E0ECF81" w14:textId="21DD97AA" w:rsidR="00793DB3" w:rsidRPr="00793DB3" w:rsidRDefault="00793DB3" w:rsidP="004E2D31">
      <w:pPr>
        <w:pStyle w:val="111"/>
        <w:numPr>
          <w:ilvl w:val="1"/>
          <w:numId w:val="51"/>
        </w:numPr>
        <w:spacing w:line="240" w:lineRule="auto"/>
        <w:ind w:left="0" w:firstLine="567"/>
        <w:rPr>
          <w:sz w:val="24"/>
          <w:szCs w:val="24"/>
        </w:rPr>
      </w:pPr>
      <w:r w:rsidRPr="00793DB3">
        <w:rPr>
          <w:sz w:val="24"/>
          <w:szCs w:val="24"/>
        </w:rPr>
        <w:t>Объектами, в соответствии с видами деятельности которых созданы закрытые административно-территориальные образования</w:t>
      </w:r>
    </w:p>
    <w:p w14:paraId="593B67EC" w14:textId="4D100AEE" w:rsidR="00793DB3" w:rsidRPr="00793DB3" w:rsidRDefault="00793DB3" w:rsidP="004E2D31">
      <w:pPr>
        <w:pStyle w:val="111"/>
        <w:numPr>
          <w:ilvl w:val="1"/>
          <w:numId w:val="51"/>
        </w:numPr>
        <w:spacing w:line="240" w:lineRule="auto"/>
        <w:ind w:left="0" w:firstLine="567"/>
        <w:rPr>
          <w:sz w:val="24"/>
          <w:szCs w:val="24"/>
        </w:rPr>
      </w:pPr>
      <w:r w:rsidRPr="00793DB3">
        <w:rPr>
          <w:sz w:val="24"/>
          <w:szCs w:val="24"/>
        </w:rPr>
        <w:t>Объектами учреждений и органов Федеральной службы исполнения наказаний</w:t>
      </w:r>
    </w:p>
    <w:p w14:paraId="570E9D54" w14:textId="7B8032CF" w:rsidR="00793DB3" w:rsidRPr="00793DB3" w:rsidRDefault="00793DB3" w:rsidP="004E2D31">
      <w:pPr>
        <w:pStyle w:val="111"/>
        <w:numPr>
          <w:ilvl w:val="1"/>
          <w:numId w:val="51"/>
        </w:numPr>
        <w:spacing w:line="240" w:lineRule="auto"/>
        <w:ind w:left="0" w:firstLine="567"/>
        <w:rPr>
          <w:sz w:val="24"/>
          <w:szCs w:val="24"/>
        </w:rPr>
      </w:pPr>
      <w:r w:rsidRPr="00793DB3">
        <w:rPr>
          <w:sz w:val="24"/>
          <w:szCs w:val="24"/>
        </w:rPr>
        <w:t>Воинскими и гражданскими захоронениями</w:t>
      </w:r>
    </w:p>
    <w:p w14:paraId="66B67C20" w14:textId="002A340D" w:rsidR="00793DB3" w:rsidRPr="00793DB3" w:rsidRDefault="00793DB3" w:rsidP="004E2D31">
      <w:pPr>
        <w:pStyle w:val="111"/>
        <w:numPr>
          <w:ilvl w:val="1"/>
          <w:numId w:val="51"/>
        </w:numPr>
        <w:spacing w:line="240" w:lineRule="auto"/>
        <w:ind w:left="0" w:firstLine="567"/>
        <w:rPr>
          <w:sz w:val="24"/>
          <w:szCs w:val="24"/>
        </w:rPr>
      </w:pPr>
      <w:r w:rsidRPr="00793DB3">
        <w:rPr>
          <w:sz w:val="24"/>
          <w:szCs w:val="24"/>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01C4C4F3"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Основаниями для отказа в предоставлении Услуги в случае обращения по основаниям, указанным в пунктах 6.1.4. и 6.1.5. настоящего Административного регламента являются:</w:t>
      </w:r>
    </w:p>
    <w:p w14:paraId="74C45246" w14:textId="6E1B8C25" w:rsidR="00793DB3" w:rsidRPr="00793DB3" w:rsidRDefault="00793DB3" w:rsidP="004E2D31">
      <w:pPr>
        <w:pStyle w:val="111"/>
        <w:numPr>
          <w:ilvl w:val="2"/>
          <w:numId w:val="51"/>
        </w:numPr>
        <w:spacing w:line="240" w:lineRule="auto"/>
        <w:ind w:left="0" w:firstLine="567"/>
        <w:rPr>
          <w:sz w:val="24"/>
          <w:szCs w:val="24"/>
        </w:rPr>
      </w:pPr>
      <w:r w:rsidRPr="00793DB3">
        <w:rPr>
          <w:sz w:val="24"/>
          <w:szCs w:val="24"/>
        </w:rPr>
        <w:t>Нахождение земельного участка в пределах особо охраняемых природных территорий</w:t>
      </w:r>
    </w:p>
    <w:p w14:paraId="2A9549E2" w14:textId="3BA70C76" w:rsidR="00793DB3" w:rsidRPr="00793DB3" w:rsidRDefault="00793DB3" w:rsidP="004E2D31">
      <w:pPr>
        <w:pStyle w:val="111"/>
        <w:numPr>
          <w:ilvl w:val="2"/>
          <w:numId w:val="51"/>
        </w:numPr>
        <w:spacing w:line="240" w:lineRule="auto"/>
        <w:ind w:left="0" w:firstLine="567"/>
        <w:rPr>
          <w:sz w:val="24"/>
          <w:szCs w:val="24"/>
        </w:rPr>
      </w:pPr>
      <w:r w:rsidRPr="00793DB3">
        <w:rPr>
          <w:sz w:val="24"/>
          <w:szCs w:val="24"/>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3C4036A6" w14:textId="1295D5E0" w:rsidR="00793DB3" w:rsidRPr="00793DB3" w:rsidRDefault="00793DB3" w:rsidP="004E2D31">
      <w:pPr>
        <w:pStyle w:val="111"/>
        <w:numPr>
          <w:ilvl w:val="2"/>
          <w:numId w:val="51"/>
        </w:numPr>
        <w:spacing w:line="240" w:lineRule="auto"/>
        <w:ind w:left="0" w:firstLine="567"/>
        <w:rPr>
          <w:sz w:val="24"/>
          <w:szCs w:val="24"/>
        </w:rPr>
      </w:pPr>
      <w:r w:rsidRPr="00793DB3">
        <w:rPr>
          <w:sz w:val="24"/>
          <w:szCs w:val="24"/>
        </w:rPr>
        <w:t>Предоставленные для обеспечения обороны и безопасности, оборонной промышленности, таможенных нужд</w:t>
      </w:r>
    </w:p>
    <w:p w14:paraId="067D4617" w14:textId="193A9F09" w:rsidR="00793DB3" w:rsidRPr="00793DB3" w:rsidRDefault="00793DB3" w:rsidP="004E2D31">
      <w:pPr>
        <w:pStyle w:val="111"/>
        <w:numPr>
          <w:ilvl w:val="2"/>
          <w:numId w:val="51"/>
        </w:numPr>
        <w:spacing w:line="240" w:lineRule="auto"/>
        <w:ind w:left="0" w:firstLine="567"/>
        <w:rPr>
          <w:sz w:val="24"/>
          <w:szCs w:val="24"/>
        </w:rPr>
      </w:pPr>
      <w:r w:rsidRPr="00793DB3">
        <w:rPr>
          <w:sz w:val="24"/>
          <w:szCs w:val="24"/>
        </w:rPr>
        <w:t>Земельные участки в границах закрытых административно-территориальных образований, не являющиеся собственностью РФ</w:t>
      </w:r>
    </w:p>
    <w:p w14:paraId="0EF69449" w14:textId="78F3D9A2" w:rsidR="00793DB3" w:rsidRPr="00793DB3" w:rsidRDefault="00793DB3" w:rsidP="004E2D31">
      <w:pPr>
        <w:pStyle w:val="111"/>
        <w:numPr>
          <w:ilvl w:val="2"/>
          <w:numId w:val="51"/>
        </w:numPr>
        <w:spacing w:line="240" w:lineRule="auto"/>
        <w:ind w:left="0" w:firstLine="567"/>
        <w:rPr>
          <w:sz w:val="24"/>
          <w:szCs w:val="24"/>
        </w:rPr>
      </w:pPr>
      <w:r w:rsidRPr="00793DB3">
        <w:rPr>
          <w:sz w:val="24"/>
          <w:szCs w:val="24"/>
        </w:rPr>
        <w:t>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24A36347" w14:textId="3DF112FD" w:rsidR="00793DB3" w:rsidRPr="00793DB3" w:rsidRDefault="00793DB3" w:rsidP="004E2D31">
      <w:pPr>
        <w:pStyle w:val="111"/>
        <w:numPr>
          <w:ilvl w:val="2"/>
          <w:numId w:val="51"/>
        </w:numPr>
        <w:spacing w:line="240" w:lineRule="auto"/>
        <w:ind w:left="0" w:firstLine="567"/>
        <w:rPr>
          <w:sz w:val="24"/>
          <w:szCs w:val="24"/>
        </w:rPr>
      </w:pPr>
      <w:r w:rsidRPr="00793DB3">
        <w:rPr>
          <w:sz w:val="24"/>
          <w:szCs w:val="24"/>
        </w:rPr>
        <w:t>Занятые объектами космической инфраструктуры</w:t>
      </w:r>
    </w:p>
    <w:p w14:paraId="2B245B75" w14:textId="6472468E" w:rsidR="00793DB3" w:rsidRPr="00793DB3" w:rsidRDefault="00793DB3" w:rsidP="004E2D31">
      <w:pPr>
        <w:pStyle w:val="111"/>
        <w:numPr>
          <w:ilvl w:val="2"/>
          <w:numId w:val="51"/>
        </w:numPr>
        <w:spacing w:line="240" w:lineRule="auto"/>
        <w:ind w:left="0" w:firstLine="567"/>
        <w:rPr>
          <w:sz w:val="24"/>
          <w:szCs w:val="24"/>
        </w:rPr>
      </w:pPr>
      <w:r w:rsidRPr="00793DB3">
        <w:rPr>
          <w:sz w:val="24"/>
          <w:szCs w:val="24"/>
        </w:rPr>
        <w:t>Расположенные под объектами гидротехнических сооружений</w:t>
      </w:r>
    </w:p>
    <w:p w14:paraId="2CD567FA" w14:textId="0F099CD7" w:rsidR="00793DB3" w:rsidRPr="00793DB3" w:rsidRDefault="00793DB3" w:rsidP="004E2D31">
      <w:pPr>
        <w:pStyle w:val="111"/>
        <w:numPr>
          <w:ilvl w:val="2"/>
          <w:numId w:val="51"/>
        </w:numPr>
        <w:spacing w:line="240" w:lineRule="auto"/>
        <w:ind w:left="0" w:firstLine="567"/>
        <w:rPr>
          <w:sz w:val="24"/>
          <w:szCs w:val="24"/>
        </w:rPr>
      </w:pPr>
      <w:r w:rsidRPr="00793DB3">
        <w:rPr>
          <w:sz w:val="24"/>
          <w:szCs w:val="24"/>
        </w:rPr>
        <w:t>Предоставленные для производства ядовитых веществ, наркотических средств</w:t>
      </w:r>
    </w:p>
    <w:p w14:paraId="1202BECF" w14:textId="7ED2A31E" w:rsidR="00793DB3" w:rsidRPr="00793DB3" w:rsidRDefault="00793DB3" w:rsidP="004E2D31">
      <w:pPr>
        <w:pStyle w:val="111"/>
        <w:numPr>
          <w:ilvl w:val="2"/>
          <w:numId w:val="51"/>
        </w:numPr>
        <w:spacing w:line="240" w:lineRule="auto"/>
        <w:ind w:left="0" w:firstLine="567"/>
        <w:rPr>
          <w:sz w:val="24"/>
          <w:szCs w:val="24"/>
        </w:rPr>
      </w:pPr>
      <w:r w:rsidRPr="00793DB3">
        <w:rPr>
          <w:sz w:val="24"/>
          <w:szCs w:val="24"/>
        </w:rPr>
        <w:t>Загрязненные опасными отходами, радиоактивными веществами, подвергшиеся биогенному загрязнению, иные подвергшиеся деградации земли</w:t>
      </w:r>
    </w:p>
    <w:p w14:paraId="0E5ECEA3" w14:textId="71C8ACE2" w:rsidR="00793DB3" w:rsidRPr="00793DB3" w:rsidRDefault="00793DB3" w:rsidP="004E2D31">
      <w:pPr>
        <w:pStyle w:val="111"/>
        <w:numPr>
          <w:ilvl w:val="2"/>
          <w:numId w:val="51"/>
        </w:numPr>
        <w:spacing w:line="240" w:lineRule="auto"/>
        <w:ind w:left="0" w:firstLine="567"/>
        <w:rPr>
          <w:sz w:val="24"/>
          <w:szCs w:val="24"/>
        </w:rPr>
      </w:pPr>
      <w:r w:rsidRPr="00793DB3">
        <w:rPr>
          <w:sz w:val="24"/>
          <w:szCs w:val="24"/>
        </w:rPr>
        <w:t>Расположенные в границах земель, зарезервированных для государственных или муниципальных нужд</w:t>
      </w:r>
    </w:p>
    <w:p w14:paraId="662A08F9" w14:textId="3A9D4506" w:rsidR="00793DB3" w:rsidRPr="00793DB3" w:rsidRDefault="00793DB3" w:rsidP="004E2D31">
      <w:pPr>
        <w:pStyle w:val="111"/>
        <w:numPr>
          <w:ilvl w:val="2"/>
          <w:numId w:val="51"/>
        </w:numPr>
        <w:spacing w:line="240" w:lineRule="auto"/>
        <w:ind w:left="0" w:firstLine="567"/>
        <w:rPr>
          <w:sz w:val="24"/>
          <w:szCs w:val="24"/>
        </w:rPr>
      </w:pPr>
      <w:r w:rsidRPr="00793DB3">
        <w:rPr>
          <w:sz w:val="24"/>
          <w:szCs w:val="24"/>
        </w:rPr>
        <w:lastRenderedPageBreak/>
        <w:t>В первом и втором поясах зон санитарной охраны водных объектов, используемых для целей питьевого и хозяйственно-бытового водоснабжения</w:t>
      </w:r>
    </w:p>
    <w:p w14:paraId="75A7166A"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 xml:space="preserve">Если на испрашиваемом земельном участке находится объект незавершенного строительства </w:t>
      </w:r>
    </w:p>
    <w:p w14:paraId="2613D82C"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Если объект капитального строительства находится в долевой собственности, заявление на приобретение земельного участка подано только одним из сособственников</w:t>
      </w:r>
    </w:p>
    <w:p w14:paraId="6258C69B"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Основаниями для отказа в предоставлении Государственной услуги в других случаях являются:</w:t>
      </w:r>
    </w:p>
    <w:p w14:paraId="02C8121D" w14:textId="3E6DD8D0"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Нахождение земельного участка в пределах особо охраняемых природных территорий</w:t>
      </w:r>
    </w:p>
    <w:p w14:paraId="506B81EE" w14:textId="4B1A6D8F"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4764656C" w14:textId="4FE9ED8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Предоставленные для обеспечения обороны и безопасности, оборонной промышленности, таможенных нужд</w:t>
      </w:r>
    </w:p>
    <w:p w14:paraId="7193C888" w14:textId="5C4A2111"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Земельные участки в границах закрытых административно-территориальных образований, не являющиеся собственностью РФ</w:t>
      </w:r>
    </w:p>
    <w:p w14:paraId="4D81039D" w14:textId="22E37EE4"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697481C3" w14:textId="0C87B205"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Занятые объектами космической инфраструктуры.</w:t>
      </w:r>
    </w:p>
    <w:p w14:paraId="35A30CFA" w14:textId="4CC51E5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Расположенные под объектами гидротехнических сооружений.</w:t>
      </w:r>
    </w:p>
    <w:p w14:paraId="4B35A551" w14:textId="4129D61C"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Предоставленные для производства ядовитых веществ, наркотических средств.</w:t>
      </w:r>
    </w:p>
    <w:p w14:paraId="6413EDBD" w14:textId="7D07B63A"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Загрязненные опасными отходами, радиоактивными веществами, подвергшиеся биогенному загрязнению, иные подвергшиеся деградации земли.</w:t>
      </w:r>
    </w:p>
    <w:p w14:paraId="6B945947" w14:textId="2BE6C8E8"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Расположенные в границах земель, зарезервированных для государственных или муниципальных нужд.</w:t>
      </w:r>
    </w:p>
    <w:p w14:paraId="3531EF08" w14:textId="4FB62D3E"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В первом и втором поясах зон санитарной охраны водных объектов, используемых для целей питьевого и хозяйственно-бытового водоснабжения в случае, если земельный участок испрашивается в собственность;</w:t>
      </w:r>
    </w:p>
    <w:p w14:paraId="57ABD1A8"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 xml:space="preserve">Если на испрашиваемом земельном участке находится объект незавершенного строительства; </w:t>
      </w:r>
    </w:p>
    <w:p w14:paraId="75970C5E" w14:textId="77777777" w:rsidR="00793DB3" w:rsidRPr="00793DB3" w:rsidRDefault="00793DB3" w:rsidP="004E2D31">
      <w:pPr>
        <w:pStyle w:val="111"/>
        <w:numPr>
          <w:ilvl w:val="0"/>
          <w:numId w:val="51"/>
        </w:numPr>
        <w:spacing w:line="240" w:lineRule="auto"/>
        <w:ind w:left="0" w:firstLine="567"/>
        <w:rPr>
          <w:sz w:val="24"/>
          <w:szCs w:val="24"/>
        </w:rPr>
      </w:pPr>
      <w:r w:rsidRPr="00793DB3">
        <w:rPr>
          <w:sz w:val="24"/>
          <w:szCs w:val="24"/>
        </w:rPr>
        <w:t>Если объект капитального строительства находится в долевой собственности, а заявление на приобретение земельного участка подано только одним из сособственников;</w:t>
      </w:r>
    </w:p>
    <w:p w14:paraId="53C5E763" w14:textId="686332BF" w:rsidR="00946396" w:rsidRPr="00BC0157" w:rsidRDefault="00946396" w:rsidP="004E2D31">
      <w:pPr>
        <w:pStyle w:val="1"/>
        <w:numPr>
          <w:ilvl w:val="0"/>
          <w:numId w:val="0"/>
        </w:numPr>
        <w:spacing w:line="240" w:lineRule="auto"/>
        <w:ind w:firstLine="709"/>
        <w:rPr>
          <w:sz w:val="24"/>
          <w:szCs w:val="24"/>
        </w:rPr>
      </w:pPr>
      <w:r w:rsidRPr="00BC0157">
        <w:rPr>
          <w:sz w:val="24"/>
          <w:szCs w:val="24"/>
        </w:rPr>
        <w:t xml:space="preserve">Разъяснения о порядке действий для получения положительного результата по </w:t>
      </w:r>
      <w:r w:rsidR="00793DB3">
        <w:rPr>
          <w:sz w:val="24"/>
          <w:szCs w:val="24"/>
        </w:rPr>
        <w:t>предоставлению Государственной услуги</w:t>
      </w:r>
      <w:r w:rsidRPr="00BC0157">
        <w:rPr>
          <w:sz w:val="24"/>
          <w:szCs w:val="24"/>
        </w:rPr>
        <w:t xml:space="preserve"> </w:t>
      </w:r>
      <w:r w:rsidR="005610A4" w:rsidRPr="00BC0157">
        <w:rPr>
          <w:sz w:val="24"/>
          <w:szCs w:val="24"/>
        </w:rPr>
        <w:t>«Предварительное согласование предоставления земельных участков, государственная собственность на которые не разграничена»</w:t>
      </w:r>
      <w:r w:rsidR="00D8778B" w:rsidRPr="00BC0157">
        <w:rPr>
          <w:sz w:val="24"/>
          <w:szCs w:val="24"/>
        </w:rPr>
        <w:t xml:space="preserve"> </w:t>
      </w:r>
      <w:r w:rsidRPr="00BC0157">
        <w:rPr>
          <w:sz w:val="24"/>
          <w:szCs w:val="24"/>
        </w:rPr>
        <w:t>___________________________________________________________________________________________________________________________________________________________________________________________</w:t>
      </w:r>
      <w:r w:rsidR="005610A4" w:rsidRPr="00BC0157">
        <w:rPr>
          <w:sz w:val="24"/>
          <w:szCs w:val="24"/>
        </w:rPr>
        <w:t>______________________________________</w:t>
      </w:r>
      <w:r w:rsidRPr="00BC0157">
        <w:rPr>
          <w:sz w:val="24"/>
          <w:szCs w:val="24"/>
        </w:rPr>
        <w:t>.</w:t>
      </w:r>
    </w:p>
    <w:p w14:paraId="6A4AABF6" w14:textId="77777777" w:rsidR="005610A4" w:rsidRPr="00BC0157" w:rsidRDefault="005610A4" w:rsidP="004E2D31">
      <w:pPr>
        <w:pStyle w:val="1"/>
        <w:numPr>
          <w:ilvl w:val="0"/>
          <w:numId w:val="0"/>
        </w:numPr>
        <w:spacing w:line="240" w:lineRule="auto"/>
        <w:rPr>
          <w:sz w:val="24"/>
          <w:szCs w:val="24"/>
        </w:rPr>
      </w:pPr>
    </w:p>
    <w:p w14:paraId="388BB01F" w14:textId="77777777" w:rsidR="00793DB3" w:rsidRDefault="00793DB3" w:rsidP="004E2D31">
      <w:pPr>
        <w:spacing w:after="0" w:line="240" w:lineRule="auto"/>
        <w:jc w:val="both"/>
        <w:rPr>
          <w:rFonts w:ascii="Times New Roman" w:hAnsi="Times New Roman"/>
          <w:color w:val="000000"/>
          <w:sz w:val="24"/>
          <w:szCs w:val="24"/>
        </w:rPr>
      </w:pPr>
      <w:r w:rsidRPr="00D12E7F">
        <w:rPr>
          <w:rFonts w:ascii="Times New Roman" w:hAnsi="Times New Roman"/>
          <w:color w:val="000000"/>
          <w:sz w:val="24"/>
          <w:szCs w:val="24"/>
        </w:rPr>
        <w:t>Уполномоченное должностное лицо ________________ (подпись, фамилия, инициалы)</w:t>
      </w:r>
    </w:p>
    <w:p w14:paraId="65A0F00E" w14:textId="61F05CF7" w:rsidR="005C0BD0" w:rsidRPr="00BC0157" w:rsidRDefault="00793DB3" w:rsidP="004E2D31">
      <w:pPr>
        <w:spacing w:after="0" w:line="240" w:lineRule="auto"/>
        <w:rPr>
          <w:rFonts w:ascii="Times New Roman" w:hAnsi="Times New Roman"/>
          <w:sz w:val="24"/>
          <w:szCs w:val="24"/>
        </w:rPr>
      </w:pPr>
      <w:r w:rsidRPr="00BF2DE7">
        <w:rPr>
          <w:rFonts w:ascii="Times New Roman" w:hAnsi="Times New Roman"/>
          <w:color w:val="000000" w:themeColor="text1"/>
          <w:sz w:val="24"/>
          <w:szCs w:val="24"/>
        </w:rPr>
        <w:t>«____»_______________ 20__г.</w:t>
      </w:r>
      <w:r w:rsidR="005C0BD0" w:rsidRPr="00BC0157">
        <w:rPr>
          <w:rFonts w:ascii="Times New Roman" w:hAnsi="Times New Roman"/>
          <w:sz w:val="24"/>
          <w:szCs w:val="24"/>
        </w:rPr>
        <w:br w:type="page"/>
      </w:r>
    </w:p>
    <w:p w14:paraId="6A263A60" w14:textId="77777777" w:rsidR="005C0BD0" w:rsidRPr="00D5233C" w:rsidRDefault="005C0BD0" w:rsidP="004E2D31">
      <w:pPr>
        <w:pStyle w:val="12"/>
        <w:spacing w:before="0" w:after="0"/>
        <w:jc w:val="right"/>
      </w:pPr>
      <w:bookmarkStart w:id="420" w:name="_Приложение_7"/>
      <w:bookmarkStart w:id="421" w:name="_Toc483311210"/>
      <w:bookmarkEnd w:id="420"/>
      <w:r w:rsidRPr="00D5233C">
        <w:lastRenderedPageBreak/>
        <w:t xml:space="preserve">Приложение </w:t>
      </w:r>
      <w:r w:rsidR="000E4355" w:rsidRPr="00D5233C">
        <w:t>8</w:t>
      </w:r>
      <w:bookmarkEnd w:id="421"/>
      <w:r w:rsidRPr="00D5233C">
        <w:t xml:space="preserve"> </w:t>
      </w:r>
    </w:p>
    <w:p w14:paraId="21DA21B2" w14:textId="77777777" w:rsidR="005610A4" w:rsidRPr="00D5233C" w:rsidRDefault="005610A4" w:rsidP="004E2D31">
      <w:pPr>
        <w:keepNext/>
        <w:spacing w:after="0" w:line="240" w:lineRule="auto"/>
        <w:rPr>
          <w:rFonts w:ascii="Times New Roman" w:eastAsia="Times New Roman" w:hAnsi="Times New Roman"/>
          <w:bCs/>
          <w:iCs/>
          <w:sz w:val="24"/>
          <w:szCs w:val="24"/>
          <w:lang w:eastAsia="ru-RU"/>
        </w:rPr>
      </w:pPr>
    </w:p>
    <w:p w14:paraId="484B7FAE" w14:textId="7E4FD540" w:rsidR="005C0BD0" w:rsidRPr="00BC0157" w:rsidRDefault="00200A7E" w:rsidP="004E2D31">
      <w:pPr>
        <w:pStyle w:val="20"/>
        <w:spacing w:before="0" w:after="0"/>
      </w:pPr>
      <w:bookmarkStart w:id="422" w:name="_Toc483311211"/>
      <w:r w:rsidRPr="00BC0157">
        <w:t xml:space="preserve">Форма </w:t>
      </w:r>
      <w:r w:rsidR="000C24E0" w:rsidRPr="00B45ACA">
        <w:rPr>
          <w:szCs w:val="24"/>
        </w:rPr>
        <w:t>согласия Заявителя на предоставление в аренду земельного участка</w:t>
      </w:r>
      <w:bookmarkEnd w:id="422"/>
    </w:p>
    <w:p w14:paraId="136E2422" w14:textId="77777777" w:rsidR="005610A4" w:rsidRPr="00BC0157" w:rsidRDefault="005610A4" w:rsidP="004E2D31">
      <w:pPr>
        <w:spacing w:after="0" w:line="240" w:lineRule="auto"/>
        <w:jc w:val="both"/>
        <w:rPr>
          <w:rFonts w:ascii="Times New Roman" w:hAnsi="Times New Roman"/>
          <w:i/>
          <w:sz w:val="24"/>
          <w:szCs w:val="24"/>
        </w:rPr>
      </w:pPr>
      <w:r w:rsidRPr="00BC0157">
        <w:rPr>
          <w:rFonts w:ascii="Times New Roman" w:hAnsi="Times New Roman"/>
          <w:i/>
          <w:sz w:val="24"/>
          <w:szCs w:val="24"/>
        </w:rPr>
        <w:t>(Заполняется в случае приостановления срока предоставления Государственной услуги)</w:t>
      </w:r>
    </w:p>
    <w:p w14:paraId="036CF1BD" w14:textId="77777777" w:rsidR="005610A4" w:rsidRPr="004C078E" w:rsidRDefault="005610A4" w:rsidP="004E2D31">
      <w:pPr>
        <w:autoSpaceDE w:val="0"/>
        <w:autoSpaceDN w:val="0"/>
        <w:adjustRightInd w:val="0"/>
        <w:spacing w:after="0" w:line="240" w:lineRule="auto"/>
        <w:jc w:val="both"/>
        <w:rPr>
          <w:rFonts w:ascii="Times New Roman" w:hAnsi="Times New Roman"/>
          <w:sz w:val="24"/>
        </w:rPr>
      </w:pPr>
    </w:p>
    <w:p w14:paraId="05829AC8" w14:textId="54A9FAF6" w:rsidR="005610A4" w:rsidRPr="00BC0157" w:rsidRDefault="005610A4"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noProof/>
          <w:sz w:val="24"/>
          <w:szCs w:val="24"/>
        </w:rPr>
        <w:t>В Администрацию</w:t>
      </w:r>
      <w:r w:rsidR="004E2D31">
        <w:rPr>
          <w:rFonts w:ascii="Times New Roman" w:hAnsi="Times New Roman"/>
          <w:sz w:val="24"/>
          <w:szCs w:val="24"/>
          <w:lang w:eastAsia="ru-RU"/>
        </w:rPr>
        <w:t xml:space="preserve"> города Пущино</w:t>
      </w:r>
    </w:p>
    <w:p w14:paraId="7E78AA31" w14:textId="77777777" w:rsidR="005610A4" w:rsidRPr="00BC0157" w:rsidRDefault="005610A4" w:rsidP="004E2D31">
      <w:pPr>
        <w:autoSpaceDE w:val="0"/>
        <w:autoSpaceDN w:val="0"/>
        <w:adjustRightInd w:val="0"/>
        <w:spacing w:after="0" w:line="240" w:lineRule="auto"/>
        <w:jc w:val="both"/>
        <w:rPr>
          <w:rFonts w:ascii="Times New Roman" w:hAnsi="Times New Roman"/>
          <w:sz w:val="24"/>
          <w:szCs w:val="24"/>
          <w:lang w:eastAsia="ru-RU"/>
        </w:rPr>
      </w:pPr>
    </w:p>
    <w:p w14:paraId="76261B33" w14:textId="77777777" w:rsidR="005610A4" w:rsidRPr="00BC0157" w:rsidRDefault="005610A4"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от ______________________________</w:t>
      </w:r>
    </w:p>
    <w:p w14:paraId="2EEE680B" w14:textId="77777777" w:rsidR="005610A4" w:rsidRPr="00BC0157" w:rsidRDefault="005610A4" w:rsidP="004E2D31">
      <w:pPr>
        <w:autoSpaceDE w:val="0"/>
        <w:autoSpaceDN w:val="0"/>
        <w:adjustRightInd w:val="0"/>
        <w:spacing w:after="0" w:line="240" w:lineRule="auto"/>
        <w:jc w:val="both"/>
        <w:rPr>
          <w:rFonts w:ascii="Times New Roman" w:hAnsi="Times New Roman"/>
          <w:sz w:val="20"/>
          <w:szCs w:val="20"/>
          <w:lang w:eastAsia="ru-RU"/>
        </w:rPr>
      </w:pPr>
      <w:r w:rsidRPr="00BC0157">
        <w:rPr>
          <w:rFonts w:ascii="Times New Roman" w:hAnsi="Times New Roman"/>
          <w:sz w:val="20"/>
          <w:szCs w:val="20"/>
          <w:lang w:eastAsia="ru-RU"/>
        </w:rPr>
        <w:t>(фамилия, имя, отчество (при наличии), реквизиты документа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14:paraId="0B1A32DC" w14:textId="77777777" w:rsidR="005610A4" w:rsidRPr="00BC0157" w:rsidRDefault="005610A4" w:rsidP="004E2D31">
      <w:pPr>
        <w:autoSpaceDE w:val="0"/>
        <w:autoSpaceDN w:val="0"/>
        <w:adjustRightInd w:val="0"/>
        <w:spacing w:after="0" w:line="240" w:lineRule="auto"/>
        <w:jc w:val="both"/>
        <w:rPr>
          <w:rFonts w:ascii="Times New Roman" w:hAnsi="Times New Roman"/>
          <w:sz w:val="20"/>
          <w:szCs w:val="20"/>
          <w:lang w:eastAsia="ru-RU"/>
        </w:rPr>
      </w:pPr>
    </w:p>
    <w:p w14:paraId="071DD2A1" w14:textId="77777777" w:rsidR="005610A4" w:rsidRPr="00BC0157" w:rsidRDefault="005610A4"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адрес: ___________________________</w:t>
      </w:r>
    </w:p>
    <w:p w14:paraId="1E262084" w14:textId="77777777" w:rsidR="005610A4" w:rsidRPr="00BC0157" w:rsidRDefault="005610A4" w:rsidP="004E2D31">
      <w:pPr>
        <w:spacing w:after="0" w:line="240" w:lineRule="auto"/>
        <w:jc w:val="both"/>
        <w:rPr>
          <w:rFonts w:ascii="Times New Roman" w:hAnsi="Times New Roman"/>
          <w:noProof/>
          <w:sz w:val="20"/>
          <w:szCs w:val="20"/>
        </w:rPr>
      </w:pPr>
      <w:r w:rsidRPr="00BC0157">
        <w:rPr>
          <w:rFonts w:ascii="Times New Roman" w:hAnsi="Times New Roman"/>
          <w:noProof/>
          <w:sz w:val="20"/>
          <w:szCs w:val="20"/>
        </w:rPr>
        <w:t>(указать адрес места жительства – для физических лиц, места нахождения – для юридических лиц)</w:t>
      </w:r>
    </w:p>
    <w:p w14:paraId="37BA1A02" w14:textId="77777777" w:rsidR="005610A4" w:rsidRPr="00BC0157" w:rsidRDefault="005610A4"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Телефон: ________________________</w:t>
      </w:r>
    </w:p>
    <w:p w14:paraId="79847F16" w14:textId="77777777" w:rsidR="005610A4" w:rsidRPr="00BC0157" w:rsidRDefault="005610A4"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адрес электронной почты: __________</w:t>
      </w:r>
    </w:p>
    <w:p w14:paraId="6B0C7051" w14:textId="77777777" w:rsidR="005610A4" w:rsidRPr="00BC0157" w:rsidRDefault="005610A4" w:rsidP="004E2D31">
      <w:pPr>
        <w:spacing w:after="0" w:line="240" w:lineRule="auto"/>
        <w:rPr>
          <w:rFonts w:ascii="Times New Roman" w:hAnsi="Times New Roman"/>
          <w:b/>
          <w:sz w:val="24"/>
          <w:szCs w:val="24"/>
        </w:rPr>
      </w:pPr>
    </w:p>
    <w:p w14:paraId="573DC10B" w14:textId="77777777" w:rsidR="005C0BD0" w:rsidRPr="00BC0157" w:rsidRDefault="005C0BD0" w:rsidP="004E2D31">
      <w:pPr>
        <w:pStyle w:val="1"/>
        <w:numPr>
          <w:ilvl w:val="0"/>
          <w:numId w:val="0"/>
        </w:numPr>
        <w:spacing w:line="240" w:lineRule="auto"/>
        <w:ind w:hanging="360"/>
        <w:rPr>
          <w:sz w:val="24"/>
          <w:szCs w:val="24"/>
        </w:rPr>
      </w:pPr>
    </w:p>
    <w:p w14:paraId="7723B94E" w14:textId="13ACE694" w:rsidR="005C0BD0" w:rsidRPr="00BC0157" w:rsidRDefault="005C0BD0" w:rsidP="004E2D31">
      <w:pPr>
        <w:spacing w:after="0" w:line="240" w:lineRule="auto"/>
        <w:ind w:firstLine="708"/>
        <w:jc w:val="both"/>
        <w:rPr>
          <w:rFonts w:ascii="Times New Roman" w:hAnsi="Times New Roman"/>
          <w:sz w:val="24"/>
          <w:szCs w:val="24"/>
        </w:rPr>
      </w:pPr>
      <w:r w:rsidRPr="00BC0157">
        <w:rPr>
          <w:rFonts w:ascii="Times New Roman" w:hAnsi="Times New Roman"/>
          <w:sz w:val="24"/>
          <w:szCs w:val="24"/>
        </w:rPr>
        <w:t xml:space="preserve">Сообщаю, что уведомлен о невозможности предоставления земельного участка </w:t>
      </w:r>
      <w:r w:rsidR="000C24E0">
        <w:rPr>
          <w:rFonts w:ascii="Times New Roman" w:hAnsi="Times New Roman"/>
          <w:sz w:val="24"/>
          <w:szCs w:val="24"/>
        </w:rPr>
        <w:t xml:space="preserve">расположенного по адресу____________ </w:t>
      </w:r>
      <w:r w:rsidRPr="00BC0157">
        <w:rPr>
          <w:rFonts w:ascii="Times New Roman" w:hAnsi="Times New Roman"/>
          <w:sz w:val="24"/>
          <w:szCs w:val="24"/>
        </w:rPr>
        <w:t>кадастровым номером ___________________</w:t>
      </w:r>
      <w:r w:rsidR="005610A4" w:rsidRPr="00BC0157">
        <w:rPr>
          <w:rFonts w:ascii="Times New Roman" w:hAnsi="Times New Roman"/>
          <w:sz w:val="24"/>
          <w:szCs w:val="24"/>
        </w:rPr>
        <w:t xml:space="preserve"> (при наличии)</w:t>
      </w:r>
      <w:r w:rsidRPr="00BC0157">
        <w:rPr>
          <w:rFonts w:ascii="Times New Roman" w:hAnsi="Times New Roman"/>
          <w:sz w:val="24"/>
          <w:szCs w:val="24"/>
        </w:rPr>
        <w:t>, площадью ___________,с категорией земель</w:t>
      </w:r>
      <w:r w:rsidR="000C24E0">
        <w:rPr>
          <w:rFonts w:ascii="Times New Roman" w:hAnsi="Times New Roman"/>
          <w:sz w:val="24"/>
          <w:szCs w:val="24"/>
        </w:rPr>
        <w:t xml:space="preserve"> (при наличии)</w:t>
      </w:r>
      <w:r w:rsidRPr="00BC0157">
        <w:rPr>
          <w:rFonts w:ascii="Times New Roman" w:hAnsi="Times New Roman"/>
          <w:sz w:val="24"/>
          <w:szCs w:val="24"/>
        </w:rPr>
        <w:t xml:space="preserve"> ____________________, вид разрешенного использования</w:t>
      </w:r>
      <w:r w:rsidR="000C24E0">
        <w:rPr>
          <w:rFonts w:ascii="Times New Roman" w:hAnsi="Times New Roman"/>
          <w:sz w:val="24"/>
          <w:szCs w:val="24"/>
        </w:rPr>
        <w:t>(при наличии)</w:t>
      </w:r>
      <w:r w:rsidRPr="00BC0157">
        <w:rPr>
          <w:rFonts w:ascii="Times New Roman" w:hAnsi="Times New Roman"/>
          <w:sz w:val="24"/>
          <w:szCs w:val="24"/>
        </w:rPr>
        <w:t xml:space="preserve"> __________________________________, в собственность </w:t>
      </w:r>
      <w:r w:rsidR="000C24E0">
        <w:rPr>
          <w:rFonts w:ascii="Times New Roman" w:hAnsi="Times New Roman"/>
          <w:sz w:val="24"/>
          <w:szCs w:val="24"/>
        </w:rPr>
        <w:t>___________</w:t>
      </w:r>
      <w:r w:rsidRPr="00BC0157">
        <w:rPr>
          <w:rFonts w:ascii="Times New Roman" w:hAnsi="Times New Roman"/>
          <w:sz w:val="24"/>
          <w:szCs w:val="24"/>
        </w:rPr>
        <w:t>, по причине</w:t>
      </w:r>
      <w:r w:rsidR="000C24E0">
        <w:rPr>
          <w:rFonts w:ascii="Times New Roman" w:hAnsi="Times New Roman"/>
          <w:sz w:val="24"/>
          <w:szCs w:val="24"/>
        </w:rPr>
        <w:t xml:space="preserve"> (заполняется специалистом Администрации)</w:t>
      </w:r>
      <w:r w:rsidR="005610A4" w:rsidRPr="00BC0157">
        <w:rPr>
          <w:rFonts w:ascii="Times New Roman" w:hAnsi="Times New Roman"/>
          <w:sz w:val="24"/>
          <w:szCs w:val="24"/>
        </w:rPr>
        <w:t xml:space="preserve"> </w:t>
      </w:r>
      <w:r w:rsidRPr="00BC0157">
        <w:rPr>
          <w:rFonts w:ascii="Times New Roman" w:hAnsi="Times New Roman"/>
          <w:sz w:val="24"/>
          <w:szCs w:val="24"/>
        </w:rPr>
        <w:t>________________________________.</w:t>
      </w:r>
    </w:p>
    <w:p w14:paraId="3088DE45" w14:textId="77777777" w:rsidR="005C0BD0" w:rsidRPr="00BC0157" w:rsidRDefault="005C0BD0" w:rsidP="004E2D31">
      <w:pPr>
        <w:spacing w:after="0" w:line="240" w:lineRule="auto"/>
        <w:jc w:val="both"/>
        <w:rPr>
          <w:rFonts w:ascii="Times New Roman" w:hAnsi="Times New Roman"/>
          <w:sz w:val="24"/>
          <w:szCs w:val="24"/>
        </w:rPr>
      </w:pPr>
    </w:p>
    <w:p w14:paraId="0DC3DD81" w14:textId="77777777" w:rsidR="005C0BD0" w:rsidRPr="00BC0157" w:rsidRDefault="005C0BD0" w:rsidP="004E2D31">
      <w:pPr>
        <w:spacing w:after="0" w:line="240" w:lineRule="auto"/>
        <w:jc w:val="both"/>
        <w:rPr>
          <w:rFonts w:ascii="Times New Roman" w:hAnsi="Times New Roman"/>
          <w:sz w:val="24"/>
          <w:szCs w:val="24"/>
        </w:rPr>
      </w:pPr>
      <w:r w:rsidRPr="00BC0157">
        <w:rPr>
          <w:rFonts w:ascii="Times New Roman" w:hAnsi="Times New Roman"/>
          <w:sz w:val="24"/>
          <w:szCs w:val="24"/>
        </w:rPr>
        <w:t xml:space="preserve">Прошу </w:t>
      </w:r>
      <w:r w:rsidR="001005DD" w:rsidRPr="00BC0157">
        <w:rPr>
          <w:rFonts w:ascii="Times New Roman" w:hAnsi="Times New Roman"/>
          <w:sz w:val="24"/>
          <w:szCs w:val="24"/>
        </w:rPr>
        <w:t xml:space="preserve">(предварительно согласовать предоставление вышеуказанного земельного участка) </w:t>
      </w:r>
      <w:r w:rsidR="005610A4" w:rsidRPr="00BC0157">
        <w:rPr>
          <w:rFonts w:ascii="Times New Roman" w:hAnsi="Times New Roman"/>
          <w:sz w:val="24"/>
          <w:szCs w:val="24"/>
        </w:rPr>
        <w:t xml:space="preserve">в аренду сроком </w:t>
      </w:r>
      <w:r w:rsidRPr="00BC0157">
        <w:rPr>
          <w:rFonts w:ascii="Times New Roman" w:hAnsi="Times New Roman"/>
          <w:sz w:val="24"/>
          <w:szCs w:val="24"/>
        </w:rPr>
        <w:t>на _____________ (месяцев, лет нужное подчеркнуть).</w:t>
      </w:r>
    </w:p>
    <w:p w14:paraId="2E154893" w14:textId="77777777" w:rsidR="005C0BD0" w:rsidRPr="00BC0157" w:rsidRDefault="005C0BD0" w:rsidP="004E2D31">
      <w:pPr>
        <w:spacing w:after="0" w:line="240" w:lineRule="auto"/>
        <w:jc w:val="both"/>
        <w:rPr>
          <w:rFonts w:ascii="Times New Roman" w:hAnsi="Times New Roman"/>
          <w:sz w:val="24"/>
          <w:szCs w:val="24"/>
        </w:rPr>
      </w:pPr>
    </w:p>
    <w:p w14:paraId="1BD6D936" w14:textId="77777777" w:rsidR="000C24E0" w:rsidRPr="00D12E7F" w:rsidRDefault="000C24E0" w:rsidP="004E2D31">
      <w:pPr>
        <w:keepNext/>
        <w:keepLines/>
        <w:spacing w:after="0" w:line="240" w:lineRule="auto"/>
        <w:jc w:val="both"/>
        <w:rPr>
          <w:rFonts w:ascii="Times New Roman" w:hAnsi="Times New Roman"/>
          <w:sz w:val="24"/>
          <w:szCs w:val="24"/>
        </w:rPr>
      </w:pPr>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(подпись Заявителя (представителя Заявителя)                                  (Ф.И.О. полностью)</w:t>
      </w:r>
    </w:p>
    <w:p w14:paraId="3BCB2C68" w14:textId="77777777" w:rsidR="005C0BD0" w:rsidRPr="00BC0157" w:rsidRDefault="005C0BD0" w:rsidP="004E2D31">
      <w:pPr>
        <w:pStyle w:val="1"/>
        <w:numPr>
          <w:ilvl w:val="0"/>
          <w:numId w:val="0"/>
        </w:numPr>
        <w:spacing w:line="240" w:lineRule="auto"/>
        <w:rPr>
          <w:sz w:val="24"/>
          <w:szCs w:val="24"/>
        </w:rPr>
      </w:pPr>
    </w:p>
    <w:p w14:paraId="7C7365EC" w14:textId="77777777" w:rsidR="005C0BD0" w:rsidRPr="00BC0157" w:rsidRDefault="005C0BD0" w:rsidP="004E2D31">
      <w:pPr>
        <w:spacing w:after="0" w:line="240" w:lineRule="auto"/>
        <w:rPr>
          <w:rFonts w:ascii="Times New Roman" w:hAnsi="Times New Roman"/>
          <w:b/>
        </w:rPr>
      </w:pPr>
    </w:p>
    <w:p w14:paraId="721A0E42" w14:textId="77777777" w:rsidR="005C0BD0" w:rsidRPr="00BC0157" w:rsidRDefault="005C0BD0" w:rsidP="004E2D31">
      <w:pPr>
        <w:spacing w:after="0" w:line="240" w:lineRule="auto"/>
        <w:rPr>
          <w:rFonts w:ascii="Times New Roman" w:eastAsia="Times New Roman" w:hAnsi="Times New Roman"/>
          <w:sz w:val="24"/>
          <w:szCs w:val="20"/>
          <w:lang w:eastAsia="ru-RU"/>
        </w:rPr>
      </w:pPr>
      <w:r w:rsidRPr="00BC0157">
        <w:rPr>
          <w:rFonts w:ascii="Times New Roman" w:hAnsi="Times New Roman"/>
          <w:b/>
        </w:rPr>
        <w:br w:type="page"/>
      </w:r>
    </w:p>
    <w:p w14:paraId="6CA2002C" w14:textId="77777777" w:rsidR="002558C5" w:rsidRPr="00BC0157" w:rsidRDefault="002558C5" w:rsidP="004E2D31">
      <w:pPr>
        <w:pStyle w:val="12"/>
        <w:spacing w:before="0" w:after="0"/>
        <w:jc w:val="right"/>
      </w:pPr>
      <w:bookmarkStart w:id="423" w:name="_Приложение_8"/>
      <w:bookmarkStart w:id="424" w:name="_Приложение_9"/>
      <w:bookmarkStart w:id="425" w:name="_Toc483311212"/>
      <w:bookmarkEnd w:id="423"/>
      <w:bookmarkEnd w:id="424"/>
      <w:r w:rsidRPr="00BC0157">
        <w:lastRenderedPageBreak/>
        <w:t xml:space="preserve">Приложение </w:t>
      </w:r>
      <w:r w:rsidR="00595A54" w:rsidRPr="00BC0157">
        <w:t>9</w:t>
      </w:r>
      <w:bookmarkEnd w:id="425"/>
    </w:p>
    <w:p w14:paraId="52D7687B" w14:textId="77777777" w:rsidR="002558C5" w:rsidRPr="00BC0157" w:rsidRDefault="002558C5" w:rsidP="004E2D31">
      <w:pPr>
        <w:pStyle w:val="20"/>
        <w:spacing w:before="0" w:after="0"/>
      </w:pPr>
      <w:bookmarkStart w:id="426" w:name="_Toc483311213"/>
      <w:r w:rsidRPr="00BC0157">
        <w:t xml:space="preserve">Список нормативных актов, в соответствии с которыми осуществляется предоставление </w:t>
      </w:r>
      <w:r w:rsidR="003122F2" w:rsidRPr="00BC0157">
        <w:t>Государственной услуги</w:t>
      </w:r>
      <w:bookmarkEnd w:id="426"/>
      <w:r w:rsidRPr="00BC0157">
        <w:t xml:space="preserve"> </w:t>
      </w:r>
    </w:p>
    <w:p w14:paraId="2CD017DE" w14:textId="77777777" w:rsidR="002558C5" w:rsidRPr="00BC0157" w:rsidRDefault="002558C5" w:rsidP="004E2D31">
      <w:pPr>
        <w:pStyle w:val="ConsPlusNormal"/>
        <w:jc w:val="both"/>
        <w:rPr>
          <w:rFonts w:ascii="Times New Roman" w:hAnsi="Times New Roman" w:cs="Times New Roman"/>
          <w:sz w:val="24"/>
          <w:szCs w:val="24"/>
        </w:rPr>
      </w:pPr>
      <w:r w:rsidRPr="00BC0157">
        <w:rPr>
          <w:rFonts w:ascii="Times New Roman" w:hAnsi="Times New Roman" w:cs="Times New Roman"/>
          <w:sz w:val="24"/>
          <w:szCs w:val="24"/>
        </w:rPr>
        <w:t xml:space="preserve">Предоставление </w:t>
      </w:r>
      <w:r w:rsidR="003122F2" w:rsidRPr="00BC0157">
        <w:rPr>
          <w:rFonts w:ascii="Times New Roman" w:hAnsi="Times New Roman" w:cs="Times New Roman"/>
          <w:sz w:val="24"/>
          <w:szCs w:val="24"/>
        </w:rPr>
        <w:t>Государственной услуги</w:t>
      </w:r>
      <w:r w:rsidRPr="00BC0157">
        <w:rPr>
          <w:rFonts w:ascii="Times New Roman" w:hAnsi="Times New Roman" w:cs="Times New Roman"/>
          <w:sz w:val="24"/>
          <w:szCs w:val="24"/>
        </w:rPr>
        <w:t xml:space="preserve"> осуществляется в соответствии с: </w:t>
      </w:r>
    </w:p>
    <w:p w14:paraId="463069AD" w14:textId="6C3A8122" w:rsidR="002558C5" w:rsidRPr="00BC0157" w:rsidRDefault="002558C5" w:rsidP="004E2D31">
      <w:pPr>
        <w:numPr>
          <w:ilvl w:val="0"/>
          <w:numId w:val="3"/>
        </w:numPr>
        <w:autoSpaceDE w:val="0"/>
        <w:autoSpaceDN w:val="0"/>
        <w:adjustRightInd w:val="0"/>
        <w:spacing w:after="0" w:line="240" w:lineRule="auto"/>
        <w:ind w:left="0"/>
        <w:jc w:val="both"/>
        <w:rPr>
          <w:rFonts w:ascii="Times New Roman" w:hAnsi="Times New Roman"/>
          <w:sz w:val="24"/>
          <w:szCs w:val="24"/>
        </w:rPr>
      </w:pPr>
      <w:r w:rsidRPr="00BC0157">
        <w:rPr>
          <w:rFonts w:ascii="Times New Roman" w:hAnsi="Times New Roman"/>
          <w:sz w:val="24"/>
          <w:szCs w:val="24"/>
        </w:rPr>
        <w:t>Конституцией Российской Федерации</w:t>
      </w:r>
      <w:r w:rsidR="000C24E0">
        <w:rPr>
          <w:rFonts w:ascii="Times New Roman" w:hAnsi="Times New Roman"/>
          <w:sz w:val="24"/>
          <w:szCs w:val="24"/>
        </w:rPr>
        <w:t>;</w:t>
      </w:r>
    </w:p>
    <w:p w14:paraId="4A52FD5F" w14:textId="08D60CC1" w:rsidR="002558C5" w:rsidRPr="00BC0157" w:rsidRDefault="002558C5" w:rsidP="004E2D31">
      <w:pPr>
        <w:numPr>
          <w:ilvl w:val="0"/>
          <w:numId w:val="3"/>
        </w:numPr>
        <w:autoSpaceDE w:val="0"/>
        <w:autoSpaceDN w:val="0"/>
        <w:adjustRightInd w:val="0"/>
        <w:spacing w:after="0" w:line="240" w:lineRule="auto"/>
        <w:ind w:left="0"/>
        <w:contextualSpacing/>
        <w:jc w:val="both"/>
        <w:rPr>
          <w:rFonts w:ascii="Times New Roman" w:hAnsi="Times New Roman"/>
          <w:sz w:val="24"/>
          <w:szCs w:val="24"/>
        </w:rPr>
      </w:pPr>
      <w:r w:rsidRPr="00BC0157">
        <w:rPr>
          <w:rFonts w:ascii="Times New Roman" w:hAnsi="Times New Roman"/>
          <w:sz w:val="24"/>
          <w:szCs w:val="24"/>
        </w:rPr>
        <w:t xml:space="preserve">Гражданским </w:t>
      </w:r>
      <w:hyperlink r:id="rId23" w:history="1">
        <w:r w:rsidRPr="00BC0157">
          <w:rPr>
            <w:rFonts w:ascii="Times New Roman" w:hAnsi="Times New Roman"/>
            <w:sz w:val="24"/>
            <w:szCs w:val="24"/>
          </w:rPr>
          <w:t>кодексом</w:t>
        </w:r>
      </w:hyperlink>
      <w:r w:rsidRPr="00BC0157">
        <w:rPr>
          <w:rFonts w:ascii="Times New Roman" w:hAnsi="Times New Roman"/>
          <w:sz w:val="24"/>
          <w:szCs w:val="24"/>
        </w:rPr>
        <w:t xml:space="preserve"> Российской Ф</w:t>
      </w:r>
      <w:r w:rsidR="000C24E0">
        <w:rPr>
          <w:rFonts w:ascii="Times New Roman" w:hAnsi="Times New Roman"/>
          <w:sz w:val="24"/>
          <w:szCs w:val="24"/>
        </w:rPr>
        <w:t>едерации</w:t>
      </w:r>
      <w:r w:rsidRPr="00BC0157">
        <w:rPr>
          <w:rFonts w:ascii="Times New Roman" w:hAnsi="Times New Roman"/>
          <w:sz w:val="24"/>
          <w:szCs w:val="24"/>
        </w:rPr>
        <w:t>;</w:t>
      </w:r>
    </w:p>
    <w:p w14:paraId="6CCEF216" w14:textId="77777777" w:rsidR="002558C5" w:rsidRPr="00BC0157" w:rsidRDefault="002558C5" w:rsidP="004E2D31">
      <w:pPr>
        <w:numPr>
          <w:ilvl w:val="0"/>
          <w:numId w:val="3"/>
        </w:numPr>
        <w:autoSpaceDE w:val="0"/>
        <w:autoSpaceDN w:val="0"/>
        <w:adjustRightInd w:val="0"/>
        <w:spacing w:after="0" w:line="240" w:lineRule="auto"/>
        <w:ind w:left="0"/>
        <w:contextualSpacing/>
        <w:jc w:val="both"/>
        <w:rPr>
          <w:rFonts w:ascii="Times New Roman" w:hAnsi="Times New Roman"/>
          <w:sz w:val="24"/>
          <w:szCs w:val="24"/>
        </w:rPr>
      </w:pPr>
      <w:r w:rsidRPr="00BC0157">
        <w:rPr>
          <w:rFonts w:ascii="Times New Roman" w:hAnsi="Times New Roman"/>
          <w:sz w:val="24"/>
          <w:szCs w:val="24"/>
        </w:rPr>
        <w:t xml:space="preserve">Земельным </w:t>
      </w:r>
      <w:hyperlink r:id="rId24" w:history="1">
        <w:r w:rsidRPr="00BC0157">
          <w:rPr>
            <w:rFonts w:ascii="Times New Roman" w:hAnsi="Times New Roman"/>
            <w:sz w:val="24"/>
            <w:szCs w:val="24"/>
          </w:rPr>
          <w:t>кодексом</w:t>
        </w:r>
      </w:hyperlink>
      <w:r w:rsidRPr="00BC0157">
        <w:rPr>
          <w:rFonts w:ascii="Times New Roman" w:hAnsi="Times New Roman"/>
          <w:sz w:val="24"/>
          <w:szCs w:val="24"/>
        </w:rPr>
        <w:t xml:space="preserve"> Российской Федерации;</w:t>
      </w:r>
    </w:p>
    <w:p w14:paraId="5A2A2842" w14:textId="77777777" w:rsidR="002558C5" w:rsidRPr="00BC0157" w:rsidRDefault="002558C5" w:rsidP="004E2D31">
      <w:pPr>
        <w:numPr>
          <w:ilvl w:val="0"/>
          <w:numId w:val="3"/>
        </w:numPr>
        <w:autoSpaceDE w:val="0"/>
        <w:autoSpaceDN w:val="0"/>
        <w:adjustRightInd w:val="0"/>
        <w:spacing w:after="0" w:line="240" w:lineRule="auto"/>
        <w:ind w:left="0"/>
        <w:contextualSpacing/>
        <w:jc w:val="both"/>
        <w:rPr>
          <w:rFonts w:ascii="Times New Roman" w:hAnsi="Times New Roman"/>
          <w:sz w:val="24"/>
          <w:szCs w:val="24"/>
        </w:rPr>
      </w:pPr>
      <w:r w:rsidRPr="00BC0157">
        <w:rPr>
          <w:rFonts w:ascii="Times New Roman" w:hAnsi="Times New Roman"/>
          <w:sz w:val="24"/>
          <w:szCs w:val="24"/>
        </w:rPr>
        <w:t xml:space="preserve">Градостроительным </w:t>
      </w:r>
      <w:hyperlink r:id="rId25" w:history="1">
        <w:r w:rsidRPr="00BC0157">
          <w:rPr>
            <w:rFonts w:ascii="Times New Roman" w:hAnsi="Times New Roman"/>
            <w:sz w:val="24"/>
            <w:szCs w:val="24"/>
          </w:rPr>
          <w:t>кодексом</w:t>
        </w:r>
      </w:hyperlink>
      <w:r w:rsidRPr="00BC0157">
        <w:rPr>
          <w:rFonts w:ascii="Times New Roman" w:hAnsi="Times New Roman"/>
          <w:sz w:val="24"/>
          <w:szCs w:val="24"/>
        </w:rPr>
        <w:t xml:space="preserve"> Российской Федерации;</w:t>
      </w:r>
    </w:p>
    <w:p w14:paraId="1E5745F8" w14:textId="77777777" w:rsidR="002558C5" w:rsidRPr="00BC0157" w:rsidRDefault="002558C5" w:rsidP="004E2D31">
      <w:pPr>
        <w:numPr>
          <w:ilvl w:val="0"/>
          <w:numId w:val="3"/>
        </w:numPr>
        <w:autoSpaceDE w:val="0"/>
        <w:autoSpaceDN w:val="0"/>
        <w:adjustRightInd w:val="0"/>
        <w:spacing w:after="0" w:line="240" w:lineRule="auto"/>
        <w:ind w:left="0"/>
        <w:contextualSpacing/>
        <w:jc w:val="both"/>
        <w:rPr>
          <w:rFonts w:ascii="Times New Roman" w:hAnsi="Times New Roman"/>
          <w:sz w:val="24"/>
          <w:szCs w:val="24"/>
        </w:rPr>
      </w:pPr>
      <w:r w:rsidRPr="00BC0157">
        <w:rPr>
          <w:rFonts w:ascii="Times New Roman" w:hAnsi="Times New Roman"/>
          <w:sz w:val="24"/>
          <w:szCs w:val="24"/>
        </w:rPr>
        <w:t xml:space="preserve">Федеральным </w:t>
      </w:r>
      <w:hyperlink r:id="rId26" w:history="1">
        <w:r w:rsidRPr="00BC0157">
          <w:rPr>
            <w:rFonts w:ascii="Times New Roman" w:hAnsi="Times New Roman"/>
            <w:sz w:val="24"/>
            <w:szCs w:val="24"/>
          </w:rPr>
          <w:t>законом</w:t>
        </w:r>
      </w:hyperlink>
      <w:r w:rsidRPr="00BC0157">
        <w:rPr>
          <w:rFonts w:ascii="Times New Roman" w:hAnsi="Times New Roman"/>
          <w:sz w:val="24"/>
          <w:szCs w:val="24"/>
        </w:rPr>
        <w:t xml:space="preserve"> от 21.07.1997 № 122-ФЗ «О государственной регистрации прав на недвижимое имущество и сделок с ним»;</w:t>
      </w:r>
    </w:p>
    <w:p w14:paraId="1523F458" w14:textId="77777777" w:rsidR="002558C5" w:rsidRPr="00BC0157" w:rsidRDefault="002558C5" w:rsidP="004E2D31">
      <w:pPr>
        <w:numPr>
          <w:ilvl w:val="0"/>
          <w:numId w:val="3"/>
        </w:numPr>
        <w:autoSpaceDE w:val="0"/>
        <w:autoSpaceDN w:val="0"/>
        <w:adjustRightInd w:val="0"/>
        <w:spacing w:after="0" w:line="240" w:lineRule="auto"/>
        <w:ind w:left="0"/>
        <w:contextualSpacing/>
        <w:jc w:val="both"/>
        <w:rPr>
          <w:rFonts w:ascii="Times New Roman" w:hAnsi="Times New Roman"/>
          <w:sz w:val="24"/>
          <w:szCs w:val="24"/>
        </w:rPr>
      </w:pPr>
      <w:r w:rsidRPr="00BC0157">
        <w:rPr>
          <w:rFonts w:ascii="Times New Roman" w:hAnsi="Times New Roman"/>
          <w:sz w:val="24"/>
          <w:szCs w:val="24"/>
        </w:rPr>
        <w:t xml:space="preserve">Федеральным </w:t>
      </w:r>
      <w:hyperlink r:id="rId27" w:history="1">
        <w:r w:rsidRPr="00BC0157">
          <w:rPr>
            <w:rFonts w:ascii="Times New Roman" w:hAnsi="Times New Roman"/>
            <w:sz w:val="24"/>
            <w:szCs w:val="24"/>
          </w:rPr>
          <w:t>законом</w:t>
        </w:r>
      </w:hyperlink>
      <w:r w:rsidRPr="00BC0157">
        <w:rPr>
          <w:rFonts w:ascii="Times New Roman" w:hAnsi="Times New Roman"/>
          <w:sz w:val="24"/>
          <w:szCs w:val="24"/>
        </w:rPr>
        <w:t xml:space="preserve"> от 25.10.2001 № 137-ФЗ «О введении в действие Земельного кодекса Российской Федерации»;</w:t>
      </w:r>
    </w:p>
    <w:p w14:paraId="1F617EC1" w14:textId="77777777" w:rsidR="002558C5" w:rsidRPr="00BC0157" w:rsidRDefault="002558C5" w:rsidP="004E2D31">
      <w:pPr>
        <w:numPr>
          <w:ilvl w:val="0"/>
          <w:numId w:val="3"/>
        </w:numPr>
        <w:autoSpaceDE w:val="0"/>
        <w:autoSpaceDN w:val="0"/>
        <w:adjustRightInd w:val="0"/>
        <w:spacing w:after="0" w:line="240" w:lineRule="auto"/>
        <w:ind w:left="0"/>
        <w:contextualSpacing/>
        <w:jc w:val="both"/>
        <w:rPr>
          <w:rFonts w:ascii="Times New Roman" w:hAnsi="Times New Roman"/>
          <w:sz w:val="24"/>
          <w:szCs w:val="24"/>
        </w:rPr>
      </w:pPr>
      <w:r w:rsidRPr="00BC0157">
        <w:rPr>
          <w:rFonts w:ascii="Times New Roman" w:hAnsi="Times New Roman"/>
          <w:sz w:val="24"/>
          <w:szCs w:val="24"/>
        </w:rPr>
        <w:t xml:space="preserve">Федеральным </w:t>
      </w:r>
      <w:hyperlink r:id="rId28" w:history="1">
        <w:r w:rsidRPr="00BC0157">
          <w:rPr>
            <w:rFonts w:ascii="Times New Roman" w:hAnsi="Times New Roman"/>
            <w:sz w:val="24"/>
            <w:szCs w:val="24"/>
          </w:rPr>
          <w:t>законом</w:t>
        </w:r>
      </w:hyperlink>
      <w:r w:rsidRPr="00BC0157">
        <w:rPr>
          <w:rFonts w:ascii="Times New Roman" w:hAnsi="Times New Roman"/>
          <w:sz w:val="24"/>
          <w:szCs w:val="24"/>
        </w:rPr>
        <w:t xml:space="preserve"> от 29.12.2004 № 191-ФЗ «О введении в действие Градостроительного кодекса Российской Федерации»;</w:t>
      </w:r>
    </w:p>
    <w:p w14:paraId="7A488116" w14:textId="4DC89BDC" w:rsidR="002558C5" w:rsidRPr="00BC0157" w:rsidRDefault="002558C5" w:rsidP="004E2D31">
      <w:pPr>
        <w:numPr>
          <w:ilvl w:val="0"/>
          <w:numId w:val="3"/>
        </w:numPr>
        <w:autoSpaceDE w:val="0"/>
        <w:autoSpaceDN w:val="0"/>
        <w:adjustRightInd w:val="0"/>
        <w:spacing w:after="0" w:line="240" w:lineRule="auto"/>
        <w:ind w:left="0"/>
        <w:contextualSpacing/>
        <w:jc w:val="both"/>
        <w:rPr>
          <w:rFonts w:ascii="Times New Roman" w:hAnsi="Times New Roman"/>
          <w:sz w:val="24"/>
          <w:szCs w:val="24"/>
        </w:rPr>
      </w:pPr>
      <w:r w:rsidRPr="00BC0157">
        <w:rPr>
          <w:rFonts w:ascii="Times New Roman" w:hAnsi="Times New Roman"/>
          <w:sz w:val="24"/>
          <w:szCs w:val="24"/>
        </w:rPr>
        <w:t xml:space="preserve">Федеральным </w:t>
      </w:r>
      <w:hyperlink r:id="rId29" w:history="1">
        <w:r w:rsidRPr="00BC0157">
          <w:rPr>
            <w:rFonts w:ascii="Times New Roman" w:hAnsi="Times New Roman"/>
            <w:sz w:val="24"/>
            <w:szCs w:val="24"/>
          </w:rPr>
          <w:t>законом</w:t>
        </w:r>
      </w:hyperlink>
      <w:r w:rsidRPr="00BC0157">
        <w:rPr>
          <w:rFonts w:ascii="Times New Roman" w:hAnsi="Times New Roman"/>
          <w:sz w:val="24"/>
          <w:szCs w:val="24"/>
        </w:rPr>
        <w:t xml:space="preserve"> от 24.07.2007 № 221-ФЗ «О </w:t>
      </w:r>
      <w:r w:rsidR="000C24E0">
        <w:rPr>
          <w:rFonts w:ascii="Times New Roman" w:hAnsi="Times New Roman"/>
          <w:sz w:val="24"/>
          <w:szCs w:val="24"/>
        </w:rPr>
        <w:t>кадастровой деятельности</w:t>
      </w:r>
      <w:r w:rsidRPr="00BC0157">
        <w:rPr>
          <w:rFonts w:ascii="Times New Roman" w:hAnsi="Times New Roman"/>
          <w:sz w:val="24"/>
          <w:szCs w:val="24"/>
        </w:rPr>
        <w:t>»;</w:t>
      </w:r>
    </w:p>
    <w:p w14:paraId="4A8D1410" w14:textId="1C550D07" w:rsidR="002558C5" w:rsidRPr="00BC0157" w:rsidRDefault="002558C5" w:rsidP="004E2D31">
      <w:pPr>
        <w:numPr>
          <w:ilvl w:val="0"/>
          <w:numId w:val="3"/>
        </w:numPr>
        <w:autoSpaceDE w:val="0"/>
        <w:autoSpaceDN w:val="0"/>
        <w:adjustRightInd w:val="0"/>
        <w:spacing w:after="0" w:line="240" w:lineRule="auto"/>
        <w:ind w:left="0"/>
        <w:contextualSpacing/>
        <w:jc w:val="both"/>
        <w:rPr>
          <w:rFonts w:ascii="Times New Roman" w:hAnsi="Times New Roman"/>
          <w:sz w:val="24"/>
          <w:szCs w:val="24"/>
        </w:rPr>
      </w:pPr>
      <w:r w:rsidRPr="00BC0157">
        <w:rPr>
          <w:rFonts w:ascii="Times New Roman" w:hAnsi="Times New Roman"/>
          <w:sz w:val="24"/>
          <w:szCs w:val="24"/>
        </w:rPr>
        <w:t xml:space="preserve">Федеральным </w:t>
      </w:r>
      <w:hyperlink r:id="rId30" w:history="1">
        <w:r w:rsidRPr="00BC0157">
          <w:rPr>
            <w:rFonts w:ascii="Times New Roman" w:hAnsi="Times New Roman"/>
            <w:sz w:val="24"/>
            <w:szCs w:val="24"/>
          </w:rPr>
          <w:t>законом</w:t>
        </w:r>
      </w:hyperlink>
      <w:r w:rsidRPr="00BC0157">
        <w:rPr>
          <w:rFonts w:ascii="Times New Roman" w:hAnsi="Times New Roman"/>
          <w:sz w:val="24"/>
          <w:szCs w:val="24"/>
        </w:rPr>
        <w:t xml:space="preserve"> от 27.07.2010 № 210-ФЗ «Об организации предоставления государственных и муниципальных услуг;</w:t>
      </w:r>
    </w:p>
    <w:p w14:paraId="21479962" w14:textId="05E18C0E" w:rsidR="002558C5" w:rsidRPr="00BC0157" w:rsidRDefault="002558C5" w:rsidP="004E2D31">
      <w:pPr>
        <w:numPr>
          <w:ilvl w:val="0"/>
          <w:numId w:val="3"/>
        </w:numPr>
        <w:autoSpaceDE w:val="0"/>
        <w:autoSpaceDN w:val="0"/>
        <w:adjustRightInd w:val="0"/>
        <w:spacing w:after="0" w:line="240" w:lineRule="auto"/>
        <w:ind w:left="0"/>
        <w:contextualSpacing/>
        <w:jc w:val="both"/>
        <w:rPr>
          <w:rFonts w:ascii="Times New Roman" w:hAnsi="Times New Roman"/>
          <w:sz w:val="24"/>
          <w:szCs w:val="24"/>
        </w:rPr>
      </w:pPr>
      <w:r w:rsidRPr="00BC0157">
        <w:rPr>
          <w:rFonts w:ascii="Times New Roman" w:hAnsi="Times New Roman"/>
          <w:sz w:val="24"/>
          <w:szCs w:val="24"/>
        </w:rPr>
        <w:t xml:space="preserve">Федеральным </w:t>
      </w:r>
      <w:hyperlink r:id="rId31" w:history="1">
        <w:r w:rsidRPr="00BC0157">
          <w:rPr>
            <w:rFonts w:ascii="Times New Roman" w:hAnsi="Times New Roman"/>
            <w:sz w:val="24"/>
            <w:szCs w:val="24"/>
          </w:rPr>
          <w:t>законом</w:t>
        </w:r>
      </w:hyperlink>
      <w:r w:rsidRPr="00BC0157">
        <w:rPr>
          <w:rFonts w:ascii="Times New Roman" w:hAnsi="Times New Roman"/>
          <w:sz w:val="24"/>
          <w:szCs w:val="24"/>
        </w:rPr>
        <w:t xml:space="preserve"> от 06.04.2011 № 63-ФЗ «Об электронной подписи;</w:t>
      </w:r>
    </w:p>
    <w:p w14:paraId="52D409D6" w14:textId="77777777" w:rsidR="002558C5" w:rsidRPr="00BC0157" w:rsidRDefault="00F572F9" w:rsidP="004E2D31">
      <w:pPr>
        <w:numPr>
          <w:ilvl w:val="0"/>
          <w:numId w:val="3"/>
        </w:numPr>
        <w:autoSpaceDE w:val="0"/>
        <w:autoSpaceDN w:val="0"/>
        <w:adjustRightInd w:val="0"/>
        <w:spacing w:after="0" w:line="240" w:lineRule="auto"/>
        <w:ind w:left="0"/>
        <w:contextualSpacing/>
        <w:jc w:val="both"/>
        <w:rPr>
          <w:rFonts w:ascii="Times New Roman" w:hAnsi="Times New Roman"/>
          <w:sz w:val="24"/>
          <w:szCs w:val="24"/>
        </w:rPr>
      </w:pPr>
      <w:hyperlink r:id="rId32" w:history="1">
        <w:r w:rsidR="002558C5" w:rsidRPr="00BC0157">
          <w:rPr>
            <w:rFonts w:ascii="Times New Roman" w:hAnsi="Times New Roman"/>
            <w:sz w:val="24"/>
            <w:szCs w:val="24"/>
          </w:rPr>
          <w:t>Постановлением</w:t>
        </w:r>
      </w:hyperlink>
      <w:r w:rsidR="002558C5" w:rsidRPr="00BC0157">
        <w:rPr>
          <w:rFonts w:ascii="Times New Roman" w:hAnsi="Times New Roman"/>
          <w:sz w:val="24"/>
          <w:szCs w:val="24"/>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2B8A2A4A" w14:textId="77777777" w:rsidR="002558C5" w:rsidRPr="00BC0157" w:rsidRDefault="002558C5" w:rsidP="004E2D31">
      <w:pPr>
        <w:pStyle w:val="ConsPlusNormal"/>
        <w:numPr>
          <w:ilvl w:val="0"/>
          <w:numId w:val="3"/>
        </w:numPr>
        <w:ind w:left="0"/>
        <w:jc w:val="both"/>
        <w:rPr>
          <w:rFonts w:ascii="Times New Roman" w:hAnsi="Times New Roman" w:cs="Times New Roman"/>
          <w:sz w:val="24"/>
          <w:szCs w:val="24"/>
          <w:lang w:eastAsia="ru-RU"/>
        </w:rPr>
      </w:pPr>
      <w:r w:rsidRPr="00BC0157">
        <w:rPr>
          <w:rFonts w:ascii="Times New Roman" w:hAnsi="Times New Roman" w:cs="Times New Roman"/>
          <w:sz w:val="24"/>
          <w:szCs w:val="24"/>
          <w:lang w:eastAsia="ru-RU"/>
        </w:rPr>
        <w:t>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w:t>
      </w:r>
    </w:p>
    <w:p w14:paraId="6E8520A9" w14:textId="33DF83CF" w:rsidR="002558C5" w:rsidRPr="00BC0157" w:rsidRDefault="002558C5" w:rsidP="004E2D31">
      <w:pPr>
        <w:pStyle w:val="ConsPlusNormal"/>
        <w:numPr>
          <w:ilvl w:val="0"/>
          <w:numId w:val="3"/>
        </w:numPr>
        <w:ind w:left="0"/>
        <w:jc w:val="both"/>
        <w:rPr>
          <w:rFonts w:ascii="Times New Roman" w:hAnsi="Times New Roman" w:cs="Times New Roman"/>
          <w:sz w:val="24"/>
          <w:szCs w:val="24"/>
          <w:lang w:eastAsia="ru-RU"/>
        </w:rPr>
      </w:pPr>
      <w:r w:rsidRPr="00BC0157">
        <w:rPr>
          <w:rFonts w:ascii="Times New Roman" w:hAnsi="Times New Roman" w:cs="Times New Roman"/>
          <w:sz w:val="24"/>
          <w:szCs w:val="24"/>
          <w:lang w:eastAsia="ru-RU"/>
        </w:rPr>
        <w:t>Приказом Минэконо</w:t>
      </w:r>
      <w:r w:rsidR="00627F6D">
        <w:rPr>
          <w:rFonts w:ascii="Times New Roman" w:hAnsi="Times New Roman" w:cs="Times New Roman"/>
          <w:sz w:val="24"/>
          <w:szCs w:val="24"/>
          <w:lang w:eastAsia="ru-RU"/>
        </w:rPr>
        <w:t>мразвития России от 27.11.2014 №</w:t>
      </w:r>
      <w:r w:rsidRPr="00BC0157">
        <w:rPr>
          <w:rFonts w:ascii="Times New Roman" w:hAnsi="Times New Roman" w:cs="Times New Roman"/>
          <w:sz w:val="24"/>
          <w:szCs w:val="24"/>
          <w:lang w:eastAsia="ru-RU"/>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0442F40D" w14:textId="77777777" w:rsidR="002558C5" w:rsidRPr="00BC0157" w:rsidRDefault="002558C5" w:rsidP="004E2D31">
      <w:pPr>
        <w:numPr>
          <w:ilvl w:val="0"/>
          <w:numId w:val="3"/>
        </w:numPr>
        <w:autoSpaceDE w:val="0"/>
        <w:autoSpaceDN w:val="0"/>
        <w:adjustRightInd w:val="0"/>
        <w:spacing w:after="0" w:line="240" w:lineRule="auto"/>
        <w:ind w:left="0"/>
        <w:contextualSpacing/>
        <w:jc w:val="both"/>
        <w:rPr>
          <w:rFonts w:ascii="Times New Roman" w:hAnsi="Times New Roman"/>
          <w:sz w:val="24"/>
          <w:szCs w:val="24"/>
          <w:lang w:eastAsia="ru-RU"/>
        </w:rPr>
      </w:pPr>
      <w:r w:rsidRPr="00BC0157">
        <w:rPr>
          <w:rFonts w:ascii="Times New Roman" w:hAnsi="Times New Roman"/>
          <w:sz w:val="24"/>
          <w:szCs w:val="24"/>
        </w:rPr>
        <w:t>Законом Московской области от 07.06.1996 № 23/96-ОЗ «О регулировании земельных отношений в Московской области";</w:t>
      </w:r>
    </w:p>
    <w:p w14:paraId="1799458E" w14:textId="37CD5307" w:rsidR="002558C5" w:rsidRPr="00BC0157" w:rsidRDefault="002558C5" w:rsidP="004E2D31">
      <w:pPr>
        <w:numPr>
          <w:ilvl w:val="0"/>
          <w:numId w:val="3"/>
        </w:numPr>
        <w:autoSpaceDE w:val="0"/>
        <w:autoSpaceDN w:val="0"/>
        <w:adjustRightInd w:val="0"/>
        <w:spacing w:after="0" w:line="240" w:lineRule="auto"/>
        <w:ind w:left="0"/>
        <w:contextualSpacing/>
        <w:jc w:val="both"/>
        <w:rPr>
          <w:rFonts w:ascii="Times New Roman" w:hAnsi="Times New Roman"/>
          <w:sz w:val="24"/>
          <w:szCs w:val="24"/>
          <w:lang w:eastAsia="ru-RU"/>
        </w:rPr>
      </w:pPr>
      <w:r w:rsidRPr="00BC0157">
        <w:rPr>
          <w:rFonts w:ascii="Times New Roman" w:hAnsi="Times New Roman"/>
          <w:sz w:val="24"/>
          <w:szCs w:val="24"/>
        </w:rPr>
        <w:t xml:space="preserve">Законом Московской области от </w:t>
      </w:r>
      <w:r w:rsidRPr="00BC0157">
        <w:rPr>
          <w:rFonts w:ascii="Times New Roman" w:hAnsi="Times New Roman"/>
          <w:sz w:val="24"/>
          <w:szCs w:val="24"/>
          <w:lang w:eastAsia="ru-RU"/>
        </w:rPr>
        <w:t>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(принят постановле</w:t>
      </w:r>
      <w:r w:rsidR="00627F6D">
        <w:rPr>
          <w:rFonts w:ascii="Times New Roman" w:hAnsi="Times New Roman"/>
          <w:sz w:val="24"/>
          <w:szCs w:val="24"/>
          <w:lang w:eastAsia="ru-RU"/>
        </w:rPr>
        <w:t>нием Мособлдумы от 17.11.2016 №</w:t>
      </w:r>
      <w:r w:rsidRPr="00BC0157">
        <w:rPr>
          <w:rFonts w:ascii="Times New Roman" w:hAnsi="Times New Roman"/>
          <w:sz w:val="24"/>
          <w:szCs w:val="24"/>
          <w:lang w:eastAsia="ru-RU"/>
        </w:rPr>
        <w:t xml:space="preserve"> 6/7-П)</w:t>
      </w:r>
    </w:p>
    <w:p w14:paraId="6E0E2037" w14:textId="5AF71433" w:rsidR="002558C5" w:rsidRPr="00BC0157" w:rsidRDefault="002558C5" w:rsidP="004E2D31">
      <w:pPr>
        <w:numPr>
          <w:ilvl w:val="0"/>
          <w:numId w:val="3"/>
        </w:numPr>
        <w:autoSpaceDE w:val="0"/>
        <w:autoSpaceDN w:val="0"/>
        <w:adjustRightInd w:val="0"/>
        <w:spacing w:after="0" w:line="240" w:lineRule="auto"/>
        <w:ind w:left="0"/>
        <w:contextualSpacing/>
        <w:jc w:val="both"/>
        <w:rPr>
          <w:rFonts w:ascii="Times New Roman" w:hAnsi="Times New Roman"/>
          <w:sz w:val="24"/>
          <w:szCs w:val="24"/>
        </w:rPr>
      </w:pPr>
      <w:r w:rsidRPr="00BC0157">
        <w:rPr>
          <w:rFonts w:ascii="Times New Roman" w:hAnsi="Times New Roman"/>
          <w:sz w:val="24"/>
          <w:szCs w:val="24"/>
        </w:rPr>
        <w:t>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14:paraId="2EF6D0B2" w14:textId="6B5B90F7" w:rsidR="002558C5" w:rsidRPr="00BC0157" w:rsidRDefault="00F572F9" w:rsidP="004E2D31">
      <w:pPr>
        <w:numPr>
          <w:ilvl w:val="0"/>
          <w:numId w:val="3"/>
        </w:numPr>
        <w:autoSpaceDE w:val="0"/>
        <w:autoSpaceDN w:val="0"/>
        <w:adjustRightInd w:val="0"/>
        <w:spacing w:after="0" w:line="240" w:lineRule="auto"/>
        <w:ind w:left="0"/>
        <w:contextualSpacing/>
        <w:jc w:val="both"/>
        <w:rPr>
          <w:rFonts w:ascii="Times New Roman" w:hAnsi="Times New Roman"/>
          <w:sz w:val="24"/>
          <w:szCs w:val="24"/>
        </w:rPr>
      </w:pPr>
      <w:hyperlink r:id="rId33" w:history="1">
        <w:r w:rsidR="002558C5" w:rsidRPr="00BC0157">
          <w:rPr>
            <w:rFonts w:ascii="Times New Roman" w:hAnsi="Times New Roman"/>
            <w:sz w:val="24"/>
            <w:szCs w:val="24"/>
          </w:rPr>
          <w:t>Постановлением</w:t>
        </w:r>
      </w:hyperlink>
      <w:r w:rsidR="002558C5" w:rsidRPr="00BC0157">
        <w:rPr>
          <w:rFonts w:ascii="Times New Roman" w:hAnsi="Times New Roman"/>
          <w:sz w:val="24"/>
          <w:szCs w:val="24"/>
        </w:rPr>
        <w:t xml:space="preserve"> Правительства Московской области от 29.10.2007</w:t>
      </w:r>
      <w:r w:rsidR="000C24E0">
        <w:rPr>
          <w:rFonts w:ascii="Times New Roman" w:hAnsi="Times New Roman"/>
          <w:sz w:val="24"/>
          <w:szCs w:val="24"/>
        </w:rPr>
        <w:t xml:space="preserve"> </w:t>
      </w:r>
      <w:r w:rsidR="002558C5" w:rsidRPr="00BC0157">
        <w:rPr>
          <w:rFonts w:ascii="Times New Roman" w:hAnsi="Times New Roman"/>
          <w:sz w:val="24"/>
          <w:szCs w:val="24"/>
        </w:rPr>
        <w:t>№ 842/27 «Об утверждении Положения о Министерстве имущественных отношений Московской области»;</w:t>
      </w:r>
    </w:p>
    <w:p w14:paraId="1E431E54" w14:textId="77777777" w:rsidR="002558C5" w:rsidRPr="00BC0157" w:rsidRDefault="002558C5" w:rsidP="004E2D31">
      <w:pPr>
        <w:pStyle w:val="affff6"/>
        <w:numPr>
          <w:ilvl w:val="0"/>
          <w:numId w:val="3"/>
        </w:numPr>
        <w:autoSpaceDE w:val="0"/>
        <w:autoSpaceDN w:val="0"/>
        <w:adjustRightInd w:val="0"/>
        <w:spacing w:after="0" w:line="240" w:lineRule="auto"/>
        <w:ind w:left="0"/>
        <w:jc w:val="both"/>
        <w:rPr>
          <w:rFonts w:ascii="Times New Roman" w:hAnsi="Times New Roman"/>
          <w:sz w:val="24"/>
          <w:szCs w:val="24"/>
        </w:rPr>
      </w:pPr>
      <w:r w:rsidRPr="00BC0157">
        <w:rPr>
          <w:rFonts w:ascii="Times New Roman" w:hAnsi="Times New Roman"/>
          <w:sz w:val="24"/>
          <w:szCs w:val="24"/>
        </w:rPr>
        <w:t>Постановлением Правительства Московской области от 18.03.2013 № 180/9 «О градостроительном совете Московской области»;</w:t>
      </w:r>
    </w:p>
    <w:p w14:paraId="4B652F11" w14:textId="77777777" w:rsidR="000C24E0" w:rsidRPr="000C24E0" w:rsidRDefault="000C24E0" w:rsidP="004E2D31">
      <w:pPr>
        <w:pStyle w:val="affff6"/>
        <w:numPr>
          <w:ilvl w:val="0"/>
          <w:numId w:val="3"/>
        </w:numPr>
        <w:autoSpaceDE w:val="0"/>
        <w:autoSpaceDN w:val="0"/>
        <w:adjustRightInd w:val="0"/>
        <w:spacing w:after="0" w:line="240" w:lineRule="auto"/>
        <w:ind w:left="0" w:hanging="357"/>
        <w:jc w:val="both"/>
        <w:rPr>
          <w:rFonts w:ascii="Times New Roman" w:hAnsi="Times New Roman"/>
          <w:sz w:val="24"/>
          <w:szCs w:val="24"/>
        </w:rPr>
      </w:pPr>
      <w:r w:rsidRPr="00D12E7F">
        <w:rPr>
          <w:rFonts w:ascii="Times New Roman" w:hAnsi="Times New Roman"/>
          <w:sz w:val="24"/>
          <w:szCs w:val="24"/>
        </w:rPr>
        <w:t xml:space="preserve">Распоряжением Министерства имущественных отношений Московской области от 19.01.2017 № 13ВР-44 «Об утверждении временного порядка направления на согласование в Министерство имущественных отношений Московской области проектов решений, принимаемых органами местного самоуправления муниципальных районов и городских округов муниципальных образований Московской области в рамках реализации исполнения отдельных государственных полномочий в области земельных отношений по </w:t>
      </w:r>
      <w:r w:rsidRPr="00D12E7F">
        <w:rPr>
          <w:rFonts w:ascii="Times New Roman" w:hAnsi="Times New Roman"/>
          <w:sz w:val="24"/>
          <w:szCs w:val="24"/>
        </w:rPr>
        <w:lastRenderedPageBreak/>
        <w:t>предоставлению земельных участков, об установлении или изменении одного вида разрешенного использования земельного участка на другой вид такого использования, в том числе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 и переводу земель из одной категории в другую, и признании утратившими силу отдельных правовых актов»</w:t>
      </w:r>
      <w:r w:rsidRPr="00380449">
        <w:rPr>
          <w:rFonts w:ascii="Times New Roman" w:hAnsi="Times New Roman"/>
          <w:color w:val="000000" w:themeColor="text1"/>
          <w:sz w:val="24"/>
          <w:szCs w:val="24"/>
        </w:rPr>
        <w:t>;</w:t>
      </w:r>
    </w:p>
    <w:p w14:paraId="34BDF6BA" w14:textId="77777777" w:rsidR="002558C5" w:rsidRPr="00BC0157" w:rsidRDefault="002558C5" w:rsidP="004E2D31">
      <w:pPr>
        <w:pStyle w:val="affff6"/>
        <w:numPr>
          <w:ilvl w:val="0"/>
          <w:numId w:val="3"/>
        </w:numPr>
        <w:autoSpaceDE w:val="0"/>
        <w:autoSpaceDN w:val="0"/>
        <w:adjustRightInd w:val="0"/>
        <w:spacing w:after="0" w:line="240" w:lineRule="auto"/>
        <w:ind w:left="0" w:hanging="357"/>
        <w:jc w:val="both"/>
        <w:rPr>
          <w:rFonts w:ascii="Times New Roman" w:hAnsi="Times New Roman"/>
          <w:sz w:val="24"/>
          <w:szCs w:val="24"/>
        </w:rPr>
      </w:pPr>
      <w:r w:rsidRPr="00BC0157">
        <w:rPr>
          <w:rFonts w:ascii="Times New Roman" w:hAnsi="Times New Roman"/>
          <w:sz w:val="24"/>
          <w:szCs w:val="24"/>
        </w:rPr>
        <w:t>Устав муниципального образования.</w:t>
      </w:r>
    </w:p>
    <w:p w14:paraId="0C785881" w14:textId="3A479CAB" w:rsidR="00BD2956" w:rsidRPr="00BC0157" w:rsidRDefault="00824E04" w:rsidP="004E2D31">
      <w:pPr>
        <w:spacing w:after="0" w:line="240" w:lineRule="auto"/>
        <w:rPr>
          <w:rFonts w:ascii="Times New Roman" w:hAnsi="Times New Roman"/>
          <w:sz w:val="24"/>
          <w:szCs w:val="24"/>
        </w:rPr>
      </w:pPr>
      <w:r w:rsidRPr="00BC0157">
        <w:rPr>
          <w:rFonts w:ascii="Times New Roman" w:hAnsi="Times New Roman"/>
          <w:sz w:val="24"/>
          <w:szCs w:val="24"/>
        </w:rPr>
        <w:br w:type="page"/>
      </w:r>
    </w:p>
    <w:p w14:paraId="3552F221" w14:textId="5DE7003E" w:rsidR="00824E04" w:rsidRPr="00BC0157" w:rsidRDefault="00824E04" w:rsidP="004E2D31">
      <w:pPr>
        <w:pStyle w:val="12"/>
        <w:spacing w:before="0" w:after="0"/>
        <w:jc w:val="right"/>
      </w:pPr>
      <w:bookmarkStart w:id="427" w:name="_Приложение_10"/>
      <w:bookmarkStart w:id="428" w:name="_Ref437966553"/>
      <w:bookmarkStart w:id="429" w:name="_Toc437973308"/>
      <w:bookmarkStart w:id="430" w:name="_Toc438110050"/>
      <w:bookmarkStart w:id="431" w:name="_Toc438376262"/>
      <w:bookmarkStart w:id="432" w:name="_Toc483311214"/>
      <w:bookmarkEnd w:id="427"/>
      <w:r w:rsidRPr="00BC0157">
        <w:lastRenderedPageBreak/>
        <w:t>Приложение 1</w:t>
      </w:r>
      <w:r w:rsidR="00C757D5">
        <w:t>0</w:t>
      </w:r>
      <w:bookmarkEnd w:id="432"/>
      <w:r w:rsidRPr="00BC0157">
        <w:t xml:space="preserve"> </w:t>
      </w:r>
    </w:p>
    <w:p w14:paraId="70A1EBA2" w14:textId="2048CF6E" w:rsidR="00824E04" w:rsidRPr="00BC0157" w:rsidRDefault="00824E04" w:rsidP="004E2D31">
      <w:pPr>
        <w:pStyle w:val="20"/>
        <w:spacing w:before="0" w:after="0"/>
      </w:pPr>
      <w:bookmarkStart w:id="433" w:name="_Toc483311215"/>
      <w:bookmarkEnd w:id="428"/>
      <w:r w:rsidRPr="00BC0157">
        <w:t>Форма заявления</w:t>
      </w:r>
      <w:bookmarkEnd w:id="429"/>
      <w:bookmarkEnd w:id="430"/>
      <w:bookmarkEnd w:id="431"/>
      <w:r w:rsidR="005610A4" w:rsidRPr="00BC0157">
        <w:t xml:space="preserve"> о предоставлении Государственной услуги</w:t>
      </w:r>
      <w:bookmarkEnd w:id="433"/>
      <w:r w:rsidR="005610A4" w:rsidRPr="00BC0157">
        <w:t xml:space="preserve"> </w:t>
      </w:r>
    </w:p>
    <w:p w14:paraId="0ED98C5B" w14:textId="6414191A" w:rsidR="005610A4" w:rsidRPr="00BC0157" w:rsidRDefault="005610A4"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noProof/>
          <w:sz w:val="24"/>
          <w:szCs w:val="24"/>
        </w:rPr>
        <w:t>В Администрацию</w:t>
      </w:r>
      <w:r w:rsidR="00F572F9">
        <w:rPr>
          <w:rFonts w:ascii="Times New Roman" w:hAnsi="Times New Roman"/>
          <w:sz w:val="24"/>
          <w:szCs w:val="24"/>
          <w:lang w:eastAsia="ru-RU"/>
        </w:rPr>
        <w:t xml:space="preserve"> города Пущино</w:t>
      </w:r>
    </w:p>
    <w:p w14:paraId="4AEA451E" w14:textId="77777777" w:rsidR="005610A4" w:rsidRPr="00BC0157" w:rsidRDefault="005610A4" w:rsidP="004E2D31">
      <w:pPr>
        <w:autoSpaceDE w:val="0"/>
        <w:autoSpaceDN w:val="0"/>
        <w:adjustRightInd w:val="0"/>
        <w:spacing w:after="0" w:line="240" w:lineRule="auto"/>
        <w:jc w:val="both"/>
        <w:rPr>
          <w:rFonts w:ascii="Times New Roman" w:hAnsi="Times New Roman"/>
          <w:sz w:val="24"/>
          <w:szCs w:val="24"/>
          <w:lang w:eastAsia="ru-RU"/>
        </w:rPr>
      </w:pPr>
    </w:p>
    <w:p w14:paraId="186A635F" w14:textId="77777777" w:rsidR="005610A4" w:rsidRPr="00BC0157" w:rsidRDefault="005610A4"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от ______________________________</w:t>
      </w:r>
    </w:p>
    <w:p w14:paraId="4472F453" w14:textId="45700BED" w:rsidR="005610A4" w:rsidRPr="00BC0157" w:rsidRDefault="005610A4" w:rsidP="004E2D31">
      <w:pPr>
        <w:autoSpaceDE w:val="0"/>
        <w:autoSpaceDN w:val="0"/>
        <w:adjustRightInd w:val="0"/>
        <w:spacing w:after="0" w:line="240" w:lineRule="auto"/>
        <w:jc w:val="both"/>
        <w:rPr>
          <w:rFonts w:ascii="Times New Roman" w:hAnsi="Times New Roman"/>
          <w:sz w:val="20"/>
          <w:szCs w:val="20"/>
          <w:lang w:eastAsia="ru-RU"/>
        </w:rPr>
      </w:pPr>
      <w:r w:rsidRPr="00BC0157">
        <w:rPr>
          <w:rFonts w:ascii="Times New Roman" w:hAnsi="Times New Roman"/>
          <w:sz w:val="20"/>
          <w:szCs w:val="20"/>
          <w:lang w:eastAsia="ru-RU"/>
        </w:rPr>
        <w:t>(</w:t>
      </w:r>
      <w:r w:rsidR="005149FB">
        <w:rPr>
          <w:rFonts w:ascii="Times New Roman" w:hAnsi="Times New Roman"/>
          <w:sz w:val="20"/>
          <w:szCs w:val="20"/>
          <w:lang w:eastAsia="ru-RU"/>
        </w:rPr>
        <w:t>для физического лица:</w:t>
      </w:r>
      <w:r w:rsidR="005149FB" w:rsidRPr="00BC0157">
        <w:rPr>
          <w:rFonts w:ascii="Times New Roman" w:hAnsi="Times New Roman"/>
          <w:sz w:val="20"/>
          <w:szCs w:val="20"/>
          <w:lang w:eastAsia="ru-RU"/>
        </w:rPr>
        <w:t xml:space="preserve"> </w:t>
      </w:r>
      <w:r w:rsidRPr="00BC0157">
        <w:rPr>
          <w:rFonts w:ascii="Times New Roman" w:hAnsi="Times New Roman"/>
          <w:sz w:val="20"/>
          <w:szCs w:val="20"/>
          <w:lang w:eastAsia="ru-RU"/>
        </w:rPr>
        <w:t xml:space="preserve">фамилия, имя, отчество (при наличии), реквизиты </w:t>
      </w:r>
      <w:r w:rsidR="005149FB" w:rsidRPr="00BC0157">
        <w:rPr>
          <w:rFonts w:ascii="Times New Roman" w:hAnsi="Times New Roman"/>
          <w:sz w:val="20"/>
          <w:szCs w:val="20"/>
          <w:lang w:eastAsia="ru-RU"/>
        </w:rPr>
        <w:t>документа,</w:t>
      </w:r>
      <w:r w:rsidRPr="00BC0157">
        <w:rPr>
          <w:rFonts w:ascii="Times New Roman" w:hAnsi="Times New Roman"/>
          <w:sz w:val="20"/>
          <w:szCs w:val="20"/>
          <w:lang w:eastAsia="ru-RU"/>
        </w:rPr>
        <w:t xml:space="preserve"> удостоверяющего л</w:t>
      </w:r>
      <w:r w:rsidR="005149FB">
        <w:rPr>
          <w:rFonts w:ascii="Times New Roman" w:hAnsi="Times New Roman"/>
          <w:sz w:val="20"/>
          <w:szCs w:val="20"/>
          <w:lang w:eastAsia="ru-RU"/>
        </w:rPr>
        <w:t>ичность</w:t>
      </w:r>
      <w:r w:rsidRPr="00BC0157">
        <w:rPr>
          <w:rFonts w:ascii="Times New Roman" w:hAnsi="Times New Roman"/>
          <w:sz w:val="20"/>
          <w:szCs w:val="20"/>
          <w:lang w:eastAsia="ru-RU"/>
        </w:rPr>
        <w:t xml:space="preserve">, </w:t>
      </w:r>
      <w:r w:rsidR="005149FB">
        <w:rPr>
          <w:rFonts w:ascii="Times New Roman" w:hAnsi="Times New Roman"/>
          <w:sz w:val="20"/>
          <w:szCs w:val="20"/>
          <w:lang w:eastAsia="ru-RU"/>
        </w:rPr>
        <w:t xml:space="preserve">для юридического лица </w:t>
      </w:r>
      <w:r w:rsidRPr="00BC0157">
        <w:rPr>
          <w:rFonts w:ascii="Times New Roman" w:hAnsi="Times New Roman"/>
          <w:sz w:val="20"/>
          <w:szCs w:val="20"/>
          <w:lang w:eastAsia="ru-RU"/>
        </w:rPr>
        <w:t>организационно-правовая форма</w:t>
      </w:r>
      <w:r w:rsidR="005149FB">
        <w:rPr>
          <w:rFonts w:ascii="Times New Roman" w:hAnsi="Times New Roman"/>
          <w:sz w:val="20"/>
          <w:szCs w:val="20"/>
          <w:lang w:eastAsia="ru-RU"/>
        </w:rPr>
        <w:t>,</w:t>
      </w:r>
      <w:r w:rsidRPr="00BC0157">
        <w:rPr>
          <w:rFonts w:ascii="Times New Roman" w:hAnsi="Times New Roman"/>
          <w:sz w:val="20"/>
          <w:szCs w:val="20"/>
          <w:lang w:eastAsia="ru-RU"/>
        </w:rPr>
        <w:t xml:space="preserve"> </w:t>
      </w:r>
      <w:r w:rsidR="005149FB" w:rsidRPr="00BC0157">
        <w:rPr>
          <w:rFonts w:ascii="Times New Roman" w:hAnsi="Times New Roman"/>
          <w:sz w:val="20"/>
          <w:szCs w:val="20"/>
          <w:lang w:eastAsia="ru-RU"/>
        </w:rPr>
        <w:t>наименование</w:t>
      </w:r>
      <w:r w:rsidR="005149FB">
        <w:rPr>
          <w:rFonts w:ascii="Times New Roman" w:hAnsi="Times New Roman"/>
          <w:sz w:val="20"/>
          <w:szCs w:val="20"/>
          <w:lang w:eastAsia="ru-RU"/>
        </w:rPr>
        <w:t>, ОГРН, ИНН</w:t>
      </w:r>
      <w:r w:rsidR="005149FB" w:rsidRPr="00BC0157">
        <w:rPr>
          <w:rFonts w:ascii="Times New Roman" w:hAnsi="Times New Roman"/>
          <w:sz w:val="20"/>
          <w:szCs w:val="20"/>
          <w:lang w:eastAsia="ru-RU"/>
        </w:rPr>
        <w:t xml:space="preserve"> </w:t>
      </w:r>
      <w:r w:rsidRPr="00BC0157">
        <w:rPr>
          <w:rFonts w:ascii="Times New Roman" w:hAnsi="Times New Roman"/>
          <w:sz w:val="20"/>
          <w:szCs w:val="20"/>
          <w:lang w:eastAsia="ru-RU"/>
        </w:rPr>
        <w:t>юридического лица, индивидуального предпринимателя</w:t>
      </w:r>
      <w:r w:rsidR="00CE1C7B">
        <w:rPr>
          <w:rFonts w:ascii="Times New Roman" w:hAnsi="Times New Roman"/>
          <w:sz w:val="20"/>
          <w:szCs w:val="20"/>
          <w:lang w:eastAsia="ru-RU"/>
        </w:rPr>
        <w:t>, СНИЛС Заявителя (представителя Заявителя</w:t>
      </w:r>
      <w:r w:rsidRPr="00BC0157">
        <w:rPr>
          <w:rFonts w:ascii="Times New Roman" w:hAnsi="Times New Roman"/>
          <w:sz w:val="20"/>
          <w:szCs w:val="20"/>
          <w:lang w:eastAsia="ru-RU"/>
        </w:rPr>
        <w:t>)</w:t>
      </w:r>
    </w:p>
    <w:p w14:paraId="5D4D530E" w14:textId="77777777" w:rsidR="005610A4" w:rsidRPr="00BC0157" w:rsidRDefault="005610A4"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адрес: ___________________________</w:t>
      </w:r>
    </w:p>
    <w:p w14:paraId="7A782AA1" w14:textId="77777777" w:rsidR="005610A4" w:rsidRPr="00BC0157" w:rsidRDefault="005610A4" w:rsidP="004E2D31">
      <w:pPr>
        <w:spacing w:after="0" w:line="240" w:lineRule="auto"/>
        <w:jc w:val="both"/>
        <w:rPr>
          <w:rFonts w:ascii="Times New Roman" w:hAnsi="Times New Roman"/>
          <w:noProof/>
          <w:sz w:val="20"/>
          <w:szCs w:val="20"/>
        </w:rPr>
      </w:pPr>
      <w:r w:rsidRPr="00BC0157">
        <w:rPr>
          <w:rFonts w:ascii="Times New Roman" w:hAnsi="Times New Roman"/>
          <w:noProof/>
          <w:sz w:val="20"/>
          <w:szCs w:val="20"/>
        </w:rPr>
        <w:t>(указать адрес места жительства – для физических лиц, места нахождения – для юридических лиц)</w:t>
      </w:r>
    </w:p>
    <w:p w14:paraId="6F086DED" w14:textId="77777777" w:rsidR="005610A4" w:rsidRPr="00BC0157" w:rsidRDefault="005610A4"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Телефон: ________________________</w:t>
      </w:r>
    </w:p>
    <w:p w14:paraId="316E1EA6" w14:textId="77777777" w:rsidR="005610A4" w:rsidRPr="00BC0157" w:rsidRDefault="005610A4"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адрес электронной почты: __________</w:t>
      </w:r>
    </w:p>
    <w:p w14:paraId="689AA264" w14:textId="77777777" w:rsidR="005610A4" w:rsidRPr="00BC0157" w:rsidRDefault="005610A4" w:rsidP="004E2D31">
      <w:pPr>
        <w:spacing w:after="0" w:line="240" w:lineRule="auto"/>
        <w:jc w:val="center"/>
        <w:rPr>
          <w:rFonts w:ascii="Times New Roman" w:hAnsi="Times New Roman"/>
          <w:b/>
          <w:noProof/>
          <w:sz w:val="24"/>
          <w:szCs w:val="24"/>
        </w:rPr>
      </w:pPr>
    </w:p>
    <w:p w14:paraId="0F54B93D" w14:textId="38DA3B25" w:rsidR="00824E04" w:rsidRPr="005149FB" w:rsidRDefault="00824E04" w:rsidP="004E2D31">
      <w:pPr>
        <w:spacing w:after="0" w:line="240" w:lineRule="auto"/>
        <w:jc w:val="center"/>
        <w:rPr>
          <w:rFonts w:ascii="Times New Roman" w:hAnsi="Times New Roman"/>
          <w:noProof/>
          <w:sz w:val="24"/>
          <w:szCs w:val="24"/>
        </w:rPr>
      </w:pPr>
      <w:r w:rsidRPr="005149FB">
        <w:rPr>
          <w:rFonts w:ascii="Times New Roman" w:hAnsi="Times New Roman"/>
          <w:noProof/>
          <w:sz w:val="24"/>
          <w:szCs w:val="24"/>
        </w:rPr>
        <w:t>З</w:t>
      </w:r>
      <w:r w:rsidR="005149FB" w:rsidRPr="005149FB">
        <w:rPr>
          <w:rFonts w:ascii="Times New Roman" w:hAnsi="Times New Roman"/>
          <w:noProof/>
          <w:sz w:val="24"/>
          <w:szCs w:val="24"/>
        </w:rPr>
        <w:t>аявление</w:t>
      </w:r>
    </w:p>
    <w:p w14:paraId="405303A5" w14:textId="77777777" w:rsidR="00824E04" w:rsidRPr="005149FB" w:rsidRDefault="005610A4" w:rsidP="004E2D31">
      <w:pPr>
        <w:spacing w:after="0" w:line="240" w:lineRule="auto"/>
        <w:jc w:val="center"/>
        <w:rPr>
          <w:rFonts w:ascii="Times New Roman" w:hAnsi="Times New Roman"/>
          <w:noProof/>
          <w:sz w:val="24"/>
          <w:szCs w:val="24"/>
        </w:rPr>
      </w:pPr>
      <w:r w:rsidRPr="005149FB">
        <w:rPr>
          <w:rFonts w:ascii="Times New Roman" w:hAnsi="Times New Roman"/>
          <w:noProof/>
          <w:sz w:val="24"/>
          <w:szCs w:val="24"/>
        </w:rPr>
        <w:t>о предоставлении Государственной услуги «Предварительное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p>
    <w:p w14:paraId="4BBFAA68" w14:textId="42CC1DD0" w:rsidR="00824E04" w:rsidRPr="00BC0157" w:rsidRDefault="00824E04" w:rsidP="004E2D31">
      <w:pPr>
        <w:spacing w:after="0" w:line="240" w:lineRule="auto"/>
        <w:ind w:firstLine="708"/>
        <w:contextualSpacing/>
        <w:jc w:val="both"/>
        <w:rPr>
          <w:rFonts w:ascii="Times New Roman" w:hAnsi="Times New Roman"/>
          <w:noProof/>
          <w:sz w:val="24"/>
          <w:szCs w:val="24"/>
        </w:rPr>
      </w:pPr>
      <w:r w:rsidRPr="00BC0157">
        <w:rPr>
          <w:rFonts w:ascii="Times New Roman" w:hAnsi="Times New Roman"/>
          <w:noProof/>
          <w:sz w:val="24"/>
          <w:szCs w:val="24"/>
        </w:rPr>
        <w:t xml:space="preserve">Прошу предварительно согласовать предоставление земельного участка </w:t>
      </w:r>
      <w:r w:rsidR="005610A4" w:rsidRPr="00BC0157">
        <w:rPr>
          <w:rFonts w:ascii="Times New Roman" w:hAnsi="Times New Roman"/>
          <w:noProof/>
          <w:sz w:val="24"/>
          <w:szCs w:val="24"/>
        </w:rPr>
        <w:br/>
      </w:r>
      <w:r w:rsidRPr="00BC0157">
        <w:rPr>
          <w:rFonts w:ascii="Times New Roman" w:hAnsi="Times New Roman"/>
          <w:noProof/>
          <w:sz w:val="24"/>
          <w:szCs w:val="24"/>
        </w:rPr>
        <w:t xml:space="preserve">с </w:t>
      </w:r>
      <w:r w:rsidR="001223CA">
        <w:rPr>
          <w:rFonts w:ascii="Times New Roman" w:hAnsi="Times New Roman"/>
          <w:noProof/>
          <w:sz w:val="24"/>
          <w:szCs w:val="24"/>
        </w:rPr>
        <w:t>кадастровым номером</w:t>
      </w:r>
      <w:r w:rsidRPr="00BC0157">
        <w:rPr>
          <w:rFonts w:ascii="Times New Roman" w:hAnsi="Times New Roman"/>
          <w:noProof/>
          <w:sz w:val="24"/>
          <w:szCs w:val="24"/>
        </w:rPr>
        <w:t xml:space="preserve"> (при наличии)______________ с целью ___________________________________________________________</w:t>
      </w:r>
      <w:r w:rsidR="005610A4" w:rsidRPr="00BC0157">
        <w:rPr>
          <w:rFonts w:ascii="Times New Roman" w:hAnsi="Times New Roman"/>
          <w:noProof/>
          <w:sz w:val="24"/>
          <w:szCs w:val="24"/>
        </w:rPr>
        <w:t>________________,</w:t>
      </w:r>
    </w:p>
    <w:p w14:paraId="12F92CFA" w14:textId="77777777" w:rsidR="00824E04" w:rsidRPr="00BC0157" w:rsidRDefault="005610A4" w:rsidP="004E2D31">
      <w:pPr>
        <w:spacing w:after="0" w:line="240" w:lineRule="auto"/>
        <w:contextualSpacing/>
        <w:jc w:val="both"/>
        <w:rPr>
          <w:rFonts w:ascii="Times New Roman" w:hAnsi="Times New Roman"/>
          <w:noProof/>
          <w:sz w:val="20"/>
          <w:szCs w:val="20"/>
        </w:rPr>
      </w:pPr>
      <w:r w:rsidRPr="00BC0157">
        <w:rPr>
          <w:rFonts w:ascii="Times New Roman" w:hAnsi="Times New Roman"/>
          <w:noProof/>
          <w:sz w:val="24"/>
          <w:szCs w:val="24"/>
        </w:rPr>
        <w:t>п</w:t>
      </w:r>
      <w:r w:rsidR="00824E04" w:rsidRPr="00BC0157">
        <w:rPr>
          <w:rFonts w:ascii="Times New Roman" w:hAnsi="Times New Roman"/>
          <w:noProof/>
          <w:sz w:val="24"/>
          <w:szCs w:val="24"/>
        </w:rPr>
        <w:t>лощадью</w:t>
      </w:r>
      <w:r w:rsidRPr="00BC0157">
        <w:rPr>
          <w:rFonts w:ascii="Times New Roman" w:hAnsi="Times New Roman"/>
          <w:noProof/>
          <w:sz w:val="24"/>
          <w:szCs w:val="24"/>
        </w:rPr>
        <w:t xml:space="preserve"> </w:t>
      </w:r>
      <w:r w:rsidR="00824E04" w:rsidRPr="00BC0157">
        <w:rPr>
          <w:rFonts w:ascii="Times New Roman" w:hAnsi="Times New Roman"/>
          <w:noProof/>
          <w:sz w:val="24"/>
          <w:szCs w:val="24"/>
        </w:rPr>
        <w:t>_________</w:t>
      </w:r>
      <w:r w:rsidR="002008E0" w:rsidRPr="00BC0157">
        <w:rPr>
          <w:rFonts w:ascii="Times New Roman" w:hAnsi="Times New Roman"/>
          <w:noProof/>
          <w:sz w:val="24"/>
          <w:szCs w:val="24"/>
        </w:rPr>
        <w:t>,</w:t>
      </w:r>
      <w:r w:rsidR="002008E0" w:rsidRPr="00BC0157">
        <w:rPr>
          <w:rFonts w:ascii="Times New Roman" w:hAnsi="Times New Roman"/>
          <w:noProof/>
          <w:sz w:val="20"/>
          <w:szCs w:val="20"/>
        </w:rPr>
        <w:t xml:space="preserve"> </w:t>
      </w:r>
      <w:r w:rsidR="00824E04" w:rsidRPr="00BC0157">
        <w:rPr>
          <w:rFonts w:ascii="Times New Roman" w:hAnsi="Times New Roman"/>
          <w:noProof/>
          <w:sz w:val="24"/>
          <w:szCs w:val="24"/>
        </w:rPr>
        <w:t>расположенный по адресу_______________________________</w:t>
      </w:r>
      <w:r w:rsidR="002008E0" w:rsidRPr="00BC0157">
        <w:rPr>
          <w:rFonts w:ascii="Times New Roman" w:hAnsi="Times New Roman"/>
          <w:noProof/>
          <w:sz w:val="24"/>
          <w:szCs w:val="24"/>
        </w:rPr>
        <w:t>__,</w:t>
      </w:r>
    </w:p>
    <w:p w14:paraId="7C3F3A73" w14:textId="7132E542" w:rsidR="00824E04" w:rsidRPr="00BC0157" w:rsidRDefault="00824E04" w:rsidP="004E2D31">
      <w:pPr>
        <w:spacing w:after="0" w:line="240" w:lineRule="auto"/>
        <w:contextualSpacing/>
        <w:jc w:val="both"/>
        <w:rPr>
          <w:rFonts w:ascii="Times New Roman" w:hAnsi="Times New Roman"/>
          <w:noProof/>
          <w:sz w:val="24"/>
          <w:szCs w:val="24"/>
        </w:rPr>
      </w:pPr>
      <w:r w:rsidRPr="00BC0157">
        <w:rPr>
          <w:rFonts w:ascii="Times New Roman" w:hAnsi="Times New Roman"/>
          <w:noProof/>
          <w:sz w:val="24"/>
          <w:szCs w:val="24"/>
        </w:rPr>
        <w:t>на праве</w:t>
      </w:r>
      <w:r w:rsidR="002008E0" w:rsidRPr="00BC0157">
        <w:rPr>
          <w:rFonts w:ascii="Times New Roman" w:hAnsi="Times New Roman"/>
          <w:noProof/>
          <w:sz w:val="24"/>
          <w:szCs w:val="24"/>
        </w:rPr>
        <w:t xml:space="preserve"> </w:t>
      </w:r>
      <w:r w:rsidRPr="00BC0157">
        <w:rPr>
          <w:rFonts w:ascii="Times New Roman" w:hAnsi="Times New Roman"/>
          <w:noProof/>
          <w:sz w:val="24"/>
          <w:szCs w:val="24"/>
        </w:rPr>
        <w:t>_____________________________</w:t>
      </w:r>
      <w:r w:rsidR="002008E0" w:rsidRPr="00BC0157">
        <w:rPr>
          <w:rFonts w:ascii="Times New Roman" w:hAnsi="Times New Roman"/>
          <w:noProof/>
          <w:sz w:val="24"/>
          <w:szCs w:val="24"/>
        </w:rPr>
        <w:t xml:space="preserve">_______________________________, </w:t>
      </w:r>
      <w:r w:rsidRPr="00BC0157">
        <w:rPr>
          <w:rFonts w:ascii="Times New Roman" w:hAnsi="Times New Roman"/>
          <w:noProof/>
          <w:sz w:val="24"/>
          <w:szCs w:val="24"/>
        </w:rPr>
        <w:t>основание предоставления земельного участка без проведения тор</w:t>
      </w:r>
      <w:r w:rsidR="002008E0" w:rsidRPr="00BC0157">
        <w:rPr>
          <w:rFonts w:ascii="Times New Roman" w:hAnsi="Times New Roman"/>
          <w:noProof/>
          <w:sz w:val="24"/>
          <w:szCs w:val="24"/>
        </w:rPr>
        <w:t xml:space="preserve">гов ______________ , </w:t>
      </w:r>
      <w:r w:rsidRPr="00BC0157">
        <w:rPr>
          <w:rFonts w:ascii="Times New Roman" w:hAnsi="Times New Roman"/>
          <w:noProof/>
          <w:sz w:val="24"/>
          <w:szCs w:val="24"/>
        </w:rPr>
        <w:t>категория земель __________________, вид разрешенного использования ____________________________ (один или несколько).</w:t>
      </w:r>
    </w:p>
    <w:p w14:paraId="20B2407F" w14:textId="77777777" w:rsidR="00824E04" w:rsidRPr="00BC0157" w:rsidRDefault="00824E04" w:rsidP="004E2D31">
      <w:pPr>
        <w:spacing w:after="0" w:line="240" w:lineRule="auto"/>
        <w:ind w:firstLine="709"/>
        <w:contextualSpacing/>
        <w:jc w:val="both"/>
        <w:rPr>
          <w:rFonts w:ascii="Times New Roman" w:hAnsi="Times New Roman"/>
          <w:noProof/>
          <w:sz w:val="24"/>
          <w:szCs w:val="24"/>
        </w:rPr>
      </w:pPr>
      <w:r w:rsidRPr="00BC0157">
        <w:rPr>
          <w:rFonts w:ascii="Times New Roman" w:hAnsi="Times New Roman"/>
          <w:noProof/>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 (при наличии)__________________________________________;</w:t>
      </w:r>
    </w:p>
    <w:p w14:paraId="7160FF35" w14:textId="77777777" w:rsidR="00824E04" w:rsidRPr="00BC0157" w:rsidRDefault="00824E04" w:rsidP="004E2D31">
      <w:pPr>
        <w:spacing w:after="0" w:line="240" w:lineRule="auto"/>
        <w:ind w:firstLine="709"/>
        <w:contextualSpacing/>
        <w:jc w:val="both"/>
        <w:rPr>
          <w:rFonts w:ascii="Times New Roman" w:hAnsi="Times New Roman"/>
          <w:noProof/>
          <w:sz w:val="24"/>
          <w:szCs w:val="24"/>
        </w:rPr>
      </w:pPr>
      <w:r w:rsidRPr="00BC0157">
        <w:rPr>
          <w:rFonts w:ascii="Times New Roman" w:hAnsi="Times New Roman"/>
          <w:noProof/>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(при наличии)__________________________________________;</w:t>
      </w:r>
    </w:p>
    <w:p w14:paraId="312B8180" w14:textId="77777777" w:rsidR="00824E04" w:rsidRPr="00BC0157" w:rsidRDefault="00824E04" w:rsidP="004E2D31">
      <w:pPr>
        <w:spacing w:after="0" w:line="240" w:lineRule="auto"/>
        <w:ind w:firstLine="709"/>
        <w:contextualSpacing/>
        <w:jc w:val="both"/>
        <w:rPr>
          <w:rFonts w:ascii="Times New Roman" w:hAnsi="Times New Roman"/>
          <w:noProof/>
          <w:sz w:val="24"/>
          <w:szCs w:val="24"/>
        </w:rPr>
      </w:pPr>
      <w:r w:rsidRPr="00BC0157">
        <w:rPr>
          <w:rFonts w:ascii="Times New Roman" w:hAnsi="Times New Roman"/>
          <w:noProof/>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(при наличии)____________________________________;</w:t>
      </w:r>
    </w:p>
    <w:p w14:paraId="421ED762" w14:textId="77777777" w:rsidR="005149FB" w:rsidRPr="00241152" w:rsidRDefault="005149FB" w:rsidP="004E2D31">
      <w:pPr>
        <w:pStyle w:val="affffb"/>
        <w:rPr>
          <w:rFonts w:ascii="Times New Roman" w:eastAsia="Times New Roman" w:hAnsi="Times New Roman"/>
          <w:sz w:val="24"/>
          <w:szCs w:val="24"/>
          <w:lang w:eastAsia="ar-SA"/>
        </w:rPr>
      </w:pPr>
      <w:bookmarkStart w:id="434" w:name="_Toc445732616"/>
      <w:r w:rsidRPr="00241152">
        <w:rPr>
          <w:rFonts w:ascii="Times New Roman" w:eastAsia="Times New Roman" w:hAnsi="Times New Roman"/>
          <w:sz w:val="24"/>
          <w:szCs w:val="24"/>
          <w:lang w:eastAsia="ar-SA"/>
        </w:rPr>
        <w:t>Приложение:</w:t>
      </w:r>
    </w:p>
    <w:p w14:paraId="34399216" w14:textId="77777777" w:rsidR="005149FB" w:rsidRPr="00241152" w:rsidRDefault="005149FB" w:rsidP="004E2D31">
      <w:pPr>
        <w:pStyle w:val="affffb"/>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1.__________________________________________</w:t>
      </w:r>
    </w:p>
    <w:p w14:paraId="1FA61469" w14:textId="77777777" w:rsidR="005149FB" w:rsidRPr="00241152" w:rsidRDefault="005149FB" w:rsidP="004E2D31">
      <w:pPr>
        <w:pStyle w:val="affffb"/>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2.__________________________________________</w:t>
      </w:r>
    </w:p>
    <w:p w14:paraId="4169BF62" w14:textId="77777777" w:rsidR="005149FB" w:rsidRPr="00241152" w:rsidRDefault="005149FB" w:rsidP="004E2D31">
      <w:pPr>
        <w:pStyle w:val="affffb"/>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3.__________________________________________</w:t>
      </w:r>
    </w:p>
    <w:p w14:paraId="10DFF822" w14:textId="77777777" w:rsidR="005149FB" w:rsidRPr="00241152" w:rsidRDefault="005149FB" w:rsidP="004E2D31">
      <w:pPr>
        <w:pStyle w:val="affffb"/>
        <w:ind w:firstLine="567"/>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xml:space="preserve">На обработку персональных данных Заявителя (представителя Заявителя), содержащихся в Заявлении и прилагаемых к нему документах, согласен. </w:t>
      </w:r>
    </w:p>
    <w:p w14:paraId="7B3EE88B" w14:textId="77777777" w:rsidR="005149FB" w:rsidRPr="00241152" w:rsidRDefault="005149FB" w:rsidP="004E2D31">
      <w:pPr>
        <w:pStyle w:val="affffb"/>
        <w:ind w:firstLine="567"/>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Подпись ____________</w:t>
      </w:r>
      <w:r w:rsidRPr="00241152">
        <w:rPr>
          <w:rFonts w:ascii="Times New Roman" w:eastAsia="Times New Roman" w:hAnsi="Times New Roman"/>
          <w:sz w:val="24"/>
          <w:szCs w:val="24"/>
          <w:lang w:eastAsia="ar-SA"/>
        </w:rPr>
        <w:tab/>
        <w:t>Дата ________</w:t>
      </w:r>
    </w:p>
    <w:p w14:paraId="4AE90183" w14:textId="77777777" w:rsidR="005149FB" w:rsidRPr="00241152" w:rsidRDefault="005149FB" w:rsidP="004E2D31">
      <w:pPr>
        <w:pStyle w:val="affffb"/>
        <w:ind w:firstLine="567"/>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Прошу результат предоставления Государственной услуги предоставить на бумажном носителе</w:t>
      </w:r>
      <w:r>
        <w:rPr>
          <w:rFonts w:ascii="Times New Roman" w:eastAsia="Times New Roman" w:hAnsi="Times New Roman"/>
          <w:sz w:val="24"/>
          <w:szCs w:val="24"/>
          <w:lang w:eastAsia="ar-SA"/>
        </w:rPr>
        <w:t>:</w:t>
      </w:r>
      <w:r w:rsidRPr="00241152">
        <w:rPr>
          <w:rFonts w:ascii="Times New Roman" w:eastAsia="Times New Roman" w:hAnsi="Times New Roman"/>
          <w:sz w:val="24"/>
          <w:szCs w:val="24"/>
          <w:lang w:eastAsia="ar-SA"/>
        </w:rPr>
        <w:t xml:space="preserve"> выдать при личном обращении в МФЦ.</w:t>
      </w:r>
    </w:p>
    <w:p w14:paraId="60B204E9" w14:textId="77777777" w:rsidR="005149FB" w:rsidRPr="00241152" w:rsidRDefault="005149FB" w:rsidP="004E2D31">
      <w:pPr>
        <w:pStyle w:val="affffb"/>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О ходе рассмотрения и готовности результата предоставления Государственной услуги уведомляется следующими способами:</w:t>
      </w:r>
    </w:p>
    <w:p w14:paraId="28735795" w14:textId="77777777" w:rsidR="005149FB" w:rsidRPr="00241152" w:rsidRDefault="005149FB" w:rsidP="004E2D31">
      <w:pPr>
        <w:pStyle w:val="affffb"/>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через личный кабинет на РПГУ uslugi.mosreg.ru;</w:t>
      </w:r>
    </w:p>
    <w:p w14:paraId="6BF3A90C" w14:textId="77777777" w:rsidR="005149FB" w:rsidRPr="00241152" w:rsidRDefault="005149FB" w:rsidP="004E2D31">
      <w:pPr>
        <w:pStyle w:val="affffb"/>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по электронной почте.</w:t>
      </w:r>
    </w:p>
    <w:p w14:paraId="7DA91ADB" w14:textId="77777777" w:rsidR="005149FB" w:rsidRDefault="005149FB" w:rsidP="004E2D31">
      <w:pPr>
        <w:pStyle w:val="affffb"/>
        <w:rPr>
          <w:rFonts w:ascii="Times New Roman" w:eastAsia="Times New Roman" w:hAnsi="Times New Roman"/>
          <w:sz w:val="24"/>
          <w:szCs w:val="24"/>
          <w:lang w:eastAsia="ar-SA"/>
        </w:rPr>
      </w:pPr>
    </w:p>
    <w:p w14:paraId="5B783A2B" w14:textId="77777777" w:rsidR="005149FB" w:rsidRPr="00241152" w:rsidRDefault="005149FB" w:rsidP="004E2D31">
      <w:pPr>
        <w:pStyle w:val="affffb"/>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_______________________                          _____________________________________</w:t>
      </w:r>
    </w:p>
    <w:p w14:paraId="2E5C7224" w14:textId="77777777" w:rsidR="005149FB" w:rsidRPr="0008107D" w:rsidRDefault="005149FB" w:rsidP="004E2D31">
      <w:pPr>
        <w:keepNext/>
        <w:spacing w:after="0" w:line="240" w:lineRule="auto"/>
        <w:rPr>
          <w:rFonts w:ascii="Times New Roman" w:eastAsia="Times New Roman" w:hAnsi="Times New Roman"/>
          <w:sz w:val="24"/>
          <w:szCs w:val="28"/>
          <w:lang w:eastAsia="ar-SA"/>
        </w:rPr>
      </w:pPr>
      <w:r w:rsidRPr="0008107D">
        <w:rPr>
          <w:rFonts w:ascii="Times New Roman" w:eastAsia="Times New Roman" w:hAnsi="Times New Roman"/>
          <w:sz w:val="24"/>
          <w:szCs w:val="28"/>
          <w:lang w:eastAsia="ar-SA"/>
        </w:rPr>
        <w:t>(подпись Заявителя (представителя Заявителя)                                  (Ф.И.О. полностью)</w:t>
      </w:r>
    </w:p>
    <w:p w14:paraId="3202157A" w14:textId="77777777" w:rsidR="002008E0" w:rsidRPr="00BC0157" w:rsidRDefault="002008E0" w:rsidP="004E2D31">
      <w:pPr>
        <w:spacing w:after="0" w:line="240" w:lineRule="auto"/>
        <w:rPr>
          <w:rFonts w:ascii="Times New Roman" w:hAnsi="Times New Roman"/>
          <w:sz w:val="24"/>
          <w:szCs w:val="24"/>
        </w:rPr>
      </w:pPr>
      <w:r w:rsidRPr="00BC0157">
        <w:rPr>
          <w:rFonts w:ascii="Times New Roman" w:hAnsi="Times New Roman"/>
          <w:sz w:val="24"/>
          <w:szCs w:val="24"/>
        </w:rPr>
        <w:br w:type="page"/>
      </w:r>
    </w:p>
    <w:bookmarkEnd w:id="434"/>
    <w:p w14:paraId="5A7ECA85" w14:textId="71A02611" w:rsidR="0044249C" w:rsidRPr="00BC0157" w:rsidRDefault="0044249C" w:rsidP="004E2D31">
      <w:pPr>
        <w:spacing w:after="0" w:line="240" w:lineRule="auto"/>
        <w:rPr>
          <w:rFonts w:ascii="Times New Roman" w:hAnsi="Times New Roman"/>
          <w:sz w:val="24"/>
          <w:szCs w:val="24"/>
        </w:rPr>
        <w:sectPr w:rsidR="0044249C" w:rsidRPr="00BC0157" w:rsidSect="004E2D31">
          <w:pgSz w:w="11906" w:h="16838" w:code="9"/>
          <w:pgMar w:top="1134" w:right="567" w:bottom="1134" w:left="1701" w:header="720" w:footer="720" w:gutter="0"/>
          <w:cols w:space="720"/>
          <w:noEndnote/>
          <w:docGrid w:linePitch="299"/>
        </w:sectPr>
      </w:pPr>
    </w:p>
    <w:p w14:paraId="4D2C3312" w14:textId="77777777" w:rsidR="00824E04" w:rsidRPr="00BC0157" w:rsidRDefault="00824E04" w:rsidP="00F572F9">
      <w:pPr>
        <w:pStyle w:val="12"/>
        <w:spacing w:before="0" w:after="0"/>
        <w:jc w:val="right"/>
      </w:pPr>
      <w:bookmarkStart w:id="435" w:name="Приложение6"/>
      <w:bookmarkStart w:id="436" w:name="_Приложение_11"/>
      <w:bookmarkStart w:id="437" w:name="_Приложение_12"/>
      <w:bookmarkStart w:id="438" w:name="_Toc471918268"/>
      <w:bookmarkStart w:id="439" w:name="_Toc483311216"/>
      <w:bookmarkEnd w:id="435"/>
      <w:bookmarkEnd w:id="436"/>
      <w:bookmarkEnd w:id="437"/>
      <w:r w:rsidRPr="00BC0157">
        <w:lastRenderedPageBreak/>
        <w:t>Приложение 1</w:t>
      </w:r>
      <w:bookmarkEnd w:id="438"/>
      <w:r w:rsidR="00595A54" w:rsidRPr="00BC0157">
        <w:t>1</w:t>
      </w:r>
      <w:bookmarkEnd w:id="439"/>
    </w:p>
    <w:p w14:paraId="006A9684" w14:textId="77777777" w:rsidR="00824E04" w:rsidRPr="00BC0157" w:rsidRDefault="00824E04" w:rsidP="004E2D31">
      <w:pPr>
        <w:pStyle w:val="20"/>
        <w:spacing w:before="0" w:after="0"/>
      </w:pPr>
      <w:bookmarkStart w:id="440" w:name="_Toc470127616"/>
      <w:bookmarkStart w:id="441" w:name="_Toc471918269"/>
      <w:bookmarkStart w:id="442" w:name="_Toc483311217"/>
      <w:r w:rsidRPr="00BC0157">
        <w:t xml:space="preserve">Описание документов, необходимых для предоставления </w:t>
      </w:r>
      <w:r w:rsidR="003122F2" w:rsidRPr="00BC0157">
        <w:t>Государственной услуги</w:t>
      </w:r>
      <w:bookmarkEnd w:id="440"/>
      <w:bookmarkEnd w:id="441"/>
      <w:bookmarkEnd w:id="442"/>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1160"/>
        <w:gridCol w:w="3594"/>
        <w:gridCol w:w="2574"/>
        <w:gridCol w:w="2268"/>
        <w:gridCol w:w="1848"/>
        <w:gridCol w:w="1551"/>
      </w:tblGrid>
      <w:tr w:rsidR="00F572F9" w:rsidRPr="00BC0157" w14:paraId="50DCCDE8" w14:textId="422E4724" w:rsidTr="00F572F9">
        <w:trPr>
          <w:tblHeader/>
        </w:trPr>
        <w:tc>
          <w:tcPr>
            <w:tcW w:w="451" w:type="pct"/>
            <w:vMerge w:val="restart"/>
          </w:tcPr>
          <w:p w14:paraId="141CEE44" w14:textId="77777777" w:rsidR="009E698C" w:rsidRPr="009F17C4" w:rsidRDefault="009E698C" w:rsidP="004E2D31">
            <w:pPr>
              <w:suppressAutoHyphens/>
              <w:spacing w:after="0" w:line="240" w:lineRule="auto"/>
              <w:jc w:val="center"/>
              <w:rPr>
                <w:rFonts w:ascii="Times New Roman" w:eastAsia="Times New Roman" w:hAnsi="Times New Roman"/>
                <w:b/>
                <w:sz w:val="24"/>
                <w:szCs w:val="24"/>
                <w:lang w:eastAsia="ru-RU"/>
              </w:rPr>
            </w:pPr>
            <w:r w:rsidRPr="009F17C4">
              <w:rPr>
                <w:rFonts w:ascii="Times New Roman" w:eastAsia="Times New Roman" w:hAnsi="Times New Roman"/>
                <w:b/>
                <w:sz w:val="24"/>
                <w:szCs w:val="24"/>
                <w:lang w:eastAsia="ru-RU"/>
              </w:rPr>
              <w:t>Класс документа</w:t>
            </w:r>
          </w:p>
        </w:tc>
        <w:tc>
          <w:tcPr>
            <w:tcW w:w="406" w:type="pct"/>
            <w:vMerge w:val="restart"/>
          </w:tcPr>
          <w:p w14:paraId="34ED75E8" w14:textId="77777777" w:rsidR="009E698C" w:rsidRPr="009F17C4" w:rsidRDefault="009E698C" w:rsidP="004E2D31">
            <w:pPr>
              <w:suppressAutoHyphens/>
              <w:spacing w:after="0" w:line="240" w:lineRule="auto"/>
              <w:jc w:val="center"/>
              <w:rPr>
                <w:rFonts w:ascii="Times New Roman" w:eastAsia="Times New Roman" w:hAnsi="Times New Roman"/>
                <w:b/>
                <w:sz w:val="24"/>
                <w:szCs w:val="24"/>
                <w:lang w:eastAsia="ru-RU"/>
              </w:rPr>
            </w:pPr>
            <w:r w:rsidRPr="009F17C4">
              <w:rPr>
                <w:rFonts w:ascii="Times New Roman" w:eastAsia="Times New Roman" w:hAnsi="Times New Roman"/>
                <w:b/>
                <w:sz w:val="24"/>
                <w:szCs w:val="24"/>
                <w:lang w:eastAsia="ru-RU"/>
              </w:rPr>
              <w:t>Виды документов</w:t>
            </w:r>
          </w:p>
        </w:tc>
        <w:tc>
          <w:tcPr>
            <w:tcW w:w="1258" w:type="pct"/>
            <w:vMerge w:val="restart"/>
          </w:tcPr>
          <w:p w14:paraId="14D10409" w14:textId="77777777" w:rsidR="009E698C" w:rsidRPr="009F17C4" w:rsidRDefault="009E698C" w:rsidP="004E2D31">
            <w:pPr>
              <w:suppressAutoHyphens/>
              <w:spacing w:after="0" w:line="240" w:lineRule="auto"/>
              <w:jc w:val="center"/>
              <w:rPr>
                <w:rFonts w:ascii="Times New Roman" w:eastAsia="Times New Roman" w:hAnsi="Times New Roman"/>
                <w:b/>
                <w:sz w:val="24"/>
                <w:szCs w:val="24"/>
                <w:lang w:eastAsia="ru-RU"/>
              </w:rPr>
            </w:pPr>
            <w:r w:rsidRPr="009F17C4">
              <w:rPr>
                <w:rFonts w:ascii="Times New Roman" w:eastAsia="Times New Roman" w:hAnsi="Times New Roman"/>
                <w:b/>
                <w:sz w:val="24"/>
                <w:szCs w:val="24"/>
                <w:lang w:eastAsia="ru-RU"/>
              </w:rPr>
              <w:t>Общие описания документов</w:t>
            </w:r>
          </w:p>
        </w:tc>
        <w:tc>
          <w:tcPr>
            <w:tcW w:w="901" w:type="pct"/>
            <w:vMerge w:val="restart"/>
          </w:tcPr>
          <w:p w14:paraId="319498B0" w14:textId="37CE6483" w:rsidR="009E698C" w:rsidRPr="009F17C4" w:rsidRDefault="009E698C" w:rsidP="004E2D31">
            <w:pPr>
              <w:suppressAutoHyphens/>
              <w:spacing w:after="0" w:line="240" w:lineRule="auto"/>
              <w:jc w:val="center"/>
              <w:rPr>
                <w:rFonts w:ascii="Times New Roman" w:eastAsia="Times New Roman" w:hAnsi="Times New Roman"/>
                <w:b/>
                <w:sz w:val="24"/>
                <w:szCs w:val="24"/>
                <w:lang w:eastAsia="ru-RU"/>
              </w:rPr>
            </w:pPr>
            <w:r w:rsidRPr="004C078E">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441" w:type="pct"/>
            <w:gridSpan w:val="2"/>
          </w:tcPr>
          <w:p w14:paraId="2CB257BE" w14:textId="77777777" w:rsidR="009E698C" w:rsidRPr="009F17C4" w:rsidRDefault="009E698C" w:rsidP="004E2D31">
            <w:pPr>
              <w:suppressAutoHyphens/>
              <w:spacing w:after="0" w:line="240" w:lineRule="auto"/>
              <w:jc w:val="center"/>
              <w:rPr>
                <w:rFonts w:ascii="Times New Roman" w:eastAsia="Times New Roman" w:hAnsi="Times New Roman"/>
                <w:b/>
                <w:sz w:val="24"/>
                <w:szCs w:val="24"/>
                <w:lang w:eastAsia="ru-RU"/>
              </w:rPr>
            </w:pPr>
            <w:r w:rsidRPr="009F17C4">
              <w:rPr>
                <w:rFonts w:ascii="Times New Roman" w:eastAsia="Times New Roman" w:hAnsi="Times New Roman"/>
                <w:b/>
                <w:sz w:val="24"/>
                <w:szCs w:val="24"/>
                <w:lang w:eastAsia="ru-RU"/>
              </w:rPr>
              <w:t>При подаче через РПГУ</w:t>
            </w:r>
          </w:p>
        </w:tc>
        <w:tc>
          <w:tcPr>
            <w:tcW w:w="544" w:type="pct"/>
            <w:vMerge w:val="restart"/>
          </w:tcPr>
          <w:p w14:paraId="046C1469" w14:textId="796FA0E9" w:rsidR="009E698C" w:rsidRPr="009F17C4" w:rsidRDefault="009E698C" w:rsidP="004E2D31">
            <w:pPr>
              <w:suppressAutoHyphen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 подаче документов по почте</w:t>
            </w:r>
          </w:p>
        </w:tc>
      </w:tr>
      <w:tr w:rsidR="00F572F9" w:rsidRPr="00BC0157" w14:paraId="0E727A96" w14:textId="4157BBF0" w:rsidTr="00F572F9">
        <w:trPr>
          <w:tblHeader/>
        </w:trPr>
        <w:tc>
          <w:tcPr>
            <w:tcW w:w="451" w:type="pct"/>
            <w:vMerge/>
          </w:tcPr>
          <w:p w14:paraId="41D4101D" w14:textId="77777777" w:rsidR="009E698C" w:rsidRPr="009F17C4" w:rsidRDefault="009E698C" w:rsidP="004E2D31">
            <w:pPr>
              <w:suppressAutoHyphens/>
              <w:spacing w:after="0" w:line="240" w:lineRule="auto"/>
              <w:jc w:val="center"/>
              <w:rPr>
                <w:rFonts w:ascii="Times New Roman" w:eastAsia="Times New Roman" w:hAnsi="Times New Roman"/>
                <w:b/>
                <w:sz w:val="24"/>
                <w:szCs w:val="24"/>
                <w:lang w:eastAsia="ru-RU"/>
              </w:rPr>
            </w:pPr>
          </w:p>
        </w:tc>
        <w:tc>
          <w:tcPr>
            <w:tcW w:w="406" w:type="pct"/>
            <w:vMerge/>
          </w:tcPr>
          <w:p w14:paraId="7F7B0DFC" w14:textId="77777777" w:rsidR="009E698C" w:rsidRPr="009F17C4" w:rsidRDefault="009E698C" w:rsidP="004E2D31">
            <w:pPr>
              <w:suppressAutoHyphens/>
              <w:spacing w:after="0" w:line="240" w:lineRule="auto"/>
              <w:jc w:val="center"/>
              <w:rPr>
                <w:rFonts w:ascii="Times New Roman" w:eastAsia="Times New Roman" w:hAnsi="Times New Roman"/>
                <w:b/>
                <w:sz w:val="24"/>
                <w:szCs w:val="24"/>
                <w:lang w:eastAsia="ru-RU"/>
              </w:rPr>
            </w:pPr>
          </w:p>
        </w:tc>
        <w:tc>
          <w:tcPr>
            <w:tcW w:w="1258" w:type="pct"/>
            <w:vMerge/>
          </w:tcPr>
          <w:p w14:paraId="2ED47A81" w14:textId="77777777" w:rsidR="009E698C" w:rsidRPr="009F17C4" w:rsidRDefault="009E698C" w:rsidP="004E2D31">
            <w:pPr>
              <w:suppressAutoHyphens/>
              <w:spacing w:after="0" w:line="240" w:lineRule="auto"/>
              <w:jc w:val="center"/>
              <w:rPr>
                <w:rFonts w:ascii="Times New Roman" w:eastAsia="Times New Roman" w:hAnsi="Times New Roman"/>
                <w:b/>
                <w:sz w:val="24"/>
                <w:szCs w:val="24"/>
                <w:lang w:eastAsia="ru-RU"/>
              </w:rPr>
            </w:pPr>
          </w:p>
        </w:tc>
        <w:tc>
          <w:tcPr>
            <w:tcW w:w="901" w:type="pct"/>
            <w:vMerge/>
          </w:tcPr>
          <w:p w14:paraId="286C6761" w14:textId="77777777" w:rsidR="009E698C" w:rsidRPr="009F17C4" w:rsidRDefault="009E698C" w:rsidP="004E2D31">
            <w:pPr>
              <w:suppressAutoHyphens/>
              <w:spacing w:after="0" w:line="240" w:lineRule="auto"/>
              <w:jc w:val="center"/>
              <w:rPr>
                <w:rFonts w:ascii="Times New Roman" w:eastAsia="Times New Roman" w:hAnsi="Times New Roman"/>
                <w:b/>
                <w:sz w:val="24"/>
                <w:szCs w:val="24"/>
                <w:lang w:eastAsia="ru-RU"/>
              </w:rPr>
            </w:pPr>
          </w:p>
        </w:tc>
        <w:tc>
          <w:tcPr>
            <w:tcW w:w="794" w:type="pct"/>
          </w:tcPr>
          <w:p w14:paraId="61C6B6C6" w14:textId="77777777" w:rsidR="009E698C" w:rsidRPr="009F17C4" w:rsidRDefault="009E698C" w:rsidP="004E2D31">
            <w:pPr>
              <w:suppressAutoHyphens/>
              <w:spacing w:after="0" w:line="240" w:lineRule="auto"/>
              <w:jc w:val="center"/>
              <w:rPr>
                <w:rFonts w:ascii="Times New Roman" w:eastAsia="Times New Roman" w:hAnsi="Times New Roman"/>
                <w:b/>
                <w:sz w:val="24"/>
                <w:szCs w:val="24"/>
                <w:lang w:eastAsia="ru-RU"/>
              </w:rPr>
            </w:pPr>
            <w:r w:rsidRPr="009F17C4">
              <w:rPr>
                <w:rFonts w:ascii="Times New Roman" w:eastAsia="Times New Roman" w:hAnsi="Times New Roman"/>
                <w:b/>
                <w:sz w:val="24"/>
                <w:szCs w:val="24"/>
                <w:lang w:eastAsia="ru-RU"/>
              </w:rPr>
              <w:t>при подаче</w:t>
            </w:r>
          </w:p>
        </w:tc>
        <w:tc>
          <w:tcPr>
            <w:tcW w:w="647" w:type="pct"/>
          </w:tcPr>
          <w:p w14:paraId="1F5EAF29" w14:textId="2D9E95BF" w:rsidR="009E698C" w:rsidRPr="009F17C4" w:rsidRDefault="009E698C" w:rsidP="004E2D31">
            <w:pPr>
              <w:suppressAutoHyphens/>
              <w:spacing w:after="0" w:line="240" w:lineRule="auto"/>
              <w:jc w:val="center"/>
              <w:rPr>
                <w:rFonts w:ascii="Times New Roman" w:eastAsia="Times New Roman" w:hAnsi="Times New Roman"/>
                <w:b/>
                <w:sz w:val="24"/>
                <w:szCs w:val="24"/>
                <w:lang w:eastAsia="ru-RU"/>
              </w:rPr>
            </w:pPr>
            <w:r w:rsidRPr="009F17C4">
              <w:rPr>
                <w:rFonts w:ascii="Times New Roman" w:eastAsia="Times New Roman" w:hAnsi="Times New Roman"/>
                <w:b/>
                <w:sz w:val="24"/>
                <w:szCs w:val="24"/>
                <w:lang w:eastAsia="ru-RU"/>
              </w:rPr>
              <w:t xml:space="preserve">при </w:t>
            </w:r>
            <w:r>
              <w:rPr>
                <w:rFonts w:ascii="Times New Roman" w:eastAsia="Times New Roman" w:hAnsi="Times New Roman"/>
                <w:b/>
                <w:sz w:val="24"/>
                <w:szCs w:val="24"/>
                <w:lang w:eastAsia="ru-RU"/>
              </w:rPr>
              <w:t xml:space="preserve">получении </w:t>
            </w:r>
            <w:r w:rsidRPr="009F17C4">
              <w:rPr>
                <w:rFonts w:ascii="Times New Roman" w:eastAsia="Times New Roman" w:hAnsi="Times New Roman"/>
                <w:b/>
                <w:sz w:val="24"/>
                <w:szCs w:val="24"/>
                <w:lang w:eastAsia="ru-RU"/>
              </w:rPr>
              <w:t xml:space="preserve">документов в МФЦ </w:t>
            </w:r>
          </w:p>
        </w:tc>
        <w:tc>
          <w:tcPr>
            <w:tcW w:w="544" w:type="pct"/>
            <w:vMerge/>
          </w:tcPr>
          <w:p w14:paraId="5DD1BE14" w14:textId="77777777" w:rsidR="009E698C" w:rsidRPr="009F17C4" w:rsidRDefault="009E698C" w:rsidP="004E2D31">
            <w:pPr>
              <w:suppressAutoHyphens/>
              <w:spacing w:after="0" w:line="240" w:lineRule="auto"/>
              <w:jc w:val="center"/>
              <w:rPr>
                <w:rFonts w:ascii="Times New Roman" w:eastAsia="Times New Roman" w:hAnsi="Times New Roman"/>
                <w:b/>
                <w:sz w:val="24"/>
                <w:szCs w:val="24"/>
                <w:lang w:eastAsia="ru-RU"/>
              </w:rPr>
            </w:pPr>
          </w:p>
        </w:tc>
      </w:tr>
      <w:tr w:rsidR="009E698C" w:rsidRPr="00BC0157" w14:paraId="131C259F" w14:textId="5275E194" w:rsidTr="00F572F9">
        <w:tc>
          <w:tcPr>
            <w:tcW w:w="5000" w:type="pct"/>
            <w:gridSpan w:val="7"/>
          </w:tcPr>
          <w:p w14:paraId="0F5BBC37" w14:textId="5C0512AA" w:rsidR="009E698C" w:rsidRPr="00BC0157" w:rsidRDefault="009E698C" w:rsidP="004E2D31">
            <w:pPr>
              <w:suppressAutoHyphens/>
              <w:spacing w:after="0" w:line="240" w:lineRule="auto"/>
              <w:jc w:val="center"/>
              <w:rPr>
                <w:rFonts w:ascii="Times New Roman" w:eastAsia="Times New Roman" w:hAnsi="Times New Roman"/>
                <w:b/>
                <w:sz w:val="24"/>
                <w:szCs w:val="24"/>
                <w:lang w:eastAsia="ru-RU"/>
              </w:rPr>
            </w:pPr>
            <w:r w:rsidRPr="00BC0157">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F572F9" w:rsidRPr="00BC0157" w14:paraId="665D4E92" w14:textId="4D504E77" w:rsidTr="00F572F9">
        <w:trPr>
          <w:trHeight w:val="563"/>
        </w:trPr>
        <w:tc>
          <w:tcPr>
            <w:tcW w:w="857" w:type="pct"/>
            <w:gridSpan w:val="2"/>
          </w:tcPr>
          <w:p w14:paraId="39DBF82A" w14:textId="77777777" w:rsidR="00B50AF8" w:rsidRPr="00BC0157" w:rsidRDefault="00B50AF8" w:rsidP="004E2D31">
            <w:pPr>
              <w:suppressAutoHyphens/>
              <w:spacing w:after="0" w:line="240" w:lineRule="auto"/>
              <w:jc w:val="center"/>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Заявление</w:t>
            </w:r>
          </w:p>
        </w:tc>
        <w:tc>
          <w:tcPr>
            <w:tcW w:w="1258" w:type="pct"/>
          </w:tcPr>
          <w:p w14:paraId="46CC2DF6" w14:textId="77777777"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xml:space="preserve">Заявление должно быть оформлено по форме, указанной в </w:t>
            </w:r>
            <w:hyperlink w:anchor="_Приложение_10" w:history="1">
              <w:r w:rsidRPr="00BC0157">
                <w:rPr>
                  <w:rStyle w:val="a7"/>
                  <w:rFonts w:ascii="Times New Roman" w:eastAsia="Times New Roman" w:hAnsi="Times New Roman"/>
                  <w:color w:val="auto"/>
                  <w:sz w:val="24"/>
                  <w:szCs w:val="24"/>
                  <w:u w:val="none"/>
                  <w:lang w:eastAsia="ru-RU"/>
                </w:rPr>
                <w:t>Приложении 10 к Административному регламенту</w:t>
              </w:r>
            </w:hyperlink>
            <w:r w:rsidRPr="00BC0157">
              <w:rPr>
                <w:rFonts w:ascii="Times New Roman" w:eastAsia="Times New Roman" w:hAnsi="Times New Roman"/>
                <w:sz w:val="24"/>
                <w:szCs w:val="24"/>
                <w:lang w:eastAsia="ru-RU"/>
              </w:rPr>
              <w:t>.</w:t>
            </w:r>
          </w:p>
        </w:tc>
        <w:tc>
          <w:tcPr>
            <w:tcW w:w="901" w:type="pct"/>
          </w:tcPr>
          <w:p w14:paraId="220C13E1" w14:textId="7C03A8A6"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Подписано собственноручной подписью Заявителя (представителя Заявителя), уполномоченного на подписание документов при подаче.</w:t>
            </w:r>
            <w:r w:rsidRPr="001A33EE">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94" w:type="pct"/>
          </w:tcPr>
          <w:p w14:paraId="6F13D660" w14:textId="67140C05" w:rsidR="00B50AF8" w:rsidRPr="00B50AF8" w:rsidRDefault="00B50AF8" w:rsidP="004E2D31">
            <w:pPr>
              <w:spacing w:after="0" w:line="240" w:lineRule="auto"/>
              <w:jc w:val="both"/>
              <w:rPr>
                <w:rFonts w:ascii="Times New Roman" w:eastAsia="Times New Roman" w:hAnsi="Times New Roman"/>
                <w:sz w:val="24"/>
                <w:szCs w:val="24"/>
                <w:lang w:eastAsia="ru-RU"/>
              </w:rPr>
            </w:pPr>
            <w:r w:rsidRPr="00A82641">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647" w:type="pct"/>
          </w:tcPr>
          <w:p w14:paraId="3549AC21" w14:textId="0503FB0C" w:rsidR="00B50AF8" w:rsidRPr="00BC0157" w:rsidRDefault="009E698C"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544" w:type="pct"/>
          </w:tcPr>
          <w:p w14:paraId="1CDF05D2" w14:textId="009BAAF3" w:rsidR="00B50AF8" w:rsidRDefault="009E698C"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подписанного Заявителем (представителем Заявителя, уполномоченного на подписание) Заявление</w:t>
            </w:r>
          </w:p>
        </w:tc>
      </w:tr>
      <w:tr w:rsidR="00F572F9" w:rsidRPr="00BC0157" w14:paraId="1A0756E0" w14:textId="32EF13EB" w:rsidTr="00F572F9">
        <w:trPr>
          <w:trHeight w:val="563"/>
        </w:trPr>
        <w:tc>
          <w:tcPr>
            <w:tcW w:w="857" w:type="pct"/>
            <w:gridSpan w:val="2"/>
          </w:tcPr>
          <w:p w14:paraId="6F740669" w14:textId="2378745D" w:rsidR="00B50AF8" w:rsidRPr="00BC0157" w:rsidRDefault="00B50AF8" w:rsidP="004E2D31">
            <w:pPr>
              <w:suppressAutoHyphens/>
              <w:spacing w:after="0" w:line="240" w:lineRule="auto"/>
              <w:jc w:val="center"/>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Заявление об отзыве</w:t>
            </w:r>
          </w:p>
        </w:tc>
        <w:tc>
          <w:tcPr>
            <w:tcW w:w="1258" w:type="pct"/>
          </w:tcPr>
          <w:p w14:paraId="5126E999" w14:textId="537480EC"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Заявление должно быть оформлено по </w:t>
            </w:r>
            <w:r w:rsidR="009E698C">
              <w:rPr>
                <w:rFonts w:ascii="Times New Roman" w:eastAsia="Times New Roman" w:hAnsi="Times New Roman"/>
                <w:sz w:val="24"/>
                <w:szCs w:val="24"/>
                <w:lang w:eastAsia="ru-RU"/>
              </w:rPr>
              <w:t>форме, указанной в Приложении 13</w:t>
            </w:r>
            <w:r w:rsidRPr="00D12E7F">
              <w:rPr>
                <w:rFonts w:ascii="Times New Roman" w:eastAsia="Times New Roman" w:hAnsi="Times New Roman"/>
                <w:sz w:val="24"/>
                <w:szCs w:val="24"/>
                <w:lang w:eastAsia="ru-RU"/>
              </w:rPr>
              <w:t xml:space="preserve"> к настоящему Административному регламенту.</w:t>
            </w:r>
          </w:p>
        </w:tc>
        <w:tc>
          <w:tcPr>
            <w:tcW w:w="901" w:type="pct"/>
          </w:tcPr>
          <w:p w14:paraId="5CDC6B5F" w14:textId="3C4F79F3" w:rsidR="00B50AF8" w:rsidRPr="00D12E7F" w:rsidRDefault="00B50AF8" w:rsidP="004E2D31">
            <w:pPr>
              <w:suppressAutoHyphens/>
              <w:spacing w:after="0" w:line="240" w:lineRule="auto"/>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Подписано собственноручной подписью Заявителя (представителя Заявителя), </w:t>
            </w:r>
            <w:r w:rsidRPr="00D12E7F">
              <w:rPr>
                <w:rFonts w:ascii="Times New Roman" w:eastAsia="Times New Roman" w:hAnsi="Times New Roman"/>
                <w:sz w:val="24"/>
                <w:szCs w:val="24"/>
                <w:lang w:eastAsia="ru-RU"/>
              </w:rPr>
              <w:lastRenderedPageBreak/>
              <w:t>уполномоченного на подписание документов при подаче.</w:t>
            </w:r>
            <w:r w:rsidRPr="00A82641">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94" w:type="pct"/>
          </w:tcPr>
          <w:p w14:paraId="0F0FFEB8" w14:textId="50063E70" w:rsidR="00B50AF8" w:rsidRPr="00A82641" w:rsidRDefault="00B50AF8" w:rsidP="004E2D31">
            <w:pPr>
              <w:spacing w:after="0" w:line="240" w:lineRule="auto"/>
              <w:jc w:val="both"/>
              <w:rPr>
                <w:rFonts w:ascii="Times New Roman" w:eastAsia="Times New Roman" w:hAnsi="Times New Roman"/>
                <w:sz w:val="24"/>
                <w:szCs w:val="24"/>
                <w:lang w:eastAsia="ru-RU"/>
              </w:rPr>
            </w:pPr>
            <w:r w:rsidRPr="00A82641">
              <w:rPr>
                <w:rFonts w:ascii="Times New Roman" w:eastAsia="Times New Roman" w:hAnsi="Times New Roman"/>
                <w:sz w:val="24"/>
                <w:szCs w:val="24"/>
                <w:lang w:eastAsia="ru-RU"/>
              </w:rPr>
              <w:lastRenderedPageBreak/>
              <w:t xml:space="preserve">Заполняется электронная форма Заявления на РПГУ. В случае обращения </w:t>
            </w:r>
            <w:r w:rsidRPr="00A82641">
              <w:rPr>
                <w:rFonts w:ascii="Times New Roman" w:eastAsia="Times New Roman" w:hAnsi="Times New Roman"/>
                <w:sz w:val="24"/>
                <w:szCs w:val="24"/>
                <w:lang w:eastAsia="ru-RU"/>
              </w:rPr>
              <w:lastRenderedPageBreak/>
              <w:t>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647" w:type="pct"/>
          </w:tcPr>
          <w:p w14:paraId="73AB9F33" w14:textId="1A961C64" w:rsidR="00B50AF8" w:rsidRDefault="00B50AF8" w:rsidP="004E2D31">
            <w:pPr>
              <w:suppressAutoHyphens/>
              <w:spacing w:after="0" w:line="240" w:lineRule="auto"/>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lastRenderedPageBreak/>
              <w:t>Оригинал для сверки не представляется.</w:t>
            </w:r>
          </w:p>
        </w:tc>
        <w:tc>
          <w:tcPr>
            <w:tcW w:w="544" w:type="pct"/>
          </w:tcPr>
          <w:p w14:paraId="18DBF4EA" w14:textId="77777777" w:rsidR="00B50AF8" w:rsidRPr="00D12E7F" w:rsidRDefault="00B50A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5C5ADE46" w14:textId="494F86FB" w:rsidTr="00F572F9">
        <w:trPr>
          <w:trHeight w:val="563"/>
        </w:trPr>
        <w:tc>
          <w:tcPr>
            <w:tcW w:w="857" w:type="pct"/>
            <w:gridSpan w:val="2"/>
          </w:tcPr>
          <w:p w14:paraId="77DCAC86" w14:textId="4B0D47B0" w:rsidR="00B50AF8" w:rsidRPr="00BA6E10" w:rsidRDefault="00B50AF8" w:rsidP="004E2D31">
            <w:pPr>
              <w:suppressAutoHyphens/>
              <w:spacing w:after="0" w:line="240" w:lineRule="auto"/>
              <w:jc w:val="center"/>
              <w:rPr>
                <w:rFonts w:ascii="Times New Roman" w:eastAsia="Times New Roman" w:hAnsi="Times New Roman"/>
                <w:sz w:val="24"/>
                <w:szCs w:val="24"/>
                <w:lang w:eastAsia="ru-RU"/>
              </w:rPr>
            </w:pPr>
            <w:r w:rsidRPr="00BA6E10">
              <w:rPr>
                <w:rFonts w:ascii="Times New Roman" w:hAnsi="Times New Roman"/>
                <w:color w:val="000000"/>
                <w:sz w:val="24"/>
                <w:szCs w:val="24"/>
                <w:shd w:val="clear" w:color="auto" w:fill="FFFFFF"/>
              </w:rPr>
              <w:lastRenderedPageBreak/>
              <w:t>Схема расположения земельного участка или земельных участков на кадастровом плане территории</w:t>
            </w:r>
          </w:p>
        </w:tc>
        <w:tc>
          <w:tcPr>
            <w:tcW w:w="1258" w:type="pct"/>
          </w:tcPr>
          <w:p w14:paraId="17AAB02D" w14:textId="43D3A1F2" w:rsidR="00B50AF8" w:rsidRDefault="00B50AF8" w:rsidP="004E2D31">
            <w:pPr>
              <w:spacing w:after="0" w:line="240" w:lineRule="auto"/>
              <w:jc w:val="both"/>
            </w:pPr>
            <w:r>
              <w:rPr>
                <w:rFonts w:ascii="Times New Roman" w:hAnsi="Times New Roman"/>
                <w:color w:val="000000"/>
                <w:sz w:val="24"/>
                <w:szCs w:val="24"/>
                <w:shd w:val="clear" w:color="auto" w:fill="FFFFFF"/>
              </w:rPr>
              <w:t>П</w:t>
            </w:r>
            <w:r w:rsidRPr="00BA6E10">
              <w:rPr>
                <w:rFonts w:ascii="Times New Roman" w:hAnsi="Times New Roman"/>
                <w:color w:val="000000"/>
                <w:sz w:val="24"/>
                <w:szCs w:val="24"/>
                <w:shd w:val="clear" w:color="auto" w:fill="FFFFFF"/>
              </w:rPr>
              <w:t>редставляет собой изображение границ образуемого земельного участка или образуемых земельных участков на кадастровом плане территории</w:t>
            </w:r>
            <w:r>
              <w:rPr>
                <w:rFonts w:ascii="Times New Roman" w:hAnsi="Times New Roman"/>
                <w:color w:val="000000"/>
                <w:sz w:val="24"/>
                <w:szCs w:val="24"/>
                <w:shd w:val="clear" w:color="auto" w:fill="FFFFFF"/>
              </w:rPr>
              <w:t xml:space="preserve">. </w:t>
            </w:r>
            <w:r w:rsidRPr="00135B2C">
              <w:rPr>
                <w:rFonts w:ascii="Times New Roman" w:hAnsi="Times New Roman"/>
                <w:sz w:val="24"/>
                <w:szCs w:val="24"/>
              </w:rPr>
              <w:t xml:space="preserve">Схема должна соответствовать форме утвержденной приказом Минэкономразвития России от 27.11.2014 </w:t>
            </w:r>
            <w:r>
              <w:rPr>
                <w:rFonts w:ascii="Times New Roman" w:hAnsi="Times New Roman"/>
                <w:sz w:val="24"/>
                <w:szCs w:val="24"/>
              </w:rPr>
              <w:t>№</w:t>
            </w:r>
            <w:r w:rsidRPr="00135B2C">
              <w:rPr>
                <w:rFonts w:ascii="Times New Roman" w:hAnsi="Times New Roman"/>
                <w:sz w:val="24"/>
                <w:szCs w:val="24"/>
              </w:rPr>
              <w:t xml:space="preserve"> 762 "Об утверждении требований к подготовке схемы».</w:t>
            </w:r>
          </w:p>
          <w:p w14:paraId="67D3815F" w14:textId="50326C49" w:rsidR="00B50AF8" w:rsidRPr="00BA6E10" w:rsidRDefault="00B50AF8" w:rsidP="004E2D31">
            <w:pPr>
              <w:suppressAutoHyphens/>
              <w:spacing w:after="0" w:line="240" w:lineRule="auto"/>
              <w:jc w:val="both"/>
              <w:rPr>
                <w:rFonts w:ascii="Times New Roman" w:eastAsia="Times New Roman" w:hAnsi="Times New Roman"/>
                <w:sz w:val="24"/>
                <w:szCs w:val="24"/>
                <w:lang w:eastAsia="ru-RU"/>
              </w:rPr>
            </w:pPr>
          </w:p>
        </w:tc>
        <w:tc>
          <w:tcPr>
            <w:tcW w:w="901" w:type="pct"/>
          </w:tcPr>
          <w:p w14:paraId="3817119F" w14:textId="23867862" w:rsidR="00B50AF8" w:rsidRPr="00D16151" w:rsidRDefault="00B50AF8" w:rsidP="004E2D3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w:t>
            </w:r>
          </w:p>
        </w:tc>
        <w:tc>
          <w:tcPr>
            <w:tcW w:w="794" w:type="pct"/>
          </w:tcPr>
          <w:p w14:paraId="680BE11E" w14:textId="1C87967C"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w:t>
            </w:r>
          </w:p>
        </w:tc>
        <w:tc>
          <w:tcPr>
            <w:tcW w:w="647" w:type="pct"/>
          </w:tcPr>
          <w:p w14:paraId="2AC82C5E" w14:textId="3B5B3DAF" w:rsidR="00B50AF8" w:rsidRDefault="009E698C"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544" w:type="pct"/>
          </w:tcPr>
          <w:p w14:paraId="0AFA1A16" w14:textId="1D6AF3F5" w:rsidR="00B50AF8" w:rsidRDefault="009E698C"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схемы</w:t>
            </w:r>
          </w:p>
        </w:tc>
      </w:tr>
      <w:tr w:rsidR="00F572F9" w:rsidRPr="00BC0157" w14:paraId="4DB6C12C" w14:textId="37C77BBC" w:rsidTr="00F572F9">
        <w:trPr>
          <w:trHeight w:val="563"/>
        </w:trPr>
        <w:tc>
          <w:tcPr>
            <w:tcW w:w="451" w:type="pct"/>
            <w:vMerge w:val="restart"/>
          </w:tcPr>
          <w:p w14:paraId="249C160D" w14:textId="77777777" w:rsidR="00B50AF8" w:rsidRPr="00BC0157" w:rsidRDefault="00B50AF8" w:rsidP="004E2D31">
            <w:pPr>
              <w:suppressAutoHyphens/>
              <w:spacing w:after="0" w:line="240" w:lineRule="auto"/>
              <w:jc w:val="center"/>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lastRenderedPageBreak/>
              <w:t>Документ, удостоверяющий личность</w:t>
            </w:r>
          </w:p>
        </w:tc>
        <w:tc>
          <w:tcPr>
            <w:tcW w:w="406" w:type="pct"/>
          </w:tcPr>
          <w:p w14:paraId="1306B07D" w14:textId="77777777"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xml:space="preserve">Паспорт гражданина Российской Федерации </w:t>
            </w:r>
          </w:p>
        </w:tc>
        <w:tc>
          <w:tcPr>
            <w:tcW w:w="1258" w:type="pct"/>
          </w:tcPr>
          <w:p w14:paraId="02AD74FE" w14:textId="77777777"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01" w:type="pct"/>
          </w:tcPr>
          <w:p w14:paraId="536DF5FC" w14:textId="3B3F52E1"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r>
              <w:rPr>
                <w:rFonts w:ascii="Times New Roman" w:eastAsia="Times New Roman" w:hAnsi="Times New Roman"/>
                <w:sz w:val="24"/>
                <w:szCs w:val="24"/>
                <w:lang w:eastAsia="ru-RU"/>
              </w:rPr>
              <w:t>.</w:t>
            </w:r>
          </w:p>
        </w:tc>
        <w:tc>
          <w:tcPr>
            <w:tcW w:w="794" w:type="pct"/>
          </w:tcPr>
          <w:p w14:paraId="3C82A9DA" w14:textId="082DECE1"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пред</w:t>
            </w:r>
            <w:r w:rsidRPr="00BC0157">
              <w:rPr>
                <w:rFonts w:ascii="Times New Roman" w:eastAsia="Times New Roman" w:hAnsi="Times New Roman"/>
                <w:sz w:val="24"/>
                <w:szCs w:val="24"/>
                <w:lang w:eastAsia="ru-RU"/>
              </w:rPr>
              <w:t>ставляется электронный образ 2 и 3 страниц паспорта РФ.</w:t>
            </w:r>
          </w:p>
        </w:tc>
        <w:tc>
          <w:tcPr>
            <w:tcW w:w="647" w:type="pct"/>
          </w:tcPr>
          <w:p w14:paraId="7BBAF0D9" w14:textId="3C1D7F17" w:rsidR="00B50AF8" w:rsidRPr="00BC0157" w:rsidRDefault="009E698C"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544" w:type="pct"/>
          </w:tcPr>
          <w:p w14:paraId="7AE2A88B" w14:textId="14081C1D" w:rsidR="00B50AF8" w:rsidRDefault="009E698C"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нотариально-заверенная копия</w:t>
            </w:r>
          </w:p>
        </w:tc>
      </w:tr>
      <w:tr w:rsidR="00F572F9" w:rsidRPr="00BC0157" w14:paraId="74695CE2" w14:textId="6468E71D" w:rsidTr="00F572F9">
        <w:trPr>
          <w:trHeight w:val="550"/>
        </w:trPr>
        <w:tc>
          <w:tcPr>
            <w:tcW w:w="451" w:type="pct"/>
            <w:vMerge/>
          </w:tcPr>
          <w:p w14:paraId="771D9710" w14:textId="77777777" w:rsidR="00B50AF8" w:rsidRPr="00BC0157" w:rsidRDefault="00B50AF8" w:rsidP="004E2D31">
            <w:pPr>
              <w:suppressAutoHyphens/>
              <w:spacing w:after="0" w:line="240" w:lineRule="auto"/>
              <w:jc w:val="center"/>
              <w:rPr>
                <w:rFonts w:ascii="Times New Roman" w:eastAsia="Times New Roman" w:hAnsi="Times New Roman"/>
                <w:sz w:val="24"/>
                <w:szCs w:val="24"/>
                <w:lang w:eastAsia="ru-RU"/>
              </w:rPr>
            </w:pPr>
          </w:p>
        </w:tc>
        <w:tc>
          <w:tcPr>
            <w:tcW w:w="406" w:type="pct"/>
          </w:tcPr>
          <w:p w14:paraId="45393819" w14:textId="77777777"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xml:space="preserve">Паспорт гражданина СССР </w:t>
            </w:r>
          </w:p>
        </w:tc>
        <w:tc>
          <w:tcPr>
            <w:tcW w:w="1258" w:type="pct"/>
          </w:tcPr>
          <w:p w14:paraId="3F29F784" w14:textId="77777777"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48095406" w14:textId="77777777"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w:t>
            </w:r>
            <w:r w:rsidRPr="00BC0157">
              <w:rPr>
                <w:rFonts w:ascii="Times New Roman" w:eastAsia="Times New Roman" w:hAnsi="Times New Roman"/>
                <w:sz w:val="24"/>
                <w:szCs w:val="24"/>
                <w:lang w:eastAsia="ru-RU"/>
              </w:rPr>
              <w:lastRenderedPageBreak/>
              <w:t xml:space="preserve">гражданина СССР образца 1974 </w:t>
            </w:r>
          </w:p>
          <w:p w14:paraId="28E9588D" w14:textId="77777777"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года для некоторых категорий иностранных граждан и лиц без гражданства»)</w:t>
            </w:r>
          </w:p>
        </w:tc>
        <w:tc>
          <w:tcPr>
            <w:tcW w:w="901" w:type="pct"/>
          </w:tcPr>
          <w:p w14:paraId="1AF6E20E" w14:textId="04C41671"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lastRenderedPageBreak/>
              <w:t>Пре</w:t>
            </w:r>
            <w:r>
              <w:rPr>
                <w:rFonts w:ascii="Times New Roman" w:eastAsia="Times New Roman" w:hAnsi="Times New Roman"/>
                <w:sz w:val="24"/>
                <w:szCs w:val="24"/>
                <w:lang w:eastAsia="ru-RU"/>
              </w:rPr>
              <w:t>доставляется оригинал документа.</w:t>
            </w:r>
          </w:p>
        </w:tc>
        <w:tc>
          <w:tcPr>
            <w:tcW w:w="794" w:type="pct"/>
          </w:tcPr>
          <w:p w14:paraId="0C4AFBD8" w14:textId="63B1B395"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p>
        </w:tc>
        <w:tc>
          <w:tcPr>
            <w:tcW w:w="647" w:type="pct"/>
          </w:tcPr>
          <w:p w14:paraId="33AC4F42" w14:textId="14425936" w:rsidR="00B50AF8" w:rsidRPr="00BC0157" w:rsidRDefault="009E698C"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544" w:type="pct"/>
          </w:tcPr>
          <w:p w14:paraId="27771EE0" w14:textId="4622E2BD" w:rsidR="00B50AF8" w:rsidRDefault="009E698C"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нотариально заверенная копия документа</w:t>
            </w:r>
          </w:p>
        </w:tc>
      </w:tr>
      <w:tr w:rsidR="00F572F9" w:rsidRPr="00BC0157" w14:paraId="539D4001" w14:textId="1FE83AF6" w:rsidTr="00F572F9">
        <w:trPr>
          <w:trHeight w:val="550"/>
        </w:trPr>
        <w:tc>
          <w:tcPr>
            <w:tcW w:w="451" w:type="pct"/>
            <w:vMerge/>
          </w:tcPr>
          <w:p w14:paraId="091D3601" w14:textId="77777777" w:rsidR="00B50AF8" w:rsidRPr="00BC0157" w:rsidRDefault="00B50AF8" w:rsidP="004E2D31">
            <w:pPr>
              <w:suppressAutoHyphens/>
              <w:spacing w:after="0" w:line="240" w:lineRule="auto"/>
              <w:jc w:val="center"/>
              <w:rPr>
                <w:rFonts w:ascii="Times New Roman" w:eastAsia="Times New Roman" w:hAnsi="Times New Roman"/>
                <w:sz w:val="24"/>
                <w:szCs w:val="24"/>
                <w:lang w:eastAsia="ru-RU"/>
              </w:rPr>
            </w:pPr>
          </w:p>
        </w:tc>
        <w:tc>
          <w:tcPr>
            <w:tcW w:w="406" w:type="pct"/>
          </w:tcPr>
          <w:p w14:paraId="40AD670E" w14:textId="77777777"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Паспорт иностранного гражданина</w:t>
            </w:r>
          </w:p>
        </w:tc>
        <w:tc>
          <w:tcPr>
            <w:tcW w:w="1258" w:type="pct"/>
          </w:tcPr>
          <w:p w14:paraId="575761BF" w14:textId="77777777"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01" w:type="pct"/>
          </w:tcPr>
          <w:p w14:paraId="4E4DB82C" w14:textId="6BE6B758"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794" w:type="pct"/>
          </w:tcPr>
          <w:p w14:paraId="169F5D62" w14:textId="52DBD71E"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При подаче</w:t>
            </w:r>
            <w:r>
              <w:rPr>
                <w:rFonts w:ascii="Times New Roman" w:eastAsia="Times New Roman" w:hAnsi="Times New Roman"/>
                <w:sz w:val="24"/>
                <w:szCs w:val="24"/>
                <w:lang w:eastAsia="ru-RU"/>
              </w:rPr>
              <w:t xml:space="preserve"> пред</w:t>
            </w:r>
            <w:r w:rsidRPr="00BC0157">
              <w:rPr>
                <w:rFonts w:ascii="Times New Roman" w:eastAsia="Times New Roman" w:hAnsi="Times New Roman"/>
                <w:sz w:val="24"/>
                <w:szCs w:val="24"/>
                <w:lang w:eastAsia="ru-RU"/>
              </w:rPr>
              <w:t>ставляется электронный образ всех страниц паспорта.</w:t>
            </w:r>
          </w:p>
        </w:tc>
        <w:tc>
          <w:tcPr>
            <w:tcW w:w="647" w:type="pct"/>
          </w:tcPr>
          <w:p w14:paraId="7ACE3391" w14:textId="55D7447F" w:rsidR="00B50AF8" w:rsidRPr="00BC0157" w:rsidRDefault="009E698C"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544" w:type="pct"/>
          </w:tcPr>
          <w:p w14:paraId="2B2AC310" w14:textId="1792FA0A" w:rsidR="00B50AF8" w:rsidRDefault="009E698C"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нотариально-заверенная копия документа</w:t>
            </w:r>
          </w:p>
        </w:tc>
      </w:tr>
      <w:tr w:rsidR="00F572F9" w:rsidRPr="00BC0157" w14:paraId="584CA118" w14:textId="228A1288" w:rsidTr="00F572F9">
        <w:trPr>
          <w:trHeight w:val="550"/>
        </w:trPr>
        <w:tc>
          <w:tcPr>
            <w:tcW w:w="451" w:type="pct"/>
            <w:vMerge/>
          </w:tcPr>
          <w:p w14:paraId="52AD49CB" w14:textId="77777777" w:rsidR="00B50AF8" w:rsidRPr="00BC0157" w:rsidRDefault="00B50AF8" w:rsidP="004E2D31">
            <w:pPr>
              <w:suppressAutoHyphens/>
              <w:spacing w:after="0" w:line="240" w:lineRule="auto"/>
              <w:jc w:val="center"/>
              <w:rPr>
                <w:rFonts w:ascii="Times New Roman" w:eastAsia="Times New Roman" w:hAnsi="Times New Roman"/>
                <w:sz w:val="24"/>
                <w:szCs w:val="24"/>
                <w:lang w:eastAsia="ru-RU"/>
              </w:rPr>
            </w:pPr>
          </w:p>
        </w:tc>
        <w:tc>
          <w:tcPr>
            <w:tcW w:w="406" w:type="pct"/>
          </w:tcPr>
          <w:p w14:paraId="5CF4CC02" w14:textId="77777777"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Вид на жительство в Российской Федерации</w:t>
            </w:r>
          </w:p>
        </w:tc>
        <w:tc>
          <w:tcPr>
            <w:tcW w:w="1258" w:type="pct"/>
          </w:tcPr>
          <w:p w14:paraId="36434BB5" w14:textId="77777777"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01" w:type="pct"/>
          </w:tcPr>
          <w:p w14:paraId="4EBC3692" w14:textId="0DD6B186"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794" w:type="pct"/>
          </w:tcPr>
          <w:p w14:paraId="25865462" w14:textId="3355DD68" w:rsidR="00B50AF8" w:rsidRPr="00BC0157" w:rsidRDefault="00B50AF8"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пред</w:t>
            </w:r>
            <w:r w:rsidRPr="00BC0157">
              <w:rPr>
                <w:rFonts w:ascii="Times New Roman" w:eastAsia="Times New Roman" w:hAnsi="Times New Roman"/>
                <w:sz w:val="24"/>
                <w:szCs w:val="24"/>
                <w:lang w:eastAsia="ru-RU"/>
              </w:rPr>
              <w:t>ставляется электронный образ всех страниц вида на жительство в Российской Федерации.</w:t>
            </w:r>
          </w:p>
        </w:tc>
        <w:tc>
          <w:tcPr>
            <w:tcW w:w="647" w:type="pct"/>
          </w:tcPr>
          <w:p w14:paraId="2D60092C" w14:textId="4359677B" w:rsidR="00B50AF8" w:rsidRPr="00BC0157" w:rsidRDefault="009E698C"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w:t>
            </w:r>
          </w:p>
        </w:tc>
        <w:tc>
          <w:tcPr>
            <w:tcW w:w="544" w:type="pct"/>
          </w:tcPr>
          <w:p w14:paraId="25F5BD74" w14:textId="247CD0F3" w:rsidR="00B50AF8" w:rsidRDefault="009E698C"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нотариально-заверенная копия документа</w:t>
            </w:r>
          </w:p>
        </w:tc>
      </w:tr>
      <w:tr w:rsidR="00F572F9" w:rsidRPr="00BC0157" w14:paraId="30F9A78E" w14:textId="5F71E102" w:rsidTr="00F572F9">
        <w:trPr>
          <w:trHeight w:val="1281"/>
        </w:trPr>
        <w:tc>
          <w:tcPr>
            <w:tcW w:w="451" w:type="pct"/>
          </w:tcPr>
          <w:p w14:paraId="0ECCF3D5" w14:textId="77777777" w:rsidR="00DF5B98" w:rsidRPr="00BC0157" w:rsidRDefault="00DF5B98" w:rsidP="004E2D31">
            <w:pPr>
              <w:suppressAutoHyphens/>
              <w:spacing w:after="0" w:line="240" w:lineRule="auto"/>
              <w:jc w:val="center"/>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Документ, удостоверяющий полномочия представи</w:t>
            </w:r>
            <w:r w:rsidRPr="00BC0157">
              <w:rPr>
                <w:rFonts w:ascii="Times New Roman" w:eastAsia="Times New Roman" w:hAnsi="Times New Roman"/>
                <w:sz w:val="24"/>
                <w:szCs w:val="24"/>
                <w:lang w:eastAsia="ru-RU"/>
              </w:rPr>
              <w:lastRenderedPageBreak/>
              <w:t>теля Заявителя</w:t>
            </w:r>
          </w:p>
        </w:tc>
        <w:tc>
          <w:tcPr>
            <w:tcW w:w="406" w:type="pct"/>
          </w:tcPr>
          <w:p w14:paraId="67B2EB3F" w14:textId="4F1301F2" w:rsidR="00DF5B98" w:rsidRPr="00BC0157" w:rsidRDefault="00DF5B98" w:rsidP="004E2D31">
            <w:pPr>
              <w:suppressAutoHyphens/>
              <w:spacing w:after="0" w:line="240" w:lineRule="auto"/>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lastRenderedPageBreak/>
              <w:t>Доверенность</w:t>
            </w:r>
          </w:p>
        </w:tc>
        <w:tc>
          <w:tcPr>
            <w:tcW w:w="1258" w:type="pct"/>
          </w:tcPr>
          <w:p w14:paraId="19813F0B" w14:textId="77777777" w:rsidR="00DF5B98" w:rsidRPr="00FA3F49" w:rsidRDefault="00DF5B98" w:rsidP="004E2D31">
            <w:pPr>
              <w:suppressAutoHyphens/>
              <w:spacing w:after="0" w:line="240" w:lineRule="auto"/>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0E5C4B03" w14:textId="77777777" w:rsidR="00DF5B98" w:rsidRPr="00FA3F49" w:rsidRDefault="00DF5B98" w:rsidP="004E2D31">
            <w:pPr>
              <w:suppressAutoHyphens/>
              <w:spacing w:after="0" w:line="240" w:lineRule="auto"/>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 ФИО лица, выдавшего доверенность;</w:t>
            </w:r>
          </w:p>
          <w:p w14:paraId="05B6668B" w14:textId="77777777" w:rsidR="00DF5B98" w:rsidRPr="00FA3F49" w:rsidRDefault="00DF5B98" w:rsidP="004E2D31">
            <w:pPr>
              <w:suppressAutoHyphens/>
              <w:spacing w:after="0" w:line="240" w:lineRule="auto"/>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lastRenderedPageBreak/>
              <w:t>- ФИО лица, уполномоченного по доверенности;</w:t>
            </w:r>
          </w:p>
          <w:p w14:paraId="41889BAB" w14:textId="77777777" w:rsidR="00DF5B98" w:rsidRPr="00FA3F49" w:rsidRDefault="00DF5B98" w:rsidP="004E2D31">
            <w:pPr>
              <w:suppressAutoHyphens/>
              <w:spacing w:after="0" w:line="240" w:lineRule="auto"/>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 Данные документов, удостоверяющих личность этих лиц;</w:t>
            </w:r>
          </w:p>
          <w:p w14:paraId="30C8B94D" w14:textId="77777777" w:rsidR="00DF5B98" w:rsidRPr="00FA3F49" w:rsidRDefault="00DF5B98" w:rsidP="004E2D31">
            <w:pPr>
              <w:suppressAutoHyphens/>
              <w:spacing w:after="0" w:line="240" w:lineRule="auto"/>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 Объем полномочий представителя, включающий право на подачу Заявлени</w:t>
            </w:r>
            <w:r>
              <w:rPr>
                <w:rFonts w:ascii="Times New Roman" w:eastAsia="Times New Roman" w:hAnsi="Times New Roman"/>
                <w:sz w:val="24"/>
                <w:szCs w:val="24"/>
                <w:lang w:eastAsia="ru-RU"/>
              </w:rPr>
              <w:t>я о предоставлении Государственной</w:t>
            </w:r>
            <w:r w:rsidRPr="00FA3F49">
              <w:rPr>
                <w:rFonts w:ascii="Times New Roman" w:eastAsia="Times New Roman" w:hAnsi="Times New Roman"/>
                <w:sz w:val="24"/>
                <w:szCs w:val="24"/>
                <w:lang w:eastAsia="ru-RU"/>
              </w:rPr>
              <w:t xml:space="preserve"> услуги;</w:t>
            </w:r>
          </w:p>
          <w:p w14:paraId="1F799212" w14:textId="77777777" w:rsidR="00DF5B98" w:rsidRPr="00FA3F49" w:rsidRDefault="00DF5B98" w:rsidP="004E2D31">
            <w:pPr>
              <w:suppressAutoHyphens/>
              <w:spacing w:after="0" w:line="240" w:lineRule="auto"/>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-Дата выдачи доверенности;</w:t>
            </w:r>
          </w:p>
          <w:p w14:paraId="15E580E0" w14:textId="77777777" w:rsidR="00DF5B98" w:rsidRPr="00FA3F49" w:rsidRDefault="00DF5B98" w:rsidP="004E2D31">
            <w:pPr>
              <w:suppressAutoHyphens/>
              <w:spacing w:after="0" w:line="240" w:lineRule="auto"/>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 Подпись лица, выдавшего доверенность.</w:t>
            </w:r>
          </w:p>
          <w:p w14:paraId="5FC49C78" w14:textId="208DDE07" w:rsidR="00DF5B98" w:rsidRPr="00BC0157" w:rsidRDefault="00DF5B98" w:rsidP="004E2D31">
            <w:pPr>
              <w:suppressAutoHyphens/>
              <w:spacing w:after="0" w:line="240" w:lineRule="auto"/>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901" w:type="pct"/>
          </w:tcPr>
          <w:p w14:paraId="5F16222E" w14:textId="77777777" w:rsidR="00DF5B98" w:rsidRPr="00FA3F49" w:rsidRDefault="00DF5B98" w:rsidP="004E2D31">
            <w:pPr>
              <w:suppressAutoHyphens/>
              <w:spacing w:after="0" w:line="240" w:lineRule="auto"/>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lastRenderedPageBreak/>
              <w:t>Предоставляется оригинал документа.</w:t>
            </w:r>
          </w:p>
          <w:p w14:paraId="45F7CB4E" w14:textId="13C6A9BA" w:rsidR="00DF5B98" w:rsidRPr="00BC0157" w:rsidRDefault="00DF5B98" w:rsidP="004E2D31">
            <w:pPr>
              <w:suppressAutoHyphens/>
              <w:spacing w:after="0" w:line="240" w:lineRule="auto"/>
              <w:jc w:val="both"/>
              <w:rPr>
                <w:rFonts w:ascii="Times New Roman" w:eastAsia="Times New Roman" w:hAnsi="Times New Roman"/>
                <w:sz w:val="24"/>
                <w:szCs w:val="24"/>
                <w:lang w:eastAsia="ru-RU"/>
              </w:rPr>
            </w:pPr>
          </w:p>
        </w:tc>
        <w:tc>
          <w:tcPr>
            <w:tcW w:w="794" w:type="pct"/>
          </w:tcPr>
          <w:p w14:paraId="10780A33" w14:textId="77777777" w:rsidR="00DF5B98" w:rsidRPr="00FA3F49" w:rsidRDefault="00DF5B98" w:rsidP="004E2D31">
            <w:pPr>
              <w:suppressAutoHyphens/>
              <w:spacing w:after="0" w:line="240" w:lineRule="auto"/>
              <w:jc w:val="both"/>
              <w:rPr>
                <w:rFonts w:ascii="Times New Roman" w:eastAsia="Times New Roman" w:hAnsi="Times New Roman"/>
                <w:sz w:val="24"/>
                <w:szCs w:val="24"/>
                <w:lang w:eastAsia="ru-RU"/>
              </w:rPr>
            </w:pPr>
            <w:r w:rsidRPr="00FA3F49">
              <w:rPr>
                <w:rFonts w:ascii="Times New Roman" w:eastAsia="Times New Roman" w:hAnsi="Times New Roman"/>
                <w:sz w:val="24"/>
                <w:szCs w:val="24"/>
                <w:lang w:eastAsia="ru-RU"/>
              </w:rPr>
              <w:t xml:space="preserve">При подаче представляется электронный образ документа. </w:t>
            </w:r>
          </w:p>
          <w:p w14:paraId="4E3F5337" w14:textId="6A8C16FE" w:rsidR="00DF5B98" w:rsidRPr="00BC0157" w:rsidRDefault="00DF5B9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6E6843B0" w14:textId="179E8F1F" w:rsidR="00DF5B98" w:rsidRPr="00BC0157" w:rsidRDefault="00DF5B98" w:rsidP="004E2D31">
            <w:pPr>
              <w:suppressAutoHyphens/>
              <w:spacing w:after="0" w:line="240" w:lineRule="auto"/>
              <w:jc w:val="both"/>
              <w:rPr>
                <w:rFonts w:ascii="Times New Roman" w:eastAsia="Times New Roman" w:hAnsi="Times New Roman"/>
                <w:sz w:val="24"/>
                <w:szCs w:val="24"/>
                <w:lang w:eastAsia="ru-RU"/>
              </w:rPr>
            </w:pPr>
            <w:r w:rsidRPr="00DF5B98">
              <w:rPr>
                <w:rFonts w:ascii="Times New Roman" w:eastAsia="Times New Roman" w:hAnsi="Times New Roman"/>
                <w:sz w:val="24"/>
                <w:szCs w:val="24"/>
                <w:lang w:eastAsia="ru-RU"/>
              </w:rPr>
              <w:t>Предоставляется оригинал документа.</w:t>
            </w:r>
          </w:p>
        </w:tc>
        <w:tc>
          <w:tcPr>
            <w:tcW w:w="544" w:type="pct"/>
          </w:tcPr>
          <w:p w14:paraId="2ED1E9B6" w14:textId="781159F0" w:rsidR="00DF5B98" w:rsidRDefault="00DF5B98"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нотариально-заверенная копия</w:t>
            </w:r>
          </w:p>
        </w:tc>
      </w:tr>
      <w:tr w:rsidR="00F572F9" w:rsidRPr="00BC0157" w14:paraId="4F8A3E3F" w14:textId="45FFB8BE" w:rsidTr="00F572F9">
        <w:trPr>
          <w:trHeight w:val="1281"/>
        </w:trPr>
        <w:tc>
          <w:tcPr>
            <w:tcW w:w="451" w:type="pct"/>
          </w:tcPr>
          <w:p w14:paraId="749DCCB9" w14:textId="77777777" w:rsidR="00DF5B98" w:rsidRPr="00BC0157" w:rsidRDefault="00DF5B98" w:rsidP="004E2D31">
            <w:pPr>
              <w:suppressAutoHyphens/>
              <w:spacing w:after="0" w:line="240" w:lineRule="auto"/>
              <w:jc w:val="center"/>
              <w:rPr>
                <w:rFonts w:ascii="Times New Roman" w:eastAsia="Times New Roman" w:hAnsi="Times New Roman"/>
                <w:sz w:val="24"/>
                <w:szCs w:val="24"/>
                <w:lang w:eastAsia="ru-RU"/>
              </w:rPr>
            </w:pPr>
          </w:p>
        </w:tc>
        <w:tc>
          <w:tcPr>
            <w:tcW w:w="406" w:type="pct"/>
          </w:tcPr>
          <w:p w14:paraId="64C3C2C0" w14:textId="77777777" w:rsidR="00DF5B98" w:rsidRPr="00BC0157" w:rsidRDefault="00DF5B98" w:rsidP="004E2D31">
            <w:pPr>
              <w:suppressAutoHyphens/>
              <w:spacing w:after="0" w:line="240" w:lineRule="auto"/>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Заверенный перевод на русский язык документов.</w:t>
            </w:r>
          </w:p>
        </w:tc>
        <w:tc>
          <w:tcPr>
            <w:tcW w:w="1258" w:type="pct"/>
          </w:tcPr>
          <w:p w14:paraId="45132F2B" w14:textId="77777777" w:rsidR="00DF5B98" w:rsidRPr="00BC0157" w:rsidRDefault="00DF5B9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В случае, если заявителем является иностранное юридическое лицо.</w:t>
            </w:r>
          </w:p>
        </w:tc>
        <w:tc>
          <w:tcPr>
            <w:tcW w:w="901" w:type="pct"/>
          </w:tcPr>
          <w:p w14:paraId="0C056249" w14:textId="756B2E45" w:rsidR="00DF5B98" w:rsidRPr="00BC0157" w:rsidRDefault="00DF5B98" w:rsidP="004E2D31">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Пред</w:t>
            </w:r>
            <w:r w:rsidRPr="00BC0157">
              <w:rPr>
                <w:rFonts w:ascii="Times New Roman" w:hAnsi="Times New Roman"/>
                <w:sz w:val="24"/>
                <w:szCs w:val="24"/>
              </w:rPr>
              <w:t>ставляется оригинал докумен</w:t>
            </w:r>
            <w:r>
              <w:rPr>
                <w:rFonts w:ascii="Times New Roman" w:hAnsi="Times New Roman"/>
                <w:sz w:val="24"/>
                <w:szCs w:val="24"/>
              </w:rPr>
              <w:t>та.</w:t>
            </w:r>
          </w:p>
        </w:tc>
        <w:tc>
          <w:tcPr>
            <w:tcW w:w="794" w:type="pct"/>
          </w:tcPr>
          <w:p w14:paraId="45983FF2" w14:textId="0C9105C6" w:rsidR="00DF5B98" w:rsidRPr="00BC0157" w:rsidRDefault="00DF5B98" w:rsidP="004E2D31">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7" w:type="pct"/>
          </w:tcPr>
          <w:p w14:paraId="7CD9EDF1" w14:textId="3895F60D" w:rsidR="00DF5B98" w:rsidRPr="00BC0157" w:rsidRDefault="00DF5B98" w:rsidP="004E2D31">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Пред</w:t>
            </w:r>
            <w:r w:rsidRPr="00BC0157">
              <w:rPr>
                <w:rFonts w:ascii="Times New Roman" w:hAnsi="Times New Roman"/>
                <w:sz w:val="24"/>
                <w:szCs w:val="24"/>
              </w:rPr>
              <w:t>ставляется оригинал докумен</w:t>
            </w:r>
            <w:r>
              <w:rPr>
                <w:rFonts w:ascii="Times New Roman" w:hAnsi="Times New Roman"/>
                <w:sz w:val="24"/>
                <w:szCs w:val="24"/>
              </w:rPr>
              <w:t>та.</w:t>
            </w:r>
          </w:p>
        </w:tc>
        <w:tc>
          <w:tcPr>
            <w:tcW w:w="544" w:type="pct"/>
          </w:tcPr>
          <w:p w14:paraId="7E5F31C1" w14:textId="4B4B14B0" w:rsidR="00DF5B98" w:rsidRDefault="00DF5B9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нотариально-заверенная копия</w:t>
            </w:r>
          </w:p>
        </w:tc>
      </w:tr>
      <w:tr w:rsidR="00F572F9" w:rsidRPr="00BC0157" w14:paraId="1DE086B4" w14:textId="2504A610" w:rsidTr="00F572F9">
        <w:trPr>
          <w:trHeight w:val="1281"/>
        </w:trPr>
        <w:tc>
          <w:tcPr>
            <w:tcW w:w="451" w:type="pct"/>
          </w:tcPr>
          <w:p w14:paraId="0582CEEE" w14:textId="77777777" w:rsidR="000D1FF8" w:rsidRPr="00BC0157" w:rsidRDefault="000D1FF8" w:rsidP="004E2D31">
            <w:pPr>
              <w:suppressAutoHyphens/>
              <w:spacing w:after="0" w:line="240" w:lineRule="auto"/>
              <w:jc w:val="center"/>
              <w:rPr>
                <w:rFonts w:ascii="Times New Roman" w:eastAsia="Times New Roman" w:hAnsi="Times New Roman"/>
                <w:sz w:val="24"/>
                <w:szCs w:val="24"/>
                <w:lang w:eastAsia="ru-RU"/>
              </w:rPr>
            </w:pPr>
          </w:p>
        </w:tc>
        <w:tc>
          <w:tcPr>
            <w:tcW w:w="406" w:type="pct"/>
          </w:tcPr>
          <w:p w14:paraId="0649445A" w14:textId="411EC4E8" w:rsidR="000D1FF8" w:rsidRPr="00BC0157" w:rsidRDefault="000D1FF8" w:rsidP="004E2D31">
            <w:pPr>
              <w:suppressAutoHyphens/>
              <w:spacing w:after="0" w:line="240" w:lineRule="auto"/>
              <w:rPr>
                <w:rFonts w:ascii="Times New Roman" w:eastAsia="Times New Roman" w:hAnsi="Times New Roman"/>
                <w:sz w:val="24"/>
                <w:szCs w:val="24"/>
                <w:lang w:eastAsia="ru-RU"/>
              </w:rPr>
            </w:pPr>
          </w:p>
        </w:tc>
        <w:tc>
          <w:tcPr>
            <w:tcW w:w="1258" w:type="pct"/>
          </w:tcPr>
          <w:p w14:paraId="43CFD389"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901" w:type="pct"/>
          </w:tcPr>
          <w:p w14:paraId="16F31A5F" w14:textId="10110FED"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Пред</w:t>
            </w:r>
            <w:r w:rsidRPr="00BC0157">
              <w:rPr>
                <w:rFonts w:ascii="Times New Roman" w:hAnsi="Times New Roman"/>
                <w:sz w:val="24"/>
                <w:szCs w:val="24"/>
              </w:rPr>
              <w:t xml:space="preserve">ставляется оригинал </w:t>
            </w:r>
            <w:r>
              <w:rPr>
                <w:rFonts w:ascii="Times New Roman" w:hAnsi="Times New Roman"/>
                <w:sz w:val="24"/>
                <w:szCs w:val="24"/>
              </w:rPr>
              <w:t>документа.</w:t>
            </w:r>
          </w:p>
        </w:tc>
        <w:tc>
          <w:tcPr>
            <w:tcW w:w="794" w:type="pct"/>
          </w:tcPr>
          <w:p w14:paraId="07475BB3" w14:textId="04CEB49C"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7" w:type="pct"/>
          </w:tcPr>
          <w:p w14:paraId="57958372" w14:textId="247895FD"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Пред</w:t>
            </w:r>
            <w:r w:rsidRPr="00BC0157">
              <w:rPr>
                <w:rFonts w:ascii="Times New Roman" w:hAnsi="Times New Roman"/>
                <w:sz w:val="24"/>
                <w:szCs w:val="24"/>
              </w:rPr>
              <w:t xml:space="preserve">ставляется оригинал </w:t>
            </w:r>
            <w:r>
              <w:rPr>
                <w:rFonts w:ascii="Times New Roman" w:hAnsi="Times New Roman"/>
                <w:sz w:val="24"/>
                <w:szCs w:val="24"/>
              </w:rPr>
              <w:t>документа.</w:t>
            </w:r>
          </w:p>
        </w:tc>
        <w:tc>
          <w:tcPr>
            <w:tcW w:w="544" w:type="pct"/>
          </w:tcPr>
          <w:p w14:paraId="3E636B7C" w14:textId="60A81900" w:rsidR="000D1FF8"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нотариально-заверенная копия</w:t>
            </w:r>
          </w:p>
        </w:tc>
      </w:tr>
      <w:tr w:rsidR="00F572F9" w:rsidRPr="00BC0157" w14:paraId="62A76447" w14:textId="071F4C51" w:rsidTr="00F572F9">
        <w:trPr>
          <w:trHeight w:val="1281"/>
        </w:trPr>
        <w:tc>
          <w:tcPr>
            <w:tcW w:w="451" w:type="pct"/>
          </w:tcPr>
          <w:p w14:paraId="499C7C82" w14:textId="77777777" w:rsidR="000D1FF8" w:rsidRPr="00BC0157" w:rsidRDefault="000D1FF8" w:rsidP="004E2D31">
            <w:pPr>
              <w:suppressAutoHyphens/>
              <w:spacing w:after="0" w:line="240" w:lineRule="auto"/>
              <w:jc w:val="center"/>
              <w:rPr>
                <w:rFonts w:ascii="Times New Roman" w:eastAsia="Times New Roman" w:hAnsi="Times New Roman"/>
                <w:sz w:val="24"/>
                <w:szCs w:val="24"/>
                <w:lang w:eastAsia="ru-RU"/>
              </w:rPr>
            </w:pPr>
          </w:p>
        </w:tc>
        <w:tc>
          <w:tcPr>
            <w:tcW w:w="406" w:type="pct"/>
          </w:tcPr>
          <w:p w14:paraId="13616E42" w14:textId="77777777" w:rsidR="000D1FF8" w:rsidRPr="00BC0157" w:rsidRDefault="000D1FF8" w:rsidP="004E2D31">
            <w:pPr>
              <w:suppressAutoHyphens/>
              <w:spacing w:after="0" w:line="240" w:lineRule="auto"/>
              <w:rPr>
                <w:rFonts w:ascii="Times New Roman" w:eastAsia="Times New Roman" w:hAnsi="Times New Roman"/>
                <w:sz w:val="24"/>
                <w:szCs w:val="24"/>
                <w:lang w:eastAsia="ru-RU"/>
              </w:rPr>
            </w:pPr>
            <w:r w:rsidRPr="00BC0157">
              <w:rPr>
                <w:rFonts w:ascii="Times New Roman" w:hAnsi="Times New Roman"/>
                <w:sz w:val="24"/>
                <w:szCs w:val="24"/>
              </w:rPr>
              <w:t>Решение органа некоммерческой организации о распределении испраши</w:t>
            </w:r>
            <w:r w:rsidRPr="00BC0157">
              <w:rPr>
                <w:rFonts w:ascii="Times New Roman" w:hAnsi="Times New Roman"/>
                <w:sz w:val="24"/>
                <w:szCs w:val="24"/>
              </w:rPr>
              <w:lastRenderedPageBreak/>
              <w:t>ваемого земельного участка заявителю.</w:t>
            </w:r>
          </w:p>
        </w:tc>
        <w:tc>
          <w:tcPr>
            <w:tcW w:w="1258" w:type="pct"/>
          </w:tcPr>
          <w:p w14:paraId="1BCF8417"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hAnsi="Times New Roman"/>
                <w:sz w:val="24"/>
                <w:szCs w:val="24"/>
              </w:rPr>
              <w:lastRenderedPageBreak/>
              <w:t>Решение общего собрания некоммерческой организации, заверенное печатью некоммерческой организации, подписанное лицом, имеющим право действовать без доверенности от лица некоммерческой организации</w:t>
            </w:r>
          </w:p>
        </w:tc>
        <w:tc>
          <w:tcPr>
            <w:tcW w:w="901" w:type="pct"/>
          </w:tcPr>
          <w:p w14:paraId="030B1CFB" w14:textId="665E38B4"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Предоставляется оригинал документа</w:t>
            </w:r>
            <w:r>
              <w:rPr>
                <w:rFonts w:ascii="Times New Roman" w:hAnsi="Times New Roman"/>
                <w:sz w:val="24"/>
                <w:szCs w:val="24"/>
              </w:rPr>
              <w:t>.</w:t>
            </w:r>
          </w:p>
        </w:tc>
        <w:tc>
          <w:tcPr>
            <w:tcW w:w="794" w:type="pct"/>
          </w:tcPr>
          <w:p w14:paraId="5C638C9E" w14:textId="77777777"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При подаче предоставляется электронный образ документа.</w:t>
            </w:r>
          </w:p>
        </w:tc>
        <w:tc>
          <w:tcPr>
            <w:tcW w:w="647" w:type="pct"/>
          </w:tcPr>
          <w:p w14:paraId="72167585" w14:textId="385BFF22"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544" w:type="pct"/>
          </w:tcPr>
          <w:p w14:paraId="56BF71DA" w14:textId="394D853C" w:rsidR="000D1FF8"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нотариально-заверенная копия</w:t>
            </w:r>
          </w:p>
        </w:tc>
      </w:tr>
      <w:tr w:rsidR="00F572F9" w:rsidRPr="00BC0157" w14:paraId="2C7BCC02" w14:textId="097F9B67" w:rsidTr="00F572F9">
        <w:trPr>
          <w:trHeight w:val="1281"/>
        </w:trPr>
        <w:tc>
          <w:tcPr>
            <w:tcW w:w="451" w:type="pct"/>
          </w:tcPr>
          <w:p w14:paraId="4ABEE676" w14:textId="77777777" w:rsidR="000D1FF8" w:rsidRPr="00BC0157" w:rsidRDefault="000D1FF8" w:rsidP="004E2D31">
            <w:pPr>
              <w:suppressAutoHyphens/>
              <w:spacing w:after="0" w:line="240" w:lineRule="auto"/>
              <w:jc w:val="center"/>
              <w:rPr>
                <w:rFonts w:ascii="Times New Roman" w:eastAsia="Times New Roman" w:hAnsi="Times New Roman"/>
                <w:sz w:val="24"/>
                <w:szCs w:val="24"/>
                <w:lang w:eastAsia="ru-RU"/>
              </w:rPr>
            </w:pPr>
          </w:p>
        </w:tc>
        <w:tc>
          <w:tcPr>
            <w:tcW w:w="406" w:type="pct"/>
          </w:tcPr>
          <w:p w14:paraId="189C2193" w14:textId="77777777" w:rsidR="000D1FF8" w:rsidRPr="00BC0157" w:rsidRDefault="000D1FF8" w:rsidP="004E2D31">
            <w:pPr>
              <w:suppressAutoHyphens/>
              <w:spacing w:after="0" w:line="240" w:lineRule="auto"/>
              <w:rPr>
                <w:rFonts w:ascii="Times New Roman" w:hAnsi="Times New Roman"/>
                <w:sz w:val="24"/>
                <w:szCs w:val="24"/>
              </w:rPr>
            </w:pPr>
            <w:r w:rsidRPr="00BC0157">
              <w:rPr>
                <w:rFonts w:ascii="Times New Roman" w:hAnsi="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tc>
        <w:tc>
          <w:tcPr>
            <w:tcW w:w="1258" w:type="pct"/>
          </w:tcPr>
          <w:p w14:paraId="38C0BCAD" w14:textId="77777777"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Решение общего собрания некоммерческой организации, заверенное печатью некоммерческой организации, подписанное лицом, имеющим право действовать без доверенности от лица некоммерческой организации.</w:t>
            </w:r>
          </w:p>
        </w:tc>
        <w:tc>
          <w:tcPr>
            <w:tcW w:w="901" w:type="pct"/>
          </w:tcPr>
          <w:p w14:paraId="5512FC22" w14:textId="38B65DD6"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w:t>
            </w:r>
            <w:r w:rsidRPr="00BC0157">
              <w:rPr>
                <w:rFonts w:ascii="Times New Roman" w:hAnsi="Times New Roman"/>
                <w:sz w:val="24"/>
                <w:szCs w:val="24"/>
              </w:rPr>
              <w:t>ставляется оригинал документа</w:t>
            </w:r>
            <w:r>
              <w:rPr>
                <w:rFonts w:ascii="Times New Roman" w:hAnsi="Times New Roman"/>
                <w:sz w:val="24"/>
                <w:szCs w:val="24"/>
              </w:rPr>
              <w:t>.</w:t>
            </w:r>
          </w:p>
        </w:tc>
        <w:tc>
          <w:tcPr>
            <w:tcW w:w="794" w:type="pct"/>
          </w:tcPr>
          <w:p w14:paraId="545F8289" w14:textId="1DBDE43D"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7" w:type="pct"/>
          </w:tcPr>
          <w:p w14:paraId="6F1FA7F8" w14:textId="416BB12A"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544" w:type="pct"/>
          </w:tcPr>
          <w:p w14:paraId="7F7984C6" w14:textId="08F15456" w:rsidR="000D1FF8"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-заверенная копия</w:t>
            </w:r>
          </w:p>
        </w:tc>
      </w:tr>
      <w:tr w:rsidR="00F572F9" w:rsidRPr="00BC0157" w14:paraId="286829CC" w14:textId="73E78F45" w:rsidTr="00F572F9">
        <w:trPr>
          <w:trHeight w:val="1281"/>
        </w:trPr>
        <w:tc>
          <w:tcPr>
            <w:tcW w:w="451" w:type="pct"/>
          </w:tcPr>
          <w:p w14:paraId="244E2665" w14:textId="77777777" w:rsidR="000D1FF8" w:rsidRPr="00BC0157" w:rsidRDefault="000D1FF8" w:rsidP="004E2D31">
            <w:pPr>
              <w:suppressAutoHyphens/>
              <w:spacing w:after="0" w:line="240" w:lineRule="auto"/>
              <w:jc w:val="center"/>
              <w:rPr>
                <w:rFonts w:ascii="Times New Roman" w:eastAsia="Times New Roman" w:hAnsi="Times New Roman"/>
                <w:sz w:val="24"/>
                <w:szCs w:val="24"/>
                <w:lang w:eastAsia="ru-RU"/>
              </w:rPr>
            </w:pPr>
          </w:p>
        </w:tc>
        <w:tc>
          <w:tcPr>
            <w:tcW w:w="406" w:type="pct"/>
          </w:tcPr>
          <w:p w14:paraId="6523B6F9" w14:textId="77777777" w:rsidR="000D1FF8" w:rsidRPr="00BC0157" w:rsidRDefault="000D1FF8" w:rsidP="004E2D31">
            <w:pPr>
              <w:suppressAutoHyphens/>
              <w:spacing w:after="0" w:line="240" w:lineRule="auto"/>
              <w:rPr>
                <w:rFonts w:ascii="Times New Roman" w:hAnsi="Times New Roman"/>
                <w:sz w:val="24"/>
                <w:szCs w:val="24"/>
              </w:rPr>
            </w:pPr>
            <w:r w:rsidRPr="00BC0157">
              <w:rPr>
                <w:rFonts w:ascii="Times New Roman" w:hAnsi="Times New Roman"/>
                <w:sz w:val="24"/>
                <w:szCs w:val="24"/>
              </w:rPr>
              <w:t>Решение органа юридического лица о приобретении земельного участка, относящегося к имуществу общего пользования.</w:t>
            </w:r>
          </w:p>
        </w:tc>
        <w:tc>
          <w:tcPr>
            <w:tcW w:w="1258" w:type="pct"/>
          </w:tcPr>
          <w:p w14:paraId="262F56D6" w14:textId="77777777"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Решение собрания учредителей/исполнительного органа/лица, имеющего право действовать без доверенности, заверенное подписью и печатью юридического лица.</w:t>
            </w:r>
          </w:p>
        </w:tc>
        <w:tc>
          <w:tcPr>
            <w:tcW w:w="901" w:type="pct"/>
          </w:tcPr>
          <w:p w14:paraId="01230432" w14:textId="71455D42"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w:t>
            </w:r>
            <w:r w:rsidRPr="00BC0157">
              <w:rPr>
                <w:rFonts w:ascii="Times New Roman" w:hAnsi="Times New Roman"/>
                <w:sz w:val="24"/>
                <w:szCs w:val="24"/>
              </w:rPr>
              <w:t>ставляется оригинал документа</w:t>
            </w:r>
            <w:r>
              <w:rPr>
                <w:rFonts w:ascii="Times New Roman" w:hAnsi="Times New Roman"/>
                <w:sz w:val="24"/>
                <w:szCs w:val="24"/>
              </w:rPr>
              <w:t>.</w:t>
            </w:r>
          </w:p>
        </w:tc>
        <w:tc>
          <w:tcPr>
            <w:tcW w:w="794" w:type="pct"/>
          </w:tcPr>
          <w:p w14:paraId="3764AB56" w14:textId="4E71737C"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7" w:type="pct"/>
          </w:tcPr>
          <w:p w14:paraId="2C0DCC6D" w14:textId="61AE9812"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544" w:type="pct"/>
          </w:tcPr>
          <w:p w14:paraId="15704746" w14:textId="26A0DAA5" w:rsidR="000D1FF8"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заверенная копия</w:t>
            </w:r>
          </w:p>
        </w:tc>
      </w:tr>
      <w:tr w:rsidR="00F572F9" w:rsidRPr="00BC0157" w14:paraId="5B47A31E" w14:textId="0F6B0FFD" w:rsidTr="00F572F9">
        <w:trPr>
          <w:trHeight w:val="1281"/>
        </w:trPr>
        <w:tc>
          <w:tcPr>
            <w:tcW w:w="451" w:type="pct"/>
          </w:tcPr>
          <w:p w14:paraId="3F18336D" w14:textId="77777777" w:rsidR="000D1FF8" w:rsidRPr="00BC0157" w:rsidRDefault="000D1FF8" w:rsidP="004E2D31">
            <w:pPr>
              <w:suppressAutoHyphens/>
              <w:spacing w:after="0" w:line="240" w:lineRule="auto"/>
              <w:jc w:val="center"/>
              <w:rPr>
                <w:rFonts w:ascii="Times New Roman" w:eastAsia="Times New Roman" w:hAnsi="Times New Roman"/>
                <w:sz w:val="24"/>
                <w:szCs w:val="24"/>
                <w:lang w:eastAsia="ru-RU"/>
              </w:rPr>
            </w:pPr>
          </w:p>
        </w:tc>
        <w:tc>
          <w:tcPr>
            <w:tcW w:w="406" w:type="pct"/>
          </w:tcPr>
          <w:p w14:paraId="1E79BEE8" w14:textId="77777777" w:rsidR="000D1FF8" w:rsidRPr="00BC0157" w:rsidRDefault="000D1FF8" w:rsidP="004E2D31">
            <w:pPr>
              <w:suppressAutoHyphens/>
              <w:spacing w:after="0" w:line="240" w:lineRule="auto"/>
              <w:rPr>
                <w:rFonts w:ascii="Times New Roman" w:hAnsi="Times New Roman"/>
                <w:sz w:val="24"/>
                <w:szCs w:val="24"/>
              </w:rPr>
            </w:pPr>
            <w:r w:rsidRPr="00BC0157">
              <w:rPr>
                <w:rFonts w:ascii="Times New Roman" w:hAnsi="Times New Roman"/>
                <w:sz w:val="24"/>
                <w:szCs w:val="24"/>
              </w:rPr>
              <w:t xml:space="preserve">Сообщение заявителя (заявителей), содержащее перечень всех </w:t>
            </w:r>
            <w:r w:rsidRPr="00BC0157">
              <w:rPr>
                <w:rFonts w:ascii="Times New Roman" w:hAnsi="Times New Roman"/>
                <w:sz w:val="24"/>
                <w:szCs w:val="24"/>
              </w:rPr>
              <w:lastRenderedPageBreak/>
              <w:t xml:space="preserve">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c>
          <w:tcPr>
            <w:tcW w:w="1258" w:type="pct"/>
          </w:tcPr>
          <w:p w14:paraId="3F9D89BF" w14:textId="77777777"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lastRenderedPageBreak/>
              <w:t xml:space="preserve">В сообщении Заявителя (Заявителей) содержится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Форма сообщения приведена в </w:t>
            </w:r>
            <w:hyperlink w:anchor="_Приложение_21" w:history="1">
              <w:r w:rsidRPr="00BC0157">
                <w:rPr>
                  <w:rStyle w:val="a7"/>
                  <w:rFonts w:ascii="Times New Roman" w:hAnsi="Times New Roman"/>
                  <w:color w:val="auto"/>
                  <w:sz w:val="24"/>
                  <w:szCs w:val="24"/>
                  <w:u w:val="none"/>
                </w:rPr>
                <w:t>Приложении 22</w:t>
              </w:r>
            </w:hyperlink>
            <w:r w:rsidRPr="00BC0157">
              <w:rPr>
                <w:rFonts w:ascii="Times New Roman" w:hAnsi="Times New Roman"/>
                <w:sz w:val="24"/>
                <w:szCs w:val="24"/>
              </w:rPr>
              <w:t xml:space="preserve"> к настоящему Административному регламенту.</w:t>
            </w:r>
          </w:p>
        </w:tc>
        <w:tc>
          <w:tcPr>
            <w:tcW w:w="901" w:type="pct"/>
          </w:tcPr>
          <w:p w14:paraId="19BA3875" w14:textId="171BF833"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Пред</w:t>
            </w:r>
            <w:r w:rsidRPr="00BC0157">
              <w:rPr>
                <w:rFonts w:ascii="Times New Roman" w:hAnsi="Times New Roman"/>
                <w:sz w:val="24"/>
                <w:szCs w:val="24"/>
              </w:rPr>
              <w:t>ставляется оригинал документа</w:t>
            </w:r>
            <w:r>
              <w:rPr>
                <w:rFonts w:ascii="Times New Roman" w:hAnsi="Times New Roman"/>
                <w:sz w:val="24"/>
                <w:szCs w:val="24"/>
              </w:rPr>
              <w:t xml:space="preserve">. </w:t>
            </w:r>
          </w:p>
        </w:tc>
        <w:tc>
          <w:tcPr>
            <w:tcW w:w="794" w:type="pct"/>
          </w:tcPr>
          <w:p w14:paraId="1814B2B4" w14:textId="2EA7F670"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7" w:type="pct"/>
          </w:tcPr>
          <w:p w14:paraId="6D1860D4" w14:textId="4B2D2173"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544" w:type="pct"/>
          </w:tcPr>
          <w:p w14:paraId="1951224C" w14:textId="4E0C976D" w:rsidR="000D1FF8"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оригинал документа</w:t>
            </w:r>
          </w:p>
        </w:tc>
      </w:tr>
      <w:tr w:rsidR="00F572F9" w:rsidRPr="00BC0157" w14:paraId="4C2AD94F" w14:textId="589D78BA" w:rsidTr="00F572F9">
        <w:trPr>
          <w:trHeight w:val="1281"/>
        </w:trPr>
        <w:tc>
          <w:tcPr>
            <w:tcW w:w="451" w:type="pct"/>
          </w:tcPr>
          <w:p w14:paraId="6649AAB6" w14:textId="77777777" w:rsidR="000D1FF8" w:rsidRPr="00BC0157" w:rsidRDefault="000D1FF8" w:rsidP="004E2D31">
            <w:pPr>
              <w:suppressAutoHyphens/>
              <w:spacing w:after="0" w:line="240" w:lineRule="auto"/>
              <w:jc w:val="center"/>
              <w:rPr>
                <w:rFonts w:ascii="Times New Roman" w:eastAsia="Times New Roman" w:hAnsi="Times New Roman"/>
                <w:sz w:val="24"/>
                <w:szCs w:val="24"/>
                <w:lang w:eastAsia="ru-RU"/>
              </w:rPr>
            </w:pPr>
          </w:p>
        </w:tc>
        <w:tc>
          <w:tcPr>
            <w:tcW w:w="406" w:type="pct"/>
          </w:tcPr>
          <w:p w14:paraId="3326E8C7" w14:textId="4FAFEDF3" w:rsidR="000D1FF8" w:rsidRPr="00BC0157" w:rsidRDefault="000D1FF8" w:rsidP="004E2D31">
            <w:pPr>
              <w:suppressAutoHyphens/>
              <w:spacing w:after="0" w:line="240" w:lineRule="auto"/>
              <w:rPr>
                <w:rFonts w:ascii="Times New Roman" w:hAnsi="Times New Roman"/>
                <w:sz w:val="24"/>
                <w:szCs w:val="24"/>
              </w:rPr>
            </w:pPr>
            <w:r w:rsidRPr="00BC0157">
              <w:rPr>
                <w:rFonts w:ascii="Times New Roman" w:hAnsi="Times New Roman"/>
                <w:sz w:val="24"/>
                <w:szCs w:val="24"/>
              </w:rPr>
              <w:t>Договор, соглашение или иной документ, предусматривающий выполнение международных обязательств.</w:t>
            </w:r>
          </w:p>
        </w:tc>
        <w:tc>
          <w:tcPr>
            <w:tcW w:w="1258" w:type="pct"/>
          </w:tcPr>
          <w:p w14:paraId="76BCD9E7" w14:textId="2B486463"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законодательством о международной деятельности.</w:t>
            </w:r>
          </w:p>
        </w:tc>
        <w:tc>
          <w:tcPr>
            <w:tcW w:w="901" w:type="pct"/>
          </w:tcPr>
          <w:p w14:paraId="46007B4A" w14:textId="5472A044"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794" w:type="pct"/>
          </w:tcPr>
          <w:p w14:paraId="1B868FD7" w14:textId="1674EED3"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7" w:type="pct"/>
          </w:tcPr>
          <w:p w14:paraId="1448E94D" w14:textId="32EE4A7E"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544" w:type="pct"/>
          </w:tcPr>
          <w:p w14:paraId="2C2D5D79" w14:textId="54BAB238" w:rsidR="000D1FF8"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нотариально заверенная копия</w:t>
            </w:r>
          </w:p>
        </w:tc>
      </w:tr>
      <w:tr w:rsidR="00F572F9" w:rsidRPr="00BC0157" w14:paraId="3AF675B4" w14:textId="6367C5FE" w:rsidTr="00F572F9">
        <w:trPr>
          <w:trHeight w:val="1281"/>
        </w:trPr>
        <w:tc>
          <w:tcPr>
            <w:tcW w:w="451" w:type="pct"/>
          </w:tcPr>
          <w:p w14:paraId="22DF773B" w14:textId="77777777" w:rsidR="000D1FF8" w:rsidRPr="00BC0157" w:rsidRDefault="000D1FF8" w:rsidP="004E2D31">
            <w:pPr>
              <w:suppressAutoHyphens/>
              <w:spacing w:after="0" w:line="240" w:lineRule="auto"/>
              <w:jc w:val="center"/>
              <w:rPr>
                <w:rFonts w:ascii="Times New Roman" w:eastAsia="Times New Roman" w:hAnsi="Times New Roman"/>
                <w:sz w:val="24"/>
                <w:szCs w:val="24"/>
                <w:lang w:eastAsia="ru-RU"/>
              </w:rPr>
            </w:pPr>
          </w:p>
        </w:tc>
        <w:tc>
          <w:tcPr>
            <w:tcW w:w="406" w:type="pct"/>
          </w:tcPr>
          <w:p w14:paraId="71EDC981" w14:textId="6ADF8BB3" w:rsidR="000D1FF8" w:rsidRPr="00BC0157" w:rsidRDefault="000D1FF8" w:rsidP="004E2D31">
            <w:pPr>
              <w:suppressAutoHyphens/>
              <w:spacing w:after="0" w:line="240" w:lineRule="auto"/>
              <w:rPr>
                <w:rFonts w:ascii="Times New Roman" w:hAnsi="Times New Roman"/>
                <w:sz w:val="24"/>
                <w:szCs w:val="24"/>
              </w:rPr>
            </w:pPr>
            <w:r w:rsidRPr="00BC0157">
              <w:rPr>
                <w:rFonts w:ascii="Times New Roman" w:hAnsi="Times New Roman"/>
                <w:sz w:val="24"/>
                <w:szCs w:val="24"/>
              </w:rPr>
              <w:t xml:space="preserve">Решение, на основании которого образован испрашиваемый земельный участок, </w:t>
            </w:r>
            <w:r w:rsidRPr="00BC0157">
              <w:rPr>
                <w:rFonts w:ascii="Times New Roman" w:hAnsi="Times New Roman"/>
                <w:sz w:val="24"/>
                <w:szCs w:val="24"/>
              </w:rPr>
              <w:lastRenderedPageBreak/>
              <w:t xml:space="preserve">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w:t>
            </w:r>
            <w:r w:rsidRPr="00BC0157">
              <w:rPr>
                <w:rFonts w:ascii="Times New Roman" w:hAnsi="Times New Roman"/>
                <w:sz w:val="24"/>
                <w:szCs w:val="24"/>
              </w:rPr>
              <w:lastRenderedPageBreak/>
              <w:t xml:space="preserve">122-ФЗ «О государственной регистрации прав на недвижимое имущество и сделок с ним».  </w:t>
            </w:r>
          </w:p>
        </w:tc>
        <w:tc>
          <w:tcPr>
            <w:tcW w:w="1258" w:type="pct"/>
          </w:tcPr>
          <w:p w14:paraId="4A58471C" w14:textId="098C9869"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lastRenderedPageBreak/>
              <w:t>В соответствии с инструкцией по делопроизводству органа, выдавшего решение о предварительном согласовании предоставления.</w:t>
            </w:r>
          </w:p>
        </w:tc>
        <w:tc>
          <w:tcPr>
            <w:tcW w:w="901" w:type="pct"/>
          </w:tcPr>
          <w:p w14:paraId="37ACD0B8" w14:textId="3240016C"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794" w:type="pct"/>
          </w:tcPr>
          <w:p w14:paraId="7BCFEA9F" w14:textId="7CDA9254"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7" w:type="pct"/>
          </w:tcPr>
          <w:p w14:paraId="7268D669" w14:textId="45120931"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544" w:type="pct"/>
          </w:tcPr>
          <w:p w14:paraId="1F2395B7" w14:textId="1FE6DF3D" w:rsidR="000D1FF8"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нотариально заверенная копия</w:t>
            </w:r>
          </w:p>
        </w:tc>
      </w:tr>
      <w:tr w:rsidR="00F572F9" w:rsidRPr="00BC0157" w14:paraId="7AB28CA0" w14:textId="33334B4C" w:rsidTr="00F572F9">
        <w:trPr>
          <w:trHeight w:val="1281"/>
        </w:trPr>
        <w:tc>
          <w:tcPr>
            <w:tcW w:w="451" w:type="pct"/>
          </w:tcPr>
          <w:p w14:paraId="1C0E4219" w14:textId="77777777" w:rsidR="000D1FF8" w:rsidRPr="00BC0157" w:rsidRDefault="000D1FF8" w:rsidP="004E2D31">
            <w:pPr>
              <w:suppressAutoHyphens/>
              <w:spacing w:after="0" w:line="240" w:lineRule="auto"/>
              <w:jc w:val="center"/>
              <w:rPr>
                <w:rFonts w:ascii="Times New Roman" w:eastAsia="Times New Roman" w:hAnsi="Times New Roman"/>
                <w:sz w:val="24"/>
                <w:szCs w:val="24"/>
                <w:lang w:eastAsia="ru-RU"/>
              </w:rPr>
            </w:pPr>
          </w:p>
        </w:tc>
        <w:tc>
          <w:tcPr>
            <w:tcW w:w="406" w:type="pct"/>
          </w:tcPr>
          <w:p w14:paraId="6A0A8C66" w14:textId="3FDE70CA" w:rsidR="000D1FF8" w:rsidRPr="00BC0157" w:rsidRDefault="000D1FF8" w:rsidP="004E2D31">
            <w:pPr>
              <w:suppressAutoHyphens/>
              <w:spacing w:after="0" w:line="240" w:lineRule="auto"/>
              <w:rPr>
                <w:rFonts w:ascii="Times New Roman" w:hAnsi="Times New Roman"/>
                <w:sz w:val="24"/>
                <w:szCs w:val="24"/>
              </w:rPr>
            </w:pPr>
            <w:r w:rsidRPr="00BC0157">
              <w:rPr>
                <w:rFonts w:ascii="Times New Roman" w:hAnsi="Times New Roman"/>
                <w:sz w:val="24"/>
                <w:szCs w:val="24"/>
              </w:rPr>
              <w:t xml:space="preserve">Выданный уполномоченным органом документ, подтверждающий принадлежность гражданина к </w:t>
            </w:r>
            <w:r w:rsidRPr="00BC0157">
              <w:rPr>
                <w:rFonts w:ascii="Times New Roman" w:hAnsi="Times New Roman"/>
                <w:sz w:val="24"/>
                <w:szCs w:val="24"/>
              </w:rPr>
              <w:lastRenderedPageBreak/>
              <w:t>категории граждан, обладающих правом на первоочередное или внеочередное приобретение земельных участков.</w:t>
            </w:r>
          </w:p>
        </w:tc>
        <w:tc>
          <w:tcPr>
            <w:tcW w:w="1258" w:type="pct"/>
          </w:tcPr>
          <w:p w14:paraId="31B924A9" w14:textId="4F958508"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lastRenderedPageBreak/>
              <w:t>Справка о наличии инвалидности, удостоверение Героя РФ, Героя РСФСР, удостоверение участника ликвидации последствий взрыва Чернобыльской АС, приравненных граждан.</w:t>
            </w:r>
          </w:p>
        </w:tc>
        <w:tc>
          <w:tcPr>
            <w:tcW w:w="901" w:type="pct"/>
          </w:tcPr>
          <w:p w14:paraId="26C027AF" w14:textId="3296986C"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оригинал документа.</w:t>
            </w:r>
          </w:p>
        </w:tc>
        <w:tc>
          <w:tcPr>
            <w:tcW w:w="794" w:type="pct"/>
          </w:tcPr>
          <w:p w14:paraId="34BF3892" w14:textId="28A1914B"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7" w:type="pct"/>
          </w:tcPr>
          <w:p w14:paraId="26EA0445" w14:textId="18A626E5"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w:t>
            </w:r>
            <w:r w:rsidRPr="00BC0157">
              <w:rPr>
                <w:rFonts w:ascii="Times New Roman" w:hAnsi="Times New Roman"/>
                <w:sz w:val="24"/>
                <w:szCs w:val="24"/>
              </w:rPr>
              <w:t>ставляется оригинал доку</w:t>
            </w:r>
            <w:r>
              <w:rPr>
                <w:rFonts w:ascii="Times New Roman" w:hAnsi="Times New Roman"/>
                <w:sz w:val="24"/>
                <w:szCs w:val="24"/>
              </w:rPr>
              <w:t>мента.</w:t>
            </w:r>
          </w:p>
        </w:tc>
        <w:tc>
          <w:tcPr>
            <w:tcW w:w="544" w:type="pct"/>
          </w:tcPr>
          <w:p w14:paraId="51DC76D4" w14:textId="60C032A7" w:rsidR="000D1FF8"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оригинал документа</w:t>
            </w:r>
          </w:p>
        </w:tc>
      </w:tr>
      <w:tr w:rsidR="00F572F9" w:rsidRPr="00BC0157" w14:paraId="26BA40ED" w14:textId="11C78327" w:rsidTr="00F572F9">
        <w:trPr>
          <w:trHeight w:val="1281"/>
        </w:trPr>
        <w:tc>
          <w:tcPr>
            <w:tcW w:w="451" w:type="pct"/>
          </w:tcPr>
          <w:p w14:paraId="2EC9D3DB" w14:textId="77777777" w:rsidR="000D1FF8" w:rsidRPr="00BC0157" w:rsidRDefault="000D1FF8" w:rsidP="004E2D31">
            <w:pPr>
              <w:suppressAutoHyphens/>
              <w:spacing w:after="0" w:line="240" w:lineRule="auto"/>
              <w:jc w:val="center"/>
              <w:rPr>
                <w:rFonts w:ascii="Times New Roman" w:eastAsia="Times New Roman" w:hAnsi="Times New Roman"/>
                <w:sz w:val="24"/>
                <w:szCs w:val="24"/>
                <w:lang w:eastAsia="ru-RU"/>
              </w:rPr>
            </w:pPr>
          </w:p>
        </w:tc>
        <w:tc>
          <w:tcPr>
            <w:tcW w:w="406" w:type="pct"/>
          </w:tcPr>
          <w:p w14:paraId="0FD14A9C" w14:textId="2DA38476" w:rsidR="000D1FF8" w:rsidRPr="00BC0157" w:rsidRDefault="000D1FF8" w:rsidP="004E2D31">
            <w:pPr>
              <w:suppressAutoHyphens/>
              <w:spacing w:after="0" w:line="240" w:lineRule="auto"/>
              <w:rPr>
                <w:rFonts w:ascii="Times New Roman" w:hAnsi="Times New Roman"/>
                <w:sz w:val="24"/>
                <w:szCs w:val="24"/>
              </w:rPr>
            </w:pPr>
            <w:r>
              <w:rPr>
                <w:rFonts w:ascii="Times New Roman" w:hAnsi="Times New Roman"/>
                <w:sz w:val="24"/>
                <w:szCs w:val="24"/>
              </w:rPr>
              <w:t>Постановление</w:t>
            </w:r>
            <w:r w:rsidRPr="00BC0157">
              <w:rPr>
                <w:rFonts w:ascii="Times New Roman" w:hAnsi="Times New Roman"/>
                <w:sz w:val="24"/>
                <w:szCs w:val="24"/>
              </w:rPr>
              <w:t xml:space="preserve"> предварительном согласовании предоставления </w:t>
            </w:r>
            <w:r w:rsidRPr="00BC0157">
              <w:rPr>
                <w:rFonts w:ascii="Times New Roman" w:hAnsi="Times New Roman"/>
                <w:sz w:val="24"/>
                <w:szCs w:val="24"/>
              </w:rPr>
              <w:lastRenderedPageBreak/>
              <w:t>земельного участка, если такое решение принято иным уполномоченным органом.</w:t>
            </w:r>
          </w:p>
        </w:tc>
        <w:tc>
          <w:tcPr>
            <w:tcW w:w="1258" w:type="pct"/>
          </w:tcPr>
          <w:p w14:paraId="6B27F22D" w14:textId="69D7BEE4"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lastRenderedPageBreak/>
              <w:t xml:space="preserve">В соответствии с законодательством РФ </w:t>
            </w:r>
          </w:p>
        </w:tc>
        <w:tc>
          <w:tcPr>
            <w:tcW w:w="901" w:type="pct"/>
          </w:tcPr>
          <w:p w14:paraId="76828854" w14:textId="1261B44F" w:rsidR="000D1FF8" w:rsidRPr="00BC0157" w:rsidRDefault="000D1FF8" w:rsidP="004E2D31">
            <w:pPr>
              <w:suppressAutoHyphens/>
              <w:spacing w:after="0" w:line="240" w:lineRule="auto"/>
              <w:jc w:val="both"/>
              <w:rPr>
                <w:rFonts w:ascii="Times New Roman" w:hAnsi="Times New Roman"/>
                <w:sz w:val="24"/>
                <w:szCs w:val="24"/>
              </w:rPr>
            </w:pPr>
          </w:p>
        </w:tc>
        <w:tc>
          <w:tcPr>
            <w:tcW w:w="794" w:type="pct"/>
          </w:tcPr>
          <w:p w14:paraId="08B4F295" w14:textId="43D5EDE0"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7" w:type="pct"/>
          </w:tcPr>
          <w:p w14:paraId="20CAFF8B" w14:textId="770EEB31" w:rsidR="000D1FF8" w:rsidRPr="00BC0157" w:rsidRDefault="000D1FF8" w:rsidP="004E2D31">
            <w:pPr>
              <w:suppressAutoHyphens/>
              <w:spacing w:after="0" w:line="240" w:lineRule="auto"/>
              <w:jc w:val="both"/>
              <w:rPr>
                <w:rFonts w:ascii="Times New Roman" w:hAnsi="Times New Roman"/>
                <w:sz w:val="24"/>
                <w:szCs w:val="24"/>
              </w:rPr>
            </w:pPr>
          </w:p>
        </w:tc>
        <w:tc>
          <w:tcPr>
            <w:tcW w:w="544" w:type="pct"/>
          </w:tcPr>
          <w:p w14:paraId="2DFF245E" w14:textId="494EF7C4" w:rsidR="000D1FF8" w:rsidRPr="00BC0157" w:rsidRDefault="000D1FF8" w:rsidP="004E2D31">
            <w:pPr>
              <w:suppressAutoHyphens/>
              <w:spacing w:after="0" w:line="240" w:lineRule="auto"/>
              <w:jc w:val="both"/>
              <w:rPr>
                <w:rFonts w:ascii="Times New Roman" w:hAnsi="Times New Roman"/>
                <w:sz w:val="24"/>
                <w:szCs w:val="24"/>
              </w:rPr>
            </w:pPr>
          </w:p>
        </w:tc>
      </w:tr>
      <w:tr w:rsidR="00F572F9" w:rsidRPr="00BC0157" w14:paraId="40EC552C" w14:textId="302302A4" w:rsidTr="00F572F9">
        <w:trPr>
          <w:trHeight w:val="1281"/>
        </w:trPr>
        <w:tc>
          <w:tcPr>
            <w:tcW w:w="451" w:type="pct"/>
          </w:tcPr>
          <w:p w14:paraId="52599E3C" w14:textId="77777777" w:rsidR="000D1FF8" w:rsidRPr="00BC0157" w:rsidRDefault="000D1FF8" w:rsidP="004E2D31">
            <w:pPr>
              <w:suppressAutoHyphens/>
              <w:spacing w:after="0" w:line="240" w:lineRule="auto"/>
              <w:jc w:val="center"/>
              <w:rPr>
                <w:rFonts w:ascii="Times New Roman" w:eastAsia="Times New Roman" w:hAnsi="Times New Roman"/>
                <w:sz w:val="24"/>
                <w:szCs w:val="24"/>
                <w:lang w:eastAsia="ru-RU"/>
              </w:rPr>
            </w:pPr>
          </w:p>
        </w:tc>
        <w:tc>
          <w:tcPr>
            <w:tcW w:w="406" w:type="pct"/>
          </w:tcPr>
          <w:p w14:paraId="53185157" w14:textId="0AF50190" w:rsidR="000D1FF8" w:rsidRPr="00BC0157" w:rsidRDefault="000D1FF8" w:rsidP="004E2D31">
            <w:pPr>
              <w:suppressAutoHyphens/>
              <w:spacing w:after="0" w:line="240" w:lineRule="auto"/>
              <w:rPr>
                <w:rFonts w:ascii="Times New Roman" w:hAnsi="Times New Roman"/>
                <w:sz w:val="24"/>
                <w:szCs w:val="24"/>
              </w:rPr>
            </w:pPr>
            <w:r w:rsidRPr="00BC0157">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w:t>
            </w:r>
            <w:r w:rsidRPr="00BC0157">
              <w:rPr>
                <w:rFonts w:ascii="Times New Roman" w:hAnsi="Times New Roman"/>
                <w:sz w:val="24"/>
                <w:szCs w:val="24"/>
              </w:rPr>
              <w:lastRenderedPageBreak/>
              <w:t>основании которого земельный участок изъят для государственных или муниципальных нужд.</w:t>
            </w:r>
          </w:p>
        </w:tc>
        <w:tc>
          <w:tcPr>
            <w:tcW w:w="1258" w:type="pct"/>
          </w:tcPr>
          <w:p w14:paraId="66F565DF" w14:textId="4777943D"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lastRenderedPageBreak/>
              <w:t>В соответствии с разделом 7.1 ЗК РФ</w:t>
            </w:r>
          </w:p>
        </w:tc>
        <w:tc>
          <w:tcPr>
            <w:tcW w:w="901" w:type="pct"/>
          </w:tcPr>
          <w:p w14:paraId="6F521219" w14:textId="3ED3471F"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w:t>
            </w:r>
            <w:r w:rsidRPr="00BC0157">
              <w:rPr>
                <w:rFonts w:ascii="Times New Roman" w:hAnsi="Times New Roman"/>
                <w:sz w:val="24"/>
                <w:szCs w:val="24"/>
              </w:rPr>
              <w:t>ставляется оригинал доку</w:t>
            </w:r>
            <w:r>
              <w:rPr>
                <w:rFonts w:ascii="Times New Roman" w:hAnsi="Times New Roman"/>
                <w:sz w:val="24"/>
                <w:szCs w:val="24"/>
              </w:rPr>
              <w:t>мента.</w:t>
            </w:r>
          </w:p>
        </w:tc>
        <w:tc>
          <w:tcPr>
            <w:tcW w:w="794" w:type="pct"/>
          </w:tcPr>
          <w:p w14:paraId="3A8D2D1D" w14:textId="54C99DDB"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7" w:type="pct"/>
          </w:tcPr>
          <w:p w14:paraId="550877E4" w14:textId="0A744E30" w:rsidR="000D1FF8" w:rsidRPr="00BC0157"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w:t>
            </w:r>
            <w:r w:rsidRPr="00BC0157">
              <w:rPr>
                <w:rFonts w:ascii="Times New Roman" w:hAnsi="Times New Roman"/>
                <w:sz w:val="24"/>
                <w:szCs w:val="24"/>
              </w:rPr>
              <w:t>ставляется оригинал доку</w:t>
            </w:r>
            <w:r>
              <w:rPr>
                <w:rFonts w:ascii="Times New Roman" w:hAnsi="Times New Roman"/>
                <w:sz w:val="24"/>
                <w:szCs w:val="24"/>
              </w:rPr>
              <w:t>мента.</w:t>
            </w:r>
          </w:p>
        </w:tc>
        <w:tc>
          <w:tcPr>
            <w:tcW w:w="544" w:type="pct"/>
          </w:tcPr>
          <w:p w14:paraId="4A2914E9" w14:textId="7FAC7805" w:rsidR="000D1FF8" w:rsidRDefault="000D1FF8" w:rsidP="004E2D31">
            <w:pPr>
              <w:suppressAutoHyphens/>
              <w:spacing w:after="0" w:line="240" w:lineRule="auto"/>
              <w:jc w:val="both"/>
              <w:rPr>
                <w:rFonts w:ascii="Times New Roman" w:hAnsi="Times New Roman"/>
                <w:sz w:val="24"/>
                <w:szCs w:val="24"/>
              </w:rPr>
            </w:pPr>
            <w:r>
              <w:rPr>
                <w:rFonts w:ascii="Times New Roman" w:hAnsi="Times New Roman"/>
                <w:sz w:val="24"/>
                <w:szCs w:val="24"/>
              </w:rPr>
              <w:t>Представляется нотариально-заверенная копия</w:t>
            </w:r>
          </w:p>
        </w:tc>
      </w:tr>
      <w:tr w:rsidR="000D1FF8" w:rsidRPr="00BC0157" w14:paraId="740CE83B" w14:textId="2514057D" w:rsidTr="00F572F9">
        <w:trPr>
          <w:trHeight w:val="604"/>
        </w:trPr>
        <w:tc>
          <w:tcPr>
            <w:tcW w:w="4456" w:type="pct"/>
            <w:gridSpan w:val="6"/>
          </w:tcPr>
          <w:p w14:paraId="215DB281" w14:textId="57B06576" w:rsidR="000D1FF8" w:rsidRPr="00E64B96" w:rsidRDefault="000D1FF8" w:rsidP="004E2D31">
            <w:pPr>
              <w:suppressAutoHyphens/>
              <w:spacing w:after="0" w:line="240" w:lineRule="auto"/>
              <w:jc w:val="both"/>
              <w:rPr>
                <w:rFonts w:ascii="Times New Roman" w:hAnsi="Times New Roman"/>
                <w:sz w:val="24"/>
                <w:szCs w:val="24"/>
              </w:rPr>
            </w:pPr>
            <w:r w:rsidRPr="00BC0157">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544" w:type="pct"/>
          </w:tcPr>
          <w:p w14:paraId="0C2353E5" w14:textId="77777777" w:rsidR="000D1FF8" w:rsidRPr="00BC0157" w:rsidRDefault="000D1FF8" w:rsidP="004E2D31">
            <w:pPr>
              <w:suppressAutoHyphens/>
              <w:spacing w:after="0" w:line="240" w:lineRule="auto"/>
              <w:jc w:val="both"/>
              <w:rPr>
                <w:rFonts w:ascii="Times New Roman" w:eastAsia="Times New Roman" w:hAnsi="Times New Roman"/>
                <w:b/>
                <w:sz w:val="24"/>
                <w:szCs w:val="24"/>
                <w:lang w:eastAsia="ru-RU"/>
              </w:rPr>
            </w:pPr>
          </w:p>
        </w:tc>
      </w:tr>
      <w:tr w:rsidR="00F572F9" w:rsidRPr="00BC0157" w14:paraId="54C91FCF" w14:textId="4256369B" w:rsidTr="00F572F9">
        <w:tc>
          <w:tcPr>
            <w:tcW w:w="857" w:type="pct"/>
            <w:gridSpan w:val="2"/>
          </w:tcPr>
          <w:p w14:paraId="4B7EF73F" w14:textId="3B2E2B9D"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58" w:type="pct"/>
          </w:tcPr>
          <w:p w14:paraId="60E019E1" w14:textId="7FEEC2AE" w:rsidR="000D1FF8" w:rsidRPr="00BC0157" w:rsidRDefault="000D1FF8" w:rsidP="004E2D31">
            <w:pPr>
              <w:suppressAutoHyphens/>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w:t>
            </w:r>
            <w:r w:rsidRPr="00BC0157">
              <w:rPr>
                <w:rFonts w:ascii="Times New Roman" w:hAnsi="Times New Roman"/>
                <w:sz w:val="24"/>
                <w:szCs w:val="24"/>
                <w:lang w:eastAsia="ru-RU"/>
              </w:rPr>
              <w:lastRenderedPageBreak/>
              <w:t xml:space="preserve">предпринимателя либо прекращении физическим лицом деятельности в качестве индивидуального предпринимателя. </w:t>
            </w:r>
          </w:p>
        </w:tc>
        <w:tc>
          <w:tcPr>
            <w:tcW w:w="901" w:type="pct"/>
          </w:tcPr>
          <w:p w14:paraId="104DBF75" w14:textId="3BF06053" w:rsidR="000D1FF8" w:rsidRPr="00BC0157" w:rsidRDefault="000D1FF8" w:rsidP="004E2D31">
            <w:pPr>
              <w:suppressAutoHyphens/>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lastRenderedPageBreak/>
              <w:t>В случае, если пр</w:t>
            </w:r>
            <w:r>
              <w:rPr>
                <w:rFonts w:ascii="Times New Roman" w:hAnsi="Times New Roman"/>
                <w:sz w:val="24"/>
                <w:szCs w:val="24"/>
                <w:lang w:eastAsia="ru-RU"/>
              </w:rPr>
              <w:t>ед</w:t>
            </w:r>
            <w:r w:rsidRPr="00BC0157">
              <w:rPr>
                <w:rFonts w:ascii="Times New Roman" w:hAnsi="Times New Roman"/>
                <w:sz w:val="24"/>
                <w:szCs w:val="24"/>
                <w:lang w:eastAsia="ru-RU"/>
              </w:rPr>
              <w:t xml:space="preserve">ставляется Заявителем, такой документ должен быть получен не ранее чем за тридцать дней до дня обращения Заявителя в МФЦ или </w:t>
            </w:r>
            <w:r w:rsidRPr="00BC0157">
              <w:rPr>
                <w:rFonts w:ascii="Times New Roman" w:hAnsi="Times New Roman"/>
                <w:sz w:val="24"/>
                <w:szCs w:val="24"/>
              </w:rPr>
              <w:t xml:space="preserve"> </w:t>
            </w:r>
            <w:r w:rsidRPr="00BC0157">
              <w:rPr>
                <w:rFonts w:ascii="Times New Roman" w:hAnsi="Times New Roman"/>
                <w:sz w:val="24"/>
                <w:szCs w:val="24"/>
                <w:lang w:eastAsia="ru-RU"/>
              </w:rPr>
              <w:t>через РПГУ (в оригинале).</w:t>
            </w:r>
          </w:p>
        </w:tc>
        <w:tc>
          <w:tcPr>
            <w:tcW w:w="794" w:type="pct"/>
          </w:tcPr>
          <w:p w14:paraId="11B6A281" w14:textId="57898CD6" w:rsidR="000D1FF8" w:rsidRDefault="000D1FF8"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w:t>
            </w:r>
            <w:r w:rsidRPr="00BC0157">
              <w:rPr>
                <w:rFonts w:ascii="Times New Roman" w:eastAsia="Times New Roman" w:hAnsi="Times New Roman"/>
                <w:sz w:val="24"/>
                <w:szCs w:val="24"/>
                <w:lang w:eastAsia="ru-RU"/>
              </w:rPr>
              <w:t>ставляется электронный образ выписки из единого государственного реестра юридических лиц или индивидуальных предпринимателей</w:t>
            </w:r>
          </w:p>
        </w:tc>
        <w:tc>
          <w:tcPr>
            <w:tcW w:w="647" w:type="pct"/>
          </w:tcPr>
          <w:p w14:paraId="2684EEC7" w14:textId="52ECD95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0079BDEA"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332D9D26" w14:textId="5977792C" w:rsidTr="00F572F9">
        <w:tc>
          <w:tcPr>
            <w:tcW w:w="857" w:type="pct"/>
            <w:gridSpan w:val="2"/>
          </w:tcPr>
          <w:p w14:paraId="56F0DEA6" w14:textId="4FF4EF3F"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hAnsi="Times New Roman"/>
                <w:sz w:val="24"/>
                <w:szCs w:val="24"/>
              </w:rPr>
              <w:lastRenderedPageBreak/>
              <w:t>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tc>
        <w:tc>
          <w:tcPr>
            <w:tcW w:w="1258" w:type="pct"/>
          </w:tcPr>
          <w:p w14:paraId="719A7964" w14:textId="028B2CCA"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Пред</w:t>
            </w:r>
            <w:r w:rsidRPr="00BC0157">
              <w:rPr>
                <w:rFonts w:ascii="Times New Roman" w:hAnsi="Times New Roman"/>
                <w:sz w:val="24"/>
                <w:szCs w:val="24"/>
              </w:rPr>
              <w:t>ставляются по запросу Администрации из органов Росреестра, органов Россельхознадзора.</w:t>
            </w:r>
          </w:p>
        </w:tc>
        <w:tc>
          <w:tcPr>
            <w:tcW w:w="901" w:type="pct"/>
          </w:tcPr>
          <w:p w14:paraId="4E2FF188"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2051C028" w14:textId="7F5FC710" w:rsidR="000D1FF8"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7B457886" w14:textId="1864A973"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57706B8B"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471BC183" w14:textId="0EDAA1A5" w:rsidTr="00F572F9">
        <w:tc>
          <w:tcPr>
            <w:tcW w:w="857" w:type="pct"/>
            <w:gridSpan w:val="2"/>
          </w:tcPr>
          <w:p w14:paraId="60579F11" w14:textId="297149F3"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Выписка из Единого государственного реестра недвижимости (ЕГРН)</w:t>
            </w:r>
          </w:p>
        </w:tc>
        <w:tc>
          <w:tcPr>
            <w:tcW w:w="1258" w:type="pct"/>
          </w:tcPr>
          <w:p w14:paraId="1C7E3D9F" w14:textId="6FF794CB"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В соответствии с Приказом Минэкономразвития России от 20.06.2016 № 378 «</w:t>
            </w:r>
            <w:r w:rsidRPr="00BC0157">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w:t>
            </w:r>
            <w:r w:rsidRPr="00BC0157">
              <w:rPr>
                <w:rFonts w:ascii="Times New Roman" w:hAnsi="Times New Roman"/>
                <w:sz w:val="24"/>
                <w:szCs w:val="24"/>
                <w:lang w:eastAsia="ru-RU"/>
              </w:rPr>
              <w:lastRenderedPageBreak/>
              <w:t>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901" w:type="pct"/>
          </w:tcPr>
          <w:p w14:paraId="320ECC90" w14:textId="05BA7A7B"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hAnsi="Times New Roman"/>
                <w:sz w:val="24"/>
                <w:szCs w:val="24"/>
                <w:lang w:eastAsia="ru-RU"/>
              </w:rPr>
              <w:lastRenderedPageBreak/>
              <w:t>В случае,</w:t>
            </w:r>
            <w:r>
              <w:rPr>
                <w:rFonts w:ascii="Times New Roman" w:hAnsi="Times New Roman"/>
                <w:sz w:val="24"/>
                <w:szCs w:val="24"/>
                <w:lang w:eastAsia="ru-RU"/>
              </w:rPr>
              <w:t xml:space="preserve"> если пред</w:t>
            </w:r>
            <w:r w:rsidRPr="00BC0157">
              <w:rPr>
                <w:rFonts w:ascii="Times New Roman" w:hAnsi="Times New Roman"/>
                <w:sz w:val="24"/>
                <w:szCs w:val="24"/>
                <w:lang w:eastAsia="ru-RU"/>
              </w:rPr>
              <w:t xml:space="preserve">ставляется Заявителем, такой документ должен быть получен не ранее чем за тридцать дней до дня обращения Заявителя в МФЦ или </w:t>
            </w:r>
            <w:r w:rsidRPr="00BC0157">
              <w:rPr>
                <w:rFonts w:ascii="Times New Roman" w:hAnsi="Times New Roman"/>
                <w:sz w:val="24"/>
                <w:szCs w:val="24"/>
              </w:rPr>
              <w:t>через</w:t>
            </w:r>
            <w:r w:rsidRPr="00BC0157">
              <w:rPr>
                <w:rFonts w:ascii="Times New Roman" w:hAnsi="Times New Roman"/>
                <w:sz w:val="24"/>
                <w:szCs w:val="24"/>
                <w:lang w:eastAsia="ru-RU"/>
              </w:rPr>
              <w:t xml:space="preserve"> РПГУ </w:t>
            </w:r>
            <w:r w:rsidRPr="00BC0157">
              <w:rPr>
                <w:rFonts w:ascii="Times New Roman" w:hAnsi="Times New Roman"/>
                <w:sz w:val="24"/>
                <w:szCs w:val="24"/>
                <w:lang w:eastAsia="ru-RU"/>
              </w:rPr>
              <w:br/>
              <w:t>(в оригинале).</w:t>
            </w:r>
          </w:p>
        </w:tc>
        <w:tc>
          <w:tcPr>
            <w:tcW w:w="794" w:type="pct"/>
          </w:tcPr>
          <w:p w14:paraId="7CCA74F2" w14:textId="20766713"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w:t>
            </w:r>
            <w:r w:rsidRPr="00BC0157">
              <w:rPr>
                <w:rFonts w:ascii="Times New Roman" w:eastAsia="Times New Roman" w:hAnsi="Times New Roman"/>
                <w:sz w:val="24"/>
                <w:szCs w:val="24"/>
                <w:lang w:eastAsia="ru-RU"/>
              </w:rPr>
              <w:t>ставляется электронный образ выписки</w:t>
            </w:r>
          </w:p>
        </w:tc>
        <w:tc>
          <w:tcPr>
            <w:tcW w:w="647" w:type="pct"/>
          </w:tcPr>
          <w:p w14:paraId="7DF55070"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7477EADD"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6354893A" w14:textId="377A1BC5" w:rsidTr="00F572F9">
        <w:tc>
          <w:tcPr>
            <w:tcW w:w="857" w:type="pct"/>
            <w:gridSpan w:val="2"/>
          </w:tcPr>
          <w:p w14:paraId="0EDB9CEE" w14:textId="75D5D3C5"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hAnsi="Times New Roman"/>
                <w:sz w:val="24"/>
                <w:szCs w:val="24"/>
              </w:rPr>
              <w:lastRenderedPageBreak/>
              <w:t>Утвержденный проект планировки</w:t>
            </w:r>
          </w:p>
        </w:tc>
        <w:tc>
          <w:tcPr>
            <w:tcW w:w="1258" w:type="pct"/>
          </w:tcPr>
          <w:p w14:paraId="1965E355"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Проект планировки территории состоит из основной части, которая подлежит утверждению, и материалов по ее обоснованию.</w:t>
            </w:r>
          </w:p>
          <w:p w14:paraId="74CF0519"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p w14:paraId="45038C63"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Основная часть проекта планировки территории включает в себя:</w:t>
            </w:r>
          </w:p>
          <w:p w14:paraId="342D98FE"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xml:space="preserve">- чертеж или чертежи </w:t>
            </w:r>
            <w:r w:rsidRPr="00BC0157">
              <w:rPr>
                <w:rFonts w:ascii="Times New Roman" w:eastAsia="Times New Roman" w:hAnsi="Times New Roman"/>
                <w:sz w:val="24"/>
                <w:szCs w:val="24"/>
                <w:lang w:eastAsia="ru-RU"/>
              </w:rPr>
              <w:lastRenderedPageBreak/>
              <w:t>планировки территории, на которых отображаются:</w:t>
            </w:r>
          </w:p>
          <w:p w14:paraId="545318BF"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красные линии;</w:t>
            </w:r>
          </w:p>
          <w:p w14:paraId="12E93460"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14:paraId="178B0A50"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14:paraId="4C1764D2"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границы зон планируемого размещения объектов федерального значения, объектов регионального значения, объектов местного значения.</w:t>
            </w:r>
          </w:p>
          <w:p w14:paraId="1A1FFDE0" w14:textId="3883AA40" w:rsidR="000D1FF8" w:rsidRPr="00BC0157" w:rsidRDefault="000D1FF8" w:rsidP="004E2D31">
            <w:pPr>
              <w:autoSpaceDE w:val="0"/>
              <w:autoSpaceDN w:val="0"/>
              <w:adjustRightInd w:val="0"/>
              <w:spacing w:after="0" w:line="240" w:lineRule="auto"/>
              <w:jc w:val="both"/>
              <w:rPr>
                <w:rFonts w:ascii="Times New Roman" w:eastAsia="Times New Roman" w:hAnsi="Times New Roman"/>
                <w:sz w:val="24"/>
                <w:szCs w:val="24"/>
                <w:lang w:eastAsia="ru-RU"/>
              </w:rPr>
            </w:pPr>
            <w:r w:rsidRPr="00BC0157">
              <w:rPr>
                <w:rFonts w:ascii="Times New Roman" w:eastAsia="Times New Roman" w:hAnsi="Times New Roman"/>
                <w:sz w:val="24"/>
                <w:szCs w:val="24"/>
                <w:lang w:eastAsia="ru-RU"/>
              </w:rPr>
              <w:t xml:space="preserve">Положения о размещении объектов капитального строительства федерального, регионального или местного значения, а также о </w:t>
            </w:r>
            <w:r w:rsidRPr="00BC0157">
              <w:rPr>
                <w:rFonts w:ascii="Times New Roman" w:eastAsia="Times New Roman" w:hAnsi="Times New Roman"/>
                <w:sz w:val="24"/>
                <w:szCs w:val="24"/>
                <w:lang w:eastAsia="ru-RU"/>
              </w:rPr>
              <w:lastRenderedPageBreak/>
              <w:t>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tc>
        <w:tc>
          <w:tcPr>
            <w:tcW w:w="901" w:type="pct"/>
          </w:tcPr>
          <w:p w14:paraId="585B42AE" w14:textId="6F2CB313"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794" w:type="pct"/>
          </w:tcPr>
          <w:p w14:paraId="4019F1EA" w14:textId="14D47BF0"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7" w:type="pct"/>
          </w:tcPr>
          <w:p w14:paraId="3E627CA5" w14:textId="20DEDAA3"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6288153A" w14:textId="77777777" w:rsidR="000D1FF8" w:rsidRDefault="000D1FF8" w:rsidP="004E2D31">
            <w:pPr>
              <w:suppressAutoHyphens/>
              <w:spacing w:after="0" w:line="240" w:lineRule="auto"/>
              <w:jc w:val="both"/>
              <w:rPr>
                <w:rFonts w:ascii="Times New Roman" w:hAnsi="Times New Roman"/>
                <w:sz w:val="24"/>
                <w:szCs w:val="24"/>
              </w:rPr>
            </w:pPr>
          </w:p>
        </w:tc>
      </w:tr>
      <w:tr w:rsidR="00F572F9" w:rsidRPr="00BC0157" w14:paraId="4E0C6DE9" w14:textId="19A348E9" w:rsidTr="00F572F9">
        <w:tc>
          <w:tcPr>
            <w:tcW w:w="857" w:type="pct"/>
            <w:gridSpan w:val="2"/>
          </w:tcPr>
          <w:p w14:paraId="3D215441" w14:textId="16DF23E3"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sidRPr="00BC0157">
              <w:rPr>
                <w:rFonts w:ascii="Times New Roman" w:hAnsi="Times New Roman"/>
                <w:sz w:val="24"/>
                <w:szCs w:val="24"/>
              </w:rPr>
              <w:lastRenderedPageBreak/>
              <w:t>Утвержденный проект межевания территории</w:t>
            </w:r>
          </w:p>
        </w:tc>
        <w:tc>
          <w:tcPr>
            <w:tcW w:w="1258" w:type="pct"/>
          </w:tcPr>
          <w:p w14:paraId="3A6DF8F0" w14:textId="77777777"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Проект межевания территории включает в себя чертежи межевания территории, на которых отображаются:</w:t>
            </w:r>
          </w:p>
          <w:p w14:paraId="27F3E0B6" w14:textId="77777777"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красные линии, утвержденные в составе проекта планировки территории;</w:t>
            </w:r>
          </w:p>
          <w:p w14:paraId="52007192" w14:textId="77777777"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линии отступа от красных линий в целях определения места допустимого размещения зданий, строений, сооружений;</w:t>
            </w:r>
          </w:p>
          <w:p w14:paraId="7611C481" w14:textId="77777777"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границы образуемых и изменяемых земельных участков на кадастровом плане территории, условные номера образуемых земельных участков;</w:t>
            </w:r>
          </w:p>
          <w:p w14:paraId="22AC7A3B" w14:textId="77777777"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lastRenderedPageBreak/>
              <w:t>- границы территорий объектов культурного наследия;</w:t>
            </w:r>
          </w:p>
          <w:p w14:paraId="4DD9FC87" w14:textId="77777777"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границы зон с особыми условиями использования территорий;</w:t>
            </w:r>
          </w:p>
          <w:p w14:paraId="3EB9B1BE" w14:textId="77777777"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границы зон действия публичных сервитутов.</w:t>
            </w:r>
          </w:p>
          <w:p w14:paraId="74E492AC" w14:textId="77777777"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14:paraId="7FDBC9B7" w14:textId="77777777"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проекте межевания территории также должны быть указаны:</w:t>
            </w:r>
          </w:p>
          <w:p w14:paraId="2DD66DA3" w14:textId="77777777"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lastRenderedPageBreak/>
              <w:t>- площадь образуемых и изменяемых земельных участков, и их частей;</w:t>
            </w:r>
          </w:p>
          <w:p w14:paraId="1638DF4F" w14:textId="77777777"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образуемые земельные участки, которые после образования будут относиться к территориям общего пользования или имуществу общего пользования;</w:t>
            </w:r>
          </w:p>
          <w:p w14:paraId="1EDB8C0E" w14:textId="77777777"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14:paraId="2D640518" w14:textId="6798AAF5" w:rsidR="000D1FF8" w:rsidRPr="00BC0157" w:rsidRDefault="000D1FF8" w:rsidP="004E2D31">
            <w:pPr>
              <w:autoSpaceDE w:val="0"/>
              <w:autoSpaceDN w:val="0"/>
              <w:adjustRightInd w:val="0"/>
              <w:spacing w:after="0" w:line="240" w:lineRule="auto"/>
              <w:jc w:val="both"/>
              <w:rPr>
                <w:rFonts w:ascii="Times New Roman" w:eastAsia="Times New Roman" w:hAnsi="Times New Roman"/>
                <w:sz w:val="24"/>
                <w:szCs w:val="24"/>
                <w:lang w:eastAsia="ru-RU"/>
              </w:rPr>
            </w:pPr>
            <w:r w:rsidRPr="00BC0157">
              <w:rPr>
                <w:rFonts w:ascii="Times New Roman" w:hAnsi="Times New Roman"/>
                <w:sz w:val="24"/>
                <w:szCs w:val="24"/>
              </w:rPr>
              <w:t>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tc>
        <w:tc>
          <w:tcPr>
            <w:tcW w:w="901" w:type="pct"/>
          </w:tcPr>
          <w:p w14:paraId="712446B4" w14:textId="1589A154"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17B95131" w14:textId="4DE2C811"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При подаче пред</w:t>
            </w:r>
            <w:r w:rsidRPr="00BC0157">
              <w:rPr>
                <w:rFonts w:ascii="Times New Roman" w:hAnsi="Times New Roman"/>
                <w:sz w:val="24"/>
                <w:szCs w:val="24"/>
              </w:rPr>
              <w:t>ставляется электронный образ документа.</w:t>
            </w:r>
          </w:p>
        </w:tc>
        <w:tc>
          <w:tcPr>
            <w:tcW w:w="647" w:type="pct"/>
          </w:tcPr>
          <w:p w14:paraId="3B6C8A8F" w14:textId="5BFEDA65"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2830C945" w14:textId="77777777" w:rsidR="000D1FF8" w:rsidRDefault="000D1FF8" w:rsidP="004E2D31">
            <w:pPr>
              <w:tabs>
                <w:tab w:val="left" w:pos="2888"/>
              </w:tabs>
              <w:suppressAutoHyphens/>
              <w:spacing w:after="0" w:line="240" w:lineRule="auto"/>
              <w:ind w:firstLine="425"/>
              <w:jc w:val="both"/>
              <w:rPr>
                <w:rFonts w:ascii="Times New Roman" w:hAnsi="Times New Roman"/>
                <w:sz w:val="24"/>
                <w:szCs w:val="24"/>
              </w:rPr>
            </w:pPr>
          </w:p>
        </w:tc>
      </w:tr>
      <w:tr w:rsidR="00F572F9" w:rsidRPr="00BC0157" w14:paraId="44856584" w14:textId="72A61F80" w:rsidTr="00F572F9">
        <w:tc>
          <w:tcPr>
            <w:tcW w:w="857" w:type="pct"/>
            <w:gridSpan w:val="2"/>
          </w:tcPr>
          <w:p w14:paraId="4DE154F1" w14:textId="78F30084"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lastRenderedPageBreak/>
              <w:t xml:space="preserve">Выписка из Единого </w:t>
            </w:r>
            <w:r w:rsidRPr="00BC0157">
              <w:rPr>
                <w:rFonts w:ascii="Times New Roman" w:hAnsi="Times New Roman"/>
                <w:sz w:val="24"/>
                <w:szCs w:val="24"/>
              </w:rPr>
              <w:lastRenderedPageBreak/>
              <w:t>государственного реестра юридических лиц (ЕГРЮЛ) о юридическом лице, являющемся заявителем.</w:t>
            </w:r>
          </w:p>
        </w:tc>
        <w:tc>
          <w:tcPr>
            <w:tcW w:w="1258" w:type="pct"/>
          </w:tcPr>
          <w:p w14:paraId="04E71AA0" w14:textId="2E2C3E19"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lastRenderedPageBreak/>
              <w:t xml:space="preserve">выписка из единого </w:t>
            </w:r>
            <w:r w:rsidRPr="00BC0157">
              <w:rPr>
                <w:rFonts w:ascii="Times New Roman" w:hAnsi="Times New Roman"/>
                <w:sz w:val="24"/>
                <w:szCs w:val="24"/>
              </w:rPr>
              <w:lastRenderedPageBreak/>
              <w:t>государственного реестра юридических лиц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В случае, если предоставляется заявителем, такой документ должен быть получен не ранее чем за тридцать дней до дня обращения заявителя в МФЦ или Администрацию.</w:t>
            </w:r>
          </w:p>
        </w:tc>
        <w:tc>
          <w:tcPr>
            <w:tcW w:w="901" w:type="pct"/>
          </w:tcPr>
          <w:p w14:paraId="30F51244" w14:textId="72570A50"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44CA7FA3" w14:textId="103398F9"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278F6E40" w14:textId="26805051"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6A135D9F"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79227023" w14:textId="03FB7ACD" w:rsidTr="00F572F9">
        <w:tc>
          <w:tcPr>
            <w:tcW w:w="857" w:type="pct"/>
            <w:gridSpan w:val="2"/>
          </w:tcPr>
          <w:p w14:paraId="4C9451BE" w14:textId="49E490C9"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lastRenderedPageBreak/>
              <w:t>Договор (ы) о комплексном освоении территории.</w:t>
            </w:r>
          </w:p>
        </w:tc>
        <w:tc>
          <w:tcPr>
            <w:tcW w:w="1258" w:type="pct"/>
          </w:tcPr>
          <w:p w14:paraId="7110C93A" w14:textId="0F673A30"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Заключается по результатам аукциона о комплексном освоении территории.</w:t>
            </w:r>
          </w:p>
        </w:tc>
        <w:tc>
          <w:tcPr>
            <w:tcW w:w="901" w:type="pct"/>
          </w:tcPr>
          <w:p w14:paraId="2C04A2CB"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48E60ECD"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3CD2AC22"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61A2BC60"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45481F0D" w14:textId="3B2187AA" w:rsidTr="00F572F9">
        <w:tc>
          <w:tcPr>
            <w:tcW w:w="857" w:type="pct"/>
            <w:gridSpan w:val="2"/>
          </w:tcPr>
          <w:p w14:paraId="3934DC1C" w14:textId="7C423C98"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Выписка из ЕГРИП об индивидуальном предпринимателе, являющемся заявителем.</w:t>
            </w:r>
          </w:p>
        </w:tc>
        <w:tc>
          <w:tcPr>
            <w:tcW w:w="1258" w:type="pct"/>
          </w:tcPr>
          <w:p w14:paraId="3BECFF81" w14:textId="010D46BF"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xml:space="preserve">выписка из единого государственного реестра индивидуальных предпринимателей с указанием сведений о месте нахождения </w:t>
            </w:r>
            <w:r w:rsidRPr="00BC0157">
              <w:rPr>
                <w:rFonts w:ascii="Times New Roman" w:hAnsi="Times New Roman"/>
                <w:sz w:val="24"/>
                <w:szCs w:val="24"/>
              </w:rPr>
              <w:lastRenderedPageBreak/>
              <w:t>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В случае, если предоставляется заявителем, такой документ должен быть получен не ранее чем за тридцать дней до дня обращения заявителя в МФЦ или Администрацию.</w:t>
            </w:r>
          </w:p>
        </w:tc>
        <w:tc>
          <w:tcPr>
            <w:tcW w:w="901" w:type="pct"/>
          </w:tcPr>
          <w:p w14:paraId="0E12CFD5"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02BBDB4D"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7BD8BFEF"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105E67F7"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69BE9DB3" w14:textId="10C73517" w:rsidTr="00F572F9">
        <w:tc>
          <w:tcPr>
            <w:tcW w:w="857" w:type="pct"/>
            <w:gridSpan w:val="2"/>
          </w:tcPr>
          <w:p w14:paraId="7ADBFD6D" w14:textId="75964E88"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lastRenderedPageBreak/>
              <w:t>Проект организации и застройки территории некоммерческого объединения.</w:t>
            </w:r>
          </w:p>
        </w:tc>
        <w:tc>
          <w:tcPr>
            <w:tcW w:w="1258" w:type="pct"/>
          </w:tcPr>
          <w:p w14:paraId="64963847" w14:textId="67DEE66F"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случае отсутствия утвержденного проекта межевания территории.</w:t>
            </w:r>
          </w:p>
        </w:tc>
        <w:tc>
          <w:tcPr>
            <w:tcW w:w="901" w:type="pct"/>
          </w:tcPr>
          <w:p w14:paraId="71F9FB65"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1E2E3858"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6E345C1C"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454C7C56"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6510441E" w14:textId="224AC5F0" w:rsidTr="00F572F9">
        <w:tc>
          <w:tcPr>
            <w:tcW w:w="857" w:type="pct"/>
            <w:gridSpan w:val="2"/>
          </w:tcPr>
          <w:p w14:paraId="50B4BBDC" w14:textId="0F21067E"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Указ или распоряжение Президента Российской Федерации.</w:t>
            </w:r>
          </w:p>
        </w:tc>
        <w:tc>
          <w:tcPr>
            <w:tcW w:w="1258" w:type="pct"/>
          </w:tcPr>
          <w:p w14:paraId="4097CCF9" w14:textId="603D549D"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01" w:type="pct"/>
          </w:tcPr>
          <w:p w14:paraId="1A9F556F"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6D9D4928"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460C6876"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299841BC"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3068DFF9" w14:textId="511E8FF4" w:rsidTr="00F572F9">
        <w:tc>
          <w:tcPr>
            <w:tcW w:w="857" w:type="pct"/>
            <w:gridSpan w:val="2"/>
          </w:tcPr>
          <w:p w14:paraId="3C121727" w14:textId="61D2F6DF"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 xml:space="preserve">Распоряжения Правительства </w:t>
            </w:r>
            <w:r w:rsidRPr="00BC0157">
              <w:rPr>
                <w:rFonts w:ascii="Times New Roman" w:hAnsi="Times New Roman"/>
                <w:sz w:val="24"/>
                <w:szCs w:val="24"/>
              </w:rPr>
              <w:lastRenderedPageBreak/>
              <w:t>Российской Федерации.</w:t>
            </w:r>
          </w:p>
        </w:tc>
        <w:tc>
          <w:tcPr>
            <w:tcW w:w="1258" w:type="pct"/>
          </w:tcPr>
          <w:p w14:paraId="1D0F0E5C" w14:textId="71F92F7E"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lastRenderedPageBreak/>
              <w:t>В соответствии с нормами действующего законодательства</w:t>
            </w:r>
          </w:p>
        </w:tc>
        <w:tc>
          <w:tcPr>
            <w:tcW w:w="901" w:type="pct"/>
          </w:tcPr>
          <w:p w14:paraId="65A69512"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42B1AF7A"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35A5B04A"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1C85687F"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79F7A8A3" w14:textId="45069658" w:rsidTr="00F572F9">
        <w:tc>
          <w:tcPr>
            <w:tcW w:w="857" w:type="pct"/>
            <w:gridSpan w:val="2"/>
          </w:tcPr>
          <w:p w14:paraId="42652C2C" w14:textId="35C2755D"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lastRenderedPageBreak/>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258" w:type="pct"/>
          </w:tcPr>
          <w:p w14:paraId="3E5C7039" w14:textId="7BC25074"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01" w:type="pct"/>
          </w:tcPr>
          <w:p w14:paraId="7B4A052F"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61B5CB0B"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163B3F4A"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28C28F61"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4BBC17A6" w14:textId="4B0334CF" w:rsidTr="00F572F9">
        <w:tc>
          <w:tcPr>
            <w:tcW w:w="857" w:type="pct"/>
            <w:gridSpan w:val="2"/>
          </w:tcPr>
          <w:p w14:paraId="2D0D5C3E" w14:textId="4708C8B2"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 xml:space="preserve">Утвержденный в установленном Правительством Российской Федерации порядке перечня земельных </w:t>
            </w:r>
            <w:r w:rsidRPr="00BC0157">
              <w:rPr>
                <w:rFonts w:ascii="Times New Roman" w:hAnsi="Times New Roman"/>
                <w:sz w:val="24"/>
                <w:szCs w:val="24"/>
              </w:rPr>
              <w:lastRenderedPageBreak/>
              <w:t>участков, предоставленных для нужд обороны и безопасности и временно не используемых для указанных нужд.</w:t>
            </w:r>
          </w:p>
        </w:tc>
        <w:tc>
          <w:tcPr>
            <w:tcW w:w="1258" w:type="pct"/>
          </w:tcPr>
          <w:p w14:paraId="74988712" w14:textId="4F828152"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lastRenderedPageBreak/>
              <w:t>В соответствии с нормами действующего законодательства</w:t>
            </w:r>
          </w:p>
        </w:tc>
        <w:tc>
          <w:tcPr>
            <w:tcW w:w="901" w:type="pct"/>
          </w:tcPr>
          <w:p w14:paraId="1A82A17F"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207A449A"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0DA69C05"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550DC85B"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665176D0" w14:textId="0CCC3F20" w:rsidTr="00F572F9">
        <w:tc>
          <w:tcPr>
            <w:tcW w:w="857" w:type="pct"/>
            <w:gridSpan w:val="2"/>
          </w:tcPr>
          <w:p w14:paraId="09E41F1D" w14:textId="33F6549E"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lastRenderedPageBreak/>
              <w:t>Справка уполномоченного органа об отнесении объекта к объектам регионального или местного значения.</w:t>
            </w:r>
          </w:p>
        </w:tc>
        <w:tc>
          <w:tcPr>
            <w:tcW w:w="1258" w:type="pct"/>
          </w:tcPr>
          <w:p w14:paraId="0F8A4CEB" w14:textId="37FC12E5"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01" w:type="pct"/>
          </w:tcPr>
          <w:p w14:paraId="47B57B62"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184B384B"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18BB58FC"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129E6FF7"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4A87CFE5" w14:textId="633A1931" w:rsidTr="00F572F9">
        <w:tc>
          <w:tcPr>
            <w:tcW w:w="857" w:type="pct"/>
            <w:gridSpan w:val="2"/>
          </w:tcPr>
          <w:p w14:paraId="5E47FD66" w14:textId="7431CED5"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Договор об освоении территории в целях строительства жилья экономического класса.</w:t>
            </w:r>
          </w:p>
        </w:tc>
        <w:tc>
          <w:tcPr>
            <w:tcW w:w="1258" w:type="pct"/>
          </w:tcPr>
          <w:p w14:paraId="0AD12B38" w14:textId="53401413"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Градостроительного кодекса РФ.</w:t>
            </w:r>
          </w:p>
        </w:tc>
        <w:tc>
          <w:tcPr>
            <w:tcW w:w="901" w:type="pct"/>
          </w:tcPr>
          <w:p w14:paraId="1573ABCF"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1192DAFA"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49E753D4"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46E54B0F"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7F7DBF32" w14:textId="657D6B9E" w:rsidTr="00F572F9">
        <w:tc>
          <w:tcPr>
            <w:tcW w:w="857" w:type="pct"/>
            <w:gridSpan w:val="2"/>
          </w:tcPr>
          <w:p w14:paraId="573F62E6" w14:textId="5BE10E41"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Свидетельство о внесении казачьего общества в государственный Реестр казачьих обществ в Российской Федерации.</w:t>
            </w:r>
          </w:p>
        </w:tc>
        <w:tc>
          <w:tcPr>
            <w:tcW w:w="1258" w:type="pct"/>
          </w:tcPr>
          <w:p w14:paraId="35C2022C" w14:textId="0D450498"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законодательством о регистрации казачьих обществ РФ.</w:t>
            </w:r>
          </w:p>
        </w:tc>
        <w:tc>
          <w:tcPr>
            <w:tcW w:w="901" w:type="pct"/>
          </w:tcPr>
          <w:p w14:paraId="6EDA2C0C"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42D8AEF0"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0DBBFA4B"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17967F31"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2DCCC034" w14:textId="039A38C5" w:rsidTr="00F572F9">
        <w:tc>
          <w:tcPr>
            <w:tcW w:w="857" w:type="pct"/>
            <w:gridSpan w:val="2"/>
          </w:tcPr>
          <w:p w14:paraId="161CEAF6" w14:textId="19A0ADEE"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 xml:space="preserve">Выдержка из </w:t>
            </w:r>
            <w:r w:rsidRPr="00BC0157">
              <w:rPr>
                <w:rFonts w:ascii="Times New Roman" w:hAnsi="Times New Roman"/>
                <w:sz w:val="24"/>
                <w:szCs w:val="24"/>
              </w:rPr>
              <w:lastRenderedPageBreak/>
              <w:t>лицензии на пользование недрами, подтверждающая границы горного отвода (за исключением сведений, содержащих государственную тайну).</w:t>
            </w:r>
          </w:p>
        </w:tc>
        <w:tc>
          <w:tcPr>
            <w:tcW w:w="1258" w:type="pct"/>
          </w:tcPr>
          <w:p w14:paraId="6E6E9457" w14:textId="7BED014C"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lastRenderedPageBreak/>
              <w:t xml:space="preserve">В соответствии с нормами </w:t>
            </w:r>
            <w:r w:rsidRPr="00BC0157">
              <w:rPr>
                <w:rFonts w:ascii="Times New Roman" w:hAnsi="Times New Roman"/>
                <w:sz w:val="24"/>
                <w:szCs w:val="24"/>
              </w:rPr>
              <w:lastRenderedPageBreak/>
              <w:t>действующего законодательства.</w:t>
            </w:r>
          </w:p>
        </w:tc>
        <w:tc>
          <w:tcPr>
            <w:tcW w:w="901" w:type="pct"/>
          </w:tcPr>
          <w:p w14:paraId="233DB78E"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11B7966F"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4B12DD9D"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4E80995C"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76602D04" w14:textId="36883650" w:rsidTr="00F572F9">
        <w:tc>
          <w:tcPr>
            <w:tcW w:w="857" w:type="pct"/>
            <w:gridSpan w:val="2"/>
          </w:tcPr>
          <w:p w14:paraId="22F66183" w14:textId="13EC4702"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lastRenderedPageBreak/>
              <w:t>Свидетельство, удостоверяющее регистрацию лица в качестве резидента особой экономической зоны.</w:t>
            </w:r>
          </w:p>
        </w:tc>
        <w:tc>
          <w:tcPr>
            <w:tcW w:w="1258" w:type="pct"/>
          </w:tcPr>
          <w:p w14:paraId="6107912A" w14:textId="6EAD4E2B"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01" w:type="pct"/>
          </w:tcPr>
          <w:p w14:paraId="7A58E965"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3FFED289"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2DDF9B93"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22987760"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115182D0" w14:textId="4E286F52" w:rsidTr="00F572F9">
        <w:tc>
          <w:tcPr>
            <w:tcW w:w="857" w:type="pct"/>
            <w:gridSpan w:val="2"/>
          </w:tcPr>
          <w:p w14:paraId="62ABF1C1" w14:textId="5A8BCAC9"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Соглашение об управлении особой экономической зоной.</w:t>
            </w:r>
          </w:p>
        </w:tc>
        <w:tc>
          <w:tcPr>
            <w:tcW w:w="1258" w:type="pct"/>
          </w:tcPr>
          <w:p w14:paraId="79666A54" w14:textId="5EDC004E"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01" w:type="pct"/>
          </w:tcPr>
          <w:p w14:paraId="690A03F6"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4046E07D"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7A1EF95E"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004387A4"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34F33513" w14:textId="39B752CE" w:rsidTr="00F572F9">
        <w:tc>
          <w:tcPr>
            <w:tcW w:w="857" w:type="pct"/>
            <w:gridSpan w:val="2"/>
          </w:tcPr>
          <w:p w14:paraId="7F141C2F" w14:textId="000FFCAF"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Концессионное соглашение.</w:t>
            </w:r>
          </w:p>
        </w:tc>
        <w:tc>
          <w:tcPr>
            <w:tcW w:w="1258" w:type="pct"/>
          </w:tcPr>
          <w:p w14:paraId="418A20E0" w14:textId="1E7DC7F0"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01" w:type="pct"/>
          </w:tcPr>
          <w:p w14:paraId="6B1BF722"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2AE4B150"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22731B83"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48F07377"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3F612ADC" w14:textId="4B8A8129" w:rsidTr="00F572F9">
        <w:tc>
          <w:tcPr>
            <w:tcW w:w="857" w:type="pct"/>
            <w:gridSpan w:val="2"/>
          </w:tcPr>
          <w:p w14:paraId="7147F47D" w14:textId="7F93E9CA"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 xml:space="preserve">Договор об освоении территории в целях строительства и </w:t>
            </w:r>
            <w:r w:rsidRPr="00BC0157">
              <w:rPr>
                <w:rFonts w:ascii="Times New Roman" w:hAnsi="Times New Roman"/>
                <w:sz w:val="24"/>
                <w:szCs w:val="24"/>
              </w:rPr>
              <w:lastRenderedPageBreak/>
              <w:t>эксплуатации наемного дома коммерческого использования.</w:t>
            </w:r>
          </w:p>
        </w:tc>
        <w:tc>
          <w:tcPr>
            <w:tcW w:w="1258" w:type="pct"/>
          </w:tcPr>
          <w:p w14:paraId="707B5066" w14:textId="199CA120"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lastRenderedPageBreak/>
              <w:t>В соответствии с нормами действующего законодательства.</w:t>
            </w:r>
          </w:p>
        </w:tc>
        <w:tc>
          <w:tcPr>
            <w:tcW w:w="901" w:type="pct"/>
          </w:tcPr>
          <w:p w14:paraId="45C855F6"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3196906A"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782F085F"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1B89CF13"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66431DB0" w14:textId="10D9C2D4" w:rsidTr="00F572F9">
        <w:tc>
          <w:tcPr>
            <w:tcW w:w="857" w:type="pct"/>
            <w:gridSpan w:val="2"/>
          </w:tcPr>
          <w:p w14:paraId="0DB607A0" w14:textId="6645ACD1"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lastRenderedPageBreak/>
              <w:t>Договор об освоении территории в целях строительства и эксплуатации наемного дома социального использования.</w:t>
            </w:r>
          </w:p>
        </w:tc>
        <w:tc>
          <w:tcPr>
            <w:tcW w:w="1258" w:type="pct"/>
          </w:tcPr>
          <w:p w14:paraId="1B4F4677" w14:textId="1989F8E7"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01" w:type="pct"/>
          </w:tcPr>
          <w:p w14:paraId="4B4F05B1"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319A3590"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04059C20"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0D13F7F7"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48670223" w14:textId="521C7401" w:rsidTr="00F572F9">
        <w:tc>
          <w:tcPr>
            <w:tcW w:w="857" w:type="pct"/>
            <w:gridSpan w:val="2"/>
          </w:tcPr>
          <w:p w14:paraId="37D6CD44" w14:textId="75B7D717"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Охотхозяйственное соглашение.</w:t>
            </w:r>
          </w:p>
        </w:tc>
        <w:tc>
          <w:tcPr>
            <w:tcW w:w="1258" w:type="pct"/>
          </w:tcPr>
          <w:p w14:paraId="468D8BDC" w14:textId="6E5A384E"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01" w:type="pct"/>
          </w:tcPr>
          <w:p w14:paraId="3F3B4ED0"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614B5DDF"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235D2BD3"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289B29D3"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1756C788" w14:textId="63A046DC" w:rsidTr="00F572F9">
        <w:tc>
          <w:tcPr>
            <w:tcW w:w="857" w:type="pct"/>
            <w:gridSpan w:val="2"/>
          </w:tcPr>
          <w:p w14:paraId="32C9D34E" w14:textId="216AF5B8"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Инвестиционная декларация, в составе которой представлен инвестиционный проект.</w:t>
            </w:r>
          </w:p>
        </w:tc>
        <w:tc>
          <w:tcPr>
            <w:tcW w:w="1258" w:type="pct"/>
          </w:tcPr>
          <w:p w14:paraId="03BC21F8" w14:textId="72AEFE50"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В соответствии с нормами действующего законодательства.</w:t>
            </w:r>
          </w:p>
        </w:tc>
        <w:tc>
          <w:tcPr>
            <w:tcW w:w="901" w:type="pct"/>
          </w:tcPr>
          <w:p w14:paraId="636FD745"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54A26A66"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75D8C051"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16CB6381"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561A44EA" w14:textId="13B50FD4" w:rsidTr="00F572F9">
        <w:tc>
          <w:tcPr>
            <w:tcW w:w="857" w:type="pct"/>
            <w:gridSpan w:val="2"/>
          </w:tcPr>
          <w:p w14:paraId="773179A7" w14:textId="63296CF9"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t>Акт осмотра земельного участка с фотофиксацией земельного участка</w:t>
            </w:r>
          </w:p>
        </w:tc>
        <w:tc>
          <w:tcPr>
            <w:tcW w:w="1258" w:type="pct"/>
          </w:tcPr>
          <w:p w14:paraId="40150649" w14:textId="77B1AB05"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 xml:space="preserve">Составляется и подписывается специалистами Администрации. Акт составляется в произвольной форме, в акте указывается: должностное лицо, производящее осмотр земельного участка, кадастровый номер, площадь, </w:t>
            </w:r>
            <w:r w:rsidRPr="00BC0157">
              <w:rPr>
                <w:rFonts w:ascii="Times New Roman" w:hAnsi="Times New Roman"/>
                <w:sz w:val="24"/>
                <w:szCs w:val="24"/>
              </w:rPr>
              <w:lastRenderedPageBreak/>
              <w:t>категория, ВРИ, адрес земельного участка, существующее положение, подход/проезд, наличие строений. Фотофиксация производится с использованием специального программного продукта.</w:t>
            </w:r>
          </w:p>
        </w:tc>
        <w:tc>
          <w:tcPr>
            <w:tcW w:w="901" w:type="pct"/>
          </w:tcPr>
          <w:p w14:paraId="019EF9DC"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4AE43082"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2F25BEED"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242CE1D4"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r w:rsidR="00F572F9" w:rsidRPr="00BC0157" w14:paraId="25BDEA9C" w14:textId="68E04320" w:rsidTr="00F572F9">
        <w:tc>
          <w:tcPr>
            <w:tcW w:w="857" w:type="pct"/>
            <w:gridSpan w:val="2"/>
          </w:tcPr>
          <w:p w14:paraId="48D2B566" w14:textId="35C8E34A" w:rsidR="000D1FF8" w:rsidRPr="00BC0157" w:rsidRDefault="000D1FF8" w:rsidP="004E2D31">
            <w:pPr>
              <w:suppressAutoHyphens/>
              <w:spacing w:after="0" w:line="240" w:lineRule="auto"/>
              <w:jc w:val="both"/>
              <w:rPr>
                <w:rFonts w:ascii="Times New Roman" w:hAnsi="Times New Roman"/>
                <w:sz w:val="24"/>
                <w:szCs w:val="24"/>
              </w:rPr>
            </w:pPr>
            <w:r w:rsidRPr="00BC0157">
              <w:rPr>
                <w:rFonts w:ascii="Times New Roman" w:hAnsi="Times New Roman"/>
                <w:sz w:val="24"/>
                <w:szCs w:val="24"/>
              </w:rPr>
              <w:lastRenderedPageBreak/>
              <w:t>Заключение об оборотоспособности земельного участка Главного управления архитектуры и градостроительства по Московской области</w:t>
            </w:r>
          </w:p>
        </w:tc>
        <w:tc>
          <w:tcPr>
            <w:tcW w:w="1258" w:type="pct"/>
          </w:tcPr>
          <w:p w14:paraId="5685F593" w14:textId="66170989" w:rsidR="000D1FF8" w:rsidRPr="00BC0157" w:rsidRDefault="000D1FF8" w:rsidP="004E2D31">
            <w:pPr>
              <w:autoSpaceDE w:val="0"/>
              <w:autoSpaceDN w:val="0"/>
              <w:adjustRightInd w:val="0"/>
              <w:spacing w:after="0" w:line="240" w:lineRule="auto"/>
              <w:jc w:val="both"/>
              <w:rPr>
                <w:rFonts w:ascii="Times New Roman" w:hAnsi="Times New Roman"/>
                <w:sz w:val="24"/>
                <w:szCs w:val="24"/>
              </w:rPr>
            </w:pPr>
            <w:r w:rsidRPr="00BC0157">
              <w:rPr>
                <w:rFonts w:ascii="Times New Roman" w:hAnsi="Times New Roman"/>
                <w:sz w:val="24"/>
                <w:szCs w:val="24"/>
              </w:rPr>
              <w:t>Форма утверждается ГУАГ МО, должно содержать информацию о нахождении земельного участка в зонах по утвержденным и проектируемым документам территориального планирования и градостроительного зонирования, а также содержать информацию о всех ограничениях оборотоспособности, а также ограничениях по использованию земельного участка.</w:t>
            </w:r>
          </w:p>
        </w:tc>
        <w:tc>
          <w:tcPr>
            <w:tcW w:w="901" w:type="pct"/>
          </w:tcPr>
          <w:p w14:paraId="6C2AFB57" w14:textId="77777777" w:rsidR="000D1FF8" w:rsidRPr="00BC0157" w:rsidRDefault="000D1FF8" w:rsidP="004E2D31">
            <w:pPr>
              <w:suppressAutoHyphens/>
              <w:spacing w:after="0" w:line="240" w:lineRule="auto"/>
              <w:jc w:val="both"/>
              <w:rPr>
                <w:rFonts w:ascii="Times New Roman" w:hAnsi="Times New Roman"/>
                <w:sz w:val="24"/>
                <w:szCs w:val="24"/>
                <w:lang w:eastAsia="ru-RU"/>
              </w:rPr>
            </w:pPr>
          </w:p>
        </w:tc>
        <w:tc>
          <w:tcPr>
            <w:tcW w:w="794" w:type="pct"/>
          </w:tcPr>
          <w:p w14:paraId="47F92ADF"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647" w:type="pct"/>
          </w:tcPr>
          <w:p w14:paraId="3CEE8700"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c>
          <w:tcPr>
            <w:tcW w:w="544" w:type="pct"/>
          </w:tcPr>
          <w:p w14:paraId="7E7C1CE8" w14:textId="77777777" w:rsidR="000D1FF8" w:rsidRPr="00BC0157" w:rsidRDefault="000D1FF8" w:rsidP="004E2D31">
            <w:pPr>
              <w:suppressAutoHyphens/>
              <w:spacing w:after="0" w:line="240" w:lineRule="auto"/>
              <w:jc w:val="both"/>
              <w:rPr>
                <w:rFonts w:ascii="Times New Roman" w:eastAsia="Times New Roman" w:hAnsi="Times New Roman"/>
                <w:sz w:val="24"/>
                <w:szCs w:val="24"/>
                <w:lang w:eastAsia="ru-RU"/>
              </w:rPr>
            </w:pPr>
          </w:p>
        </w:tc>
      </w:tr>
    </w:tbl>
    <w:p w14:paraId="55DD566F" w14:textId="77777777" w:rsidR="006A04FE" w:rsidRPr="00BC0157" w:rsidRDefault="006A04FE" w:rsidP="004E2D31">
      <w:pPr>
        <w:tabs>
          <w:tab w:val="left" w:pos="870"/>
        </w:tabs>
        <w:spacing w:after="0" w:line="240" w:lineRule="auto"/>
        <w:rPr>
          <w:rFonts w:ascii="Times New Roman" w:eastAsia="Times New Roman" w:hAnsi="Times New Roman"/>
          <w:sz w:val="24"/>
          <w:szCs w:val="24"/>
          <w:lang w:eastAsia="ru-RU"/>
        </w:rPr>
        <w:sectPr w:rsidR="006A04FE" w:rsidRPr="00BC0157" w:rsidSect="004E2D31">
          <w:pgSz w:w="16838" w:h="11906" w:orient="landscape" w:code="9"/>
          <w:pgMar w:top="1134" w:right="567" w:bottom="1134" w:left="1701" w:header="720" w:footer="720" w:gutter="0"/>
          <w:cols w:space="720"/>
          <w:noEndnote/>
          <w:docGrid w:linePitch="299"/>
        </w:sectPr>
      </w:pPr>
    </w:p>
    <w:p w14:paraId="2749D4C4" w14:textId="77777777" w:rsidR="009823F4" w:rsidRPr="00BC0157" w:rsidRDefault="009823F4" w:rsidP="001052E0">
      <w:pPr>
        <w:pStyle w:val="12"/>
        <w:spacing w:before="0" w:after="0"/>
        <w:jc w:val="right"/>
      </w:pPr>
      <w:bookmarkStart w:id="443" w:name="Приложение7"/>
      <w:bookmarkStart w:id="444" w:name="_Toc483311218"/>
      <w:bookmarkEnd w:id="443"/>
      <w:r w:rsidRPr="00BC0157">
        <w:lastRenderedPageBreak/>
        <w:t>Приложение 1</w:t>
      </w:r>
      <w:r w:rsidR="00595A54" w:rsidRPr="00BC0157">
        <w:t>2</w:t>
      </w:r>
      <w:bookmarkEnd w:id="444"/>
      <w:r w:rsidRPr="00BC0157">
        <w:t xml:space="preserve"> </w:t>
      </w:r>
    </w:p>
    <w:p w14:paraId="57E135D2" w14:textId="77777777" w:rsidR="00F572F9" w:rsidRDefault="000C479E" w:rsidP="00F572F9">
      <w:pPr>
        <w:keepNext/>
        <w:spacing w:after="0" w:line="240" w:lineRule="auto"/>
        <w:jc w:val="center"/>
        <w:outlineLvl w:val="1"/>
        <w:rPr>
          <w:rFonts w:ascii="Times New Roman" w:hAnsi="Times New Roman"/>
          <w:b/>
          <w:sz w:val="24"/>
          <w:szCs w:val="24"/>
        </w:rPr>
      </w:pPr>
      <w:bookmarkStart w:id="445" w:name="_Toc475791639"/>
      <w:bookmarkStart w:id="446" w:name="_Toc477270450"/>
      <w:bookmarkStart w:id="447" w:name="_Toc483311219"/>
      <w:r w:rsidRPr="00D12E7F">
        <w:rPr>
          <w:rFonts w:ascii="Times New Roman" w:eastAsia="Times New Roman" w:hAnsi="Times New Roman"/>
          <w:b/>
          <w:bCs/>
          <w:iCs/>
          <w:sz w:val="24"/>
          <w:szCs w:val="24"/>
          <w:lang w:eastAsia="ru-RU"/>
        </w:rPr>
        <w:t>Форма решения об отказе в приеме документов</w:t>
      </w:r>
      <w:bookmarkEnd w:id="445"/>
      <w:r w:rsidRPr="00D12E7F">
        <w:rPr>
          <w:rFonts w:ascii="Times New Roman" w:eastAsia="Times New Roman" w:hAnsi="Times New Roman"/>
          <w:b/>
          <w:bCs/>
          <w:iCs/>
          <w:sz w:val="24"/>
          <w:szCs w:val="24"/>
          <w:lang w:eastAsia="ru-RU"/>
        </w:rPr>
        <w:t xml:space="preserve"> </w:t>
      </w:r>
      <w:r w:rsidRPr="00D12E7F">
        <w:rPr>
          <w:rFonts w:ascii="Times New Roman" w:hAnsi="Times New Roman"/>
          <w:b/>
          <w:sz w:val="24"/>
          <w:szCs w:val="24"/>
        </w:rPr>
        <w:t>необходимых для предоставления Государственной услуги</w:t>
      </w:r>
      <w:bookmarkEnd w:id="446"/>
      <w:bookmarkEnd w:id="447"/>
    </w:p>
    <w:p w14:paraId="3EE6D6D3" w14:textId="75DA9849" w:rsidR="000C479E" w:rsidRDefault="000C479E" w:rsidP="00F572F9">
      <w:pPr>
        <w:keepNext/>
        <w:spacing w:after="0" w:line="240" w:lineRule="auto"/>
        <w:jc w:val="center"/>
        <w:outlineLvl w:val="1"/>
        <w:rPr>
          <w:rFonts w:ascii="Times New Roman" w:hAnsi="Times New Roman"/>
          <w:sz w:val="24"/>
          <w:szCs w:val="24"/>
        </w:rPr>
      </w:pPr>
      <w:bookmarkStart w:id="448" w:name="_Toc483311220"/>
      <w:r>
        <w:rPr>
          <w:rFonts w:ascii="Times New Roman" w:hAnsi="Times New Roman"/>
          <w:sz w:val="24"/>
          <w:szCs w:val="24"/>
        </w:rPr>
        <w:t>Оформляется на официальном бланке Администрации, МФЦ</w:t>
      </w:r>
      <w:bookmarkEnd w:id="448"/>
    </w:p>
    <w:p w14:paraId="79AEEDAC" w14:textId="1983A62E" w:rsidR="002008E0" w:rsidRPr="00BC0157" w:rsidRDefault="002008E0"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noProof/>
          <w:sz w:val="24"/>
          <w:szCs w:val="24"/>
        </w:rPr>
        <w:t>В Администрацию</w:t>
      </w:r>
      <w:r w:rsidR="001052E0">
        <w:rPr>
          <w:rFonts w:ascii="Times New Roman" w:hAnsi="Times New Roman"/>
          <w:sz w:val="24"/>
          <w:szCs w:val="24"/>
          <w:lang w:eastAsia="ru-RU"/>
        </w:rPr>
        <w:t xml:space="preserve"> города Пущино</w:t>
      </w:r>
    </w:p>
    <w:p w14:paraId="46E0CD2E" w14:textId="77777777" w:rsidR="002008E0" w:rsidRPr="00BC0157" w:rsidRDefault="002008E0" w:rsidP="004E2D31">
      <w:pPr>
        <w:autoSpaceDE w:val="0"/>
        <w:autoSpaceDN w:val="0"/>
        <w:adjustRightInd w:val="0"/>
        <w:spacing w:after="0" w:line="240" w:lineRule="auto"/>
        <w:jc w:val="both"/>
        <w:rPr>
          <w:rFonts w:ascii="Times New Roman" w:hAnsi="Times New Roman"/>
          <w:sz w:val="24"/>
          <w:szCs w:val="24"/>
          <w:lang w:eastAsia="ru-RU"/>
        </w:rPr>
      </w:pPr>
    </w:p>
    <w:p w14:paraId="392C348E" w14:textId="77777777" w:rsidR="002008E0" w:rsidRPr="00BC0157" w:rsidRDefault="002008E0"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от ______________________________</w:t>
      </w:r>
    </w:p>
    <w:p w14:paraId="6FE8F311" w14:textId="77777777" w:rsidR="002008E0" w:rsidRPr="00BC0157" w:rsidRDefault="002008E0" w:rsidP="004E2D31">
      <w:pPr>
        <w:autoSpaceDE w:val="0"/>
        <w:autoSpaceDN w:val="0"/>
        <w:adjustRightInd w:val="0"/>
        <w:spacing w:after="0" w:line="240" w:lineRule="auto"/>
        <w:jc w:val="both"/>
        <w:rPr>
          <w:rFonts w:ascii="Times New Roman" w:hAnsi="Times New Roman"/>
          <w:sz w:val="20"/>
          <w:szCs w:val="20"/>
          <w:lang w:eastAsia="ru-RU"/>
        </w:rPr>
      </w:pPr>
      <w:r w:rsidRPr="00BC0157">
        <w:rPr>
          <w:rFonts w:ascii="Times New Roman" w:hAnsi="Times New Roman"/>
          <w:sz w:val="20"/>
          <w:szCs w:val="20"/>
          <w:lang w:eastAsia="ru-RU"/>
        </w:rPr>
        <w:t>(фамилия, имя, отчество (при наличии), реквизиты документа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14:paraId="56C1B7F4" w14:textId="77777777" w:rsidR="002008E0" w:rsidRPr="00BC0157" w:rsidRDefault="002008E0" w:rsidP="004E2D31">
      <w:pPr>
        <w:autoSpaceDE w:val="0"/>
        <w:autoSpaceDN w:val="0"/>
        <w:adjustRightInd w:val="0"/>
        <w:spacing w:after="0" w:line="240" w:lineRule="auto"/>
        <w:jc w:val="both"/>
        <w:rPr>
          <w:rFonts w:ascii="Times New Roman" w:hAnsi="Times New Roman"/>
          <w:sz w:val="20"/>
          <w:szCs w:val="20"/>
          <w:lang w:eastAsia="ru-RU"/>
        </w:rPr>
      </w:pPr>
    </w:p>
    <w:p w14:paraId="60BAF151" w14:textId="77777777" w:rsidR="002008E0" w:rsidRPr="00BC0157" w:rsidRDefault="002008E0"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адрес: ___________________________</w:t>
      </w:r>
    </w:p>
    <w:p w14:paraId="7EC89CEB" w14:textId="77777777" w:rsidR="002008E0" w:rsidRPr="00BC0157" w:rsidRDefault="002008E0" w:rsidP="004E2D31">
      <w:pPr>
        <w:spacing w:after="0" w:line="240" w:lineRule="auto"/>
        <w:jc w:val="both"/>
        <w:rPr>
          <w:rFonts w:ascii="Times New Roman" w:hAnsi="Times New Roman"/>
          <w:noProof/>
          <w:sz w:val="20"/>
          <w:szCs w:val="20"/>
        </w:rPr>
      </w:pPr>
      <w:r w:rsidRPr="00BC0157">
        <w:rPr>
          <w:rFonts w:ascii="Times New Roman" w:hAnsi="Times New Roman"/>
          <w:noProof/>
          <w:sz w:val="20"/>
          <w:szCs w:val="20"/>
        </w:rPr>
        <w:t>(указать адрес места жительства – для физических лиц, места нахождения – для юридических лиц)</w:t>
      </w:r>
    </w:p>
    <w:p w14:paraId="7138E42C" w14:textId="77777777" w:rsidR="002008E0" w:rsidRPr="00BC0157" w:rsidRDefault="002008E0"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Телефон: ________________________</w:t>
      </w:r>
    </w:p>
    <w:p w14:paraId="2E964F1E" w14:textId="77777777" w:rsidR="002008E0" w:rsidRPr="00BC0157" w:rsidRDefault="002008E0"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t>адрес электронной почты: __________</w:t>
      </w:r>
    </w:p>
    <w:p w14:paraId="62460DCF" w14:textId="77777777" w:rsidR="00FE4871" w:rsidRPr="00B23F14" w:rsidRDefault="00FE4871" w:rsidP="004E2D31">
      <w:pPr>
        <w:autoSpaceDE w:val="0"/>
        <w:autoSpaceDN w:val="0"/>
        <w:adjustRightInd w:val="0"/>
        <w:spacing w:after="0" w:line="240" w:lineRule="auto"/>
        <w:jc w:val="center"/>
        <w:rPr>
          <w:rFonts w:ascii="Times New Roman" w:hAnsi="Times New Roman"/>
          <w:sz w:val="24"/>
          <w:szCs w:val="24"/>
          <w:lang w:eastAsia="ru-RU"/>
        </w:rPr>
      </w:pPr>
      <w:r w:rsidRPr="00B23F14">
        <w:rPr>
          <w:rFonts w:ascii="Times New Roman" w:hAnsi="Times New Roman"/>
          <w:sz w:val="24"/>
          <w:szCs w:val="24"/>
          <w:lang w:eastAsia="ru-RU"/>
        </w:rPr>
        <w:t>Решение</w:t>
      </w:r>
    </w:p>
    <w:p w14:paraId="348C9C63" w14:textId="3B3C2F8E" w:rsidR="00FE4871" w:rsidRPr="00B23F14" w:rsidRDefault="00FE4871" w:rsidP="004E2D31">
      <w:pPr>
        <w:autoSpaceDE w:val="0"/>
        <w:autoSpaceDN w:val="0"/>
        <w:adjustRightInd w:val="0"/>
        <w:spacing w:after="0" w:line="240" w:lineRule="auto"/>
        <w:jc w:val="center"/>
        <w:rPr>
          <w:rFonts w:ascii="Times New Roman" w:hAnsi="Times New Roman"/>
          <w:sz w:val="24"/>
          <w:szCs w:val="24"/>
          <w:lang w:eastAsia="ru-RU"/>
        </w:rPr>
      </w:pPr>
      <w:r w:rsidRPr="00B23F14">
        <w:rPr>
          <w:rFonts w:ascii="Times New Roman" w:hAnsi="Times New Roman"/>
          <w:sz w:val="24"/>
          <w:szCs w:val="24"/>
          <w:lang w:eastAsia="ru-RU"/>
        </w:rPr>
        <w:t xml:space="preserve">об отказе в приеме и регистрации документов, необходимых для предоставления </w:t>
      </w:r>
      <w:r>
        <w:rPr>
          <w:rFonts w:ascii="Times New Roman" w:hAnsi="Times New Roman"/>
          <w:sz w:val="24"/>
          <w:szCs w:val="24"/>
          <w:lang w:eastAsia="ru-RU"/>
        </w:rPr>
        <w:t>Государственной</w:t>
      </w:r>
      <w:r w:rsidRPr="00B23F14">
        <w:rPr>
          <w:rFonts w:ascii="Times New Roman" w:hAnsi="Times New Roman"/>
          <w:sz w:val="24"/>
          <w:szCs w:val="24"/>
          <w:lang w:eastAsia="ru-RU"/>
        </w:rPr>
        <w:t xml:space="preserve"> услуги</w:t>
      </w:r>
      <w:r>
        <w:rPr>
          <w:rFonts w:ascii="Times New Roman" w:hAnsi="Times New Roman"/>
          <w:sz w:val="24"/>
          <w:szCs w:val="24"/>
          <w:lang w:eastAsia="ru-RU"/>
        </w:rPr>
        <w:t xml:space="preserve"> </w:t>
      </w:r>
      <w:r w:rsidRPr="00FE4871">
        <w:rPr>
          <w:rFonts w:ascii="Times New Roman" w:hAnsi="Times New Roman"/>
          <w:spacing w:val="6"/>
          <w:sz w:val="24"/>
          <w:szCs w:val="24"/>
        </w:rPr>
        <w:t>«</w:t>
      </w:r>
      <w:r w:rsidRPr="00FE4871">
        <w:rPr>
          <w:rFonts w:ascii="Times New Roman" w:hAnsi="Times New Roman"/>
          <w:sz w:val="24"/>
          <w:szCs w:val="24"/>
        </w:rPr>
        <w:t>Предварительное согласование предоставления земельных участков, государственная собственность на которые не разграничена»</w:t>
      </w:r>
    </w:p>
    <w:p w14:paraId="442FD6FE" w14:textId="6176DB88" w:rsidR="009823F4" w:rsidRPr="00BC0157" w:rsidRDefault="000C479E" w:rsidP="004E2D31">
      <w:pPr>
        <w:pStyle w:val="111"/>
        <w:numPr>
          <w:ilvl w:val="0"/>
          <w:numId w:val="0"/>
        </w:numPr>
        <w:spacing w:line="240" w:lineRule="auto"/>
        <w:ind w:firstLine="567"/>
        <w:rPr>
          <w:sz w:val="24"/>
          <w:szCs w:val="24"/>
        </w:rPr>
      </w:pPr>
      <w:r w:rsidRPr="00D12E7F">
        <w:rPr>
          <w:sz w:val="24"/>
          <w:szCs w:val="24"/>
          <w:lang w:eastAsia="ru-RU"/>
        </w:rPr>
        <w:t xml:space="preserve">В приеме и регистрации документов, </w:t>
      </w:r>
      <w:r>
        <w:rPr>
          <w:sz w:val="24"/>
          <w:szCs w:val="24"/>
          <w:lang w:eastAsia="ru-RU"/>
        </w:rPr>
        <w:t>необходимых для предоставления Г</w:t>
      </w:r>
      <w:r w:rsidRPr="00D12E7F">
        <w:rPr>
          <w:sz w:val="24"/>
          <w:szCs w:val="24"/>
          <w:lang w:eastAsia="ru-RU"/>
        </w:rPr>
        <w:t xml:space="preserve">осударственной услуги </w:t>
      </w:r>
      <w:r w:rsidRPr="00D12E7F">
        <w:rPr>
          <w:spacing w:val="6"/>
          <w:sz w:val="24"/>
          <w:szCs w:val="24"/>
        </w:rPr>
        <w:t>«</w:t>
      </w:r>
      <w:r>
        <w:rPr>
          <w:sz w:val="24"/>
          <w:szCs w:val="24"/>
        </w:rPr>
        <w:t>Предварительное согласование предоставления земельных участков, государственная собственность на которые не разграничена</w:t>
      </w:r>
      <w:r w:rsidRPr="00D12E7F">
        <w:rPr>
          <w:sz w:val="24"/>
          <w:szCs w:val="24"/>
        </w:rPr>
        <w:t>»</w:t>
      </w:r>
      <w:r>
        <w:rPr>
          <w:sz w:val="24"/>
          <w:szCs w:val="24"/>
        </w:rPr>
        <w:t xml:space="preserve"> на </w:t>
      </w:r>
      <w:r w:rsidR="009823F4" w:rsidRPr="00BC0157">
        <w:rPr>
          <w:sz w:val="24"/>
          <w:szCs w:val="24"/>
        </w:rPr>
        <w:t>земельн</w:t>
      </w:r>
      <w:r>
        <w:rPr>
          <w:sz w:val="24"/>
          <w:szCs w:val="24"/>
        </w:rPr>
        <w:t>ый</w:t>
      </w:r>
      <w:r w:rsidR="009823F4" w:rsidRPr="00BC0157">
        <w:rPr>
          <w:sz w:val="24"/>
          <w:szCs w:val="24"/>
        </w:rPr>
        <w:t xml:space="preserve"> участ</w:t>
      </w:r>
      <w:r>
        <w:rPr>
          <w:sz w:val="24"/>
          <w:szCs w:val="24"/>
        </w:rPr>
        <w:t>ок</w:t>
      </w:r>
      <w:r w:rsidR="009823F4" w:rsidRPr="00BC0157">
        <w:rPr>
          <w:sz w:val="24"/>
          <w:szCs w:val="24"/>
        </w:rPr>
        <w:t xml:space="preserve"> с кадастровым номером</w:t>
      </w:r>
      <w:r w:rsidR="008E2262" w:rsidRPr="00BC0157">
        <w:rPr>
          <w:sz w:val="24"/>
          <w:szCs w:val="24"/>
        </w:rPr>
        <w:t xml:space="preserve"> (при наличии)</w:t>
      </w:r>
      <w:r w:rsidR="009823F4" w:rsidRPr="00BC0157">
        <w:rPr>
          <w:sz w:val="24"/>
          <w:szCs w:val="24"/>
        </w:rPr>
        <w:t xml:space="preserve"> _____________, площадью ______, расположенного по адресу: ____________________,</w:t>
      </w:r>
      <w:r w:rsidRPr="000C479E">
        <w:rPr>
          <w:sz w:val="24"/>
          <w:szCs w:val="24"/>
          <w:lang w:eastAsia="ru-RU"/>
        </w:rPr>
        <w:t xml:space="preserve"> </w:t>
      </w:r>
      <w:r w:rsidRPr="00D12E7F">
        <w:rPr>
          <w:sz w:val="24"/>
          <w:szCs w:val="24"/>
          <w:lang w:eastAsia="ru-RU"/>
        </w:rPr>
        <w:t>Вам отказано по следующим основаниям (указать основания)</w:t>
      </w:r>
      <w:r>
        <w:rPr>
          <w:sz w:val="24"/>
          <w:szCs w:val="24"/>
        </w:rPr>
        <w:t>:</w:t>
      </w:r>
    </w:p>
    <w:p w14:paraId="4508A9B6" w14:textId="77777777" w:rsidR="00587607" w:rsidRPr="00D12E7F" w:rsidRDefault="00587607" w:rsidP="004E2D31">
      <w:pPr>
        <w:pStyle w:val="11"/>
        <w:numPr>
          <w:ilvl w:val="0"/>
          <w:numId w:val="52"/>
        </w:numPr>
        <w:spacing w:line="240" w:lineRule="auto"/>
        <w:ind w:left="0" w:firstLine="567"/>
        <w:rPr>
          <w:sz w:val="24"/>
          <w:szCs w:val="24"/>
        </w:rPr>
      </w:pPr>
      <w:r w:rsidRPr="00D12E7F">
        <w:rPr>
          <w:sz w:val="24"/>
          <w:szCs w:val="24"/>
        </w:rPr>
        <w:t>Обращение за предоставлением Государственной у</w:t>
      </w:r>
      <w:r w:rsidRPr="00D12E7F">
        <w:rPr>
          <w:sz w:val="24"/>
          <w:szCs w:val="24"/>
          <w:lang w:eastAsia="ar-SA"/>
        </w:rPr>
        <w:t>слуги</w:t>
      </w:r>
      <w:r w:rsidRPr="00D12E7F">
        <w:rPr>
          <w:sz w:val="24"/>
          <w:szCs w:val="24"/>
        </w:rPr>
        <w:t>, не предоставляемой Администрацией.</w:t>
      </w:r>
    </w:p>
    <w:p w14:paraId="786383AE" w14:textId="77777777" w:rsidR="00587607" w:rsidRPr="00D12E7F" w:rsidRDefault="00587607" w:rsidP="004E2D31">
      <w:pPr>
        <w:pStyle w:val="11"/>
        <w:numPr>
          <w:ilvl w:val="0"/>
          <w:numId w:val="52"/>
        </w:numPr>
        <w:spacing w:line="240" w:lineRule="auto"/>
        <w:ind w:left="0" w:firstLine="567"/>
        <w:rPr>
          <w:sz w:val="24"/>
          <w:szCs w:val="24"/>
        </w:rPr>
      </w:pPr>
      <w:r w:rsidRPr="00D12E7F">
        <w:rPr>
          <w:sz w:val="24"/>
          <w:szCs w:val="24"/>
        </w:rPr>
        <w:t>Обращение за предоставлением Государственной у</w:t>
      </w:r>
      <w:r w:rsidRPr="00D12E7F">
        <w:rPr>
          <w:sz w:val="24"/>
          <w:szCs w:val="24"/>
          <w:lang w:eastAsia="ar-SA"/>
        </w:rPr>
        <w:t>слуги</w:t>
      </w:r>
      <w:r w:rsidRPr="00D12E7F">
        <w:rPr>
          <w:sz w:val="24"/>
          <w:szCs w:val="24"/>
        </w:rPr>
        <w:t xml:space="preserve"> без предъявления документа, позволяющего установить личность лица, непосредственно подающего Заявление.</w:t>
      </w:r>
    </w:p>
    <w:p w14:paraId="1CBF9EE0" w14:textId="77777777" w:rsidR="00587607" w:rsidRPr="00D12E7F" w:rsidRDefault="00587607" w:rsidP="004E2D31">
      <w:pPr>
        <w:pStyle w:val="11"/>
        <w:numPr>
          <w:ilvl w:val="0"/>
          <w:numId w:val="52"/>
        </w:numPr>
        <w:spacing w:line="240" w:lineRule="auto"/>
        <w:ind w:left="0" w:firstLine="567"/>
        <w:rPr>
          <w:sz w:val="24"/>
          <w:szCs w:val="24"/>
        </w:rPr>
      </w:pPr>
      <w:r w:rsidRPr="00D12E7F">
        <w:rPr>
          <w:sz w:val="24"/>
          <w:szCs w:val="24"/>
        </w:rPr>
        <w:t>Документы содержат подчистки и исправления текста.</w:t>
      </w:r>
    </w:p>
    <w:p w14:paraId="7E3ECA2B" w14:textId="77777777" w:rsidR="00587607" w:rsidRPr="00D12E7F" w:rsidRDefault="00587607" w:rsidP="004E2D31">
      <w:pPr>
        <w:pStyle w:val="11"/>
        <w:numPr>
          <w:ilvl w:val="0"/>
          <w:numId w:val="52"/>
        </w:numPr>
        <w:spacing w:line="240" w:lineRule="auto"/>
        <w:ind w:left="0" w:firstLine="567"/>
        <w:rPr>
          <w:sz w:val="24"/>
          <w:szCs w:val="24"/>
        </w:rPr>
      </w:pPr>
      <w:r w:rsidRPr="00D12E7F">
        <w:rPr>
          <w:sz w:val="24"/>
          <w:szCs w:val="24"/>
        </w:rPr>
        <w:t>Документы имеют исправления, не заверенные в установленном законодательством порядке.</w:t>
      </w:r>
    </w:p>
    <w:p w14:paraId="49DEC8CF" w14:textId="77777777" w:rsidR="00587607" w:rsidRPr="00D12E7F" w:rsidRDefault="00587607" w:rsidP="004E2D31">
      <w:pPr>
        <w:pStyle w:val="11"/>
        <w:numPr>
          <w:ilvl w:val="0"/>
          <w:numId w:val="52"/>
        </w:numPr>
        <w:spacing w:line="240" w:lineRule="auto"/>
        <w:ind w:left="0" w:firstLine="567"/>
        <w:rPr>
          <w:sz w:val="24"/>
          <w:szCs w:val="24"/>
        </w:rPr>
      </w:pPr>
      <w:r w:rsidRPr="00D12E7F">
        <w:rPr>
          <w:sz w:val="24"/>
          <w:szCs w:val="24"/>
        </w:rPr>
        <w:t>Документы содержат повреждения, наличие которых не позволяет однозначно истолковать их содержание.</w:t>
      </w:r>
    </w:p>
    <w:p w14:paraId="02CA8A57" w14:textId="77777777" w:rsidR="00587607" w:rsidRPr="00D12E7F" w:rsidRDefault="00587607" w:rsidP="004E2D31">
      <w:pPr>
        <w:pStyle w:val="11"/>
        <w:numPr>
          <w:ilvl w:val="0"/>
          <w:numId w:val="52"/>
        </w:numPr>
        <w:spacing w:line="240" w:lineRule="auto"/>
        <w:ind w:left="0" w:firstLine="567"/>
        <w:rPr>
          <w:sz w:val="24"/>
          <w:szCs w:val="24"/>
        </w:rPr>
      </w:pPr>
      <w:r w:rsidRPr="00D12E7F">
        <w:rPr>
          <w:sz w:val="24"/>
          <w:szCs w:val="24"/>
        </w:rPr>
        <w:t>Документы утратили силу на момент обращения за предоставлением Государственной услуги.</w:t>
      </w:r>
    </w:p>
    <w:p w14:paraId="2F29D69E" w14:textId="77777777" w:rsidR="00587607" w:rsidRPr="00D12E7F" w:rsidRDefault="00587607" w:rsidP="004E2D31">
      <w:pPr>
        <w:pStyle w:val="11"/>
        <w:numPr>
          <w:ilvl w:val="0"/>
          <w:numId w:val="52"/>
        </w:numPr>
        <w:spacing w:line="240" w:lineRule="auto"/>
        <w:ind w:left="0" w:firstLine="567"/>
        <w:rPr>
          <w:sz w:val="24"/>
          <w:szCs w:val="24"/>
        </w:rPr>
      </w:pPr>
      <w:r w:rsidRPr="00D12E7F">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w:t>
      </w:r>
    </w:p>
    <w:p w14:paraId="731B28EA" w14:textId="77777777" w:rsidR="00587607" w:rsidRPr="00D12E7F" w:rsidRDefault="00587607" w:rsidP="004E2D31">
      <w:pPr>
        <w:pStyle w:val="11"/>
        <w:numPr>
          <w:ilvl w:val="0"/>
          <w:numId w:val="52"/>
        </w:numPr>
        <w:spacing w:line="240" w:lineRule="auto"/>
        <w:ind w:left="0" w:firstLine="567"/>
        <w:rPr>
          <w:sz w:val="24"/>
          <w:szCs w:val="24"/>
        </w:rPr>
      </w:pPr>
      <w:r w:rsidRPr="00D12E7F">
        <w:rPr>
          <w:sz w:val="24"/>
          <w:szCs w:val="24"/>
        </w:rPr>
        <w:t>Качество представленных документов не позволяет в полном объеме прочитать сведения, содержащиеся в документах.</w:t>
      </w:r>
    </w:p>
    <w:p w14:paraId="73FD8EB8" w14:textId="77777777" w:rsidR="00587607" w:rsidRPr="00D12E7F" w:rsidRDefault="00587607" w:rsidP="004E2D31">
      <w:pPr>
        <w:pStyle w:val="11"/>
        <w:numPr>
          <w:ilvl w:val="0"/>
          <w:numId w:val="52"/>
        </w:numPr>
        <w:spacing w:line="240" w:lineRule="auto"/>
        <w:ind w:left="0" w:firstLine="567"/>
        <w:rPr>
          <w:sz w:val="24"/>
          <w:szCs w:val="24"/>
        </w:rPr>
      </w:pPr>
      <w:r w:rsidRPr="00D12E7F">
        <w:rPr>
          <w:sz w:val="24"/>
          <w:szCs w:val="24"/>
        </w:rPr>
        <w:t xml:space="preserve">Представлен неполный комплект документов в соответствии с пунктом 10 </w:t>
      </w:r>
      <w:r>
        <w:rPr>
          <w:sz w:val="24"/>
          <w:szCs w:val="24"/>
        </w:rPr>
        <w:t xml:space="preserve">настоящего </w:t>
      </w:r>
      <w:r w:rsidRPr="00D12E7F">
        <w:rPr>
          <w:sz w:val="24"/>
          <w:szCs w:val="24"/>
        </w:rPr>
        <w:t>Административного регламента.</w:t>
      </w:r>
    </w:p>
    <w:p w14:paraId="61591078" w14:textId="77777777" w:rsidR="00587607" w:rsidRPr="00D12E7F" w:rsidRDefault="00587607" w:rsidP="004E2D31">
      <w:pPr>
        <w:pStyle w:val="11"/>
        <w:numPr>
          <w:ilvl w:val="0"/>
          <w:numId w:val="52"/>
        </w:numPr>
        <w:spacing w:line="240" w:lineRule="auto"/>
        <w:ind w:left="0" w:firstLine="567"/>
        <w:rPr>
          <w:sz w:val="24"/>
          <w:szCs w:val="24"/>
        </w:rPr>
      </w:pPr>
      <w:r w:rsidRPr="00D12E7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8 к настоящему Административному регламенту).</w:t>
      </w:r>
    </w:p>
    <w:p w14:paraId="29E2D708" w14:textId="77777777" w:rsidR="00587607" w:rsidRPr="00D12E7F" w:rsidRDefault="00587607" w:rsidP="004E2D31">
      <w:pPr>
        <w:pStyle w:val="11"/>
        <w:numPr>
          <w:ilvl w:val="0"/>
          <w:numId w:val="52"/>
        </w:numPr>
        <w:tabs>
          <w:tab w:val="left" w:pos="1134"/>
        </w:tabs>
        <w:spacing w:line="240" w:lineRule="auto"/>
        <w:ind w:left="0" w:firstLine="567"/>
        <w:rPr>
          <w:sz w:val="24"/>
          <w:szCs w:val="24"/>
        </w:rPr>
      </w:pPr>
      <w:r w:rsidRPr="00D12E7F">
        <w:rPr>
          <w:sz w:val="24"/>
          <w:szCs w:val="24"/>
        </w:rPr>
        <w:t xml:space="preserve">Некорректное заполнение обязательных полей в </w:t>
      </w:r>
      <w:r>
        <w:rPr>
          <w:sz w:val="24"/>
          <w:szCs w:val="24"/>
        </w:rPr>
        <w:t>электронной форме Заявления на</w:t>
      </w:r>
      <w:r w:rsidRPr="00D12E7F">
        <w:rPr>
          <w:sz w:val="24"/>
          <w:szCs w:val="24"/>
        </w:rPr>
        <w:t xml:space="preserve">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14:paraId="7E601037" w14:textId="77777777" w:rsidR="00587607" w:rsidRPr="00CE12C8" w:rsidRDefault="00587607" w:rsidP="004E2D31">
      <w:pPr>
        <w:pStyle w:val="11"/>
        <w:numPr>
          <w:ilvl w:val="0"/>
          <w:numId w:val="52"/>
        </w:numPr>
        <w:tabs>
          <w:tab w:val="left" w:pos="1134"/>
        </w:tabs>
        <w:spacing w:line="240" w:lineRule="auto"/>
        <w:ind w:left="0" w:firstLine="567"/>
        <w:rPr>
          <w:sz w:val="24"/>
          <w:szCs w:val="24"/>
        </w:rPr>
      </w:pPr>
      <w:r w:rsidRPr="00CE12C8">
        <w:rPr>
          <w:sz w:val="24"/>
          <w:szCs w:val="24"/>
        </w:rPr>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14:paraId="5A7DC8AA" w14:textId="5B105F92" w:rsidR="009823F4" w:rsidRPr="00CE12C8" w:rsidRDefault="00CE12C8" w:rsidP="004E2D31">
      <w:pPr>
        <w:pStyle w:val="111"/>
        <w:numPr>
          <w:ilvl w:val="0"/>
          <w:numId w:val="52"/>
        </w:numPr>
        <w:spacing w:line="240" w:lineRule="auto"/>
        <w:ind w:left="0" w:firstLine="567"/>
        <w:rPr>
          <w:sz w:val="24"/>
          <w:szCs w:val="24"/>
        </w:rPr>
      </w:pPr>
      <w:r w:rsidRPr="00CE12C8">
        <w:rPr>
          <w:sz w:val="24"/>
          <w:szCs w:val="24"/>
        </w:rPr>
        <w:lastRenderedPageBreak/>
        <w:t xml:space="preserve">Обращение юридического лица или индивидуального предпринимателя </w:t>
      </w:r>
      <w:r>
        <w:rPr>
          <w:sz w:val="24"/>
          <w:szCs w:val="24"/>
        </w:rPr>
        <w:t xml:space="preserve">за получением Государственной услуги </w:t>
      </w:r>
      <w:r w:rsidRPr="00CE12C8">
        <w:rPr>
          <w:sz w:val="24"/>
          <w:szCs w:val="24"/>
        </w:rPr>
        <w:t>через МФЦ или по почте</w:t>
      </w:r>
      <w:r w:rsidR="009823F4" w:rsidRPr="00CE12C8">
        <w:rPr>
          <w:sz w:val="24"/>
          <w:szCs w:val="24"/>
        </w:rPr>
        <w:t xml:space="preserve">. </w:t>
      </w:r>
    </w:p>
    <w:p w14:paraId="5B26C824" w14:textId="77777777" w:rsidR="00587607" w:rsidRPr="00D12E7F" w:rsidRDefault="00587607" w:rsidP="004E2D31">
      <w:pPr>
        <w:spacing w:after="0" w:line="240" w:lineRule="auto"/>
        <w:ind w:firstLine="567"/>
        <w:jc w:val="both"/>
        <w:rPr>
          <w:rFonts w:ascii="Times New Roman" w:eastAsia="Times New Roman" w:hAnsi="Times New Roman"/>
          <w:sz w:val="24"/>
          <w:szCs w:val="24"/>
          <w:lang w:eastAsia="ru-RU"/>
        </w:rPr>
      </w:pPr>
      <w:bookmarkStart w:id="449" w:name="Приложение8"/>
      <w:bookmarkStart w:id="450" w:name="_Ref437561935"/>
      <w:bookmarkStart w:id="451" w:name="_Ref437728895"/>
      <w:bookmarkStart w:id="452" w:name="_Toc437973324"/>
      <w:bookmarkStart w:id="453" w:name="_Toc438110066"/>
      <w:bookmarkStart w:id="454" w:name="_Toc438376278"/>
      <w:bookmarkStart w:id="455" w:name="_Ref437966607"/>
      <w:bookmarkStart w:id="456" w:name="_Toc437973307"/>
      <w:bookmarkStart w:id="457" w:name="_Toc438110049"/>
      <w:bookmarkStart w:id="458" w:name="_Toc438376261"/>
      <w:bookmarkEnd w:id="358"/>
      <w:bookmarkEnd w:id="359"/>
      <w:bookmarkEnd w:id="360"/>
      <w:bookmarkEnd w:id="361"/>
      <w:bookmarkEnd w:id="362"/>
      <w:bookmarkEnd w:id="363"/>
      <w:bookmarkEnd w:id="449"/>
      <w:r w:rsidRPr="00D12E7F">
        <w:rPr>
          <w:rFonts w:ascii="Times New Roman" w:eastAsia="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14:paraId="79D8E1F8" w14:textId="77777777" w:rsidR="00587607" w:rsidRPr="00D12E7F" w:rsidRDefault="00587607" w:rsidP="004E2D31">
      <w:pPr>
        <w:spacing w:after="0" w:line="240" w:lineRule="auto"/>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p>
    <w:p w14:paraId="1061DF95" w14:textId="77777777" w:rsidR="00587607" w:rsidRPr="00D12E7F" w:rsidRDefault="00587607" w:rsidP="004E2D31">
      <w:pPr>
        <w:spacing w:after="0" w:line="240" w:lineRule="auto"/>
        <w:jc w:val="both"/>
        <w:rPr>
          <w:rFonts w:ascii="Times New Roman" w:hAnsi="Times New Roman"/>
          <w:sz w:val="24"/>
          <w:szCs w:val="24"/>
        </w:rPr>
      </w:pPr>
    </w:p>
    <w:p w14:paraId="15CB0D9B" w14:textId="77777777" w:rsidR="00587607" w:rsidRPr="00D12E7F" w:rsidRDefault="00587607" w:rsidP="004E2D31">
      <w:pPr>
        <w:spacing w:after="0" w:line="240" w:lineRule="auto"/>
        <w:jc w:val="both"/>
        <w:rPr>
          <w:rFonts w:ascii="Times New Roman" w:hAnsi="Times New Roman"/>
          <w:sz w:val="24"/>
          <w:szCs w:val="24"/>
        </w:rPr>
      </w:pPr>
    </w:p>
    <w:p w14:paraId="29D5A8CF" w14:textId="77777777" w:rsidR="00587607" w:rsidRPr="00D12E7F" w:rsidRDefault="00587607" w:rsidP="004E2D31">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14:paraId="04B9DB34" w14:textId="77777777" w:rsidR="00587607" w:rsidRPr="00D12E7F" w:rsidRDefault="00587607" w:rsidP="004E2D31">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14:paraId="04B6FE94" w14:textId="665C3946" w:rsidR="00F355EA" w:rsidRPr="00BC0157" w:rsidRDefault="009823F4" w:rsidP="001052E0">
      <w:pPr>
        <w:keepNext/>
        <w:spacing w:after="0" w:line="240" w:lineRule="auto"/>
        <w:jc w:val="right"/>
        <w:outlineLvl w:val="0"/>
        <w:rPr>
          <w:b/>
          <w:sz w:val="24"/>
        </w:rPr>
      </w:pPr>
      <w:r w:rsidRPr="00BC0157">
        <w:rPr>
          <w:rFonts w:ascii="Times New Roman" w:hAnsi="Times New Roman"/>
          <w:sz w:val="24"/>
          <w:szCs w:val="24"/>
        </w:rPr>
        <w:br w:type="page"/>
      </w:r>
      <w:bookmarkStart w:id="459" w:name="_Toc473302504"/>
      <w:bookmarkStart w:id="460" w:name="П11"/>
      <w:bookmarkStart w:id="461" w:name="_Toc473648689"/>
      <w:bookmarkStart w:id="462" w:name="_Toc474512298"/>
      <w:bookmarkStart w:id="463" w:name="_Toc483311221"/>
      <w:r w:rsidR="00F355EA" w:rsidRPr="00BC0157">
        <w:rPr>
          <w:rFonts w:ascii="Times New Roman" w:hAnsi="Times New Roman"/>
          <w:sz w:val="24"/>
        </w:rPr>
        <w:lastRenderedPageBreak/>
        <w:t>Приложение 1</w:t>
      </w:r>
      <w:bookmarkEnd w:id="459"/>
      <w:bookmarkEnd w:id="460"/>
      <w:bookmarkEnd w:id="461"/>
      <w:bookmarkEnd w:id="462"/>
      <w:r w:rsidR="00595A54" w:rsidRPr="00BC0157">
        <w:rPr>
          <w:rFonts w:ascii="Times New Roman" w:hAnsi="Times New Roman"/>
          <w:sz w:val="24"/>
        </w:rPr>
        <w:t>3</w:t>
      </w:r>
      <w:bookmarkEnd w:id="463"/>
    </w:p>
    <w:p w14:paraId="74F094F5" w14:textId="77777777" w:rsidR="00F355EA" w:rsidRPr="00BC0157" w:rsidRDefault="00F355EA" w:rsidP="004E2D31">
      <w:pPr>
        <w:keepNext/>
        <w:spacing w:after="0" w:line="240" w:lineRule="auto"/>
        <w:rPr>
          <w:rFonts w:ascii="Times New Roman" w:eastAsia="Times New Roman" w:hAnsi="Times New Roman"/>
          <w:bCs/>
          <w:iCs/>
          <w:sz w:val="24"/>
          <w:szCs w:val="24"/>
          <w:lang w:eastAsia="ru-RU"/>
        </w:rPr>
      </w:pPr>
      <w:bookmarkStart w:id="464" w:name="_Требования_к_помещениям,"/>
      <w:bookmarkEnd w:id="464"/>
    </w:p>
    <w:p w14:paraId="57CC698C" w14:textId="77777777" w:rsidR="00587607" w:rsidRPr="00587607" w:rsidRDefault="00587607" w:rsidP="004E2D31">
      <w:pPr>
        <w:pStyle w:val="1-"/>
        <w:spacing w:before="0" w:after="0" w:line="240" w:lineRule="auto"/>
        <w:jc w:val="center"/>
        <w:outlineLvl w:val="1"/>
        <w:rPr>
          <w:b/>
          <w:i w:val="0"/>
          <w:sz w:val="24"/>
          <w:szCs w:val="24"/>
        </w:rPr>
      </w:pPr>
      <w:bookmarkStart w:id="465" w:name="_Toc477270452"/>
      <w:bookmarkStart w:id="466" w:name="_Toc483311222"/>
      <w:r w:rsidRPr="00587607">
        <w:rPr>
          <w:b/>
          <w:i w:val="0"/>
          <w:sz w:val="24"/>
          <w:szCs w:val="24"/>
        </w:rPr>
        <w:t>Форма Заявления об отзыве Заявления на предоставление Государственной услуги</w:t>
      </w:r>
      <w:bookmarkEnd w:id="465"/>
      <w:bookmarkEnd w:id="466"/>
    </w:p>
    <w:p w14:paraId="57FA089C" w14:textId="77777777" w:rsidR="00587607" w:rsidRPr="00D12E7F" w:rsidRDefault="00587607" w:rsidP="004E2D31">
      <w:pPr>
        <w:autoSpaceDE w:val="0"/>
        <w:autoSpaceDN w:val="0"/>
        <w:adjustRightInd w:val="0"/>
        <w:spacing w:after="0" w:line="240" w:lineRule="auto"/>
        <w:jc w:val="center"/>
        <w:rPr>
          <w:rFonts w:ascii="Times New Roman" w:hAnsi="Times New Roman"/>
          <w:sz w:val="24"/>
          <w:szCs w:val="24"/>
          <w:lang w:eastAsia="ru-RU"/>
        </w:rPr>
      </w:pPr>
      <w:r w:rsidRPr="00D12E7F">
        <w:rPr>
          <w:rFonts w:ascii="Times New Roman" w:hAnsi="Times New Roman"/>
          <w:sz w:val="24"/>
          <w:szCs w:val="24"/>
          <w:lang w:eastAsia="ru-RU"/>
        </w:rPr>
        <w:t>Заявление</w:t>
      </w:r>
    </w:p>
    <w:p w14:paraId="2E291FF7" w14:textId="59543E1B" w:rsidR="00587607" w:rsidRPr="00D12E7F" w:rsidRDefault="00587607" w:rsidP="004E2D31">
      <w:pPr>
        <w:spacing w:after="0" w:line="240" w:lineRule="auto"/>
        <w:jc w:val="center"/>
        <w:rPr>
          <w:lang w:eastAsia="ru-RU"/>
        </w:rPr>
      </w:pPr>
      <w:r w:rsidRPr="00D12E7F">
        <w:rPr>
          <w:rFonts w:ascii="Times New Roman" w:hAnsi="Times New Roman"/>
          <w:sz w:val="24"/>
          <w:szCs w:val="24"/>
          <w:lang w:eastAsia="ru-RU"/>
        </w:rPr>
        <w:t>об отзы</w:t>
      </w:r>
      <w:r>
        <w:rPr>
          <w:rFonts w:ascii="Times New Roman" w:hAnsi="Times New Roman"/>
          <w:sz w:val="24"/>
          <w:szCs w:val="24"/>
          <w:lang w:eastAsia="ru-RU"/>
        </w:rPr>
        <w:t>ве Заявления на предоставление г</w:t>
      </w:r>
      <w:r w:rsidRPr="00D12E7F">
        <w:rPr>
          <w:rFonts w:ascii="Times New Roman" w:hAnsi="Times New Roman"/>
          <w:sz w:val="24"/>
          <w:szCs w:val="24"/>
          <w:lang w:eastAsia="ru-RU"/>
        </w:rPr>
        <w:t xml:space="preserve">осударственной услуги </w:t>
      </w:r>
      <w:r w:rsidRPr="00D12E7F">
        <w:rPr>
          <w:rFonts w:ascii="Times New Roman" w:hAnsi="Times New Roman"/>
          <w:sz w:val="24"/>
          <w:szCs w:val="24"/>
        </w:rPr>
        <w:t>«</w:t>
      </w:r>
      <w:r>
        <w:rPr>
          <w:rFonts w:ascii="Times New Roman" w:hAnsi="Times New Roman"/>
          <w:sz w:val="24"/>
          <w:szCs w:val="24"/>
          <w:shd w:val="clear" w:color="auto" w:fill="FFFFFF"/>
        </w:rPr>
        <w:t>Предварительное согласование предоставления земельных участков, государственная собственность на которые не разграничена</w:t>
      </w:r>
      <w:r w:rsidRPr="00D12E7F">
        <w:rPr>
          <w:rFonts w:ascii="Times New Roman" w:hAnsi="Times New Roman"/>
          <w:sz w:val="24"/>
          <w:szCs w:val="24"/>
          <w:shd w:val="clear" w:color="auto" w:fill="FFFFFF"/>
        </w:rPr>
        <w:t>»</w:t>
      </w:r>
    </w:p>
    <w:tbl>
      <w:tblPr>
        <w:tblStyle w:val="1f6"/>
        <w:tblW w:w="9356" w:type="dxa"/>
        <w:tblInd w:w="-147" w:type="dxa"/>
        <w:tblLook w:val="04A0" w:firstRow="1" w:lastRow="0" w:firstColumn="1" w:lastColumn="0" w:noHBand="0" w:noVBand="1"/>
      </w:tblPr>
      <w:tblGrid>
        <w:gridCol w:w="9356"/>
      </w:tblGrid>
      <w:tr w:rsidR="00587607" w:rsidRPr="00D12E7F" w14:paraId="1BFE4C73" w14:textId="77777777" w:rsidTr="00472A88">
        <w:tc>
          <w:tcPr>
            <w:tcW w:w="9356" w:type="dxa"/>
            <w:tcBorders>
              <w:top w:val="single" w:sz="4" w:space="0" w:color="FFFFFF"/>
              <w:left w:val="single" w:sz="4" w:space="0" w:color="FFFFFF"/>
              <w:bottom w:val="single" w:sz="4" w:space="0" w:color="FFFFFF"/>
              <w:right w:val="single" w:sz="4" w:space="0" w:color="FFFFFF"/>
            </w:tcBorders>
          </w:tcPr>
          <w:p w14:paraId="7ABC11A8" w14:textId="6DDB8F0A" w:rsidR="00587607" w:rsidRPr="00D12E7F" w:rsidRDefault="00587607" w:rsidP="001052E0">
            <w:pPr>
              <w:spacing w:after="0" w:line="240" w:lineRule="auto"/>
              <w:jc w:val="both"/>
              <w:rPr>
                <w:sz w:val="24"/>
                <w:szCs w:val="24"/>
              </w:rPr>
            </w:pPr>
            <w:r w:rsidRPr="00D12E7F">
              <w:rPr>
                <w:sz w:val="24"/>
                <w:szCs w:val="24"/>
              </w:rPr>
              <w:t xml:space="preserve">В Администрацию </w:t>
            </w:r>
            <w:r w:rsidR="001052E0">
              <w:rPr>
                <w:sz w:val="24"/>
                <w:szCs w:val="24"/>
              </w:rPr>
              <w:t>города Пущино</w:t>
            </w:r>
          </w:p>
        </w:tc>
      </w:tr>
      <w:tr w:rsidR="00587607" w:rsidRPr="00D12E7F" w14:paraId="5784A35A" w14:textId="77777777" w:rsidTr="00472A88">
        <w:tc>
          <w:tcPr>
            <w:tcW w:w="9356" w:type="dxa"/>
            <w:tcBorders>
              <w:top w:val="single" w:sz="4" w:space="0" w:color="FFFFFF"/>
              <w:left w:val="single" w:sz="4" w:space="0" w:color="FFFFFF"/>
              <w:right w:val="single" w:sz="4" w:space="0" w:color="FFFFFF"/>
            </w:tcBorders>
          </w:tcPr>
          <w:p w14:paraId="05C79958" w14:textId="77777777" w:rsidR="00587607" w:rsidRPr="00D12E7F" w:rsidRDefault="00587607" w:rsidP="004E2D31">
            <w:pPr>
              <w:spacing w:after="0" w:line="240" w:lineRule="auto"/>
              <w:jc w:val="both"/>
              <w:rPr>
                <w:sz w:val="24"/>
                <w:szCs w:val="24"/>
              </w:rPr>
            </w:pPr>
            <w:r w:rsidRPr="00D12E7F">
              <w:rPr>
                <w:sz w:val="24"/>
                <w:szCs w:val="24"/>
              </w:rPr>
              <w:t>От Заявителя</w:t>
            </w:r>
          </w:p>
          <w:p w14:paraId="555275F9" w14:textId="77777777" w:rsidR="00587607" w:rsidRPr="00D12E7F" w:rsidRDefault="00587607" w:rsidP="004E2D31">
            <w:pPr>
              <w:spacing w:after="0" w:line="240" w:lineRule="auto"/>
              <w:rPr>
                <w:sz w:val="24"/>
                <w:szCs w:val="24"/>
                <w:u w:val="single"/>
              </w:rPr>
            </w:pPr>
          </w:p>
        </w:tc>
      </w:tr>
      <w:tr w:rsidR="00587607" w:rsidRPr="00D12E7F" w14:paraId="20024F23" w14:textId="77777777" w:rsidTr="00472A88">
        <w:tc>
          <w:tcPr>
            <w:tcW w:w="9356" w:type="dxa"/>
            <w:tcBorders>
              <w:left w:val="single" w:sz="4" w:space="0" w:color="FFFFFF"/>
              <w:bottom w:val="single" w:sz="4" w:space="0" w:color="FFFFFF"/>
              <w:right w:val="single" w:sz="4" w:space="0" w:color="FFFFFF"/>
            </w:tcBorders>
          </w:tcPr>
          <w:p w14:paraId="167BA1FE" w14:textId="77777777" w:rsidR="00587607" w:rsidRPr="00D12E7F" w:rsidRDefault="00587607" w:rsidP="004E2D31">
            <w:pPr>
              <w:spacing w:after="0" w:line="240" w:lineRule="auto"/>
              <w:jc w:val="both"/>
              <w:rPr>
                <w:sz w:val="20"/>
                <w:szCs w:val="20"/>
              </w:rPr>
            </w:pPr>
            <w:r w:rsidRPr="00D12E7F">
              <w:rPr>
                <w:sz w:val="20"/>
                <w:szCs w:val="20"/>
              </w:rPr>
              <w:t xml:space="preserve">(для юр. лиц - наименование, место нахождения, государственный регистрационный номер записи о государственной регистрации юридического лица в ЕГРЮЛ, ИНН; для физ. лиц - фамилия, имя, отчество </w:t>
            </w:r>
            <w:r w:rsidRPr="00D12E7F">
              <w:rPr>
                <w:sz w:val="20"/>
                <w:szCs w:val="20"/>
                <w:lang w:eastAsia="ru-RU"/>
              </w:rPr>
              <w:t>(при наличии)</w:t>
            </w:r>
            <w:r w:rsidRPr="00D12E7F">
              <w:rPr>
                <w:sz w:val="20"/>
                <w:szCs w:val="20"/>
              </w:rPr>
              <w:t xml:space="preserve">, место жительства, реквизиты документа, удостоверяющего личность; </w:t>
            </w:r>
            <w:r w:rsidRPr="00D12E7F">
              <w:rPr>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87607" w:rsidRPr="00D12E7F" w14:paraId="65768EA1" w14:textId="77777777" w:rsidTr="00472A88">
        <w:tc>
          <w:tcPr>
            <w:tcW w:w="9356" w:type="dxa"/>
            <w:tcBorders>
              <w:top w:val="single" w:sz="4" w:space="0" w:color="FFFFFF"/>
              <w:left w:val="single" w:sz="4" w:space="0" w:color="FFFFFF"/>
              <w:right w:val="single" w:sz="4" w:space="0" w:color="FFFFFF"/>
            </w:tcBorders>
          </w:tcPr>
          <w:p w14:paraId="13A2BE98" w14:textId="77777777" w:rsidR="00587607" w:rsidRPr="00D12E7F" w:rsidRDefault="00587607" w:rsidP="004E2D31">
            <w:pPr>
              <w:spacing w:after="0" w:line="240" w:lineRule="auto"/>
              <w:jc w:val="both"/>
              <w:rPr>
                <w:sz w:val="20"/>
                <w:szCs w:val="20"/>
              </w:rPr>
            </w:pPr>
          </w:p>
        </w:tc>
      </w:tr>
      <w:tr w:rsidR="00587607" w:rsidRPr="00D12E7F" w14:paraId="1AD9F24C" w14:textId="77777777" w:rsidTr="00472A88">
        <w:tc>
          <w:tcPr>
            <w:tcW w:w="9356" w:type="dxa"/>
            <w:tcBorders>
              <w:left w:val="single" w:sz="4" w:space="0" w:color="FFFFFF"/>
              <w:bottom w:val="single" w:sz="4" w:space="0" w:color="FFFFFF"/>
              <w:right w:val="single" w:sz="4" w:space="0" w:color="FFFFFF"/>
            </w:tcBorders>
          </w:tcPr>
          <w:p w14:paraId="104AA649" w14:textId="77777777" w:rsidR="00587607" w:rsidRPr="00D12E7F" w:rsidRDefault="00587607" w:rsidP="004E2D31">
            <w:pPr>
              <w:spacing w:after="0" w:line="240" w:lineRule="auto"/>
              <w:jc w:val="both"/>
              <w:rPr>
                <w:sz w:val="20"/>
                <w:szCs w:val="20"/>
              </w:rPr>
            </w:pPr>
            <w:r w:rsidRPr="00D12E7F">
              <w:rPr>
                <w:sz w:val="20"/>
                <w:szCs w:val="20"/>
              </w:rPr>
              <w:t xml:space="preserve">(почтовый адрес, адрес электронной почты, </w:t>
            </w:r>
            <w:r w:rsidRPr="00D12E7F">
              <w:rPr>
                <w:sz w:val="20"/>
                <w:szCs w:val="20"/>
                <w:lang w:eastAsia="ru-RU"/>
              </w:rPr>
              <w:t>номер телефона</w:t>
            </w:r>
            <w:r w:rsidRPr="00D12E7F">
              <w:rPr>
                <w:sz w:val="20"/>
                <w:szCs w:val="20"/>
              </w:rPr>
              <w:t xml:space="preserve"> для связи, </w:t>
            </w:r>
            <w:r w:rsidRPr="00D12E7F">
              <w:rPr>
                <w:sz w:val="20"/>
                <w:szCs w:val="20"/>
                <w:lang w:eastAsia="ru-RU"/>
              </w:rPr>
              <w:t>СНИЛС Заявителя (представителя Заявителя))</w:t>
            </w:r>
          </w:p>
        </w:tc>
      </w:tr>
    </w:tbl>
    <w:p w14:paraId="363114CB" w14:textId="77777777" w:rsidR="00587607" w:rsidRPr="00D12E7F" w:rsidRDefault="00587607" w:rsidP="004E2D31">
      <w:pPr>
        <w:spacing w:after="0" w:line="240" w:lineRule="auto"/>
        <w:rPr>
          <w:rFonts w:ascii="Times New Roman" w:hAnsi="Times New Roman"/>
          <w:sz w:val="24"/>
          <w:szCs w:val="24"/>
          <w:lang w:eastAsia="ru-RU"/>
        </w:rPr>
      </w:pPr>
    </w:p>
    <w:p w14:paraId="13F778A8" w14:textId="02630B39" w:rsidR="00587607" w:rsidRPr="006106A8" w:rsidRDefault="00587607" w:rsidP="004E2D31">
      <w:pPr>
        <w:spacing w:after="0" w:line="240" w:lineRule="auto"/>
        <w:ind w:firstLine="567"/>
        <w:jc w:val="both"/>
        <w:rPr>
          <w:rFonts w:ascii="Times New Roman" w:hAnsi="Times New Roman"/>
          <w:sz w:val="24"/>
          <w:szCs w:val="24"/>
          <w:shd w:val="clear" w:color="auto" w:fill="FFFFFF"/>
        </w:rPr>
      </w:pPr>
      <w:r w:rsidRPr="006106A8">
        <w:rPr>
          <w:rFonts w:ascii="Times New Roman" w:hAnsi="Times New Roman"/>
          <w:sz w:val="24"/>
          <w:szCs w:val="24"/>
          <w:lang w:eastAsia="ru-RU"/>
        </w:rPr>
        <w:t xml:space="preserve">Прошу прекратить предоставление государственной услуги </w:t>
      </w:r>
      <w:r w:rsidRPr="00D12E7F">
        <w:rPr>
          <w:rFonts w:ascii="Times New Roman" w:hAnsi="Times New Roman"/>
          <w:sz w:val="24"/>
          <w:szCs w:val="24"/>
        </w:rPr>
        <w:t>«</w:t>
      </w:r>
      <w:r>
        <w:rPr>
          <w:rFonts w:ascii="Times New Roman" w:hAnsi="Times New Roman"/>
          <w:sz w:val="24"/>
          <w:szCs w:val="24"/>
          <w:shd w:val="clear" w:color="auto" w:fill="FFFFFF"/>
        </w:rPr>
        <w:t>Предварительное согласование предоставления земельных участков, государственная собственность на которые не разграничена</w:t>
      </w:r>
      <w:r w:rsidRPr="00D12E7F">
        <w:rPr>
          <w:rFonts w:ascii="Times New Roman" w:hAnsi="Times New Roman"/>
          <w:sz w:val="24"/>
          <w:szCs w:val="24"/>
          <w:shd w:val="clear" w:color="auto" w:fill="FFFFFF"/>
        </w:rPr>
        <w:t>»</w:t>
      </w:r>
      <w:r w:rsidRPr="006106A8">
        <w:rPr>
          <w:rFonts w:ascii="Times New Roman" w:hAnsi="Times New Roman"/>
          <w:sz w:val="24"/>
          <w:szCs w:val="24"/>
          <w:shd w:val="clear" w:color="auto" w:fill="FFFFFF"/>
        </w:rPr>
        <w:t>.</w:t>
      </w:r>
    </w:p>
    <w:p w14:paraId="17DC6E65" w14:textId="77777777" w:rsidR="00587607" w:rsidRPr="006106A8" w:rsidRDefault="00587607" w:rsidP="004E2D31">
      <w:pPr>
        <w:spacing w:after="0" w:line="240" w:lineRule="auto"/>
        <w:ind w:firstLine="567"/>
        <w:jc w:val="both"/>
        <w:rPr>
          <w:rFonts w:ascii="Times New Roman" w:hAnsi="Times New Roman"/>
          <w:sz w:val="24"/>
          <w:szCs w:val="24"/>
          <w:shd w:val="clear" w:color="auto" w:fill="FFFFFF"/>
        </w:rPr>
      </w:pPr>
      <w:r w:rsidRPr="006106A8">
        <w:rPr>
          <w:rFonts w:ascii="Times New Roman" w:hAnsi="Times New Roman"/>
          <w:sz w:val="24"/>
          <w:szCs w:val="24"/>
          <w:shd w:val="clear" w:color="auto" w:fill="FFFFFF"/>
        </w:rPr>
        <w:t>Приложение:</w:t>
      </w:r>
    </w:p>
    <w:p w14:paraId="7E83D65B" w14:textId="77777777" w:rsidR="00587607" w:rsidRPr="006106A8" w:rsidRDefault="00587607" w:rsidP="004E2D31">
      <w:pPr>
        <w:spacing w:after="0" w:line="240" w:lineRule="auto"/>
        <w:ind w:firstLine="567"/>
        <w:jc w:val="both"/>
        <w:rPr>
          <w:rFonts w:ascii="Times New Roman" w:hAnsi="Times New Roman"/>
          <w:sz w:val="24"/>
          <w:szCs w:val="24"/>
          <w:shd w:val="clear" w:color="auto" w:fill="FFFFFF"/>
        </w:rPr>
      </w:pPr>
      <w:r w:rsidRPr="006106A8">
        <w:rPr>
          <w:rFonts w:ascii="Times New Roman" w:hAnsi="Times New Roman"/>
          <w:sz w:val="24"/>
          <w:szCs w:val="24"/>
          <w:shd w:val="clear" w:color="auto" w:fill="FFFFFF"/>
        </w:rPr>
        <w:t>1. _________________________</w:t>
      </w:r>
    </w:p>
    <w:p w14:paraId="22C34DB5" w14:textId="77777777" w:rsidR="00587607" w:rsidRPr="006106A8" w:rsidRDefault="00587607" w:rsidP="004E2D31">
      <w:pPr>
        <w:spacing w:after="0" w:line="240" w:lineRule="auto"/>
        <w:ind w:firstLine="567"/>
        <w:jc w:val="both"/>
        <w:rPr>
          <w:rFonts w:ascii="Times New Roman" w:hAnsi="Times New Roman"/>
          <w:sz w:val="24"/>
          <w:szCs w:val="24"/>
          <w:shd w:val="clear" w:color="auto" w:fill="FFFFFF"/>
        </w:rPr>
      </w:pPr>
      <w:r w:rsidRPr="006106A8">
        <w:rPr>
          <w:rFonts w:ascii="Times New Roman" w:hAnsi="Times New Roman"/>
          <w:sz w:val="24"/>
          <w:szCs w:val="24"/>
          <w:shd w:val="clear" w:color="auto" w:fill="FFFFFF"/>
        </w:rPr>
        <w:t>2. _________________________</w:t>
      </w:r>
    </w:p>
    <w:p w14:paraId="3988DAEB" w14:textId="77777777" w:rsidR="00587607" w:rsidRPr="006106A8" w:rsidRDefault="00587607" w:rsidP="004E2D31">
      <w:pPr>
        <w:spacing w:after="0" w:line="240" w:lineRule="auto"/>
        <w:ind w:firstLine="567"/>
        <w:rPr>
          <w:rFonts w:ascii="Times New Roman" w:hAnsi="Times New Roman"/>
          <w:sz w:val="24"/>
          <w:szCs w:val="24"/>
          <w:shd w:val="clear" w:color="auto" w:fill="FFFFFF"/>
        </w:rPr>
      </w:pPr>
      <w:r w:rsidRPr="006106A8">
        <w:rPr>
          <w:rFonts w:ascii="Times New Roman" w:hAnsi="Times New Roman"/>
          <w:sz w:val="24"/>
          <w:szCs w:val="24"/>
          <w:shd w:val="clear" w:color="auto" w:fill="FFFFFF"/>
        </w:rPr>
        <w:t xml:space="preserve">Результат отзыва Заявления на предоставление Государственной услуги прошу направить в личный кабинет на РПГУ в форме электронного документа. </w:t>
      </w:r>
    </w:p>
    <w:p w14:paraId="52432BC2" w14:textId="77777777" w:rsidR="00587607" w:rsidRPr="006106A8" w:rsidRDefault="00587607" w:rsidP="004E2D31">
      <w:pPr>
        <w:spacing w:after="0" w:line="240" w:lineRule="auto"/>
        <w:ind w:firstLine="567"/>
        <w:rPr>
          <w:rFonts w:ascii="Times New Roman" w:hAnsi="Times New Roman"/>
          <w:sz w:val="24"/>
          <w:szCs w:val="24"/>
          <w:shd w:val="clear" w:color="auto" w:fill="FFFFFF"/>
        </w:rPr>
      </w:pPr>
      <w:r w:rsidRPr="006106A8">
        <w:rPr>
          <w:rFonts w:ascii="Times New Roman" w:hAnsi="Times New Roman"/>
          <w:sz w:val="24"/>
          <w:szCs w:val="24"/>
          <w:shd w:val="clear" w:color="auto" w:fill="FFFFFF"/>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14:paraId="75F288C4" w14:textId="77777777" w:rsidR="00587607" w:rsidRPr="006106A8" w:rsidRDefault="00587607" w:rsidP="004E2D31">
      <w:pPr>
        <w:spacing w:after="0" w:line="240" w:lineRule="auto"/>
        <w:ind w:firstLine="567"/>
        <w:rPr>
          <w:rFonts w:ascii="Times New Roman" w:hAnsi="Times New Roman"/>
          <w:sz w:val="24"/>
          <w:szCs w:val="24"/>
          <w:shd w:val="clear" w:color="auto" w:fill="FFFFFF"/>
        </w:rPr>
      </w:pPr>
      <w:r w:rsidRPr="006106A8">
        <w:rPr>
          <w:rFonts w:ascii="Times New Roman" w:hAnsi="Times New Roman"/>
          <w:sz w:val="24"/>
          <w:szCs w:val="24"/>
          <w:shd w:val="clear" w:color="auto" w:fill="FFFFFF"/>
        </w:rPr>
        <w:t xml:space="preserve">- через личный кабинет на РПГУ </w:t>
      </w:r>
      <w:r w:rsidRPr="006106A8">
        <w:rPr>
          <w:rFonts w:ascii="Times New Roman" w:hAnsi="Times New Roman"/>
          <w:sz w:val="24"/>
          <w:szCs w:val="24"/>
          <w:shd w:val="clear" w:color="auto" w:fill="FFFFFF"/>
          <w:lang w:val="en-US"/>
        </w:rPr>
        <w:t>uslugi</w:t>
      </w:r>
      <w:r w:rsidRPr="006106A8">
        <w:rPr>
          <w:rFonts w:ascii="Times New Roman" w:hAnsi="Times New Roman"/>
          <w:sz w:val="24"/>
          <w:szCs w:val="24"/>
          <w:shd w:val="clear" w:color="auto" w:fill="FFFFFF"/>
        </w:rPr>
        <w:t>.</w:t>
      </w:r>
      <w:r w:rsidRPr="006106A8">
        <w:rPr>
          <w:rFonts w:ascii="Times New Roman" w:hAnsi="Times New Roman"/>
          <w:sz w:val="24"/>
          <w:szCs w:val="24"/>
          <w:shd w:val="clear" w:color="auto" w:fill="FFFFFF"/>
          <w:lang w:val="en-US"/>
        </w:rPr>
        <w:t>mosreg</w:t>
      </w:r>
      <w:r w:rsidRPr="006106A8">
        <w:rPr>
          <w:rFonts w:ascii="Times New Roman" w:hAnsi="Times New Roman"/>
          <w:sz w:val="24"/>
          <w:szCs w:val="24"/>
          <w:shd w:val="clear" w:color="auto" w:fill="FFFFFF"/>
        </w:rPr>
        <w:t>.</w:t>
      </w:r>
      <w:r w:rsidRPr="006106A8">
        <w:rPr>
          <w:rFonts w:ascii="Times New Roman" w:hAnsi="Times New Roman"/>
          <w:sz w:val="24"/>
          <w:szCs w:val="24"/>
          <w:shd w:val="clear" w:color="auto" w:fill="FFFFFF"/>
          <w:lang w:val="en-US"/>
        </w:rPr>
        <w:t>ru</w:t>
      </w:r>
      <w:r w:rsidRPr="006106A8">
        <w:rPr>
          <w:rFonts w:ascii="Times New Roman" w:hAnsi="Times New Roman"/>
          <w:sz w:val="24"/>
          <w:szCs w:val="24"/>
          <w:shd w:val="clear" w:color="auto" w:fill="FFFFFF"/>
        </w:rPr>
        <w:t>;</w:t>
      </w:r>
    </w:p>
    <w:p w14:paraId="7475B87E" w14:textId="77777777" w:rsidR="00587607" w:rsidRPr="00570767" w:rsidRDefault="00587607" w:rsidP="004E2D31">
      <w:pPr>
        <w:spacing w:after="0" w:line="240" w:lineRule="auto"/>
        <w:ind w:firstLine="567"/>
        <w:rPr>
          <w:rFonts w:ascii="Times New Roman" w:hAnsi="Times New Roman"/>
          <w:sz w:val="24"/>
          <w:szCs w:val="24"/>
          <w:shd w:val="clear" w:color="auto" w:fill="FFFFFF"/>
        </w:rPr>
      </w:pPr>
      <w:r w:rsidRPr="006106A8">
        <w:rPr>
          <w:rFonts w:ascii="Times New Roman" w:hAnsi="Times New Roman"/>
          <w:sz w:val="24"/>
          <w:szCs w:val="24"/>
          <w:shd w:val="clear" w:color="auto" w:fill="FFFFFF"/>
        </w:rPr>
        <w:t>- по электронной почте.</w:t>
      </w:r>
    </w:p>
    <w:p w14:paraId="6333AC30" w14:textId="77777777" w:rsidR="00587607" w:rsidRPr="00D12E7F" w:rsidRDefault="00587607" w:rsidP="004E2D31">
      <w:pPr>
        <w:spacing w:after="0" w:line="240" w:lineRule="auto"/>
        <w:ind w:firstLine="567"/>
        <w:jc w:val="both"/>
        <w:rPr>
          <w:rFonts w:ascii="Times New Roman" w:hAnsi="Times New Roman"/>
          <w:sz w:val="24"/>
          <w:szCs w:val="24"/>
          <w:lang w:eastAsia="ru-RU"/>
        </w:rPr>
      </w:pPr>
    </w:p>
    <w:p w14:paraId="5061955D" w14:textId="77777777" w:rsidR="00587607" w:rsidRPr="00D12E7F" w:rsidRDefault="00587607" w:rsidP="004E2D31">
      <w:pPr>
        <w:keepNext/>
        <w:keepLines/>
        <w:spacing w:after="0" w:line="240" w:lineRule="auto"/>
        <w:jc w:val="both"/>
        <w:rPr>
          <w:rFonts w:ascii="Times New Roman" w:hAnsi="Times New Roman"/>
          <w:sz w:val="24"/>
          <w:szCs w:val="24"/>
        </w:rPr>
      </w:pPr>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(подпись Заявителя (представителя Заявителя)                                  (Ф.И.О. полностью)</w:t>
      </w:r>
    </w:p>
    <w:p w14:paraId="7935BCC4" w14:textId="2683C0AE" w:rsidR="00F355EA" w:rsidRPr="00587607" w:rsidRDefault="00F355EA" w:rsidP="001052E0">
      <w:pPr>
        <w:pStyle w:val="3"/>
        <w:spacing w:before="0" w:after="0"/>
        <w:jc w:val="right"/>
        <w:rPr>
          <w:rFonts w:ascii="Times New Roman" w:hAnsi="Times New Roman" w:cs="Times New Roman"/>
          <w:b w:val="0"/>
          <w:sz w:val="24"/>
          <w:szCs w:val="24"/>
        </w:rPr>
      </w:pPr>
      <w:r w:rsidRPr="00BC0157">
        <w:br w:type="page"/>
      </w:r>
      <w:bookmarkStart w:id="467" w:name="_Приложение_7._Справочная"/>
      <w:bookmarkStart w:id="468" w:name="_Приложение_6._Справочная"/>
      <w:bookmarkStart w:id="469" w:name="_Toc473302506"/>
      <w:bookmarkStart w:id="470" w:name="П12"/>
      <w:bookmarkStart w:id="471" w:name="_Toc473648691"/>
      <w:bookmarkStart w:id="472" w:name="_Toc474512300"/>
      <w:bookmarkEnd w:id="467"/>
      <w:bookmarkEnd w:id="468"/>
      <w:r w:rsidRPr="00587607">
        <w:rPr>
          <w:rFonts w:ascii="Times New Roman" w:hAnsi="Times New Roman" w:cs="Times New Roman"/>
          <w:b w:val="0"/>
          <w:sz w:val="24"/>
          <w:szCs w:val="24"/>
        </w:rPr>
        <w:lastRenderedPageBreak/>
        <w:t>Приложение 1</w:t>
      </w:r>
      <w:bookmarkEnd w:id="469"/>
      <w:bookmarkEnd w:id="470"/>
      <w:bookmarkEnd w:id="471"/>
      <w:bookmarkEnd w:id="472"/>
      <w:r w:rsidR="00595A54" w:rsidRPr="00587607">
        <w:rPr>
          <w:rFonts w:ascii="Times New Roman" w:hAnsi="Times New Roman" w:cs="Times New Roman"/>
          <w:b w:val="0"/>
          <w:sz w:val="24"/>
          <w:szCs w:val="24"/>
        </w:rPr>
        <w:t>4</w:t>
      </w:r>
    </w:p>
    <w:p w14:paraId="15ED4119" w14:textId="77777777" w:rsidR="00587607" w:rsidRDefault="00587607" w:rsidP="004E2D31">
      <w:pPr>
        <w:spacing w:after="0" w:line="240" w:lineRule="auto"/>
        <w:jc w:val="center"/>
        <w:outlineLvl w:val="1"/>
        <w:rPr>
          <w:rFonts w:ascii="Times New Roman" w:hAnsi="Times New Roman"/>
          <w:b/>
          <w:sz w:val="24"/>
          <w:szCs w:val="24"/>
        </w:rPr>
      </w:pPr>
      <w:bookmarkStart w:id="473" w:name="_Toc477270454"/>
      <w:bookmarkStart w:id="474" w:name="_Toc483311223"/>
      <w:r w:rsidRPr="00D12E7F">
        <w:rPr>
          <w:rFonts w:ascii="Times New Roman" w:hAnsi="Times New Roman"/>
          <w:b/>
          <w:sz w:val="24"/>
          <w:szCs w:val="24"/>
        </w:rPr>
        <w:t>Форма решения об отказе в приеме и регистрации документов, необходимых для отзыва заявления на предоставление Государственной услуги</w:t>
      </w:r>
      <w:bookmarkEnd w:id="473"/>
      <w:bookmarkEnd w:id="474"/>
    </w:p>
    <w:p w14:paraId="49E70BD0" w14:textId="77777777" w:rsidR="00587607" w:rsidRPr="00570767" w:rsidRDefault="00587607" w:rsidP="004E2D31">
      <w:pPr>
        <w:spacing w:after="0" w:line="240" w:lineRule="auto"/>
        <w:jc w:val="center"/>
        <w:outlineLvl w:val="1"/>
        <w:rPr>
          <w:rFonts w:ascii="Times New Roman" w:hAnsi="Times New Roman"/>
          <w:sz w:val="24"/>
          <w:szCs w:val="24"/>
        </w:rPr>
      </w:pPr>
      <w:bookmarkStart w:id="475" w:name="_Toc483311224"/>
      <w:r w:rsidRPr="006106A8">
        <w:rPr>
          <w:rFonts w:ascii="Times New Roman" w:hAnsi="Times New Roman"/>
          <w:sz w:val="24"/>
          <w:szCs w:val="24"/>
        </w:rPr>
        <w:t>Оформляется на официальном бланке Администрации, МФЦ</w:t>
      </w:r>
      <w:bookmarkEnd w:id="475"/>
    </w:p>
    <w:p w14:paraId="3FBCF916" w14:textId="77777777" w:rsidR="00587607" w:rsidRPr="00D12E7F" w:rsidRDefault="00587607" w:rsidP="004E2D31">
      <w:pPr>
        <w:pBdr>
          <w:bottom w:val="single" w:sz="12" w:space="1" w:color="auto"/>
        </w:pBdr>
        <w:autoSpaceDE w:val="0"/>
        <w:autoSpaceDN w:val="0"/>
        <w:adjustRightInd w:val="0"/>
        <w:spacing w:after="0" w:line="240" w:lineRule="auto"/>
        <w:rPr>
          <w:rFonts w:ascii="Times New Roman" w:hAnsi="Times New Roman"/>
          <w:sz w:val="24"/>
          <w:szCs w:val="24"/>
        </w:rPr>
      </w:pPr>
      <w:r w:rsidRPr="00D12E7F">
        <w:rPr>
          <w:rFonts w:ascii="Times New Roman" w:hAnsi="Times New Roman"/>
          <w:sz w:val="24"/>
          <w:szCs w:val="24"/>
        </w:rPr>
        <w:t>Кому:</w:t>
      </w:r>
    </w:p>
    <w:p w14:paraId="4FACA89E" w14:textId="77777777" w:rsidR="00587607" w:rsidRPr="00D12E7F" w:rsidRDefault="00587607" w:rsidP="004E2D31">
      <w:pPr>
        <w:autoSpaceDE w:val="0"/>
        <w:autoSpaceDN w:val="0"/>
        <w:adjustRightInd w:val="0"/>
        <w:spacing w:after="0" w:line="240" w:lineRule="auto"/>
        <w:jc w:val="both"/>
        <w:rPr>
          <w:rFonts w:ascii="Times New Roman" w:hAnsi="Times New Roman"/>
          <w:sz w:val="20"/>
          <w:szCs w:val="20"/>
          <w:lang w:eastAsia="ru-RU"/>
        </w:rPr>
      </w:pPr>
      <w:r w:rsidRPr="00D12E7F">
        <w:rPr>
          <w:rFonts w:ascii="Times New Roman" w:hAnsi="Times New Roman"/>
          <w:sz w:val="20"/>
          <w:szCs w:val="20"/>
          <w:lang w:eastAsia="ru-RU"/>
        </w:rPr>
        <w:t>(фамилия, имя, отчество (при наличии) физического лица или наименование юридического лица)</w:t>
      </w:r>
    </w:p>
    <w:p w14:paraId="2DCD9742" w14:textId="77777777" w:rsidR="00587607" w:rsidRPr="00D12E7F" w:rsidRDefault="00587607" w:rsidP="004E2D31">
      <w:pPr>
        <w:autoSpaceDE w:val="0"/>
        <w:autoSpaceDN w:val="0"/>
        <w:adjustRightInd w:val="0"/>
        <w:spacing w:after="0" w:line="240" w:lineRule="auto"/>
        <w:jc w:val="both"/>
        <w:rPr>
          <w:rFonts w:ascii="Times New Roman" w:hAnsi="Times New Roman"/>
          <w:sz w:val="24"/>
          <w:szCs w:val="24"/>
          <w:lang w:eastAsia="ru-RU"/>
        </w:rPr>
      </w:pPr>
    </w:p>
    <w:p w14:paraId="43307AFF" w14:textId="77777777" w:rsidR="00587607" w:rsidRPr="00D12E7F" w:rsidRDefault="00587607" w:rsidP="004E2D31">
      <w:pPr>
        <w:autoSpaceDE w:val="0"/>
        <w:autoSpaceDN w:val="0"/>
        <w:adjustRightInd w:val="0"/>
        <w:spacing w:after="0" w:line="240" w:lineRule="auto"/>
        <w:jc w:val="both"/>
        <w:rPr>
          <w:rFonts w:ascii="Times New Roman" w:hAnsi="Times New Roman"/>
          <w:sz w:val="24"/>
          <w:szCs w:val="24"/>
          <w:lang w:eastAsia="ru-RU"/>
        </w:rPr>
      </w:pPr>
    </w:p>
    <w:p w14:paraId="35EB4F12" w14:textId="77777777" w:rsidR="00587607" w:rsidRPr="00D12E7F" w:rsidRDefault="00587607" w:rsidP="004E2D31">
      <w:pPr>
        <w:spacing w:after="0" w:line="240" w:lineRule="auto"/>
        <w:jc w:val="center"/>
        <w:rPr>
          <w:rFonts w:ascii="Times New Roman" w:hAnsi="Times New Roman"/>
          <w:sz w:val="24"/>
          <w:szCs w:val="24"/>
          <w:shd w:val="clear" w:color="auto" w:fill="FFFFFF"/>
        </w:rPr>
      </w:pPr>
      <w:r w:rsidRPr="00D12E7F">
        <w:rPr>
          <w:rFonts w:ascii="Times New Roman" w:hAnsi="Times New Roman"/>
          <w:sz w:val="24"/>
          <w:szCs w:val="24"/>
          <w:shd w:val="clear" w:color="auto" w:fill="FFFFFF"/>
        </w:rPr>
        <w:t xml:space="preserve">Решение </w:t>
      </w:r>
    </w:p>
    <w:p w14:paraId="1F45357D" w14:textId="53DEB137" w:rsidR="00587607" w:rsidRPr="00D12E7F" w:rsidRDefault="00587607" w:rsidP="004E2D31">
      <w:pPr>
        <w:spacing w:after="0" w:line="240" w:lineRule="auto"/>
        <w:jc w:val="center"/>
        <w:rPr>
          <w:rFonts w:ascii="Times New Roman" w:hAnsi="Times New Roman"/>
          <w:b/>
          <w:sz w:val="24"/>
          <w:szCs w:val="24"/>
          <w:shd w:val="clear" w:color="auto" w:fill="FFFFFF"/>
        </w:rPr>
      </w:pPr>
      <w:r w:rsidRPr="00D12E7F">
        <w:rPr>
          <w:rFonts w:ascii="Times New Roman" w:hAnsi="Times New Roman"/>
          <w:sz w:val="24"/>
          <w:szCs w:val="24"/>
          <w:lang w:eastAsia="ru-RU"/>
        </w:rPr>
        <w:t>об отказе в приеме и регистрации документов, необходимых для отзы</w:t>
      </w:r>
      <w:r>
        <w:rPr>
          <w:rFonts w:ascii="Times New Roman" w:hAnsi="Times New Roman"/>
          <w:sz w:val="24"/>
          <w:szCs w:val="24"/>
          <w:lang w:eastAsia="ru-RU"/>
        </w:rPr>
        <w:t>ва Заявления на предоставление г</w:t>
      </w:r>
      <w:r w:rsidRPr="00D12E7F">
        <w:rPr>
          <w:rFonts w:ascii="Times New Roman" w:hAnsi="Times New Roman"/>
          <w:sz w:val="24"/>
          <w:szCs w:val="24"/>
          <w:lang w:eastAsia="ru-RU"/>
        </w:rPr>
        <w:t>осударственной услуги</w:t>
      </w:r>
      <w:r w:rsidRPr="00D12E7F">
        <w:rPr>
          <w:rFonts w:ascii="Times New Roman" w:hAnsi="Times New Roman"/>
          <w:sz w:val="24"/>
          <w:szCs w:val="24"/>
        </w:rPr>
        <w:t xml:space="preserve"> «</w:t>
      </w:r>
      <w:r w:rsidRPr="00587607">
        <w:rPr>
          <w:rFonts w:ascii="Times New Roman" w:hAnsi="Times New Roman"/>
          <w:sz w:val="24"/>
          <w:szCs w:val="24"/>
        </w:rPr>
        <w:t>Предварительное согласование</w:t>
      </w:r>
      <w:r>
        <w:rPr>
          <w:rFonts w:ascii="Times New Roman" w:hAnsi="Times New Roman"/>
          <w:sz w:val="24"/>
          <w:szCs w:val="24"/>
        </w:rPr>
        <w:t xml:space="preserve"> предоставления земельных участков, государственная собственность на которые не разграничена</w:t>
      </w:r>
      <w:r w:rsidRPr="00D12E7F">
        <w:rPr>
          <w:rFonts w:ascii="Times New Roman" w:hAnsi="Times New Roman"/>
          <w:sz w:val="24"/>
          <w:szCs w:val="24"/>
        </w:rPr>
        <w:t>»</w:t>
      </w:r>
    </w:p>
    <w:p w14:paraId="550E5377" w14:textId="63C820EB" w:rsidR="00587607" w:rsidRPr="00D12E7F" w:rsidRDefault="00587607" w:rsidP="004E2D31">
      <w:pPr>
        <w:pStyle w:val="111"/>
        <w:numPr>
          <w:ilvl w:val="0"/>
          <w:numId w:val="0"/>
        </w:numPr>
        <w:spacing w:line="240" w:lineRule="auto"/>
        <w:ind w:firstLine="1277"/>
        <w:rPr>
          <w:sz w:val="24"/>
          <w:szCs w:val="24"/>
        </w:rPr>
      </w:pPr>
      <w:r w:rsidRPr="00D12E7F">
        <w:rPr>
          <w:sz w:val="24"/>
          <w:szCs w:val="24"/>
          <w:lang w:eastAsia="ru-RU"/>
        </w:rPr>
        <w:t xml:space="preserve">В приеме и регистрации документов, необходимых для </w:t>
      </w:r>
      <w:r>
        <w:rPr>
          <w:sz w:val="24"/>
          <w:szCs w:val="24"/>
          <w:lang w:eastAsia="ru-RU"/>
        </w:rPr>
        <w:t xml:space="preserve">отзыва Заявления на </w:t>
      </w:r>
      <w:r w:rsidRPr="00D12E7F">
        <w:rPr>
          <w:sz w:val="24"/>
          <w:szCs w:val="24"/>
          <w:lang w:eastAsia="ru-RU"/>
        </w:rPr>
        <w:t>предоставлени</w:t>
      </w:r>
      <w:r>
        <w:rPr>
          <w:sz w:val="24"/>
          <w:szCs w:val="24"/>
          <w:lang w:eastAsia="ru-RU"/>
        </w:rPr>
        <w:t>е</w:t>
      </w:r>
      <w:r w:rsidRPr="00D12E7F">
        <w:rPr>
          <w:sz w:val="24"/>
          <w:szCs w:val="24"/>
          <w:lang w:eastAsia="ru-RU"/>
        </w:rPr>
        <w:t xml:space="preserve"> </w:t>
      </w:r>
      <w:r>
        <w:rPr>
          <w:sz w:val="24"/>
          <w:szCs w:val="24"/>
          <w:lang w:eastAsia="ru-RU"/>
        </w:rPr>
        <w:t>г</w:t>
      </w:r>
      <w:r w:rsidRPr="00D12E7F">
        <w:rPr>
          <w:sz w:val="24"/>
          <w:szCs w:val="24"/>
          <w:lang w:eastAsia="ru-RU"/>
        </w:rPr>
        <w:t>осударственной услуги</w:t>
      </w:r>
      <w:r w:rsidRPr="00D12E7F">
        <w:rPr>
          <w:sz w:val="24"/>
          <w:szCs w:val="24"/>
        </w:rPr>
        <w:t xml:space="preserve"> «</w:t>
      </w:r>
      <w:r w:rsidRPr="00587607">
        <w:rPr>
          <w:sz w:val="24"/>
          <w:szCs w:val="24"/>
        </w:rPr>
        <w:t>Предварительное согласование</w:t>
      </w:r>
      <w:r>
        <w:rPr>
          <w:sz w:val="24"/>
          <w:szCs w:val="24"/>
        </w:rPr>
        <w:t xml:space="preserve"> предоставления земельных участков, государственная собственность на которые не разграничена</w:t>
      </w:r>
      <w:r w:rsidRPr="00D12E7F">
        <w:rPr>
          <w:sz w:val="24"/>
          <w:szCs w:val="24"/>
        </w:rPr>
        <w:t>»</w:t>
      </w:r>
      <w:r>
        <w:rPr>
          <w:sz w:val="24"/>
          <w:szCs w:val="24"/>
        </w:rPr>
        <w:t xml:space="preserve"> </w:t>
      </w:r>
      <w:r w:rsidRPr="00D12E7F">
        <w:rPr>
          <w:sz w:val="24"/>
          <w:szCs w:val="24"/>
          <w:lang w:eastAsia="ru-RU"/>
        </w:rPr>
        <w:t>Вам отказано по следующим основаниям (указать основания):</w:t>
      </w:r>
    </w:p>
    <w:p w14:paraId="6BDF2614" w14:textId="77777777" w:rsidR="00587607" w:rsidRPr="00E35F49" w:rsidRDefault="00587607" w:rsidP="004E2D31">
      <w:pPr>
        <w:pStyle w:val="111"/>
        <w:numPr>
          <w:ilvl w:val="0"/>
          <w:numId w:val="53"/>
        </w:numPr>
        <w:tabs>
          <w:tab w:val="left" w:pos="851"/>
          <w:tab w:val="left" w:pos="993"/>
        </w:tabs>
        <w:spacing w:line="240" w:lineRule="auto"/>
        <w:ind w:left="0" w:firstLine="567"/>
        <w:rPr>
          <w:sz w:val="24"/>
          <w:szCs w:val="24"/>
        </w:rPr>
      </w:pPr>
      <w:r w:rsidRPr="00E35F49">
        <w:rPr>
          <w:sz w:val="24"/>
          <w:szCs w:val="24"/>
        </w:rPr>
        <w:t>Обращение за отзывом Заявления на предоставление Государственной услуги подано лицом, не имеющим полномочий представлять интересы Заявителя.</w:t>
      </w:r>
    </w:p>
    <w:p w14:paraId="6AC4B856" w14:textId="77777777" w:rsidR="00587607" w:rsidRPr="00E35F49" w:rsidRDefault="00587607" w:rsidP="004E2D31">
      <w:pPr>
        <w:pStyle w:val="111"/>
        <w:numPr>
          <w:ilvl w:val="0"/>
          <w:numId w:val="53"/>
        </w:numPr>
        <w:tabs>
          <w:tab w:val="left" w:pos="851"/>
          <w:tab w:val="left" w:pos="993"/>
        </w:tabs>
        <w:spacing w:line="240" w:lineRule="auto"/>
        <w:ind w:left="0" w:firstLine="567"/>
        <w:rPr>
          <w:sz w:val="24"/>
          <w:szCs w:val="24"/>
        </w:rPr>
      </w:pPr>
      <w:r w:rsidRPr="00E35F49">
        <w:rPr>
          <w:sz w:val="24"/>
          <w:szCs w:val="24"/>
        </w:rPr>
        <w:t>Документы содержат подчистки и исправления текста.</w:t>
      </w:r>
    </w:p>
    <w:p w14:paraId="17E0AAD0" w14:textId="77777777" w:rsidR="00587607" w:rsidRPr="00E35F49" w:rsidRDefault="00587607" w:rsidP="004E2D31">
      <w:pPr>
        <w:pStyle w:val="111"/>
        <w:numPr>
          <w:ilvl w:val="0"/>
          <w:numId w:val="53"/>
        </w:numPr>
        <w:tabs>
          <w:tab w:val="left" w:pos="851"/>
          <w:tab w:val="left" w:pos="993"/>
        </w:tabs>
        <w:spacing w:line="240" w:lineRule="auto"/>
        <w:ind w:left="0" w:firstLine="567"/>
        <w:rPr>
          <w:sz w:val="24"/>
          <w:szCs w:val="24"/>
        </w:rPr>
      </w:pPr>
      <w:r w:rsidRPr="00E35F49">
        <w:rPr>
          <w:sz w:val="24"/>
          <w:szCs w:val="24"/>
        </w:rPr>
        <w:t>Документы имеют исправления, не заверенные в установленном законодательством порядке.</w:t>
      </w:r>
    </w:p>
    <w:p w14:paraId="2105B2E0" w14:textId="77777777" w:rsidR="00587607" w:rsidRPr="00E35F49" w:rsidRDefault="00587607" w:rsidP="004E2D31">
      <w:pPr>
        <w:pStyle w:val="111"/>
        <w:numPr>
          <w:ilvl w:val="0"/>
          <w:numId w:val="53"/>
        </w:numPr>
        <w:tabs>
          <w:tab w:val="left" w:pos="851"/>
          <w:tab w:val="left" w:pos="993"/>
        </w:tabs>
        <w:spacing w:line="240" w:lineRule="auto"/>
        <w:ind w:left="0" w:firstLine="567"/>
        <w:rPr>
          <w:sz w:val="24"/>
          <w:szCs w:val="24"/>
        </w:rPr>
      </w:pPr>
      <w:r w:rsidRPr="00E35F49">
        <w:rPr>
          <w:sz w:val="24"/>
          <w:szCs w:val="24"/>
        </w:rPr>
        <w:t>Документы утратили силу на момент обращения за отзывом Заявления на предоставление Государственной услуги.</w:t>
      </w:r>
    </w:p>
    <w:p w14:paraId="72ABEF86" w14:textId="77777777" w:rsidR="00587607" w:rsidRPr="00E35F49" w:rsidRDefault="00587607" w:rsidP="004E2D31">
      <w:pPr>
        <w:pStyle w:val="111"/>
        <w:numPr>
          <w:ilvl w:val="0"/>
          <w:numId w:val="53"/>
        </w:numPr>
        <w:tabs>
          <w:tab w:val="left" w:pos="851"/>
          <w:tab w:val="left" w:pos="993"/>
        </w:tabs>
        <w:spacing w:line="240" w:lineRule="auto"/>
        <w:ind w:left="0" w:firstLine="567"/>
        <w:rPr>
          <w:sz w:val="24"/>
          <w:szCs w:val="24"/>
        </w:rPr>
      </w:pPr>
      <w:r w:rsidRPr="00E35F49">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настоящим Административным регламентом (Приложение 1</w:t>
      </w:r>
      <w:r>
        <w:rPr>
          <w:sz w:val="24"/>
          <w:szCs w:val="24"/>
        </w:rPr>
        <w:t xml:space="preserve">4 </w:t>
      </w:r>
      <w:r w:rsidRPr="00E35F49">
        <w:rPr>
          <w:sz w:val="24"/>
          <w:szCs w:val="24"/>
        </w:rPr>
        <w:t>к настоящему Административному регламенту).</w:t>
      </w:r>
    </w:p>
    <w:p w14:paraId="4910D1B4" w14:textId="77777777" w:rsidR="00587607" w:rsidRPr="00E35F49" w:rsidRDefault="00587607" w:rsidP="004E2D31">
      <w:pPr>
        <w:pStyle w:val="111"/>
        <w:numPr>
          <w:ilvl w:val="0"/>
          <w:numId w:val="53"/>
        </w:numPr>
        <w:tabs>
          <w:tab w:val="left" w:pos="851"/>
          <w:tab w:val="left" w:pos="993"/>
        </w:tabs>
        <w:spacing w:line="240" w:lineRule="auto"/>
        <w:ind w:left="0" w:firstLine="567"/>
        <w:rPr>
          <w:sz w:val="24"/>
          <w:szCs w:val="24"/>
        </w:rPr>
      </w:pPr>
      <w:r w:rsidRPr="00E35F49">
        <w:rPr>
          <w:sz w:val="24"/>
          <w:szCs w:val="24"/>
        </w:rPr>
        <w:t>Представлен неполный комплект документов.</w:t>
      </w:r>
    </w:p>
    <w:p w14:paraId="2549C121" w14:textId="77777777" w:rsidR="00587607" w:rsidRPr="00E35F49" w:rsidRDefault="00587607" w:rsidP="004E2D31">
      <w:pPr>
        <w:pStyle w:val="111"/>
        <w:numPr>
          <w:ilvl w:val="0"/>
          <w:numId w:val="53"/>
        </w:numPr>
        <w:tabs>
          <w:tab w:val="left" w:pos="851"/>
          <w:tab w:val="left" w:pos="993"/>
        </w:tabs>
        <w:spacing w:line="240" w:lineRule="auto"/>
        <w:ind w:left="0" w:firstLine="567"/>
        <w:rPr>
          <w:sz w:val="24"/>
          <w:szCs w:val="24"/>
        </w:rPr>
      </w:pPr>
      <w:r w:rsidRPr="00E35F49">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1982E78E" w14:textId="77777777" w:rsidR="00587607" w:rsidRPr="00E35F49" w:rsidRDefault="00587607" w:rsidP="004E2D31">
      <w:pPr>
        <w:pStyle w:val="111"/>
        <w:numPr>
          <w:ilvl w:val="0"/>
          <w:numId w:val="53"/>
        </w:numPr>
        <w:tabs>
          <w:tab w:val="left" w:pos="851"/>
          <w:tab w:val="left" w:pos="993"/>
        </w:tabs>
        <w:spacing w:line="240" w:lineRule="auto"/>
        <w:ind w:left="0" w:firstLine="567"/>
        <w:rPr>
          <w:sz w:val="24"/>
          <w:szCs w:val="24"/>
        </w:rPr>
      </w:pPr>
      <w:r w:rsidRPr="00E35F49">
        <w:rPr>
          <w:sz w:val="24"/>
          <w:szCs w:val="24"/>
        </w:rPr>
        <w:t>Представление некачественных или недостоверных электронных образов документов</w:t>
      </w:r>
      <w:r>
        <w:rPr>
          <w:sz w:val="24"/>
          <w:szCs w:val="24"/>
        </w:rPr>
        <w:t xml:space="preserve">, </w:t>
      </w:r>
      <w:r w:rsidRPr="00E35F49">
        <w:rPr>
          <w:sz w:val="24"/>
          <w:szCs w:val="24"/>
        </w:rPr>
        <w:t>не позволяющих в полном объеме прочитать текст документа и/или распознать реквизиты документа.</w:t>
      </w:r>
    </w:p>
    <w:p w14:paraId="08544266" w14:textId="77777777" w:rsidR="00587607" w:rsidRPr="00D12E7F" w:rsidRDefault="00587607" w:rsidP="004E2D31">
      <w:pPr>
        <w:spacing w:after="0" w:line="240" w:lineRule="auto"/>
        <w:jc w:val="both"/>
        <w:rPr>
          <w:rFonts w:ascii="Times New Roman" w:hAnsi="Times New Roman"/>
          <w:sz w:val="24"/>
          <w:szCs w:val="24"/>
        </w:rPr>
      </w:pPr>
    </w:p>
    <w:p w14:paraId="2383ED77" w14:textId="77777777" w:rsidR="00587607" w:rsidRPr="00D12E7F" w:rsidRDefault="00587607" w:rsidP="004E2D31">
      <w:pPr>
        <w:spacing w:after="0" w:line="240" w:lineRule="auto"/>
        <w:jc w:val="both"/>
        <w:rPr>
          <w:rFonts w:ascii="Times New Roman" w:hAnsi="Times New Roman"/>
          <w:sz w:val="24"/>
          <w:szCs w:val="24"/>
        </w:rPr>
      </w:pPr>
    </w:p>
    <w:p w14:paraId="1739C0BB" w14:textId="77777777" w:rsidR="00587607" w:rsidRPr="00D12E7F" w:rsidRDefault="00587607" w:rsidP="004E2D31">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14:paraId="1DA378E3" w14:textId="77777777" w:rsidR="00587607" w:rsidRPr="00D12E7F" w:rsidRDefault="00587607" w:rsidP="004E2D31">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14:paraId="02C3F2A5" w14:textId="77777777" w:rsidR="00F355EA" w:rsidRPr="00BC0157" w:rsidRDefault="00F355EA" w:rsidP="004E2D31">
      <w:pPr>
        <w:autoSpaceDE w:val="0"/>
        <w:autoSpaceDN w:val="0"/>
        <w:adjustRightInd w:val="0"/>
        <w:spacing w:after="0" w:line="240" w:lineRule="auto"/>
        <w:jc w:val="both"/>
        <w:rPr>
          <w:rFonts w:ascii="Times New Roman" w:hAnsi="Times New Roman"/>
          <w:sz w:val="24"/>
          <w:szCs w:val="24"/>
          <w:lang w:eastAsia="ru-RU"/>
        </w:rPr>
      </w:pPr>
      <w:r w:rsidRPr="00BC0157">
        <w:rPr>
          <w:rFonts w:ascii="Times New Roman" w:hAnsi="Times New Roman"/>
          <w:sz w:val="24"/>
          <w:szCs w:val="24"/>
          <w:lang w:eastAsia="ru-RU"/>
        </w:rPr>
        <w:br w:type="column"/>
      </w:r>
    </w:p>
    <w:p w14:paraId="324051B9" w14:textId="77777777" w:rsidR="00F355EA" w:rsidRPr="00BC0157" w:rsidRDefault="00F355EA" w:rsidP="001052E0">
      <w:pPr>
        <w:keepNext/>
        <w:spacing w:after="0" w:line="240" w:lineRule="auto"/>
        <w:jc w:val="right"/>
        <w:outlineLvl w:val="0"/>
        <w:rPr>
          <w:rFonts w:ascii="Times New Roman" w:eastAsia="Times New Roman" w:hAnsi="Times New Roman"/>
          <w:bCs/>
          <w:iCs/>
          <w:sz w:val="24"/>
          <w:szCs w:val="24"/>
          <w:lang w:eastAsia="ru-RU"/>
        </w:rPr>
      </w:pPr>
      <w:bookmarkStart w:id="476" w:name="_Toc473302508"/>
      <w:bookmarkStart w:id="477" w:name="_Toc473648693"/>
      <w:bookmarkStart w:id="478" w:name="_Toc474512302"/>
      <w:bookmarkStart w:id="479" w:name="П13"/>
      <w:bookmarkStart w:id="480" w:name="_Toc483311225"/>
      <w:r w:rsidRPr="00BC0157">
        <w:rPr>
          <w:rFonts w:ascii="Times New Roman" w:eastAsia="Times New Roman" w:hAnsi="Times New Roman"/>
          <w:bCs/>
          <w:iCs/>
          <w:sz w:val="24"/>
          <w:szCs w:val="24"/>
          <w:lang w:eastAsia="ru-RU"/>
        </w:rPr>
        <w:t>Приложение 1</w:t>
      </w:r>
      <w:bookmarkEnd w:id="476"/>
      <w:bookmarkEnd w:id="477"/>
      <w:bookmarkEnd w:id="478"/>
      <w:r w:rsidR="00595A54" w:rsidRPr="00BC0157">
        <w:rPr>
          <w:rFonts w:ascii="Times New Roman" w:eastAsia="Times New Roman" w:hAnsi="Times New Roman"/>
          <w:bCs/>
          <w:iCs/>
          <w:sz w:val="24"/>
          <w:szCs w:val="24"/>
          <w:lang w:eastAsia="ru-RU"/>
        </w:rPr>
        <w:t>5</w:t>
      </w:r>
      <w:bookmarkEnd w:id="480"/>
    </w:p>
    <w:p w14:paraId="3B78F679" w14:textId="77777777" w:rsidR="00587607" w:rsidRDefault="00587607" w:rsidP="004E2D31">
      <w:pPr>
        <w:spacing w:after="0" w:line="240" w:lineRule="auto"/>
        <w:jc w:val="center"/>
        <w:outlineLvl w:val="1"/>
        <w:rPr>
          <w:rFonts w:ascii="Times New Roman" w:eastAsia="Times New Roman" w:hAnsi="Times New Roman"/>
          <w:b/>
          <w:bCs/>
          <w:iCs/>
          <w:sz w:val="24"/>
          <w:szCs w:val="24"/>
          <w:lang w:eastAsia="ru-RU"/>
        </w:rPr>
      </w:pPr>
      <w:bookmarkStart w:id="481" w:name="_Toc475791645"/>
      <w:bookmarkStart w:id="482" w:name="_Toc477270456"/>
      <w:bookmarkStart w:id="483" w:name="_Toc483311226"/>
      <w:bookmarkEnd w:id="479"/>
      <w:r w:rsidRPr="00D12E7F">
        <w:rPr>
          <w:rFonts w:ascii="Times New Roman" w:eastAsia="Times New Roman" w:hAnsi="Times New Roman"/>
          <w:b/>
          <w:bCs/>
          <w:iCs/>
          <w:sz w:val="24"/>
          <w:szCs w:val="24"/>
          <w:lang w:eastAsia="ru-RU"/>
        </w:rPr>
        <w:t>Форма решения о прекращении предоставления Государственной услуги</w:t>
      </w:r>
      <w:bookmarkEnd w:id="481"/>
      <w:bookmarkEnd w:id="482"/>
      <w:bookmarkEnd w:id="483"/>
    </w:p>
    <w:p w14:paraId="2A944CFC" w14:textId="77777777" w:rsidR="00587607" w:rsidRPr="0078476E" w:rsidRDefault="00587607" w:rsidP="004E2D31">
      <w:pPr>
        <w:pStyle w:val="affffb"/>
        <w:jc w:val="center"/>
        <w:rPr>
          <w:rFonts w:ascii="Times New Roman" w:hAnsi="Times New Roman"/>
          <w:sz w:val="24"/>
          <w:szCs w:val="24"/>
          <w:lang w:eastAsia="ru-RU"/>
        </w:rPr>
      </w:pPr>
      <w:r w:rsidRPr="0078476E">
        <w:rPr>
          <w:rFonts w:ascii="Times New Roman" w:hAnsi="Times New Roman"/>
          <w:sz w:val="24"/>
          <w:szCs w:val="24"/>
          <w:lang w:eastAsia="ru-RU"/>
        </w:rPr>
        <w:t>Оформляется на официальном бланке Администрации</w:t>
      </w:r>
    </w:p>
    <w:p w14:paraId="1CC5EEBF" w14:textId="77777777" w:rsidR="00587607" w:rsidRPr="00D12E7F" w:rsidRDefault="00587607" w:rsidP="004E2D31">
      <w:pPr>
        <w:pBdr>
          <w:bottom w:val="single" w:sz="12" w:space="1" w:color="auto"/>
        </w:pBdr>
        <w:autoSpaceDE w:val="0"/>
        <w:autoSpaceDN w:val="0"/>
        <w:adjustRightInd w:val="0"/>
        <w:spacing w:after="0" w:line="240" w:lineRule="auto"/>
        <w:rPr>
          <w:rFonts w:ascii="Times New Roman" w:hAnsi="Times New Roman"/>
          <w:sz w:val="24"/>
          <w:szCs w:val="24"/>
        </w:rPr>
      </w:pPr>
      <w:r w:rsidRPr="00D12E7F">
        <w:rPr>
          <w:rFonts w:ascii="Times New Roman" w:hAnsi="Times New Roman"/>
          <w:sz w:val="24"/>
          <w:szCs w:val="24"/>
        </w:rPr>
        <w:t>Кому:</w:t>
      </w:r>
    </w:p>
    <w:p w14:paraId="7064C9E9" w14:textId="77777777" w:rsidR="00587607" w:rsidRPr="00D12E7F" w:rsidRDefault="00587607" w:rsidP="004E2D31">
      <w:pPr>
        <w:autoSpaceDE w:val="0"/>
        <w:autoSpaceDN w:val="0"/>
        <w:adjustRightInd w:val="0"/>
        <w:spacing w:after="0" w:line="240" w:lineRule="auto"/>
        <w:jc w:val="both"/>
        <w:rPr>
          <w:rFonts w:ascii="Times New Roman" w:hAnsi="Times New Roman"/>
          <w:sz w:val="20"/>
          <w:szCs w:val="20"/>
          <w:lang w:eastAsia="ru-RU"/>
        </w:rPr>
      </w:pPr>
      <w:r w:rsidRPr="00D12E7F">
        <w:rPr>
          <w:rFonts w:ascii="Times New Roman" w:hAnsi="Times New Roman"/>
          <w:sz w:val="20"/>
          <w:szCs w:val="20"/>
          <w:lang w:eastAsia="ru-RU"/>
        </w:rPr>
        <w:t>(фамилия, имя, отчество (при наличии) физического лица или наименование юридического лица)</w:t>
      </w:r>
    </w:p>
    <w:p w14:paraId="65A2D625" w14:textId="77777777" w:rsidR="00587607" w:rsidRPr="00D12E7F" w:rsidRDefault="00587607" w:rsidP="004E2D31">
      <w:pPr>
        <w:autoSpaceDE w:val="0"/>
        <w:autoSpaceDN w:val="0"/>
        <w:adjustRightInd w:val="0"/>
        <w:spacing w:after="0" w:line="240" w:lineRule="auto"/>
        <w:jc w:val="both"/>
        <w:rPr>
          <w:rFonts w:ascii="Times New Roman" w:hAnsi="Times New Roman"/>
          <w:sz w:val="24"/>
          <w:szCs w:val="24"/>
          <w:lang w:eastAsia="ru-RU"/>
        </w:rPr>
      </w:pPr>
    </w:p>
    <w:p w14:paraId="32FE35DD" w14:textId="77777777" w:rsidR="00587607" w:rsidRPr="00D12E7F" w:rsidRDefault="00587607" w:rsidP="004E2D31">
      <w:pPr>
        <w:autoSpaceDE w:val="0"/>
        <w:autoSpaceDN w:val="0"/>
        <w:adjustRightInd w:val="0"/>
        <w:spacing w:after="0" w:line="240" w:lineRule="auto"/>
        <w:jc w:val="both"/>
        <w:rPr>
          <w:rFonts w:ascii="Times New Roman" w:hAnsi="Times New Roman"/>
          <w:sz w:val="24"/>
          <w:szCs w:val="24"/>
          <w:lang w:eastAsia="ru-RU"/>
        </w:rPr>
      </w:pPr>
    </w:p>
    <w:p w14:paraId="5D6532C1" w14:textId="77777777" w:rsidR="00587607" w:rsidRPr="00D12E7F" w:rsidRDefault="00587607" w:rsidP="004E2D31">
      <w:pPr>
        <w:autoSpaceDE w:val="0"/>
        <w:autoSpaceDN w:val="0"/>
        <w:adjustRightInd w:val="0"/>
        <w:spacing w:after="0" w:line="240" w:lineRule="auto"/>
        <w:jc w:val="center"/>
        <w:rPr>
          <w:rFonts w:ascii="Times New Roman" w:hAnsi="Times New Roman"/>
          <w:sz w:val="24"/>
          <w:szCs w:val="24"/>
          <w:lang w:eastAsia="ru-RU"/>
        </w:rPr>
      </w:pPr>
      <w:r w:rsidRPr="00D12E7F">
        <w:rPr>
          <w:rFonts w:ascii="Times New Roman" w:hAnsi="Times New Roman"/>
          <w:sz w:val="24"/>
          <w:szCs w:val="24"/>
          <w:lang w:eastAsia="ru-RU"/>
        </w:rPr>
        <w:t>Решение</w:t>
      </w:r>
    </w:p>
    <w:p w14:paraId="0E58FD4B" w14:textId="44B367C6" w:rsidR="00587607" w:rsidRPr="00D12E7F" w:rsidRDefault="00587607" w:rsidP="004E2D31">
      <w:pPr>
        <w:spacing w:after="0" w:line="240" w:lineRule="auto"/>
        <w:jc w:val="center"/>
        <w:rPr>
          <w:rFonts w:ascii="Times New Roman" w:hAnsi="Times New Roman"/>
          <w:sz w:val="24"/>
          <w:szCs w:val="24"/>
        </w:rPr>
      </w:pPr>
      <w:r>
        <w:rPr>
          <w:rFonts w:ascii="Times New Roman" w:hAnsi="Times New Roman"/>
          <w:sz w:val="24"/>
          <w:szCs w:val="24"/>
          <w:lang w:eastAsia="ru-RU"/>
        </w:rPr>
        <w:t>о прекращении предоставления г</w:t>
      </w:r>
      <w:r w:rsidRPr="00D12E7F">
        <w:rPr>
          <w:rFonts w:ascii="Times New Roman" w:hAnsi="Times New Roman"/>
          <w:sz w:val="24"/>
          <w:szCs w:val="24"/>
          <w:lang w:eastAsia="ru-RU"/>
        </w:rPr>
        <w:t>осударственной услуги</w:t>
      </w:r>
      <w:r w:rsidRPr="00D12E7F">
        <w:rPr>
          <w:rFonts w:ascii="Times New Roman" w:hAnsi="Times New Roman"/>
          <w:sz w:val="24"/>
          <w:szCs w:val="24"/>
        </w:rPr>
        <w:t xml:space="preserve"> «</w:t>
      </w:r>
      <w:r>
        <w:rPr>
          <w:rFonts w:ascii="Times New Roman" w:hAnsi="Times New Roman"/>
          <w:sz w:val="24"/>
          <w:szCs w:val="24"/>
        </w:rPr>
        <w:t>Предварительное согласование предоставления земельных участков</w:t>
      </w:r>
      <w:r w:rsidR="0078476E">
        <w:rPr>
          <w:rFonts w:ascii="Times New Roman" w:hAnsi="Times New Roman"/>
          <w:sz w:val="24"/>
          <w:szCs w:val="24"/>
        </w:rPr>
        <w:t>, государственная собственность на которые не разграничена</w:t>
      </w:r>
      <w:r w:rsidRPr="00D12E7F">
        <w:rPr>
          <w:rFonts w:ascii="Times New Roman" w:hAnsi="Times New Roman"/>
          <w:sz w:val="24"/>
          <w:szCs w:val="24"/>
        </w:rPr>
        <w:t>»</w:t>
      </w:r>
    </w:p>
    <w:p w14:paraId="06F9DE4C" w14:textId="77777777" w:rsidR="00587607" w:rsidRPr="00D12E7F" w:rsidRDefault="00587607" w:rsidP="004E2D31">
      <w:pPr>
        <w:spacing w:after="0" w:line="240" w:lineRule="auto"/>
        <w:ind w:firstLine="567"/>
        <w:jc w:val="both"/>
        <w:rPr>
          <w:rFonts w:ascii="Times New Roman" w:hAnsi="Times New Roman"/>
          <w:sz w:val="24"/>
          <w:szCs w:val="24"/>
          <w:lang w:eastAsia="ru-RU"/>
        </w:rPr>
      </w:pPr>
    </w:p>
    <w:p w14:paraId="3AD1B7FE" w14:textId="066405B1" w:rsidR="00587607" w:rsidRPr="00D12E7F" w:rsidRDefault="00587607" w:rsidP="004E2D31">
      <w:pPr>
        <w:spacing w:after="0" w:line="240" w:lineRule="auto"/>
        <w:ind w:firstLine="567"/>
        <w:jc w:val="both"/>
        <w:rPr>
          <w:rFonts w:ascii="Times New Roman" w:hAnsi="Times New Roman"/>
          <w:sz w:val="24"/>
          <w:szCs w:val="24"/>
        </w:rPr>
      </w:pPr>
      <w:r w:rsidRPr="00D12E7F">
        <w:rPr>
          <w:rFonts w:ascii="Times New Roman" w:hAnsi="Times New Roman"/>
          <w:sz w:val="24"/>
          <w:szCs w:val="24"/>
          <w:lang w:eastAsia="ru-RU"/>
        </w:rPr>
        <w:t xml:space="preserve">Предоставление </w:t>
      </w:r>
      <w:r>
        <w:rPr>
          <w:rFonts w:ascii="Times New Roman" w:hAnsi="Times New Roman"/>
          <w:sz w:val="24"/>
          <w:szCs w:val="24"/>
        </w:rPr>
        <w:t>г</w:t>
      </w:r>
      <w:r w:rsidRPr="00D12E7F">
        <w:rPr>
          <w:rFonts w:ascii="Times New Roman" w:hAnsi="Times New Roman"/>
          <w:sz w:val="24"/>
          <w:szCs w:val="24"/>
        </w:rPr>
        <w:t>осударственной услуги</w:t>
      </w:r>
      <w:r w:rsidRPr="00D12E7F">
        <w:rPr>
          <w:rFonts w:ascii="Times New Roman" w:hAnsi="Times New Roman"/>
          <w:sz w:val="24"/>
          <w:szCs w:val="24"/>
          <w:lang w:eastAsia="ru-RU"/>
        </w:rPr>
        <w:t xml:space="preserve"> </w:t>
      </w:r>
      <w:r w:rsidRPr="00D12E7F">
        <w:rPr>
          <w:rFonts w:ascii="Times New Roman" w:hAnsi="Times New Roman"/>
          <w:sz w:val="24"/>
          <w:szCs w:val="24"/>
        </w:rPr>
        <w:t>«</w:t>
      </w:r>
      <w:r>
        <w:rPr>
          <w:rFonts w:ascii="Times New Roman" w:hAnsi="Times New Roman"/>
          <w:sz w:val="24"/>
          <w:szCs w:val="24"/>
        </w:rPr>
        <w:t>Предварительное согласование предоставления земельных участков</w:t>
      </w:r>
      <w:r w:rsidR="0078476E">
        <w:rPr>
          <w:rFonts w:ascii="Times New Roman" w:hAnsi="Times New Roman"/>
          <w:sz w:val="24"/>
          <w:szCs w:val="24"/>
        </w:rPr>
        <w:t>, государственная собственность на которые не разграничена</w:t>
      </w:r>
      <w:r w:rsidRPr="00D12E7F">
        <w:rPr>
          <w:rFonts w:ascii="Times New Roman" w:hAnsi="Times New Roman"/>
          <w:sz w:val="24"/>
          <w:szCs w:val="24"/>
        </w:rPr>
        <w:t>» прекращено, в связи с поступлением Заявления об отзыве Заявления на предоставление Государственной услуги.</w:t>
      </w:r>
    </w:p>
    <w:p w14:paraId="1A8C4F76" w14:textId="77777777" w:rsidR="00587607" w:rsidRPr="00D12E7F" w:rsidRDefault="00587607" w:rsidP="004E2D31">
      <w:pPr>
        <w:spacing w:after="0" w:line="240" w:lineRule="auto"/>
        <w:jc w:val="both"/>
        <w:rPr>
          <w:rFonts w:ascii="Times New Roman" w:hAnsi="Times New Roman"/>
          <w:sz w:val="24"/>
          <w:szCs w:val="24"/>
        </w:rPr>
      </w:pPr>
    </w:p>
    <w:p w14:paraId="13D12096" w14:textId="77777777" w:rsidR="00587607" w:rsidRPr="00D12E7F" w:rsidRDefault="00587607" w:rsidP="004E2D31">
      <w:pPr>
        <w:spacing w:after="0" w:line="240" w:lineRule="auto"/>
        <w:jc w:val="both"/>
        <w:rPr>
          <w:rFonts w:ascii="Times New Roman" w:hAnsi="Times New Roman"/>
          <w:sz w:val="24"/>
          <w:szCs w:val="24"/>
        </w:rPr>
      </w:pPr>
    </w:p>
    <w:p w14:paraId="58DBCF3E" w14:textId="77777777" w:rsidR="00587607" w:rsidRPr="00D12E7F" w:rsidRDefault="00587607" w:rsidP="004E2D31">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14:paraId="03AA5292" w14:textId="77777777" w:rsidR="00587607" w:rsidRPr="00D12E7F" w:rsidRDefault="00587607" w:rsidP="004E2D31">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14:paraId="789A1DAD" w14:textId="0868E72A" w:rsidR="00F355EA" w:rsidRPr="00BC0157" w:rsidRDefault="00F355EA" w:rsidP="004E2D31">
      <w:pPr>
        <w:spacing w:after="0" w:line="240" w:lineRule="auto"/>
        <w:jc w:val="right"/>
        <w:rPr>
          <w:rFonts w:ascii="Times New Roman" w:hAnsi="Times New Roman"/>
          <w:sz w:val="24"/>
          <w:szCs w:val="24"/>
        </w:rPr>
      </w:pPr>
    </w:p>
    <w:p w14:paraId="4B715FF2" w14:textId="77777777" w:rsidR="00F355EA" w:rsidRPr="00BC0157" w:rsidRDefault="00F355EA" w:rsidP="001052E0">
      <w:pPr>
        <w:keepNext/>
        <w:spacing w:after="0" w:line="240" w:lineRule="auto"/>
        <w:jc w:val="right"/>
        <w:outlineLvl w:val="0"/>
        <w:rPr>
          <w:rFonts w:ascii="Times New Roman" w:eastAsia="Times New Roman" w:hAnsi="Times New Roman"/>
          <w:bCs/>
          <w:iCs/>
          <w:sz w:val="24"/>
          <w:szCs w:val="24"/>
          <w:lang w:eastAsia="ru-RU"/>
        </w:rPr>
      </w:pPr>
      <w:r w:rsidRPr="00BC0157">
        <w:rPr>
          <w:rFonts w:ascii="Times New Roman" w:hAnsi="Times New Roman"/>
          <w:b/>
          <w:sz w:val="24"/>
          <w:szCs w:val="24"/>
        </w:rPr>
        <w:br w:type="page"/>
      </w:r>
      <w:bookmarkStart w:id="484" w:name="_Toc473302510"/>
      <w:bookmarkStart w:id="485" w:name="П14"/>
      <w:bookmarkStart w:id="486" w:name="_Toc473648695"/>
      <w:bookmarkStart w:id="487" w:name="_Toc474512304"/>
      <w:bookmarkStart w:id="488" w:name="_Toc483311227"/>
      <w:r w:rsidRPr="00BC0157">
        <w:rPr>
          <w:rFonts w:ascii="Times New Roman" w:eastAsia="Times New Roman" w:hAnsi="Times New Roman"/>
          <w:bCs/>
          <w:iCs/>
          <w:sz w:val="24"/>
          <w:szCs w:val="24"/>
          <w:lang w:eastAsia="ru-RU"/>
        </w:rPr>
        <w:lastRenderedPageBreak/>
        <w:t>Приложение 1</w:t>
      </w:r>
      <w:bookmarkEnd w:id="484"/>
      <w:bookmarkEnd w:id="485"/>
      <w:bookmarkEnd w:id="486"/>
      <w:bookmarkEnd w:id="487"/>
      <w:r w:rsidR="00595A54" w:rsidRPr="00BC0157">
        <w:rPr>
          <w:rFonts w:ascii="Times New Roman" w:eastAsia="Times New Roman" w:hAnsi="Times New Roman"/>
          <w:bCs/>
          <w:iCs/>
          <w:sz w:val="24"/>
          <w:szCs w:val="24"/>
          <w:lang w:eastAsia="ru-RU"/>
        </w:rPr>
        <w:t>6</w:t>
      </w:r>
      <w:bookmarkEnd w:id="488"/>
    </w:p>
    <w:p w14:paraId="17A0D057" w14:textId="77777777" w:rsidR="00F355EA" w:rsidRPr="00BC0157" w:rsidRDefault="00F355EA" w:rsidP="004E2D31">
      <w:pPr>
        <w:keepNext/>
        <w:spacing w:after="0" w:line="240" w:lineRule="auto"/>
        <w:jc w:val="center"/>
        <w:rPr>
          <w:rFonts w:ascii="Times New Roman" w:eastAsia="Times New Roman" w:hAnsi="Times New Roman"/>
          <w:bCs/>
          <w:iCs/>
          <w:sz w:val="24"/>
          <w:szCs w:val="24"/>
          <w:lang w:eastAsia="ru-RU"/>
        </w:rPr>
      </w:pPr>
    </w:p>
    <w:p w14:paraId="0F6126B8" w14:textId="77777777" w:rsidR="0078476E" w:rsidRDefault="0078476E" w:rsidP="004E2D31">
      <w:pPr>
        <w:spacing w:after="0" w:line="240" w:lineRule="auto"/>
        <w:jc w:val="center"/>
        <w:outlineLvl w:val="1"/>
        <w:rPr>
          <w:rFonts w:ascii="Times New Roman" w:eastAsia="Times New Roman" w:hAnsi="Times New Roman"/>
          <w:b/>
          <w:bCs/>
          <w:iCs/>
          <w:sz w:val="24"/>
          <w:szCs w:val="24"/>
          <w:lang w:eastAsia="ru-RU"/>
        </w:rPr>
      </w:pPr>
      <w:bookmarkStart w:id="489" w:name="_Toc477270458"/>
      <w:bookmarkStart w:id="490" w:name="_Toc483311228"/>
      <w:r w:rsidRPr="00D12E7F">
        <w:rPr>
          <w:rFonts w:ascii="Times New Roman" w:eastAsia="Times New Roman" w:hAnsi="Times New Roman"/>
          <w:b/>
          <w:bCs/>
          <w:iCs/>
          <w:sz w:val="24"/>
          <w:szCs w:val="24"/>
          <w:lang w:eastAsia="ru-RU"/>
        </w:rPr>
        <w:t>Форма решения об отказе в отзыве Заявления на предоставление Государственной услуги</w:t>
      </w:r>
      <w:bookmarkEnd w:id="489"/>
      <w:bookmarkEnd w:id="490"/>
    </w:p>
    <w:p w14:paraId="1D171EBD" w14:textId="77777777" w:rsidR="0078476E" w:rsidRPr="0078476E" w:rsidRDefault="0078476E" w:rsidP="004E2D31">
      <w:pPr>
        <w:pStyle w:val="affffb"/>
        <w:jc w:val="center"/>
        <w:rPr>
          <w:rFonts w:ascii="Times New Roman" w:hAnsi="Times New Roman"/>
          <w:b/>
          <w:sz w:val="24"/>
          <w:szCs w:val="24"/>
        </w:rPr>
      </w:pPr>
      <w:r w:rsidRPr="0078476E">
        <w:rPr>
          <w:rFonts w:ascii="Times New Roman" w:hAnsi="Times New Roman"/>
          <w:sz w:val="24"/>
          <w:szCs w:val="24"/>
        </w:rPr>
        <w:t>Оформляется на официальном бланке Администрации</w:t>
      </w:r>
    </w:p>
    <w:p w14:paraId="1B02ED7D" w14:textId="77777777" w:rsidR="0078476E" w:rsidRPr="00D12E7F" w:rsidRDefault="0078476E" w:rsidP="004E2D31">
      <w:pPr>
        <w:pBdr>
          <w:bottom w:val="single" w:sz="12" w:space="1" w:color="auto"/>
        </w:pBdr>
        <w:autoSpaceDE w:val="0"/>
        <w:autoSpaceDN w:val="0"/>
        <w:adjustRightInd w:val="0"/>
        <w:spacing w:after="0" w:line="240" w:lineRule="auto"/>
        <w:ind w:firstLine="708"/>
        <w:rPr>
          <w:rFonts w:ascii="Times New Roman" w:hAnsi="Times New Roman"/>
          <w:sz w:val="24"/>
          <w:szCs w:val="24"/>
        </w:rPr>
      </w:pPr>
      <w:r w:rsidRPr="00D12E7F">
        <w:rPr>
          <w:rFonts w:ascii="Times New Roman" w:hAnsi="Times New Roman"/>
          <w:sz w:val="24"/>
          <w:szCs w:val="24"/>
        </w:rPr>
        <w:t>Кому:</w:t>
      </w:r>
    </w:p>
    <w:p w14:paraId="5A5D8A0F" w14:textId="77777777" w:rsidR="0078476E" w:rsidRPr="00D12E7F" w:rsidRDefault="0078476E" w:rsidP="004E2D31">
      <w:pPr>
        <w:autoSpaceDE w:val="0"/>
        <w:autoSpaceDN w:val="0"/>
        <w:adjustRightInd w:val="0"/>
        <w:spacing w:after="0" w:line="240" w:lineRule="auto"/>
        <w:jc w:val="both"/>
        <w:rPr>
          <w:rFonts w:ascii="Times New Roman" w:hAnsi="Times New Roman"/>
          <w:sz w:val="20"/>
          <w:szCs w:val="20"/>
          <w:lang w:eastAsia="ru-RU"/>
        </w:rPr>
      </w:pPr>
      <w:r w:rsidRPr="00D12E7F">
        <w:rPr>
          <w:rFonts w:ascii="Times New Roman" w:hAnsi="Times New Roman"/>
          <w:sz w:val="20"/>
          <w:szCs w:val="20"/>
          <w:lang w:eastAsia="ru-RU"/>
        </w:rPr>
        <w:t>(фамилия, имя, отчество (при наличии) физического лица или наименование юридического лица)</w:t>
      </w:r>
    </w:p>
    <w:p w14:paraId="51863D63" w14:textId="77777777" w:rsidR="0078476E" w:rsidRPr="00D12E7F" w:rsidRDefault="0078476E" w:rsidP="004E2D31">
      <w:pPr>
        <w:autoSpaceDE w:val="0"/>
        <w:autoSpaceDN w:val="0"/>
        <w:adjustRightInd w:val="0"/>
        <w:spacing w:after="0" w:line="240" w:lineRule="auto"/>
        <w:jc w:val="both"/>
        <w:rPr>
          <w:rFonts w:ascii="Times New Roman" w:hAnsi="Times New Roman"/>
          <w:sz w:val="24"/>
          <w:szCs w:val="24"/>
          <w:lang w:eastAsia="ru-RU"/>
        </w:rPr>
      </w:pPr>
    </w:p>
    <w:p w14:paraId="25EDD3EF" w14:textId="77777777" w:rsidR="0078476E" w:rsidRPr="00D12E7F" w:rsidRDefault="0078476E" w:rsidP="004E2D31">
      <w:pPr>
        <w:autoSpaceDE w:val="0"/>
        <w:autoSpaceDN w:val="0"/>
        <w:adjustRightInd w:val="0"/>
        <w:spacing w:after="0" w:line="240" w:lineRule="auto"/>
        <w:jc w:val="both"/>
        <w:rPr>
          <w:rFonts w:ascii="Times New Roman" w:hAnsi="Times New Roman"/>
          <w:sz w:val="24"/>
          <w:szCs w:val="24"/>
          <w:lang w:eastAsia="ru-RU"/>
        </w:rPr>
      </w:pPr>
    </w:p>
    <w:p w14:paraId="2FE850EA" w14:textId="77777777" w:rsidR="0078476E" w:rsidRPr="00D12E7F" w:rsidRDefault="0078476E" w:rsidP="004E2D31">
      <w:pPr>
        <w:autoSpaceDE w:val="0"/>
        <w:autoSpaceDN w:val="0"/>
        <w:adjustRightInd w:val="0"/>
        <w:spacing w:after="0" w:line="240" w:lineRule="auto"/>
        <w:jc w:val="center"/>
        <w:rPr>
          <w:rFonts w:ascii="Times New Roman" w:hAnsi="Times New Roman"/>
          <w:sz w:val="24"/>
          <w:szCs w:val="24"/>
          <w:lang w:eastAsia="ru-RU"/>
        </w:rPr>
      </w:pPr>
      <w:r w:rsidRPr="00D12E7F">
        <w:rPr>
          <w:rFonts w:ascii="Times New Roman" w:hAnsi="Times New Roman"/>
          <w:sz w:val="24"/>
          <w:szCs w:val="24"/>
          <w:lang w:eastAsia="ru-RU"/>
        </w:rPr>
        <w:t>Решение</w:t>
      </w:r>
    </w:p>
    <w:p w14:paraId="7E74F9B8" w14:textId="4F9A929B" w:rsidR="0078476E" w:rsidRPr="00D12E7F" w:rsidRDefault="0078476E" w:rsidP="004E2D31">
      <w:pPr>
        <w:spacing w:after="0" w:line="240" w:lineRule="auto"/>
        <w:jc w:val="center"/>
        <w:rPr>
          <w:rFonts w:ascii="Times New Roman" w:hAnsi="Times New Roman"/>
          <w:sz w:val="24"/>
          <w:szCs w:val="24"/>
        </w:rPr>
      </w:pPr>
      <w:r w:rsidRPr="00D12E7F">
        <w:rPr>
          <w:rFonts w:ascii="Times New Roman" w:hAnsi="Times New Roman"/>
          <w:sz w:val="24"/>
          <w:szCs w:val="24"/>
          <w:lang w:eastAsia="ru-RU"/>
        </w:rPr>
        <w:t>об отказе в отзы</w:t>
      </w:r>
      <w:r>
        <w:rPr>
          <w:rFonts w:ascii="Times New Roman" w:hAnsi="Times New Roman"/>
          <w:sz w:val="24"/>
          <w:szCs w:val="24"/>
          <w:lang w:eastAsia="ru-RU"/>
        </w:rPr>
        <w:t>ве Заявления на предоставление г</w:t>
      </w:r>
      <w:r w:rsidRPr="00D12E7F">
        <w:rPr>
          <w:rFonts w:ascii="Times New Roman" w:hAnsi="Times New Roman"/>
          <w:sz w:val="24"/>
          <w:szCs w:val="24"/>
          <w:lang w:eastAsia="ru-RU"/>
        </w:rPr>
        <w:t>осударственной услуги</w:t>
      </w:r>
      <w:r w:rsidRPr="00D12E7F">
        <w:rPr>
          <w:rFonts w:ascii="Times New Roman" w:hAnsi="Times New Roman"/>
          <w:sz w:val="24"/>
          <w:szCs w:val="24"/>
        </w:rPr>
        <w:t xml:space="preserve"> «</w:t>
      </w:r>
      <w:r>
        <w:rPr>
          <w:rFonts w:ascii="Times New Roman" w:hAnsi="Times New Roman"/>
          <w:sz w:val="24"/>
          <w:szCs w:val="24"/>
        </w:rPr>
        <w:t>Предварительное согласование предоставления земельных участков, государственная собственность на которые не разграничена</w:t>
      </w:r>
      <w:r w:rsidRPr="00D12E7F">
        <w:rPr>
          <w:rFonts w:ascii="Times New Roman" w:hAnsi="Times New Roman"/>
          <w:sz w:val="24"/>
          <w:szCs w:val="24"/>
        </w:rPr>
        <w:t>»</w:t>
      </w:r>
    </w:p>
    <w:p w14:paraId="689D0A71" w14:textId="77777777" w:rsidR="0078476E" w:rsidRPr="00D12E7F" w:rsidRDefault="0078476E" w:rsidP="004E2D31">
      <w:pPr>
        <w:spacing w:after="0" w:line="240" w:lineRule="auto"/>
        <w:ind w:firstLine="567"/>
        <w:jc w:val="both"/>
        <w:rPr>
          <w:rFonts w:ascii="Times New Roman" w:hAnsi="Times New Roman"/>
          <w:sz w:val="24"/>
          <w:szCs w:val="24"/>
          <w:lang w:eastAsia="ru-RU"/>
        </w:rPr>
      </w:pPr>
    </w:p>
    <w:p w14:paraId="6BA681F7" w14:textId="4F03293C" w:rsidR="0078476E" w:rsidRPr="00D12E7F" w:rsidRDefault="0078476E" w:rsidP="004E2D31">
      <w:pPr>
        <w:spacing w:after="0" w:line="240" w:lineRule="auto"/>
        <w:ind w:firstLine="567"/>
        <w:jc w:val="both"/>
        <w:rPr>
          <w:rFonts w:ascii="Times New Roman" w:hAnsi="Times New Roman"/>
          <w:sz w:val="24"/>
          <w:szCs w:val="24"/>
        </w:rPr>
      </w:pPr>
      <w:r w:rsidRPr="00D12E7F">
        <w:rPr>
          <w:rFonts w:ascii="Times New Roman" w:hAnsi="Times New Roman"/>
          <w:sz w:val="24"/>
          <w:szCs w:val="24"/>
          <w:lang w:eastAsia="ru-RU"/>
        </w:rPr>
        <w:t xml:space="preserve">Предоставление </w:t>
      </w:r>
      <w:r>
        <w:rPr>
          <w:rFonts w:ascii="Times New Roman" w:hAnsi="Times New Roman"/>
          <w:sz w:val="24"/>
          <w:szCs w:val="24"/>
        </w:rPr>
        <w:t>г</w:t>
      </w:r>
      <w:r w:rsidRPr="00D12E7F">
        <w:rPr>
          <w:rFonts w:ascii="Times New Roman" w:hAnsi="Times New Roman"/>
          <w:sz w:val="24"/>
          <w:szCs w:val="24"/>
        </w:rPr>
        <w:t>осударственной услуги</w:t>
      </w:r>
      <w:r w:rsidRPr="00D12E7F">
        <w:rPr>
          <w:rFonts w:ascii="Times New Roman" w:hAnsi="Times New Roman"/>
          <w:sz w:val="24"/>
          <w:szCs w:val="24"/>
          <w:lang w:eastAsia="ru-RU"/>
        </w:rPr>
        <w:t xml:space="preserve"> </w:t>
      </w:r>
      <w:r w:rsidRPr="00D12E7F">
        <w:rPr>
          <w:rFonts w:ascii="Times New Roman" w:hAnsi="Times New Roman"/>
          <w:sz w:val="24"/>
          <w:szCs w:val="24"/>
        </w:rPr>
        <w:t>«</w:t>
      </w:r>
      <w:r>
        <w:rPr>
          <w:rFonts w:ascii="Times New Roman" w:hAnsi="Times New Roman"/>
          <w:sz w:val="24"/>
          <w:szCs w:val="24"/>
        </w:rPr>
        <w:t>Предварительное согласование предоставления земельных участков, государственная собственность на которые не разграничена</w:t>
      </w:r>
      <w:r w:rsidRPr="00D12E7F">
        <w:rPr>
          <w:rFonts w:ascii="Times New Roman" w:hAnsi="Times New Roman"/>
          <w:sz w:val="24"/>
          <w:szCs w:val="24"/>
        </w:rPr>
        <w:t>»</w:t>
      </w:r>
      <w:r>
        <w:rPr>
          <w:rFonts w:ascii="Times New Roman" w:hAnsi="Times New Roman"/>
          <w:sz w:val="24"/>
          <w:szCs w:val="24"/>
        </w:rPr>
        <w:t xml:space="preserve"> </w:t>
      </w:r>
      <w:r w:rsidRPr="00D12E7F">
        <w:rPr>
          <w:rFonts w:ascii="Times New Roman" w:hAnsi="Times New Roman"/>
          <w:sz w:val="24"/>
          <w:szCs w:val="24"/>
          <w:lang w:eastAsia="ru-RU"/>
        </w:rPr>
        <w:t>Вам отказано, в связи с принятием решения</w:t>
      </w:r>
      <w:r w:rsidRPr="00D12E7F">
        <w:t xml:space="preserve"> </w:t>
      </w:r>
      <w:r w:rsidRPr="00D12E7F">
        <w:rPr>
          <w:rFonts w:ascii="Times New Roman" w:hAnsi="Times New Roman"/>
          <w:sz w:val="24"/>
          <w:szCs w:val="24"/>
          <w:lang w:eastAsia="ru-RU"/>
        </w:rPr>
        <w:t>о предоставлении Государственной услуги либо об отказе в предоставлении Государственной услуги (указать соответствующий результат).</w:t>
      </w:r>
    </w:p>
    <w:p w14:paraId="6DD4D6AA" w14:textId="77777777" w:rsidR="0078476E" w:rsidRPr="00D12E7F" w:rsidRDefault="0078476E" w:rsidP="004E2D31">
      <w:pPr>
        <w:spacing w:after="0" w:line="240" w:lineRule="auto"/>
        <w:ind w:firstLine="567"/>
        <w:jc w:val="both"/>
        <w:rPr>
          <w:rFonts w:ascii="Times New Roman" w:hAnsi="Times New Roman"/>
          <w:sz w:val="24"/>
          <w:szCs w:val="24"/>
        </w:rPr>
      </w:pPr>
      <w:r w:rsidRPr="00D12E7F">
        <w:rPr>
          <w:rFonts w:ascii="Times New Roman" w:hAnsi="Times New Roman"/>
          <w:color w:val="000000"/>
          <w:sz w:val="24"/>
          <w:szCs w:val="24"/>
        </w:rPr>
        <w:t>В случае необходимости, Вы можете обратиться в Администрацию __________ с заявлением об аннулировании п</w:t>
      </w:r>
      <w:r>
        <w:rPr>
          <w:rFonts w:ascii="Times New Roman" w:hAnsi="Times New Roman"/>
          <w:color w:val="000000"/>
          <w:sz w:val="24"/>
          <w:szCs w:val="24"/>
        </w:rPr>
        <w:t>редоставленного Вам результата г</w:t>
      </w:r>
      <w:r w:rsidRPr="00D12E7F">
        <w:rPr>
          <w:rFonts w:ascii="Times New Roman" w:hAnsi="Times New Roman"/>
          <w:color w:val="000000"/>
          <w:sz w:val="24"/>
          <w:szCs w:val="24"/>
        </w:rPr>
        <w:t xml:space="preserve">осударственной услуги </w:t>
      </w:r>
      <w:r w:rsidRPr="00D12E7F">
        <w:rPr>
          <w:rFonts w:ascii="Times New Roman" w:hAnsi="Times New Roman"/>
          <w:sz w:val="24"/>
          <w:szCs w:val="24"/>
        </w:rPr>
        <w:t>«</w:t>
      </w:r>
      <w:r>
        <w:rPr>
          <w:rFonts w:ascii="Times New Roman" w:hAnsi="Times New Roman"/>
          <w:sz w:val="24"/>
          <w:szCs w:val="24"/>
        </w:rPr>
        <w:t>Предоставление земельных участков, государственная собственность на которые не разграничена, в собственность бесплатно</w:t>
      </w:r>
      <w:r w:rsidRPr="00D12E7F">
        <w:rPr>
          <w:rFonts w:ascii="Times New Roman" w:hAnsi="Times New Roman"/>
          <w:sz w:val="24"/>
          <w:szCs w:val="24"/>
        </w:rPr>
        <w:t>»</w:t>
      </w:r>
      <w:r w:rsidRPr="00D12E7F">
        <w:rPr>
          <w:rFonts w:ascii="Times New Roman" w:hAnsi="Times New Roman"/>
          <w:color w:val="000000"/>
          <w:sz w:val="24"/>
          <w:szCs w:val="24"/>
        </w:rPr>
        <w:t>.</w:t>
      </w:r>
    </w:p>
    <w:p w14:paraId="193C345E" w14:textId="77777777" w:rsidR="0078476E" w:rsidRPr="00D12E7F" w:rsidRDefault="0078476E" w:rsidP="004E2D31">
      <w:pPr>
        <w:spacing w:after="0" w:line="240" w:lineRule="auto"/>
        <w:jc w:val="both"/>
        <w:rPr>
          <w:rFonts w:ascii="Times New Roman" w:hAnsi="Times New Roman"/>
          <w:sz w:val="24"/>
          <w:szCs w:val="24"/>
        </w:rPr>
      </w:pPr>
    </w:p>
    <w:p w14:paraId="35B1B053" w14:textId="77777777" w:rsidR="0078476E" w:rsidRPr="00D12E7F" w:rsidRDefault="0078476E" w:rsidP="004E2D31">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14:paraId="7CC62023" w14:textId="77777777" w:rsidR="0078476E" w:rsidRPr="00D12E7F" w:rsidRDefault="0078476E" w:rsidP="004E2D31">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14:paraId="1830C299" w14:textId="77777777" w:rsidR="00F355EA" w:rsidRPr="00BC0157" w:rsidRDefault="00F355EA" w:rsidP="004E2D31">
      <w:pPr>
        <w:spacing w:after="0" w:line="240" w:lineRule="auto"/>
        <w:rPr>
          <w:rFonts w:ascii="Times New Roman" w:hAnsi="Times New Roman"/>
          <w:sz w:val="24"/>
          <w:szCs w:val="24"/>
        </w:rPr>
      </w:pPr>
    </w:p>
    <w:p w14:paraId="21A63762" w14:textId="77777777" w:rsidR="009823F4" w:rsidRPr="00BC0157" w:rsidRDefault="009823F4" w:rsidP="004E2D31">
      <w:pPr>
        <w:spacing w:after="0" w:line="240" w:lineRule="auto"/>
        <w:rPr>
          <w:rFonts w:ascii="Times New Roman" w:eastAsia="Times New Roman" w:hAnsi="Times New Roman"/>
          <w:b/>
          <w:bCs/>
          <w:iCs/>
          <w:sz w:val="24"/>
          <w:szCs w:val="24"/>
          <w:lang w:eastAsia="ru-RU"/>
        </w:rPr>
      </w:pPr>
    </w:p>
    <w:p w14:paraId="00A76F3D" w14:textId="77777777" w:rsidR="00714F00" w:rsidRPr="00BC0157" w:rsidRDefault="00714F00" w:rsidP="004E2D31">
      <w:pPr>
        <w:spacing w:after="0" w:line="240" w:lineRule="auto"/>
        <w:rPr>
          <w:rFonts w:ascii="Times New Roman" w:hAnsi="Times New Roman"/>
          <w:sz w:val="24"/>
          <w:szCs w:val="24"/>
          <w:lang w:eastAsia="ru-RU"/>
        </w:rPr>
        <w:sectPr w:rsidR="00714F00" w:rsidRPr="00BC0157" w:rsidSect="004E2D31">
          <w:pgSz w:w="11906" w:h="16838" w:code="9"/>
          <w:pgMar w:top="1134" w:right="567" w:bottom="1134" w:left="1701" w:header="720" w:footer="720" w:gutter="0"/>
          <w:cols w:space="720"/>
          <w:noEndnote/>
          <w:docGrid w:linePitch="299"/>
        </w:sectPr>
      </w:pPr>
      <w:bookmarkStart w:id="491" w:name="Приложение9"/>
      <w:bookmarkStart w:id="492" w:name="Приложение10"/>
      <w:bookmarkStart w:id="493" w:name="Приложение11"/>
      <w:bookmarkEnd w:id="450"/>
      <w:bookmarkEnd w:id="451"/>
      <w:bookmarkEnd w:id="452"/>
      <w:bookmarkEnd w:id="453"/>
      <w:bookmarkEnd w:id="454"/>
      <w:bookmarkEnd w:id="455"/>
      <w:bookmarkEnd w:id="456"/>
      <w:bookmarkEnd w:id="457"/>
      <w:bookmarkEnd w:id="458"/>
      <w:bookmarkEnd w:id="491"/>
      <w:bookmarkEnd w:id="492"/>
      <w:bookmarkEnd w:id="493"/>
    </w:p>
    <w:p w14:paraId="32633953" w14:textId="77777777" w:rsidR="001806FE" w:rsidRPr="000C1AD5" w:rsidRDefault="001806FE" w:rsidP="00E459C2">
      <w:pPr>
        <w:pStyle w:val="12"/>
        <w:spacing w:before="0" w:after="0"/>
        <w:jc w:val="right"/>
      </w:pPr>
      <w:bookmarkStart w:id="494" w:name="Приложение12"/>
      <w:bookmarkStart w:id="495" w:name="Приложение13"/>
      <w:bookmarkStart w:id="496" w:name="Приложение14"/>
      <w:bookmarkStart w:id="497" w:name="Приложение15"/>
      <w:bookmarkStart w:id="498" w:name="Приложение16"/>
      <w:bookmarkStart w:id="499" w:name="Приложение18"/>
      <w:bookmarkStart w:id="500" w:name="_Toc483311229"/>
      <w:bookmarkEnd w:id="494"/>
      <w:bookmarkEnd w:id="495"/>
      <w:bookmarkEnd w:id="496"/>
      <w:bookmarkEnd w:id="497"/>
      <w:bookmarkEnd w:id="498"/>
      <w:bookmarkEnd w:id="499"/>
      <w:r w:rsidRPr="000C1AD5">
        <w:lastRenderedPageBreak/>
        <w:t>Приложение 1</w:t>
      </w:r>
      <w:r w:rsidR="00595A54" w:rsidRPr="000C1AD5">
        <w:t>7</w:t>
      </w:r>
      <w:bookmarkEnd w:id="500"/>
      <w:r w:rsidRPr="000C1AD5">
        <w:t xml:space="preserve"> </w:t>
      </w:r>
    </w:p>
    <w:p w14:paraId="68CC0EE1" w14:textId="77777777" w:rsidR="00E459C2" w:rsidRDefault="00E459C2" w:rsidP="004E2D31">
      <w:pPr>
        <w:pStyle w:val="20"/>
        <w:spacing w:before="0" w:after="0"/>
        <w:ind w:firstLine="567"/>
      </w:pPr>
    </w:p>
    <w:p w14:paraId="1BEC0CAD" w14:textId="72E35356" w:rsidR="001806FE" w:rsidRPr="0078476E" w:rsidRDefault="001806FE" w:rsidP="004E2D31">
      <w:pPr>
        <w:pStyle w:val="20"/>
        <w:spacing w:before="0" w:after="0"/>
        <w:ind w:firstLine="567"/>
        <w:rPr>
          <w:szCs w:val="24"/>
        </w:rPr>
      </w:pPr>
      <w:bookmarkStart w:id="501" w:name="_Toc483311230"/>
      <w:r w:rsidRPr="00BC0157">
        <w:t xml:space="preserve">Требования к помещениям, в которых </w:t>
      </w:r>
      <w:r w:rsidR="003A7819" w:rsidRPr="00BC0157">
        <w:t xml:space="preserve">предоставляется </w:t>
      </w:r>
      <w:r w:rsidR="003122F2" w:rsidRPr="00BC0157">
        <w:t xml:space="preserve">Государственная </w:t>
      </w:r>
      <w:r w:rsidR="003122F2" w:rsidRPr="0078476E">
        <w:rPr>
          <w:szCs w:val="24"/>
        </w:rPr>
        <w:t>услуга</w:t>
      </w:r>
      <w:bookmarkEnd w:id="501"/>
      <w:r w:rsidR="003A7819" w:rsidRPr="0078476E">
        <w:rPr>
          <w:szCs w:val="24"/>
        </w:rPr>
        <w:t xml:space="preserve"> </w:t>
      </w:r>
    </w:p>
    <w:p w14:paraId="4AF5657B" w14:textId="77777777" w:rsidR="0078476E" w:rsidRPr="0078476E" w:rsidRDefault="0078476E" w:rsidP="004E2D31">
      <w:pPr>
        <w:pStyle w:val="1"/>
        <w:numPr>
          <w:ilvl w:val="0"/>
          <w:numId w:val="13"/>
        </w:numPr>
        <w:tabs>
          <w:tab w:val="left" w:pos="851"/>
        </w:tabs>
        <w:spacing w:line="240" w:lineRule="auto"/>
        <w:ind w:left="0" w:firstLine="567"/>
        <w:rPr>
          <w:sz w:val="24"/>
          <w:szCs w:val="24"/>
        </w:rPr>
      </w:pPr>
      <w:bookmarkStart w:id="502" w:name="_Приложение_№_8."/>
      <w:bookmarkEnd w:id="502"/>
      <w:r w:rsidRPr="0078476E">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4342F9AC" w14:textId="77777777" w:rsidR="0078476E" w:rsidRPr="0078476E" w:rsidRDefault="0078476E" w:rsidP="004E2D31">
      <w:pPr>
        <w:pStyle w:val="1"/>
        <w:tabs>
          <w:tab w:val="left" w:pos="851"/>
        </w:tabs>
        <w:spacing w:line="240" w:lineRule="auto"/>
        <w:ind w:left="0" w:firstLine="567"/>
        <w:rPr>
          <w:sz w:val="24"/>
          <w:szCs w:val="24"/>
        </w:rPr>
      </w:pPr>
      <w:r w:rsidRPr="0078476E">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711B17" w14:textId="77777777" w:rsidR="0078476E" w:rsidRPr="0078476E" w:rsidRDefault="0078476E" w:rsidP="004E2D31">
      <w:pPr>
        <w:pStyle w:val="1"/>
        <w:tabs>
          <w:tab w:val="left" w:pos="851"/>
        </w:tabs>
        <w:spacing w:line="240" w:lineRule="auto"/>
        <w:ind w:left="0" w:firstLine="567"/>
        <w:rPr>
          <w:sz w:val="24"/>
          <w:szCs w:val="24"/>
        </w:rPr>
      </w:pPr>
      <w:r w:rsidRPr="0078476E">
        <w:rPr>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3D2938DE" w14:textId="77777777" w:rsidR="0078476E" w:rsidRPr="0078476E" w:rsidRDefault="0078476E" w:rsidP="004E2D31">
      <w:pPr>
        <w:pStyle w:val="1"/>
        <w:tabs>
          <w:tab w:val="left" w:pos="851"/>
        </w:tabs>
        <w:spacing w:line="240" w:lineRule="auto"/>
        <w:ind w:left="0" w:firstLine="567"/>
        <w:rPr>
          <w:sz w:val="24"/>
          <w:szCs w:val="24"/>
        </w:rPr>
      </w:pPr>
      <w:r w:rsidRPr="0078476E">
        <w:rPr>
          <w:sz w:val="24"/>
          <w:szCs w:val="24"/>
        </w:rPr>
        <w:t>Вход и выход из помещений оборудуются указателями.</w:t>
      </w:r>
    </w:p>
    <w:p w14:paraId="71776BB2" w14:textId="77777777" w:rsidR="0078476E" w:rsidRPr="0078476E" w:rsidRDefault="0078476E" w:rsidP="004E2D31">
      <w:pPr>
        <w:pStyle w:val="1"/>
        <w:tabs>
          <w:tab w:val="left" w:pos="851"/>
        </w:tabs>
        <w:spacing w:line="240" w:lineRule="auto"/>
        <w:ind w:left="0" w:firstLine="567"/>
        <w:rPr>
          <w:sz w:val="24"/>
          <w:szCs w:val="24"/>
        </w:rPr>
      </w:pPr>
      <w:r w:rsidRPr="0078476E">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0D6B7DB5" w14:textId="77777777" w:rsidR="0078476E" w:rsidRPr="0078476E" w:rsidRDefault="0078476E" w:rsidP="004E2D31">
      <w:pPr>
        <w:pStyle w:val="1"/>
        <w:tabs>
          <w:tab w:val="left" w:pos="851"/>
        </w:tabs>
        <w:spacing w:line="240" w:lineRule="auto"/>
        <w:ind w:left="0" w:firstLine="567"/>
        <w:rPr>
          <w:sz w:val="24"/>
          <w:szCs w:val="24"/>
        </w:rPr>
      </w:pPr>
      <w:r w:rsidRPr="0078476E">
        <w:rPr>
          <w:sz w:val="24"/>
          <w:szCs w:val="24"/>
        </w:rPr>
        <w:t>Места для ожидания на подачу или получение документов оборудуются стульями, скамьями.</w:t>
      </w:r>
    </w:p>
    <w:p w14:paraId="6FC24DE9" w14:textId="77777777" w:rsidR="0078476E" w:rsidRPr="0078476E" w:rsidRDefault="0078476E" w:rsidP="004E2D31">
      <w:pPr>
        <w:pStyle w:val="1"/>
        <w:tabs>
          <w:tab w:val="left" w:pos="851"/>
        </w:tabs>
        <w:spacing w:line="240" w:lineRule="auto"/>
        <w:ind w:left="0" w:firstLine="567"/>
        <w:rPr>
          <w:sz w:val="24"/>
          <w:szCs w:val="24"/>
        </w:rPr>
      </w:pPr>
      <w:r w:rsidRPr="0078476E">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0D99B35" w14:textId="77777777" w:rsidR="0078476E" w:rsidRPr="0078476E" w:rsidRDefault="0078476E" w:rsidP="004E2D31">
      <w:pPr>
        <w:pStyle w:val="1"/>
        <w:tabs>
          <w:tab w:val="left" w:pos="851"/>
        </w:tabs>
        <w:spacing w:line="240" w:lineRule="auto"/>
        <w:ind w:left="0" w:firstLine="567"/>
        <w:rPr>
          <w:sz w:val="24"/>
          <w:szCs w:val="24"/>
        </w:rPr>
      </w:pPr>
      <w:r w:rsidRPr="0078476E">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3BBC048C" w14:textId="4B25A772" w:rsidR="0078476E" w:rsidRPr="0078476E" w:rsidRDefault="0078476E" w:rsidP="004E2D31">
      <w:pPr>
        <w:pStyle w:val="1"/>
        <w:numPr>
          <w:ilvl w:val="0"/>
          <w:numId w:val="0"/>
        </w:numPr>
        <w:tabs>
          <w:tab w:val="left" w:pos="851"/>
        </w:tabs>
        <w:spacing w:line="240" w:lineRule="auto"/>
        <w:ind w:firstLine="567"/>
        <w:rPr>
          <w:sz w:val="24"/>
          <w:szCs w:val="24"/>
        </w:rPr>
      </w:pPr>
      <w:r w:rsidRPr="0078476E">
        <w:rPr>
          <w:sz w:val="24"/>
          <w:szCs w:val="24"/>
        </w:rPr>
        <w:t>1) номера кабинета;</w:t>
      </w:r>
    </w:p>
    <w:p w14:paraId="37073059" w14:textId="7E95A1BE" w:rsidR="0078476E" w:rsidRPr="0078476E" w:rsidRDefault="0078476E" w:rsidP="004E2D31">
      <w:pPr>
        <w:pStyle w:val="1"/>
        <w:numPr>
          <w:ilvl w:val="0"/>
          <w:numId w:val="0"/>
        </w:numPr>
        <w:tabs>
          <w:tab w:val="left" w:pos="1134"/>
        </w:tabs>
        <w:spacing w:line="240" w:lineRule="auto"/>
        <w:ind w:firstLine="567"/>
        <w:rPr>
          <w:sz w:val="24"/>
          <w:szCs w:val="24"/>
        </w:rPr>
      </w:pPr>
      <w:r w:rsidRPr="0078476E">
        <w:rPr>
          <w:sz w:val="24"/>
          <w:szCs w:val="24"/>
        </w:rPr>
        <w:t>2) фамилии, имени, отчества и должности специалиста, осуществляющего предоставление Государственной услуги.</w:t>
      </w:r>
    </w:p>
    <w:p w14:paraId="5A699287" w14:textId="1D4F6175" w:rsidR="001806FE" w:rsidRPr="0078476E" w:rsidRDefault="0078476E" w:rsidP="004E2D31">
      <w:pPr>
        <w:pStyle w:val="1"/>
        <w:spacing w:line="240" w:lineRule="auto"/>
        <w:ind w:left="0" w:firstLine="567"/>
        <w:rPr>
          <w:sz w:val="24"/>
          <w:szCs w:val="24"/>
        </w:rPr>
      </w:pPr>
      <w:r w:rsidRPr="0078476E">
        <w:rPr>
          <w:sz w:val="24"/>
          <w:szCs w:val="24"/>
        </w:rPr>
        <w:t xml:space="preserve">Рабочие места муниципальных служащих и/или </w:t>
      </w:r>
      <w:r w:rsidRPr="0078476E">
        <w:rPr>
          <w:rFonts w:eastAsia="Times New Roman"/>
          <w:sz w:val="24"/>
          <w:szCs w:val="24"/>
        </w:rPr>
        <w:t>специалист</w:t>
      </w:r>
      <w:r w:rsidRPr="0078476E">
        <w:rPr>
          <w:sz w:val="24"/>
          <w:szCs w:val="24"/>
        </w:rPr>
        <w:t xml:space="preserve">ов </w:t>
      </w:r>
      <w:r w:rsidRPr="0078476E">
        <w:rPr>
          <w:rFonts w:eastAsia="Times New Roman"/>
          <w:sz w:val="24"/>
          <w:szCs w:val="24"/>
        </w:rPr>
        <w:t>МФЦ</w:t>
      </w:r>
      <w:r w:rsidRPr="0078476E">
        <w:rPr>
          <w:sz w:val="24"/>
          <w:szCs w:val="24"/>
        </w:rPr>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r w:rsidR="001806FE" w:rsidRPr="0078476E">
        <w:rPr>
          <w:sz w:val="24"/>
          <w:szCs w:val="24"/>
        </w:rPr>
        <w:t>.</w:t>
      </w:r>
    </w:p>
    <w:p w14:paraId="1F272D6C" w14:textId="77777777" w:rsidR="002F25FB" w:rsidRPr="00BC0157" w:rsidRDefault="002F25FB" w:rsidP="004E2D31">
      <w:pPr>
        <w:spacing w:after="0" w:line="240" w:lineRule="auto"/>
        <w:rPr>
          <w:rFonts w:ascii="Times New Roman" w:hAnsi="Times New Roman"/>
          <w:sz w:val="24"/>
          <w:szCs w:val="24"/>
        </w:rPr>
      </w:pPr>
    </w:p>
    <w:p w14:paraId="3D063CAF" w14:textId="77777777" w:rsidR="006D5864" w:rsidRPr="00BC0157" w:rsidRDefault="006D5864" w:rsidP="004E2D31">
      <w:pPr>
        <w:spacing w:after="0" w:line="240" w:lineRule="auto"/>
        <w:rPr>
          <w:rFonts w:ascii="Times New Roman" w:hAnsi="Times New Roman"/>
          <w:b/>
          <w:sz w:val="24"/>
          <w:szCs w:val="24"/>
        </w:rPr>
      </w:pPr>
      <w:bookmarkStart w:id="503" w:name="Приложение19"/>
      <w:bookmarkEnd w:id="503"/>
      <w:r w:rsidRPr="00BC0157">
        <w:rPr>
          <w:rFonts w:ascii="Times New Roman" w:hAnsi="Times New Roman"/>
          <w:b/>
          <w:sz w:val="24"/>
          <w:szCs w:val="24"/>
        </w:rPr>
        <w:br w:type="page"/>
      </w:r>
    </w:p>
    <w:p w14:paraId="3352E51C" w14:textId="77777777" w:rsidR="006D5864" w:rsidRPr="00BC0157" w:rsidRDefault="006D5864" w:rsidP="00E459C2">
      <w:pPr>
        <w:pStyle w:val="12"/>
        <w:spacing w:before="0" w:after="0"/>
        <w:jc w:val="right"/>
      </w:pPr>
      <w:bookmarkStart w:id="504" w:name="_Приложение_17"/>
      <w:bookmarkStart w:id="505" w:name="_Toc437973325"/>
      <w:bookmarkStart w:id="506" w:name="_Toc438110067"/>
      <w:bookmarkStart w:id="507" w:name="_Toc438376279"/>
      <w:bookmarkStart w:id="508" w:name="_Toc483311231"/>
      <w:bookmarkEnd w:id="504"/>
      <w:r w:rsidRPr="00BC0157">
        <w:lastRenderedPageBreak/>
        <w:t>Приложение 1</w:t>
      </w:r>
      <w:r w:rsidR="00595A54" w:rsidRPr="00BC0157">
        <w:t>8</w:t>
      </w:r>
      <w:bookmarkEnd w:id="508"/>
    </w:p>
    <w:p w14:paraId="22C132F1" w14:textId="77777777" w:rsidR="00E459C2" w:rsidRDefault="00E459C2" w:rsidP="004E2D31">
      <w:pPr>
        <w:pStyle w:val="20"/>
        <w:spacing w:before="0" w:after="0"/>
      </w:pPr>
    </w:p>
    <w:p w14:paraId="2C5C3815" w14:textId="0672172D" w:rsidR="006D5864" w:rsidRPr="00BC0157" w:rsidRDefault="006D5864" w:rsidP="004E2D31">
      <w:pPr>
        <w:pStyle w:val="20"/>
        <w:spacing w:before="0" w:after="0"/>
      </w:pPr>
      <w:bookmarkStart w:id="509" w:name="_Toc483311232"/>
      <w:r w:rsidRPr="00BC0157">
        <w:t xml:space="preserve">Показатели доступности и качества </w:t>
      </w:r>
      <w:r w:rsidR="003122F2" w:rsidRPr="00BC0157">
        <w:t>Государственной услуги</w:t>
      </w:r>
      <w:bookmarkEnd w:id="505"/>
      <w:bookmarkEnd w:id="506"/>
      <w:bookmarkEnd w:id="507"/>
      <w:bookmarkEnd w:id="509"/>
      <w:r w:rsidR="003A7819" w:rsidRPr="00BC0157">
        <w:t xml:space="preserve"> </w:t>
      </w:r>
    </w:p>
    <w:p w14:paraId="203FDB14" w14:textId="77777777" w:rsidR="0078476E" w:rsidRPr="00D12E7F" w:rsidRDefault="0078476E" w:rsidP="004E2D31">
      <w:pPr>
        <w:pStyle w:val="ConsPlusNormal"/>
        <w:ind w:hanging="567"/>
        <w:jc w:val="both"/>
        <w:rPr>
          <w:rFonts w:ascii="Times New Roman" w:hAnsi="Times New Roman" w:cs="Times New Roman"/>
          <w:sz w:val="24"/>
          <w:szCs w:val="24"/>
        </w:rPr>
      </w:pPr>
      <w:r w:rsidRPr="00D12E7F">
        <w:rPr>
          <w:rFonts w:ascii="Times New Roman" w:hAnsi="Times New Roman" w:cs="Times New Roman"/>
          <w:sz w:val="24"/>
          <w:szCs w:val="24"/>
        </w:rPr>
        <w:t>Показателями доступности предоставления Государственной</w:t>
      </w:r>
      <w:r w:rsidRPr="00D12E7F">
        <w:rPr>
          <w:bCs/>
          <w:iCs/>
          <w:sz w:val="24"/>
          <w:lang w:eastAsia="ar-SA"/>
        </w:rPr>
        <w:t xml:space="preserve"> </w:t>
      </w:r>
      <w:r w:rsidRPr="00D12E7F">
        <w:rPr>
          <w:rFonts w:ascii="Times New Roman" w:hAnsi="Times New Roman" w:cs="Times New Roman"/>
          <w:sz w:val="24"/>
          <w:szCs w:val="24"/>
        </w:rPr>
        <w:t>услуги являются:</w:t>
      </w:r>
    </w:p>
    <w:p w14:paraId="4CC453B9" w14:textId="5DE42B7B" w:rsidR="0078476E" w:rsidRPr="00D12E7F" w:rsidRDefault="0078476E" w:rsidP="004E2D31">
      <w:pPr>
        <w:pStyle w:val="1"/>
        <w:numPr>
          <w:ilvl w:val="0"/>
          <w:numId w:val="54"/>
        </w:numPr>
        <w:spacing w:line="240" w:lineRule="auto"/>
        <w:ind w:left="0" w:firstLine="567"/>
        <w:rPr>
          <w:sz w:val="24"/>
          <w:szCs w:val="24"/>
        </w:rPr>
      </w:pPr>
      <w:r w:rsidRPr="00D12E7F">
        <w:rPr>
          <w:sz w:val="24"/>
          <w:szCs w:val="24"/>
        </w:rPr>
        <w:t>предоставление возможности получения Государственной</w:t>
      </w:r>
      <w:r w:rsidRPr="00D12E7F">
        <w:rPr>
          <w:bCs/>
          <w:iCs/>
          <w:sz w:val="24"/>
          <w:lang w:eastAsia="ar-SA"/>
        </w:rPr>
        <w:t xml:space="preserve"> </w:t>
      </w:r>
      <w:r w:rsidRPr="00D12E7F">
        <w:rPr>
          <w:sz w:val="24"/>
          <w:szCs w:val="24"/>
        </w:rPr>
        <w:t xml:space="preserve">услуги в электронной форме или в </w:t>
      </w:r>
      <w:r w:rsidRPr="00D12E7F">
        <w:rPr>
          <w:rFonts w:eastAsia="Times New Roman"/>
          <w:sz w:val="24"/>
          <w:szCs w:val="24"/>
          <w:lang w:eastAsia="ar-SA"/>
        </w:rPr>
        <w:t>МФЦ</w:t>
      </w:r>
      <w:r w:rsidRPr="00D12E7F">
        <w:rPr>
          <w:sz w:val="24"/>
          <w:szCs w:val="24"/>
        </w:rPr>
        <w:t>;</w:t>
      </w:r>
    </w:p>
    <w:p w14:paraId="22CCC8A9" w14:textId="77777777" w:rsidR="0078476E" w:rsidRPr="00D12E7F" w:rsidRDefault="0078476E" w:rsidP="004E2D31">
      <w:pPr>
        <w:pStyle w:val="a"/>
        <w:numPr>
          <w:ilvl w:val="0"/>
          <w:numId w:val="54"/>
        </w:numPr>
        <w:spacing w:after="0" w:line="240" w:lineRule="auto"/>
        <w:ind w:left="0" w:firstLine="567"/>
        <w:rPr>
          <w:sz w:val="24"/>
          <w:szCs w:val="24"/>
        </w:rPr>
      </w:pPr>
      <w:r w:rsidRPr="00D12E7F">
        <w:rPr>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14:paraId="253AB6D1" w14:textId="77777777" w:rsidR="0078476E" w:rsidRPr="00D12E7F" w:rsidRDefault="0078476E" w:rsidP="004E2D31">
      <w:pPr>
        <w:pStyle w:val="a"/>
        <w:numPr>
          <w:ilvl w:val="0"/>
          <w:numId w:val="54"/>
        </w:numPr>
        <w:spacing w:after="0" w:line="240" w:lineRule="auto"/>
        <w:ind w:left="0" w:firstLine="567"/>
        <w:rPr>
          <w:sz w:val="24"/>
          <w:szCs w:val="24"/>
        </w:rPr>
      </w:pPr>
      <w:r w:rsidRPr="00D12E7F">
        <w:rPr>
          <w:sz w:val="24"/>
          <w:szCs w:val="24"/>
        </w:rPr>
        <w:t>транспортная доступность к местам предоставления Государственной услуги;</w:t>
      </w:r>
    </w:p>
    <w:p w14:paraId="588424F9" w14:textId="77777777" w:rsidR="0078476E" w:rsidRPr="00D12E7F" w:rsidRDefault="0078476E" w:rsidP="004E2D31">
      <w:pPr>
        <w:pStyle w:val="a"/>
        <w:numPr>
          <w:ilvl w:val="0"/>
          <w:numId w:val="54"/>
        </w:numPr>
        <w:spacing w:after="0" w:line="240" w:lineRule="auto"/>
        <w:ind w:left="0" w:firstLine="567"/>
        <w:rPr>
          <w:sz w:val="24"/>
          <w:szCs w:val="24"/>
        </w:rPr>
      </w:pPr>
      <w:r w:rsidRPr="00D12E7F">
        <w:rPr>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D12E7F">
        <w:rPr>
          <w:spacing w:val="-2"/>
          <w:sz w:val="24"/>
          <w:szCs w:val="24"/>
        </w:rPr>
        <w:t>слуга</w:t>
      </w:r>
      <w:r w:rsidRPr="00D12E7F">
        <w:rPr>
          <w:sz w:val="24"/>
          <w:szCs w:val="24"/>
        </w:rPr>
        <w:t xml:space="preserve"> (в том числе наличие бесплатных парковочных мест для специальных автотранспортных средств инвалидов);</w:t>
      </w:r>
    </w:p>
    <w:p w14:paraId="608B555F" w14:textId="77777777" w:rsidR="0078476E" w:rsidRPr="00D12E7F" w:rsidRDefault="0078476E" w:rsidP="004E2D31">
      <w:pPr>
        <w:pStyle w:val="a"/>
        <w:numPr>
          <w:ilvl w:val="0"/>
          <w:numId w:val="54"/>
        </w:numPr>
        <w:spacing w:after="0" w:line="240" w:lineRule="auto"/>
        <w:ind w:left="0" w:firstLine="567"/>
        <w:rPr>
          <w:sz w:val="24"/>
          <w:szCs w:val="24"/>
        </w:rPr>
      </w:pPr>
      <w:r w:rsidRPr="00D12E7F">
        <w:rPr>
          <w:sz w:val="24"/>
          <w:szCs w:val="24"/>
        </w:rPr>
        <w:t>соблюдение требований административного регламента о порядке информирования о предоставлении</w:t>
      </w:r>
      <w:r w:rsidRPr="00D12E7F" w:rsidDel="00744A6A">
        <w:rPr>
          <w:sz w:val="24"/>
          <w:szCs w:val="24"/>
        </w:rPr>
        <w:t xml:space="preserve"> </w:t>
      </w:r>
      <w:r w:rsidRPr="00D12E7F">
        <w:rPr>
          <w:sz w:val="24"/>
          <w:szCs w:val="24"/>
        </w:rPr>
        <w:t>Государственной услуги</w:t>
      </w:r>
    </w:p>
    <w:p w14:paraId="5C571373" w14:textId="77777777" w:rsidR="0078476E" w:rsidRPr="00D12E7F" w:rsidRDefault="0078476E" w:rsidP="004E2D31">
      <w:pPr>
        <w:pStyle w:val="1"/>
        <w:numPr>
          <w:ilvl w:val="0"/>
          <w:numId w:val="0"/>
        </w:numPr>
        <w:spacing w:line="240" w:lineRule="auto"/>
        <w:ind w:hanging="567"/>
        <w:rPr>
          <w:sz w:val="24"/>
          <w:szCs w:val="24"/>
        </w:rPr>
      </w:pPr>
    </w:p>
    <w:p w14:paraId="1391F8DF" w14:textId="77777777" w:rsidR="0078476E" w:rsidRPr="00D12E7F" w:rsidRDefault="0078476E" w:rsidP="004E2D31">
      <w:pPr>
        <w:pStyle w:val="affff7"/>
        <w:spacing w:line="240" w:lineRule="auto"/>
        <w:ind w:hanging="567"/>
        <w:rPr>
          <w:sz w:val="24"/>
          <w:szCs w:val="24"/>
        </w:rPr>
      </w:pPr>
      <w:r w:rsidRPr="00D12E7F">
        <w:rPr>
          <w:sz w:val="24"/>
          <w:szCs w:val="24"/>
        </w:rPr>
        <w:t>Показателями качества предоставления Государственной услуги являются:</w:t>
      </w:r>
    </w:p>
    <w:p w14:paraId="62055189" w14:textId="77777777" w:rsidR="0078476E" w:rsidRPr="00D12E7F" w:rsidRDefault="0078476E" w:rsidP="004E2D31">
      <w:pPr>
        <w:pStyle w:val="a"/>
        <w:numPr>
          <w:ilvl w:val="0"/>
          <w:numId w:val="55"/>
        </w:numPr>
        <w:spacing w:after="0" w:line="240" w:lineRule="auto"/>
        <w:ind w:left="0" w:firstLine="567"/>
        <w:rPr>
          <w:sz w:val="24"/>
          <w:szCs w:val="24"/>
        </w:rPr>
      </w:pPr>
      <w:r w:rsidRPr="00D12E7F">
        <w:rPr>
          <w:sz w:val="24"/>
          <w:szCs w:val="24"/>
        </w:rPr>
        <w:t>соблюдение сроков предоставления Государственной услуги;</w:t>
      </w:r>
    </w:p>
    <w:p w14:paraId="0115DC66" w14:textId="77777777" w:rsidR="0078476E" w:rsidRPr="00D12E7F" w:rsidRDefault="0078476E" w:rsidP="004E2D31">
      <w:pPr>
        <w:pStyle w:val="1"/>
        <w:numPr>
          <w:ilvl w:val="0"/>
          <w:numId w:val="55"/>
        </w:numPr>
        <w:spacing w:line="240" w:lineRule="auto"/>
        <w:ind w:left="0" w:firstLine="567"/>
        <w:rPr>
          <w:sz w:val="24"/>
          <w:szCs w:val="24"/>
        </w:rPr>
      </w:pPr>
      <w:r w:rsidRPr="00D12E7F">
        <w:rPr>
          <w:sz w:val="24"/>
          <w:szCs w:val="24"/>
        </w:rPr>
        <w:t>соблюдения установленного времени ожидания в очереди при подаче заявления и при получении результата предоставления Государственной</w:t>
      </w:r>
      <w:r w:rsidRPr="00D12E7F">
        <w:rPr>
          <w:bCs/>
          <w:iCs/>
          <w:sz w:val="24"/>
          <w:lang w:eastAsia="ar-SA"/>
        </w:rPr>
        <w:t xml:space="preserve"> </w:t>
      </w:r>
      <w:r w:rsidRPr="00D12E7F">
        <w:rPr>
          <w:sz w:val="24"/>
          <w:szCs w:val="24"/>
        </w:rPr>
        <w:t>услуги;</w:t>
      </w:r>
    </w:p>
    <w:p w14:paraId="3EB4F08C" w14:textId="77777777" w:rsidR="0078476E" w:rsidRPr="00D12E7F" w:rsidRDefault="0078476E" w:rsidP="004E2D31">
      <w:pPr>
        <w:pStyle w:val="1"/>
        <w:numPr>
          <w:ilvl w:val="0"/>
          <w:numId w:val="55"/>
        </w:numPr>
        <w:spacing w:line="240" w:lineRule="auto"/>
        <w:ind w:left="0" w:firstLine="567"/>
        <w:rPr>
          <w:sz w:val="24"/>
          <w:szCs w:val="24"/>
        </w:rPr>
      </w:pPr>
      <w:r w:rsidRPr="00D12E7F">
        <w:rPr>
          <w:sz w:val="24"/>
          <w:szCs w:val="24"/>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14:paraId="3E7D0D3E" w14:textId="77777777" w:rsidR="0078476E" w:rsidRPr="00D12E7F" w:rsidRDefault="0078476E" w:rsidP="004E2D31">
      <w:pPr>
        <w:pStyle w:val="1"/>
        <w:numPr>
          <w:ilvl w:val="0"/>
          <w:numId w:val="55"/>
        </w:numPr>
        <w:spacing w:line="240" w:lineRule="auto"/>
        <w:ind w:left="0" w:firstLine="567"/>
        <w:rPr>
          <w:sz w:val="24"/>
          <w:szCs w:val="24"/>
        </w:rPr>
      </w:pPr>
      <w:r w:rsidRPr="00D12E7F">
        <w:rPr>
          <w:sz w:val="24"/>
          <w:szCs w:val="24"/>
        </w:rPr>
        <w:t>своевременное направление уведомлений Заявителям о предоставлении или прекращении предоставления Государственной услуги;</w:t>
      </w:r>
    </w:p>
    <w:p w14:paraId="4757EFEB" w14:textId="5E71D56B" w:rsidR="006D5864" w:rsidRPr="00BC0157" w:rsidRDefault="0078476E" w:rsidP="004E2D31">
      <w:pPr>
        <w:pStyle w:val="1"/>
        <w:numPr>
          <w:ilvl w:val="0"/>
          <w:numId w:val="55"/>
        </w:numPr>
        <w:spacing w:line="240" w:lineRule="auto"/>
        <w:ind w:left="0" w:firstLine="567"/>
        <w:rPr>
          <w:sz w:val="24"/>
          <w:szCs w:val="24"/>
        </w:rPr>
      </w:pPr>
      <w:r w:rsidRPr="00D12E7F">
        <w:rPr>
          <w:sz w:val="24"/>
          <w:szCs w:val="24"/>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r w:rsidR="006D5864" w:rsidRPr="00BC0157">
        <w:rPr>
          <w:sz w:val="24"/>
          <w:szCs w:val="24"/>
        </w:rPr>
        <w:t>.</w:t>
      </w:r>
    </w:p>
    <w:p w14:paraId="139BDA2C" w14:textId="77777777" w:rsidR="006D5864" w:rsidRPr="00BC0157" w:rsidRDefault="006D5864" w:rsidP="004E2D31">
      <w:pPr>
        <w:spacing w:after="0" w:line="240" w:lineRule="auto"/>
        <w:rPr>
          <w:rFonts w:ascii="Times New Roman" w:hAnsi="Times New Roman"/>
          <w:sz w:val="24"/>
          <w:szCs w:val="24"/>
        </w:rPr>
      </w:pPr>
      <w:r w:rsidRPr="00BC0157">
        <w:rPr>
          <w:rFonts w:ascii="Times New Roman" w:hAnsi="Times New Roman"/>
          <w:sz w:val="24"/>
          <w:szCs w:val="24"/>
        </w:rPr>
        <w:br w:type="page"/>
      </w:r>
    </w:p>
    <w:p w14:paraId="5D0D8E9E" w14:textId="77777777" w:rsidR="006D5864" w:rsidRPr="00BC0157" w:rsidRDefault="006D5864" w:rsidP="00E459C2">
      <w:pPr>
        <w:pStyle w:val="12"/>
        <w:spacing w:before="0" w:after="0"/>
        <w:jc w:val="right"/>
      </w:pPr>
      <w:bookmarkStart w:id="510" w:name="_Приложение_18"/>
      <w:bookmarkStart w:id="511" w:name="_Toc471918278"/>
      <w:bookmarkStart w:id="512" w:name="_Toc437973326"/>
      <w:bookmarkStart w:id="513" w:name="_Toc438110068"/>
      <w:bookmarkStart w:id="514" w:name="_Toc438376280"/>
      <w:bookmarkStart w:id="515" w:name="_Toc441496576"/>
      <w:bookmarkStart w:id="516" w:name="_Toc458433920"/>
      <w:bookmarkStart w:id="517" w:name="_Toc483311233"/>
      <w:bookmarkEnd w:id="510"/>
      <w:r w:rsidRPr="00BC0157">
        <w:lastRenderedPageBreak/>
        <w:t>Приложение 1</w:t>
      </w:r>
      <w:bookmarkEnd w:id="511"/>
      <w:r w:rsidR="00595A54" w:rsidRPr="00BC0157">
        <w:t>9</w:t>
      </w:r>
      <w:bookmarkEnd w:id="517"/>
    </w:p>
    <w:p w14:paraId="6D789D46" w14:textId="77777777" w:rsidR="006D5864" w:rsidRPr="00BC0157" w:rsidRDefault="006D5864" w:rsidP="004E2D31">
      <w:pPr>
        <w:pStyle w:val="20"/>
        <w:spacing w:before="0" w:after="0"/>
        <w:rPr>
          <w:i/>
        </w:rPr>
      </w:pPr>
      <w:bookmarkStart w:id="518" w:name="_Toc470127626"/>
      <w:bookmarkStart w:id="519" w:name="_Toc471918279"/>
      <w:bookmarkStart w:id="520" w:name="_Toc483311234"/>
      <w:r w:rsidRPr="00BC0157">
        <w:t xml:space="preserve">Требования к обеспечению доступности </w:t>
      </w:r>
      <w:r w:rsidR="003122F2" w:rsidRPr="00BC0157">
        <w:t>Государственной услуги</w:t>
      </w:r>
      <w:r w:rsidRPr="00BC0157">
        <w:t xml:space="preserve"> </w:t>
      </w:r>
      <w:r w:rsidR="003A7819" w:rsidRPr="00BC0157">
        <w:rPr>
          <w:shd w:val="clear" w:color="auto" w:fill="FFFFFF"/>
        </w:rPr>
        <w:t xml:space="preserve">«Предварительное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 </w:t>
      </w:r>
      <w:r w:rsidRPr="00BC0157">
        <w:t>для инвалидов</w:t>
      </w:r>
      <w:bookmarkEnd w:id="512"/>
      <w:bookmarkEnd w:id="513"/>
      <w:bookmarkEnd w:id="514"/>
      <w:bookmarkEnd w:id="515"/>
      <w:bookmarkEnd w:id="516"/>
      <w:bookmarkEnd w:id="518"/>
      <w:bookmarkEnd w:id="519"/>
      <w:bookmarkEnd w:id="520"/>
    </w:p>
    <w:p w14:paraId="4736709A" w14:textId="77777777" w:rsidR="003A7819" w:rsidRPr="00BC0157" w:rsidRDefault="003A7819" w:rsidP="004E2D31">
      <w:pPr>
        <w:pStyle w:val="affffb"/>
      </w:pPr>
    </w:p>
    <w:p w14:paraId="7D3577FD" w14:textId="77777777" w:rsidR="0078476E" w:rsidRPr="00D12E7F" w:rsidRDefault="0078476E" w:rsidP="004E2D31">
      <w:pPr>
        <w:pStyle w:val="1"/>
        <w:numPr>
          <w:ilvl w:val="0"/>
          <w:numId w:val="0"/>
        </w:numPr>
        <w:spacing w:line="240" w:lineRule="auto"/>
        <w:jc w:val="center"/>
        <w:outlineLvl w:val="1"/>
        <w:rPr>
          <w:b/>
          <w:sz w:val="24"/>
          <w:szCs w:val="24"/>
        </w:rPr>
      </w:pPr>
      <w:bookmarkStart w:id="521" w:name="_Toc477270464"/>
      <w:bookmarkStart w:id="522" w:name="_Toc472103360"/>
      <w:bookmarkStart w:id="523" w:name="_Toc472336498"/>
      <w:bookmarkStart w:id="524" w:name="_Toc472352879"/>
      <w:bookmarkStart w:id="525" w:name="_Toc472358919"/>
      <w:bookmarkStart w:id="526" w:name="_Toc472527993"/>
      <w:bookmarkStart w:id="527" w:name="_Toc474507162"/>
      <w:bookmarkStart w:id="528" w:name="_Toc483311235"/>
      <w:r w:rsidRPr="00D12E7F">
        <w:rPr>
          <w:b/>
          <w:sz w:val="24"/>
          <w:szCs w:val="24"/>
        </w:rPr>
        <w:t>Требования к обеспечению доступности Государственной услуги для инвалидов</w:t>
      </w:r>
      <w:bookmarkEnd w:id="521"/>
      <w:bookmarkEnd w:id="528"/>
    </w:p>
    <w:p w14:paraId="074914C8" w14:textId="77777777" w:rsidR="0078476E" w:rsidRPr="00D12E7F" w:rsidRDefault="0078476E" w:rsidP="004E2D31">
      <w:pPr>
        <w:pStyle w:val="1"/>
        <w:numPr>
          <w:ilvl w:val="0"/>
          <w:numId w:val="56"/>
        </w:numPr>
        <w:spacing w:line="240" w:lineRule="auto"/>
        <w:ind w:left="0" w:firstLine="567"/>
        <w:rPr>
          <w:sz w:val="24"/>
          <w:szCs w:val="24"/>
        </w:rPr>
      </w:pPr>
      <w:r w:rsidRPr="00D12E7F">
        <w:rPr>
          <w:sz w:val="24"/>
          <w:szCs w:val="24"/>
        </w:rPr>
        <w:t xml:space="preserve">Лицам с </w:t>
      </w:r>
      <w:r w:rsidRPr="00D12E7F">
        <w:rPr>
          <w:sz w:val="24"/>
          <w:szCs w:val="24"/>
          <w:lang w:val="en-US"/>
        </w:rPr>
        <w:t>I</w:t>
      </w:r>
      <w:r w:rsidRPr="00D12E7F">
        <w:rPr>
          <w:sz w:val="24"/>
          <w:szCs w:val="24"/>
        </w:rPr>
        <w:t xml:space="preserve"> и </w:t>
      </w:r>
      <w:r w:rsidRPr="00D12E7F">
        <w:rPr>
          <w:sz w:val="24"/>
          <w:szCs w:val="24"/>
          <w:lang w:val="en-US"/>
        </w:rPr>
        <w:t>II</w:t>
      </w:r>
      <w:r w:rsidRPr="00D12E7F">
        <w:rPr>
          <w:sz w:val="24"/>
          <w:szCs w:val="24"/>
        </w:rPr>
        <w:t xml:space="preserve"> группами инвалидности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14:paraId="19AEF77A" w14:textId="77777777" w:rsidR="0078476E" w:rsidRPr="00D12E7F" w:rsidRDefault="0078476E" w:rsidP="004E2D31">
      <w:pPr>
        <w:pStyle w:val="1"/>
        <w:numPr>
          <w:ilvl w:val="0"/>
          <w:numId w:val="56"/>
        </w:numPr>
        <w:spacing w:line="240" w:lineRule="auto"/>
        <w:ind w:left="0" w:firstLine="567"/>
        <w:rPr>
          <w:sz w:val="24"/>
          <w:szCs w:val="24"/>
        </w:rPr>
      </w:pPr>
      <w:r w:rsidRPr="00D12E7F">
        <w:rPr>
          <w:sz w:val="24"/>
          <w:szCs w:val="24"/>
        </w:rPr>
        <w:t>При предоставлении Государственной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858CD59" w14:textId="77777777" w:rsidR="0078476E" w:rsidRPr="00D12E7F" w:rsidRDefault="0078476E" w:rsidP="004E2D31">
      <w:pPr>
        <w:pStyle w:val="1"/>
        <w:numPr>
          <w:ilvl w:val="0"/>
          <w:numId w:val="56"/>
        </w:numPr>
        <w:spacing w:line="240" w:lineRule="auto"/>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31CABADB" w14:textId="77777777" w:rsidR="0078476E" w:rsidRPr="00D12E7F" w:rsidRDefault="0078476E" w:rsidP="004E2D31">
      <w:pPr>
        <w:pStyle w:val="1"/>
        <w:numPr>
          <w:ilvl w:val="0"/>
          <w:numId w:val="56"/>
        </w:numPr>
        <w:spacing w:line="240" w:lineRule="auto"/>
        <w:ind w:left="0" w:firstLine="567"/>
        <w:rPr>
          <w:sz w:val="24"/>
          <w:szCs w:val="24"/>
        </w:rPr>
      </w:pPr>
      <w:r w:rsidRPr="00D12E7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496F3023" w14:textId="77777777" w:rsidR="0078476E" w:rsidRPr="00D12E7F" w:rsidRDefault="0078476E" w:rsidP="004E2D31">
      <w:pPr>
        <w:pStyle w:val="1"/>
        <w:numPr>
          <w:ilvl w:val="0"/>
          <w:numId w:val="56"/>
        </w:numPr>
        <w:spacing w:line="240" w:lineRule="auto"/>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Услугу или МФЦ, текст заявления зачитывается Заявителю (представителю Заявителя), если он затрудняется это сделать самостоятельно. </w:t>
      </w:r>
    </w:p>
    <w:p w14:paraId="49967A9E" w14:textId="77777777" w:rsidR="0078476E" w:rsidRPr="00D12E7F" w:rsidRDefault="0078476E" w:rsidP="004E2D31">
      <w:pPr>
        <w:pStyle w:val="1"/>
        <w:numPr>
          <w:ilvl w:val="0"/>
          <w:numId w:val="56"/>
        </w:numPr>
        <w:spacing w:line="240" w:lineRule="auto"/>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CEAD950" w14:textId="77777777" w:rsidR="0078476E" w:rsidRPr="00D12E7F" w:rsidRDefault="0078476E" w:rsidP="004E2D31">
      <w:pPr>
        <w:pStyle w:val="1"/>
        <w:numPr>
          <w:ilvl w:val="0"/>
          <w:numId w:val="56"/>
        </w:numPr>
        <w:spacing w:line="240" w:lineRule="auto"/>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489FAAB4" w14:textId="77777777" w:rsidR="0078476E" w:rsidRPr="0078476E" w:rsidRDefault="0078476E" w:rsidP="004E2D31">
      <w:pPr>
        <w:pStyle w:val="1"/>
        <w:numPr>
          <w:ilvl w:val="0"/>
          <w:numId w:val="56"/>
        </w:numPr>
        <w:spacing w:line="240" w:lineRule="auto"/>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306490A9" w14:textId="77777777" w:rsidR="0078476E" w:rsidRPr="0078476E" w:rsidRDefault="0078476E" w:rsidP="004E2D31">
      <w:pPr>
        <w:pStyle w:val="1"/>
        <w:numPr>
          <w:ilvl w:val="0"/>
          <w:numId w:val="56"/>
        </w:numPr>
        <w:spacing w:line="240" w:lineRule="auto"/>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1D0E71FF" w14:textId="77777777" w:rsidR="0078476E" w:rsidRPr="0078476E" w:rsidRDefault="0078476E" w:rsidP="004E2D31">
      <w:pPr>
        <w:pStyle w:val="1"/>
        <w:numPr>
          <w:ilvl w:val="0"/>
          <w:numId w:val="56"/>
        </w:numPr>
        <w:spacing w:line="240" w:lineRule="auto"/>
        <w:ind w:left="0" w:firstLine="567"/>
        <w:rPr>
          <w:sz w:val="24"/>
          <w:szCs w:val="24"/>
        </w:rPr>
      </w:pPr>
      <w:r w:rsidRPr="0078476E">
        <w:rPr>
          <w:sz w:val="24"/>
          <w:szCs w:val="24"/>
        </w:rPr>
        <w:t>В МФЦ организуется бесплатный туалет для посетителей, в том числе туалет, предназначенный для инвалидов.</w:t>
      </w:r>
    </w:p>
    <w:p w14:paraId="732ED73A" w14:textId="2A752DB1" w:rsidR="00EC7516" w:rsidRPr="0078476E" w:rsidRDefault="0078476E" w:rsidP="004E2D31">
      <w:pPr>
        <w:pStyle w:val="affffb"/>
        <w:numPr>
          <w:ilvl w:val="0"/>
          <w:numId w:val="56"/>
        </w:numPr>
        <w:ind w:left="0" w:firstLine="567"/>
        <w:jc w:val="both"/>
        <w:rPr>
          <w:rFonts w:ascii="Times New Roman" w:hAnsi="Times New Roman"/>
          <w:sz w:val="24"/>
          <w:szCs w:val="24"/>
        </w:rPr>
      </w:pPr>
      <w:r w:rsidRPr="0078476E">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Услугой и получения результата предоставления Государственной услуги; предоставлению помощи инвалидам в преодолении барьеров, мешающих получению ими услуг наравне с другими</w:t>
      </w:r>
      <w:r w:rsidR="00EC7516" w:rsidRPr="0078476E">
        <w:rPr>
          <w:rFonts w:ascii="Times New Roman" w:hAnsi="Times New Roman"/>
          <w:sz w:val="24"/>
          <w:szCs w:val="24"/>
        </w:rPr>
        <w:t>.</w:t>
      </w:r>
      <w:bookmarkEnd w:id="522"/>
      <w:bookmarkEnd w:id="523"/>
      <w:bookmarkEnd w:id="524"/>
      <w:bookmarkEnd w:id="525"/>
      <w:bookmarkEnd w:id="526"/>
      <w:bookmarkEnd w:id="527"/>
    </w:p>
    <w:p w14:paraId="6703C753" w14:textId="77777777" w:rsidR="00565EEB" w:rsidRPr="00BC0157" w:rsidRDefault="00565EEB" w:rsidP="004E2D31">
      <w:pPr>
        <w:spacing w:after="0" w:line="240" w:lineRule="auto"/>
        <w:rPr>
          <w:rFonts w:ascii="Times New Roman" w:hAnsi="Times New Roman"/>
          <w:lang w:eastAsia="ru-RU"/>
        </w:rPr>
      </w:pPr>
      <w:r w:rsidRPr="00BC0157">
        <w:rPr>
          <w:rFonts w:ascii="Times New Roman" w:hAnsi="Times New Roman"/>
          <w:lang w:eastAsia="ru-RU"/>
        </w:rPr>
        <w:br w:type="page"/>
      </w:r>
    </w:p>
    <w:p w14:paraId="1702B3B7" w14:textId="77777777" w:rsidR="002132F2" w:rsidRPr="00BC0157" w:rsidRDefault="002132F2" w:rsidP="004E2D31">
      <w:pPr>
        <w:autoSpaceDE w:val="0"/>
        <w:autoSpaceDN w:val="0"/>
        <w:adjustRightInd w:val="0"/>
        <w:spacing w:after="0" w:line="240" w:lineRule="auto"/>
        <w:jc w:val="center"/>
        <w:rPr>
          <w:rFonts w:ascii="Times New Roman" w:hAnsi="Times New Roman"/>
          <w:sz w:val="24"/>
          <w:szCs w:val="24"/>
        </w:rPr>
        <w:sectPr w:rsidR="002132F2" w:rsidRPr="00BC0157" w:rsidSect="004E2D31">
          <w:headerReference w:type="default" r:id="rId34"/>
          <w:pgSz w:w="11906" w:h="16838" w:code="9"/>
          <w:pgMar w:top="1134" w:right="567" w:bottom="1134" w:left="1701" w:header="720" w:footer="720" w:gutter="0"/>
          <w:cols w:space="720"/>
          <w:noEndnote/>
          <w:docGrid w:linePitch="299"/>
        </w:sectPr>
      </w:pPr>
      <w:bookmarkStart w:id="529" w:name="_Toc459749707"/>
    </w:p>
    <w:p w14:paraId="5DB530EC" w14:textId="77777777" w:rsidR="002132F2" w:rsidRPr="00BC0157" w:rsidRDefault="002132F2" w:rsidP="00E459C2">
      <w:pPr>
        <w:pStyle w:val="12"/>
        <w:spacing w:before="0" w:after="0"/>
        <w:jc w:val="right"/>
      </w:pPr>
      <w:bookmarkStart w:id="530" w:name="_Приложение_19"/>
      <w:bookmarkStart w:id="531" w:name="_Toc437973310"/>
      <w:bookmarkStart w:id="532" w:name="_Toc438110052"/>
      <w:bookmarkStart w:id="533" w:name="_Toc438376264"/>
      <w:bookmarkStart w:id="534" w:name="_Toc483311236"/>
      <w:bookmarkEnd w:id="530"/>
      <w:r w:rsidRPr="00BC0157">
        <w:lastRenderedPageBreak/>
        <w:t xml:space="preserve">Приложение </w:t>
      </w:r>
      <w:r w:rsidR="00595A54" w:rsidRPr="00BC0157">
        <w:t>20</w:t>
      </w:r>
      <w:bookmarkEnd w:id="534"/>
    </w:p>
    <w:p w14:paraId="7FBB115A" w14:textId="77777777" w:rsidR="002132F2" w:rsidRPr="00BC0157" w:rsidRDefault="002132F2" w:rsidP="004E2D31">
      <w:pPr>
        <w:pStyle w:val="20"/>
        <w:spacing w:before="0" w:after="0"/>
      </w:pPr>
      <w:bookmarkStart w:id="535" w:name="_Toc483311237"/>
      <w:r w:rsidRPr="00BC0157">
        <w:t>Перечень и содержание административных действий, составляющих административные процедуры</w:t>
      </w:r>
      <w:bookmarkEnd w:id="531"/>
      <w:bookmarkEnd w:id="532"/>
      <w:bookmarkEnd w:id="533"/>
      <w:bookmarkEnd w:id="535"/>
    </w:p>
    <w:p w14:paraId="62FF7147" w14:textId="77777777" w:rsidR="00AE40B3" w:rsidRPr="004C078E" w:rsidRDefault="00AE40B3" w:rsidP="004E2D31">
      <w:pPr>
        <w:numPr>
          <w:ilvl w:val="0"/>
          <w:numId w:val="36"/>
        </w:numPr>
        <w:autoSpaceDE w:val="0"/>
        <w:autoSpaceDN w:val="0"/>
        <w:adjustRightInd w:val="0"/>
        <w:spacing w:after="0" w:line="240" w:lineRule="auto"/>
        <w:ind w:left="0"/>
        <w:jc w:val="center"/>
        <w:rPr>
          <w:rFonts w:ascii="Times New Roman" w:hAnsi="Times New Roman"/>
          <w:sz w:val="24"/>
          <w:szCs w:val="24"/>
        </w:rPr>
      </w:pPr>
      <w:bookmarkStart w:id="536" w:name="_Toc443235073"/>
      <w:r w:rsidRPr="004C078E">
        <w:rPr>
          <w:rFonts w:ascii="Times New Roman" w:hAnsi="Times New Roman"/>
          <w:sz w:val="24"/>
          <w:szCs w:val="24"/>
        </w:rPr>
        <w:t>Прием Заявления и документов.</w:t>
      </w:r>
    </w:p>
    <w:p w14:paraId="11D03CA7" w14:textId="77777777" w:rsidR="00AE40B3" w:rsidRPr="002A3EDB" w:rsidRDefault="00AE40B3" w:rsidP="004E2D31">
      <w:pPr>
        <w:spacing w:after="0" w:line="240" w:lineRule="auto"/>
        <w:jc w:val="both"/>
        <w:rPr>
          <w:rFonts w:ascii="Times New Roman" w:hAnsi="Times New Roman"/>
          <w:sz w:val="24"/>
          <w:szCs w:val="24"/>
        </w:rPr>
      </w:pPr>
    </w:p>
    <w:p w14:paraId="7CB38CE2" w14:textId="77777777" w:rsidR="00AE40B3" w:rsidRPr="002A3EDB" w:rsidRDefault="00AE40B3" w:rsidP="004E2D31">
      <w:pPr>
        <w:spacing w:after="0" w:line="240" w:lineRule="auto"/>
        <w:jc w:val="both"/>
        <w:rPr>
          <w:rFonts w:ascii="Times New Roman" w:hAnsi="Times New Roman"/>
          <w:sz w:val="24"/>
          <w:szCs w:val="24"/>
        </w:rPr>
      </w:pPr>
      <w:bookmarkStart w:id="537" w:name="_Toc474850948"/>
      <w:r w:rsidRPr="002A3EDB">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537"/>
    </w:p>
    <w:p w14:paraId="0F30BF7A" w14:textId="77777777" w:rsidR="00AE40B3" w:rsidRPr="00D16151" w:rsidRDefault="00AE40B3" w:rsidP="004E2D31">
      <w:pPr>
        <w:spacing w:after="0" w:line="240" w:lineRule="auto"/>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AE40B3" w:rsidRPr="00D16151" w14:paraId="05F373B4" w14:textId="77777777" w:rsidTr="007457DB">
        <w:trPr>
          <w:tblHeader/>
        </w:trPr>
        <w:tc>
          <w:tcPr>
            <w:tcW w:w="2370" w:type="dxa"/>
            <w:shd w:val="clear" w:color="auto" w:fill="auto"/>
          </w:tcPr>
          <w:p w14:paraId="5C2E6B15" w14:textId="77777777" w:rsidR="00AE40B3" w:rsidRPr="00D17B90" w:rsidRDefault="00AE40B3" w:rsidP="004E2D31">
            <w:pPr>
              <w:suppressAutoHyphens/>
              <w:autoSpaceDE w:val="0"/>
              <w:autoSpaceDN w:val="0"/>
              <w:adjustRightInd w:val="0"/>
              <w:spacing w:after="0" w:line="240" w:lineRule="auto"/>
              <w:jc w:val="center"/>
              <w:rPr>
                <w:rFonts w:ascii="Times New Roman" w:hAnsi="Times New Roman"/>
                <w:b/>
                <w:sz w:val="24"/>
                <w:szCs w:val="24"/>
              </w:rPr>
            </w:pPr>
            <w:r w:rsidRPr="00D16151">
              <w:rPr>
                <w:rFonts w:ascii="Times New Roman" w:hAnsi="Times New Roman"/>
                <w:b/>
                <w:sz w:val="24"/>
                <w:szCs w:val="24"/>
              </w:rPr>
              <w:t>Место выполнения процедуры/ используемая ИС</w:t>
            </w:r>
          </w:p>
        </w:tc>
        <w:tc>
          <w:tcPr>
            <w:tcW w:w="2529" w:type="dxa"/>
            <w:shd w:val="clear" w:color="auto" w:fill="auto"/>
          </w:tcPr>
          <w:p w14:paraId="7BCEF492" w14:textId="77777777" w:rsidR="00AE40B3" w:rsidRPr="00D17B90" w:rsidRDefault="00AE40B3" w:rsidP="004E2D31">
            <w:pPr>
              <w:suppressAutoHyphens/>
              <w:autoSpaceDE w:val="0"/>
              <w:autoSpaceDN w:val="0"/>
              <w:adjustRightInd w:val="0"/>
              <w:spacing w:after="0" w:line="240" w:lineRule="auto"/>
              <w:jc w:val="center"/>
              <w:rPr>
                <w:rFonts w:ascii="Times New Roman" w:hAnsi="Times New Roman"/>
                <w:b/>
                <w:sz w:val="24"/>
                <w:szCs w:val="24"/>
              </w:rPr>
            </w:pPr>
            <w:r w:rsidRPr="00D16151">
              <w:rPr>
                <w:rFonts w:ascii="Times New Roman" w:hAnsi="Times New Roman"/>
                <w:b/>
                <w:sz w:val="24"/>
                <w:szCs w:val="24"/>
              </w:rPr>
              <w:t>Административные действия</w:t>
            </w:r>
          </w:p>
        </w:tc>
        <w:tc>
          <w:tcPr>
            <w:tcW w:w="2341" w:type="dxa"/>
            <w:shd w:val="clear" w:color="auto" w:fill="auto"/>
          </w:tcPr>
          <w:p w14:paraId="4D896D1D" w14:textId="77777777" w:rsidR="00AE40B3" w:rsidRPr="00D17B90" w:rsidRDefault="00AE40B3" w:rsidP="004E2D31">
            <w:pPr>
              <w:suppressAutoHyphens/>
              <w:autoSpaceDE w:val="0"/>
              <w:autoSpaceDN w:val="0"/>
              <w:adjustRightInd w:val="0"/>
              <w:spacing w:after="0" w:line="240" w:lineRule="auto"/>
              <w:jc w:val="center"/>
              <w:rPr>
                <w:rFonts w:ascii="Times New Roman" w:eastAsia="Times New Roman" w:hAnsi="Times New Roman"/>
                <w:b/>
                <w:sz w:val="24"/>
                <w:szCs w:val="24"/>
              </w:rPr>
            </w:pPr>
            <w:r w:rsidRPr="00D16151">
              <w:rPr>
                <w:rFonts w:ascii="Times New Roman" w:eastAsia="Times New Roman" w:hAnsi="Times New Roman"/>
                <w:b/>
                <w:sz w:val="24"/>
                <w:szCs w:val="24"/>
              </w:rPr>
              <w:t xml:space="preserve">Средний </w:t>
            </w:r>
          </w:p>
          <w:p w14:paraId="2C2BD6EA" w14:textId="77777777" w:rsidR="00AE40B3" w:rsidRPr="00D17B90" w:rsidRDefault="00AE40B3" w:rsidP="004E2D31">
            <w:pPr>
              <w:suppressAutoHyphens/>
              <w:autoSpaceDE w:val="0"/>
              <w:autoSpaceDN w:val="0"/>
              <w:adjustRightInd w:val="0"/>
              <w:spacing w:after="0" w:line="240" w:lineRule="auto"/>
              <w:jc w:val="center"/>
              <w:rPr>
                <w:rFonts w:ascii="Times New Roman" w:hAnsi="Times New Roman"/>
                <w:b/>
                <w:sz w:val="24"/>
                <w:szCs w:val="24"/>
              </w:rPr>
            </w:pPr>
            <w:r w:rsidRPr="00D16151">
              <w:rPr>
                <w:rFonts w:ascii="Times New Roman" w:eastAsia="Times New Roman" w:hAnsi="Times New Roman"/>
                <w:b/>
                <w:sz w:val="24"/>
                <w:szCs w:val="24"/>
              </w:rPr>
              <w:t>срок</w:t>
            </w:r>
            <w:r w:rsidRPr="00D16151">
              <w:rPr>
                <w:rFonts w:ascii="Times New Roman" w:hAnsi="Times New Roman"/>
                <w:b/>
                <w:sz w:val="24"/>
                <w:szCs w:val="24"/>
              </w:rPr>
              <w:t xml:space="preserve"> выполнения</w:t>
            </w:r>
          </w:p>
        </w:tc>
        <w:tc>
          <w:tcPr>
            <w:tcW w:w="2394" w:type="dxa"/>
          </w:tcPr>
          <w:p w14:paraId="28E09FA2" w14:textId="77777777" w:rsidR="00AE40B3" w:rsidRPr="00D17B90" w:rsidRDefault="00AE40B3" w:rsidP="004E2D31">
            <w:pPr>
              <w:suppressAutoHyphens/>
              <w:autoSpaceDE w:val="0"/>
              <w:autoSpaceDN w:val="0"/>
              <w:adjustRightInd w:val="0"/>
              <w:spacing w:after="0" w:line="240" w:lineRule="auto"/>
              <w:jc w:val="center"/>
              <w:rPr>
                <w:rFonts w:ascii="Times New Roman" w:hAnsi="Times New Roman"/>
                <w:b/>
                <w:sz w:val="24"/>
                <w:szCs w:val="24"/>
              </w:rPr>
            </w:pPr>
            <w:r w:rsidRPr="00D16151">
              <w:rPr>
                <w:rFonts w:ascii="Times New Roman" w:hAnsi="Times New Roman"/>
                <w:b/>
                <w:sz w:val="24"/>
                <w:szCs w:val="24"/>
              </w:rPr>
              <w:t>Трудоёмкость</w:t>
            </w:r>
          </w:p>
        </w:tc>
        <w:tc>
          <w:tcPr>
            <w:tcW w:w="4962" w:type="dxa"/>
            <w:shd w:val="clear" w:color="auto" w:fill="auto"/>
          </w:tcPr>
          <w:p w14:paraId="4C58CE69" w14:textId="77777777" w:rsidR="00AE40B3" w:rsidRPr="00D17B90" w:rsidRDefault="00AE40B3" w:rsidP="004E2D31">
            <w:pPr>
              <w:suppressAutoHyphens/>
              <w:autoSpaceDE w:val="0"/>
              <w:autoSpaceDN w:val="0"/>
              <w:adjustRightInd w:val="0"/>
              <w:spacing w:after="0" w:line="240" w:lineRule="auto"/>
              <w:jc w:val="center"/>
              <w:rPr>
                <w:rFonts w:ascii="Times New Roman" w:hAnsi="Times New Roman"/>
                <w:b/>
                <w:sz w:val="24"/>
                <w:szCs w:val="24"/>
              </w:rPr>
            </w:pPr>
            <w:r w:rsidRPr="00D16151">
              <w:rPr>
                <w:rFonts w:ascii="Times New Roman" w:hAnsi="Times New Roman"/>
                <w:b/>
                <w:sz w:val="24"/>
                <w:szCs w:val="24"/>
              </w:rPr>
              <w:t>Содержание действия</w:t>
            </w:r>
          </w:p>
        </w:tc>
      </w:tr>
      <w:tr w:rsidR="00AE40B3" w:rsidRPr="00D16151" w14:paraId="6B3AC328" w14:textId="77777777" w:rsidTr="007457DB">
        <w:tc>
          <w:tcPr>
            <w:tcW w:w="2370" w:type="dxa"/>
            <w:vMerge w:val="restart"/>
            <w:shd w:val="clear" w:color="auto" w:fill="auto"/>
          </w:tcPr>
          <w:p w14:paraId="67AA86E5" w14:textId="77777777" w:rsidR="00AE40B3" w:rsidRPr="00D17B90" w:rsidRDefault="00AE40B3" w:rsidP="004E2D31">
            <w:pPr>
              <w:autoSpaceDE w:val="0"/>
              <w:autoSpaceDN w:val="0"/>
              <w:adjustRightInd w:val="0"/>
              <w:spacing w:after="0" w:line="240" w:lineRule="auto"/>
              <w:jc w:val="both"/>
              <w:rPr>
                <w:rFonts w:ascii="Times New Roman" w:hAnsi="Times New Roman"/>
                <w:sz w:val="24"/>
                <w:szCs w:val="24"/>
                <w:lang w:eastAsia="ru-RU"/>
              </w:rPr>
            </w:pPr>
            <w:r w:rsidRPr="004C078E">
              <w:rPr>
                <w:rFonts w:ascii="Times New Roman" w:hAnsi="Times New Roman"/>
                <w:sz w:val="24"/>
                <w:szCs w:val="24"/>
                <w:lang w:eastAsia="ru-RU"/>
              </w:rPr>
              <w:t>МФЦ/ Модуль МФЦ ЕИС ОУ</w:t>
            </w:r>
          </w:p>
        </w:tc>
        <w:tc>
          <w:tcPr>
            <w:tcW w:w="2529" w:type="dxa"/>
            <w:shd w:val="clear" w:color="auto" w:fill="auto"/>
          </w:tcPr>
          <w:p w14:paraId="1405FC79" w14:textId="77777777" w:rsidR="00AE40B3" w:rsidRPr="00D17B90" w:rsidRDefault="00AE40B3" w:rsidP="004E2D31">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44B37C68" w14:textId="1E1DE5DD" w:rsidR="00AE40B3" w:rsidRPr="00D17B90" w:rsidRDefault="00AE40B3" w:rsidP="004E2D31">
            <w:pPr>
              <w:autoSpaceDE w:val="0"/>
              <w:autoSpaceDN w:val="0"/>
              <w:adjustRightInd w:val="0"/>
              <w:spacing w:after="0" w:line="240" w:lineRule="auto"/>
              <w:rPr>
                <w:rFonts w:ascii="Times New Roman" w:hAnsi="Times New Roman"/>
                <w:sz w:val="24"/>
                <w:szCs w:val="24"/>
                <w:lang w:eastAsia="ru-RU"/>
              </w:rPr>
            </w:pPr>
            <w:r w:rsidRPr="00D16151">
              <w:rPr>
                <w:rFonts w:ascii="Times New Roman" w:hAnsi="Times New Roman"/>
                <w:sz w:val="24"/>
                <w:szCs w:val="24"/>
                <w:lang w:eastAsia="ru-RU"/>
              </w:rPr>
              <w:t xml:space="preserve">1 </w:t>
            </w:r>
            <w:r>
              <w:rPr>
                <w:rFonts w:ascii="Times New Roman" w:hAnsi="Times New Roman"/>
                <w:sz w:val="24"/>
                <w:szCs w:val="24"/>
                <w:lang w:eastAsia="ru-RU"/>
              </w:rPr>
              <w:t>календарный</w:t>
            </w:r>
            <w:r w:rsidRPr="00D16151">
              <w:rPr>
                <w:rFonts w:ascii="Times New Roman" w:hAnsi="Times New Roman"/>
                <w:sz w:val="24"/>
                <w:szCs w:val="24"/>
                <w:lang w:eastAsia="ru-RU"/>
              </w:rPr>
              <w:t xml:space="preserve"> день (не включается в общий срок предоставления Муниципальной услуги). </w:t>
            </w:r>
          </w:p>
          <w:p w14:paraId="34B88271" w14:textId="77777777" w:rsidR="00AE40B3" w:rsidRPr="00D30CC8" w:rsidRDefault="00AE40B3" w:rsidP="004E2D31">
            <w:pPr>
              <w:spacing w:after="0" w:line="240" w:lineRule="auto"/>
              <w:jc w:val="center"/>
              <w:rPr>
                <w:rFonts w:ascii="Times New Roman" w:hAnsi="Times New Roman"/>
                <w:sz w:val="24"/>
                <w:szCs w:val="24"/>
                <w:lang w:eastAsia="ru-RU"/>
              </w:rPr>
            </w:pPr>
          </w:p>
        </w:tc>
        <w:tc>
          <w:tcPr>
            <w:tcW w:w="2394" w:type="dxa"/>
          </w:tcPr>
          <w:p w14:paraId="2570E8AB" w14:textId="77777777" w:rsidR="00AE40B3" w:rsidRPr="00D17B90" w:rsidRDefault="00AE40B3" w:rsidP="004E2D31">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5 минут</w:t>
            </w:r>
          </w:p>
        </w:tc>
        <w:tc>
          <w:tcPr>
            <w:tcW w:w="4962" w:type="dxa"/>
            <w:vMerge w:val="restart"/>
            <w:shd w:val="clear" w:color="auto" w:fill="auto"/>
          </w:tcPr>
          <w:p w14:paraId="02896029" w14:textId="5364244F" w:rsidR="00AE40B3" w:rsidRPr="00D30CC8" w:rsidRDefault="00AE40B3" w:rsidP="004E2D31">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Документы проверяются на соответствие требованиям, указанным в пункте 10 и Приложении 11 к настояще</w:t>
            </w:r>
            <w:r w:rsidR="00C710FB">
              <w:rPr>
                <w:rFonts w:ascii="Times New Roman" w:hAnsi="Times New Roman"/>
                <w:sz w:val="24"/>
                <w:szCs w:val="24"/>
                <w:lang w:eastAsia="ru-RU"/>
              </w:rPr>
              <w:t>му Административному регламенту.</w:t>
            </w:r>
          </w:p>
        </w:tc>
      </w:tr>
      <w:tr w:rsidR="00AE40B3" w:rsidRPr="00D16151" w14:paraId="7FA4BEAD" w14:textId="77777777" w:rsidTr="007457DB">
        <w:trPr>
          <w:trHeight w:val="2484"/>
        </w:trPr>
        <w:tc>
          <w:tcPr>
            <w:tcW w:w="2370" w:type="dxa"/>
            <w:vMerge/>
            <w:tcBorders>
              <w:bottom w:val="single" w:sz="4" w:space="0" w:color="auto"/>
            </w:tcBorders>
            <w:shd w:val="clear" w:color="auto" w:fill="auto"/>
          </w:tcPr>
          <w:p w14:paraId="485DD390" w14:textId="77777777" w:rsidR="00AE40B3" w:rsidRPr="00D30CC8" w:rsidRDefault="00AE40B3" w:rsidP="004E2D31">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528A19A5" w14:textId="77777777" w:rsidR="00AE40B3" w:rsidRPr="00D16151" w:rsidRDefault="00AE40B3" w:rsidP="004E2D31">
            <w:pPr>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1706C315" w14:textId="77777777" w:rsidR="00AE40B3" w:rsidRPr="00D30CC8" w:rsidRDefault="00AE40B3" w:rsidP="004E2D31">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7976C4EE" w14:textId="77777777" w:rsidR="00AE40B3" w:rsidRPr="00D17B90" w:rsidRDefault="00AE40B3" w:rsidP="004E2D31">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14:paraId="5C6DE987" w14:textId="77777777" w:rsidR="00AE40B3" w:rsidRPr="00D30CC8" w:rsidRDefault="00AE40B3" w:rsidP="004E2D31">
            <w:pPr>
              <w:spacing w:after="0" w:line="240" w:lineRule="auto"/>
              <w:ind w:firstLine="596"/>
              <w:jc w:val="both"/>
              <w:rPr>
                <w:rFonts w:ascii="Times New Roman" w:hAnsi="Times New Roman"/>
                <w:sz w:val="24"/>
                <w:szCs w:val="24"/>
                <w:lang w:eastAsia="ru-RU"/>
              </w:rPr>
            </w:pPr>
          </w:p>
        </w:tc>
      </w:tr>
      <w:tr w:rsidR="00576AD4" w:rsidRPr="00D16151" w14:paraId="155C3D65" w14:textId="77777777" w:rsidTr="00576AD4">
        <w:trPr>
          <w:trHeight w:val="1605"/>
        </w:trPr>
        <w:tc>
          <w:tcPr>
            <w:tcW w:w="2370" w:type="dxa"/>
            <w:vMerge/>
            <w:shd w:val="clear" w:color="auto" w:fill="auto"/>
          </w:tcPr>
          <w:p w14:paraId="6E33DC7E" w14:textId="77777777" w:rsidR="00576AD4" w:rsidRPr="00D30CC8" w:rsidRDefault="00576AD4" w:rsidP="004E2D31">
            <w:pPr>
              <w:spacing w:after="0" w:line="240" w:lineRule="auto"/>
              <w:jc w:val="both"/>
              <w:rPr>
                <w:rFonts w:ascii="Times New Roman" w:hAnsi="Times New Roman"/>
                <w:sz w:val="24"/>
                <w:szCs w:val="24"/>
                <w:lang w:eastAsia="ru-RU"/>
              </w:rPr>
            </w:pPr>
          </w:p>
        </w:tc>
        <w:tc>
          <w:tcPr>
            <w:tcW w:w="2529" w:type="dxa"/>
            <w:shd w:val="clear" w:color="auto" w:fill="auto"/>
          </w:tcPr>
          <w:p w14:paraId="039FCB17" w14:textId="06A04BDB" w:rsidR="00576AD4" w:rsidRDefault="00576AD4" w:rsidP="004E2D3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Проверка документов на предмет наличия оснований для отказа в приеме документов</w:t>
            </w:r>
          </w:p>
          <w:p w14:paraId="243EDB05" w14:textId="77777777" w:rsidR="00576AD4" w:rsidRDefault="00576AD4" w:rsidP="004E2D31">
            <w:pPr>
              <w:autoSpaceDE w:val="0"/>
              <w:autoSpaceDN w:val="0"/>
              <w:adjustRightInd w:val="0"/>
              <w:spacing w:after="0" w:line="240" w:lineRule="auto"/>
              <w:jc w:val="both"/>
              <w:rPr>
                <w:rFonts w:ascii="Times New Roman" w:hAnsi="Times New Roman"/>
                <w:sz w:val="24"/>
                <w:szCs w:val="24"/>
                <w:lang w:eastAsia="ru-RU"/>
              </w:rPr>
            </w:pPr>
          </w:p>
          <w:p w14:paraId="569ED252" w14:textId="75251823" w:rsidR="00576AD4" w:rsidRPr="00D17B90" w:rsidRDefault="00576AD4" w:rsidP="004E2D31">
            <w:pPr>
              <w:autoSpaceDE w:val="0"/>
              <w:autoSpaceDN w:val="0"/>
              <w:adjustRightInd w:val="0"/>
              <w:spacing w:after="0" w:line="240" w:lineRule="auto"/>
              <w:jc w:val="both"/>
              <w:rPr>
                <w:rFonts w:ascii="Times New Roman" w:hAnsi="Times New Roman"/>
                <w:sz w:val="24"/>
                <w:szCs w:val="24"/>
                <w:lang w:eastAsia="ru-RU"/>
              </w:rPr>
            </w:pPr>
          </w:p>
        </w:tc>
        <w:tc>
          <w:tcPr>
            <w:tcW w:w="2341" w:type="dxa"/>
            <w:vMerge/>
            <w:shd w:val="clear" w:color="auto" w:fill="auto"/>
          </w:tcPr>
          <w:p w14:paraId="25F77A11" w14:textId="77777777" w:rsidR="00576AD4" w:rsidRPr="00D30CC8" w:rsidRDefault="00576AD4" w:rsidP="004E2D31">
            <w:pPr>
              <w:spacing w:after="0" w:line="240" w:lineRule="auto"/>
              <w:jc w:val="center"/>
              <w:rPr>
                <w:rFonts w:ascii="Times New Roman" w:hAnsi="Times New Roman"/>
                <w:sz w:val="24"/>
                <w:szCs w:val="24"/>
                <w:lang w:eastAsia="ru-RU"/>
              </w:rPr>
            </w:pPr>
          </w:p>
        </w:tc>
        <w:tc>
          <w:tcPr>
            <w:tcW w:w="2394" w:type="dxa"/>
            <w:vMerge w:val="restart"/>
          </w:tcPr>
          <w:p w14:paraId="2212B5B2" w14:textId="77777777" w:rsidR="00576AD4" w:rsidRPr="00D17B90" w:rsidRDefault="00576AD4" w:rsidP="004E2D31">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15 минут</w:t>
            </w:r>
          </w:p>
        </w:tc>
        <w:tc>
          <w:tcPr>
            <w:tcW w:w="4962" w:type="dxa"/>
            <w:vMerge w:val="restart"/>
            <w:shd w:val="clear" w:color="auto" w:fill="auto"/>
          </w:tcPr>
          <w:p w14:paraId="6CD72967" w14:textId="600E3C53" w:rsidR="00576AD4" w:rsidRPr="00D17B90" w:rsidRDefault="00576AD4" w:rsidP="004E2D31">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w:t>
            </w:r>
            <w:r>
              <w:rPr>
                <w:rFonts w:ascii="Times New Roman" w:hAnsi="Times New Roman"/>
                <w:sz w:val="24"/>
                <w:szCs w:val="24"/>
                <w:lang w:eastAsia="ru-RU"/>
              </w:rPr>
              <w:t xml:space="preserve"> об отказе в приеме документов и р</w:t>
            </w:r>
            <w:r w:rsidRPr="00D12E7F">
              <w:rPr>
                <w:rFonts w:ascii="Times New Roman" w:eastAsia="Times New Roman" w:hAnsi="Times New Roman"/>
                <w:sz w:val="24"/>
                <w:szCs w:val="24"/>
                <w:lang w:eastAsia="ru-RU"/>
              </w:rPr>
              <w:t xml:space="preserve">екомендации по исправлению </w:t>
            </w:r>
            <w:r w:rsidRPr="00D12E7F">
              <w:rPr>
                <w:rFonts w:ascii="Times New Roman" w:eastAsia="Times New Roman" w:hAnsi="Times New Roman"/>
                <w:sz w:val="24"/>
                <w:szCs w:val="24"/>
                <w:lang w:eastAsia="ru-RU"/>
              </w:rPr>
              <w:lastRenderedPageBreak/>
              <w:t xml:space="preserve">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w:t>
            </w:r>
            <w:r w:rsidRPr="00D16151">
              <w:rPr>
                <w:rFonts w:ascii="Times New Roman" w:eastAsia="Times New Roman" w:hAnsi="Times New Roman"/>
                <w:sz w:val="24"/>
                <w:szCs w:val="24"/>
              </w:rPr>
              <w:t xml:space="preserve">По требованию Заявителя (представителя Заявителя) </w:t>
            </w:r>
            <w:r w:rsidRPr="00D16151">
              <w:rPr>
                <w:rFonts w:ascii="Times New Roman" w:hAnsi="Times New Roman"/>
                <w:sz w:val="24"/>
                <w:szCs w:val="24"/>
              </w:rPr>
              <w:t>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576AD4" w:rsidRPr="00D16151" w14:paraId="0C6B9B72" w14:textId="77777777" w:rsidTr="007457DB">
        <w:trPr>
          <w:trHeight w:val="3375"/>
        </w:trPr>
        <w:tc>
          <w:tcPr>
            <w:tcW w:w="2370" w:type="dxa"/>
            <w:vMerge/>
            <w:shd w:val="clear" w:color="auto" w:fill="auto"/>
          </w:tcPr>
          <w:p w14:paraId="5A3130F3" w14:textId="77777777" w:rsidR="00576AD4" w:rsidRPr="00D30CC8" w:rsidRDefault="00576AD4" w:rsidP="004E2D31">
            <w:pPr>
              <w:spacing w:after="0" w:line="240" w:lineRule="auto"/>
              <w:jc w:val="both"/>
              <w:rPr>
                <w:rFonts w:ascii="Times New Roman" w:hAnsi="Times New Roman"/>
                <w:sz w:val="24"/>
                <w:szCs w:val="24"/>
                <w:lang w:eastAsia="ru-RU"/>
              </w:rPr>
            </w:pPr>
          </w:p>
        </w:tc>
        <w:tc>
          <w:tcPr>
            <w:tcW w:w="2529" w:type="dxa"/>
            <w:shd w:val="clear" w:color="auto" w:fill="auto"/>
          </w:tcPr>
          <w:p w14:paraId="2C2FCEF1" w14:textId="25E59F82" w:rsidR="00576AD4" w:rsidRDefault="00576AD4" w:rsidP="004E2D31">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4122C646" w14:textId="77777777" w:rsidR="00576AD4" w:rsidRPr="00D30CC8" w:rsidRDefault="00576AD4" w:rsidP="004E2D31">
            <w:pPr>
              <w:spacing w:after="0" w:line="240" w:lineRule="auto"/>
              <w:jc w:val="center"/>
              <w:rPr>
                <w:rFonts w:ascii="Times New Roman" w:hAnsi="Times New Roman"/>
                <w:sz w:val="24"/>
                <w:szCs w:val="24"/>
                <w:lang w:eastAsia="ru-RU"/>
              </w:rPr>
            </w:pPr>
          </w:p>
        </w:tc>
        <w:tc>
          <w:tcPr>
            <w:tcW w:w="2394" w:type="dxa"/>
            <w:vMerge/>
          </w:tcPr>
          <w:p w14:paraId="6E1D3349" w14:textId="77777777" w:rsidR="00576AD4" w:rsidRPr="00D16151" w:rsidRDefault="00576AD4" w:rsidP="004E2D31">
            <w:pPr>
              <w:autoSpaceDE w:val="0"/>
              <w:autoSpaceDN w:val="0"/>
              <w:adjustRightInd w:val="0"/>
              <w:spacing w:after="0" w:line="240" w:lineRule="auto"/>
              <w:ind w:firstLine="596"/>
              <w:jc w:val="both"/>
              <w:rPr>
                <w:rFonts w:ascii="Times New Roman" w:hAnsi="Times New Roman"/>
                <w:sz w:val="24"/>
                <w:szCs w:val="24"/>
                <w:lang w:eastAsia="ru-RU"/>
              </w:rPr>
            </w:pPr>
          </w:p>
        </w:tc>
        <w:tc>
          <w:tcPr>
            <w:tcW w:w="4962" w:type="dxa"/>
            <w:vMerge/>
            <w:shd w:val="clear" w:color="auto" w:fill="auto"/>
          </w:tcPr>
          <w:p w14:paraId="714558C6" w14:textId="77777777" w:rsidR="00576AD4" w:rsidRPr="00D16151" w:rsidRDefault="00576AD4" w:rsidP="004E2D31">
            <w:pPr>
              <w:autoSpaceDE w:val="0"/>
              <w:autoSpaceDN w:val="0"/>
              <w:adjustRightInd w:val="0"/>
              <w:spacing w:after="0" w:line="240" w:lineRule="auto"/>
              <w:ind w:firstLine="596"/>
              <w:jc w:val="both"/>
              <w:rPr>
                <w:rFonts w:ascii="Times New Roman" w:hAnsi="Times New Roman"/>
                <w:sz w:val="24"/>
                <w:szCs w:val="24"/>
                <w:lang w:eastAsia="ru-RU"/>
              </w:rPr>
            </w:pPr>
          </w:p>
        </w:tc>
      </w:tr>
      <w:tr w:rsidR="00AE40B3" w:rsidRPr="00D16151" w14:paraId="08CD0F9E" w14:textId="77777777" w:rsidTr="007457DB">
        <w:trPr>
          <w:trHeight w:val="9107"/>
        </w:trPr>
        <w:tc>
          <w:tcPr>
            <w:tcW w:w="2370" w:type="dxa"/>
            <w:vMerge/>
            <w:shd w:val="clear" w:color="auto" w:fill="auto"/>
          </w:tcPr>
          <w:p w14:paraId="0EAC119A" w14:textId="77777777" w:rsidR="00AE40B3" w:rsidRPr="00D30CC8" w:rsidRDefault="00AE40B3" w:rsidP="004E2D31">
            <w:pPr>
              <w:spacing w:after="0" w:line="240" w:lineRule="auto"/>
              <w:jc w:val="both"/>
              <w:rPr>
                <w:rFonts w:ascii="Times New Roman" w:hAnsi="Times New Roman"/>
                <w:sz w:val="24"/>
                <w:szCs w:val="24"/>
                <w:lang w:eastAsia="ru-RU"/>
              </w:rPr>
            </w:pPr>
          </w:p>
        </w:tc>
        <w:tc>
          <w:tcPr>
            <w:tcW w:w="2529" w:type="dxa"/>
            <w:shd w:val="clear" w:color="auto" w:fill="auto"/>
          </w:tcPr>
          <w:p w14:paraId="7A2C067A" w14:textId="77777777" w:rsidR="00AE40B3" w:rsidRPr="00D17B90" w:rsidRDefault="00AE40B3" w:rsidP="004E2D31">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 xml:space="preserve">Заполнение заявления, сканирование представленных документов </w:t>
            </w:r>
          </w:p>
          <w:p w14:paraId="060165BE" w14:textId="068EF7F1" w:rsidR="00AE40B3" w:rsidRPr="00D17B90" w:rsidRDefault="00AE40B3" w:rsidP="004E2D31">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и ф</w:t>
            </w:r>
            <w:r w:rsidRPr="00D16151">
              <w:rPr>
                <w:rFonts w:ascii="Times New Roman" w:eastAsia="Times New Roman" w:hAnsi="Times New Roman"/>
                <w:sz w:val="24"/>
                <w:szCs w:val="28"/>
              </w:rPr>
              <w:t xml:space="preserve">ормирование </w:t>
            </w:r>
            <w:r w:rsidR="00291203">
              <w:rPr>
                <w:rFonts w:ascii="Times New Roman" w:eastAsia="Times New Roman" w:hAnsi="Times New Roman"/>
                <w:sz w:val="24"/>
                <w:szCs w:val="28"/>
              </w:rPr>
              <w:t>выписки</w:t>
            </w:r>
            <w:r w:rsidRPr="00D16151">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14:paraId="7EA8E164" w14:textId="77777777" w:rsidR="00AE40B3" w:rsidRPr="00D30CC8" w:rsidRDefault="00AE40B3" w:rsidP="004E2D31">
            <w:pPr>
              <w:spacing w:after="0" w:line="240" w:lineRule="auto"/>
              <w:jc w:val="center"/>
              <w:rPr>
                <w:rFonts w:ascii="Times New Roman" w:hAnsi="Times New Roman"/>
                <w:sz w:val="24"/>
                <w:szCs w:val="24"/>
                <w:lang w:eastAsia="ru-RU"/>
              </w:rPr>
            </w:pPr>
          </w:p>
        </w:tc>
        <w:tc>
          <w:tcPr>
            <w:tcW w:w="2394" w:type="dxa"/>
          </w:tcPr>
          <w:p w14:paraId="2FDBC273" w14:textId="77777777" w:rsidR="00AE40B3" w:rsidRPr="00D17B90" w:rsidRDefault="00AE40B3" w:rsidP="004E2D31">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20 минут</w:t>
            </w:r>
          </w:p>
        </w:tc>
        <w:tc>
          <w:tcPr>
            <w:tcW w:w="4962" w:type="dxa"/>
            <w:shd w:val="clear" w:color="auto" w:fill="auto"/>
          </w:tcPr>
          <w:p w14:paraId="1CBF78B1" w14:textId="4247F0DF" w:rsidR="00AE40B3" w:rsidRPr="00D17B90" w:rsidRDefault="00AE40B3" w:rsidP="004E2D31">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w:t>
            </w:r>
            <w:r w:rsidR="00472A88">
              <w:rPr>
                <w:rFonts w:ascii="Times New Roman" w:hAnsi="Times New Roman"/>
                <w:sz w:val="24"/>
                <w:szCs w:val="24"/>
                <w:lang w:eastAsia="ru-RU"/>
              </w:rPr>
              <w:t>Государственной</w:t>
            </w:r>
            <w:r w:rsidRPr="00D16151">
              <w:rPr>
                <w:rFonts w:ascii="Times New Roman" w:hAnsi="Times New Roman"/>
                <w:sz w:val="24"/>
                <w:szCs w:val="24"/>
                <w:lang w:eastAsia="ru-RU"/>
              </w:rPr>
              <w:t xml:space="preserve">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7885D9A4" w14:textId="77777777" w:rsidR="00AE40B3" w:rsidRPr="00D17B90" w:rsidRDefault="00AE40B3" w:rsidP="004E2D31">
            <w:pPr>
              <w:autoSpaceDE w:val="0"/>
              <w:autoSpaceDN w:val="0"/>
              <w:adjustRightInd w:val="0"/>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41FB6363" w14:textId="77777777" w:rsidR="00AE40B3" w:rsidRPr="004C078E" w:rsidRDefault="00AE40B3" w:rsidP="004E2D31">
            <w:pPr>
              <w:spacing w:after="0" w:line="240" w:lineRule="auto"/>
              <w:ind w:firstLine="596"/>
              <w:jc w:val="both"/>
            </w:pPr>
            <w:r w:rsidRPr="00D16151">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D16151">
              <w:t xml:space="preserve"> </w:t>
            </w:r>
            <w:r w:rsidRPr="00D16151">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64209BB6" w14:textId="511F4BA3" w:rsidR="00AE40B3" w:rsidRPr="00D17B90" w:rsidRDefault="00472A88" w:rsidP="004E2D31">
            <w:pPr>
              <w:autoSpaceDE w:val="0"/>
              <w:autoSpaceDN w:val="0"/>
              <w:adjustRightInd w:val="0"/>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Формируется выписка</w:t>
            </w:r>
            <w:r w:rsidR="00AE40B3" w:rsidRPr="00D16151">
              <w:rPr>
                <w:rFonts w:ascii="Times New Roman" w:hAnsi="Times New Roman"/>
                <w:sz w:val="24"/>
                <w:szCs w:val="24"/>
                <w:lang w:eastAsia="ru-RU"/>
              </w:rPr>
              <w:t xml:space="preserve">. В </w:t>
            </w:r>
            <w:r>
              <w:rPr>
                <w:rFonts w:ascii="Times New Roman" w:hAnsi="Times New Roman"/>
                <w:sz w:val="24"/>
                <w:szCs w:val="24"/>
                <w:lang w:eastAsia="ru-RU"/>
              </w:rPr>
              <w:t>выписке</w:t>
            </w:r>
            <w:r w:rsidR="00AE40B3" w:rsidRPr="00D16151">
              <w:rPr>
                <w:rFonts w:ascii="Times New Roman" w:hAnsi="Times New Roman"/>
                <w:sz w:val="24"/>
                <w:szCs w:val="24"/>
                <w:lang w:eastAsia="ru-RU"/>
              </w:rPr>
              <w:t xml:space="preserve"> указывается перечень и количество листов, входящий номер, дата получения</w:t>
            </w:r>
            <w:r>
              <w:rPr>
                <w:rFonts w:ascii="Times New Roman" w:hAnsi="Times New Roman"/>
                <w:sz w:val="24"/>
                <w:szCs w:val="24"/>
                <w:lang w:eastAsia="ru-RU"/>
              </w:rPr>
              <w:t xml:space="preserve"> документов от Заявителя (представителя Заявителя)</w:t>
            </w:r>
            <w:r w:rsidR="00AE40B3" w:rsidRPr="00D16151">
              <w:rPr>
                <w:rFonts w:ascii="Times New Roman" w:hAnsi="Times New Roman"/>
                <w:sz w:val="24"/>
                <w:szCs w:val="24"/>
                <w:lang w:eastAsia="ru-RU"/>
              </w:rPr>
              <w:t xml:space="preserve"> и дата готовности результата предоставления </w:t>
            </w:r>
            <w:r>
              <w:rPr>
                <w:rFonts w:ascii="Times New Roman" w:hAnsi="Times New Roman"/>
                <w:sz w:val="24"/>
                <w:szCs w:val="24"/>
                <w:lang w:eastAsia="ru-RU"/>
              </w:rPr>
              <w:t>Государственной</w:t>
            </w:r>
            <w:r w:rsidR="00AE40B3" w:rsidRPr="00D16151">
              <w:rPr>
                <w:rFonts w:ascii="Times New Roman" w:hAnsi="Times New Roman"/>
                <w:sz w:val="24"/>
                <w:szCs w:val="24"/>
                <w:lang w:eastAsia="ru-RU"/>
              </w:rPr>
              <w:t xml:space="preserve"> услуги. </w:t>
            </w:r>
          </w:p>
          <w:p w14:paraId="520291A6" w14:textId="1F4BEC05" w:rsidR="00AE40B3" w:rsidRPr="00D16151" w:rsidRDefault="00472A88" w:rsidP="004E2D31">
            <w:pPr>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Выписка</w:t>
            </w:r>
            <w:r w:rsidR="00AE40B3" w:rsidRPr="00D16151">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00AE40B3" w:rsidRPr="00D16151">
              <w:rPr>
                <w:rFonts w:ascii="Times New Roman" w:hAnsi="Times New Roman"/>
                <w:sz w:val="24"/>
                <w:szCs w:val="24"/>
                <w:lang w:eastAsia="ru-RU"/>
              </w:rPr>
              <w:t xml:space="preserve"> передается Заявителю (представителю Заявителя).</w:t>
            </w:r>
          </w:p>
          <w:p w14:paraId="479A62CC" w14:textId="77777777" w:rsidR="00AE40B3" w:rsidRPr="00D16151" w:rsidRDefault="00AE40B3" w:rsidP="004E2D31">
            <w:pPr>
              <w:spacing w:after="0" w:line="240" w:lineRule="auto"/>
              <w:ind w:firstLine="596"/>
              <w:jc w:val="both"/>
              <w:rPr>
                <w:rFonts w:ascii="Times New Roman" w:hAnsi="Times New Roman"/>
                <w:sz w:val="24"/>
                <w:szCs w:val="24"/>
                <w:lang w:eastAsia="ru-RU"/>
              </w:rPr>
            </w:pPr>
            <w:r w:rsidRPr="00D16151">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3DDCDC44" w14:textId="77777777" w:rsidR="00AE40B3" w:rsidRPr="00D16151" w:rsidRDefault="00AE40B3" w:rsidP="004E2D31">
      <w:pPr>
        <w:spacing w:after="0" w:line="240" w:lineRule="auto"/>
        <w:jc w:val="center"/>
        <w:rPr>
          <w:rFonts w:ascii="Times New Roman" w:hAnsi="Times New Roman"/>
          <w:b/>
          <w:sz w:val="24"/>
          <w:szCs w:val="24"/>
        </w:rPr>
      </w:pPr>
    </w:p>
    <w:p w14:paraId="5CFAFB90" w14:textId="77777777" w:rsidR="00AE40B3" w:rsidRPr="002A3EDB" w:rsidRDefault="00AE40B3" w:rsidP="004E2D31">
      <w:pPr>
        <w:spacing w:after="0" w:line="240" w:lineRule="auto"/>
        <w:rPr>
          <w:rFonts w:ascii="Times New Roman" w:hAnsi="Times New Roman"/>
          <w:sz w:val="24"/>
          <w:szCs w:val="24"/>
        </w:rPr>
      </w:pPr>
      <w:bookmarkStart w:id="538" w:name="_Toc474850949"/>
      <w:r w:rsidRPr="002A3EDB">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538"/>
      <w:r w:rsidRPr="002A3EDB">
        <w:rPr>
          <w:rFonts w:ascii="Times New Roman" w:hAnsi="Times New Roman"/>
          <w:sz w:val="24"/>
          <w:szCs w:val="24"/>
        </w:rPr>
        <w:t xml:space="preserve"> </w:t>
      </w:r>
    </w:p>
    <w:p w14:paraId="23919B81" w14:textId="77777777" w:rsidR="00AE40B3" w:rsidRPr="00D16151" w:rsidRDefault="00AE40B3" w:rsidP="004E2D31">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AE40B3" w:rsidRPr="00D16151" w14:paraId="1A358DA9" w14:textId="77777777" w:rsidTr="007457DB">
        <w:trPr>
          <w:tblHeader/>
        </w:trPr>
        <w:tc>
          <w:tcPr>
            <w:tcW w:w="2405" w:type="dxa"/>
            <w:shd w:val="clear" w:color="auto" w:fill="auto"/>
          </w:tcPr>
          <w:p w14:paraId="240775B0" w14:textId="77777777" w:rsidR="00AE40B3" w:rsidRPr="00D17B90" w:rsidRDefault="00AE40B3" w:rsidP="004E2D31">
            <w:pPr>
              <w:autoSpaceDE w:val="0"/>
              <w:autoSpaceDN w:val="0"/>
              <w:adjustRightInd w:val="0"/>
              <w:spacing w:after="0" w:line="240" w:lineRule="auto"/>
              <w:jc w:val="center"/>
              <w:rPr>
                <w:rFonts w:ascii="Times New Roman" w:hAnsi="Times New Roman"/>
                <w:b/>
                <w:sz w:val="24"/>
                <w:szCs w:val="24"/>
                <w:lang w:eastAsia="ru-RU"/>
              </w:rPr>
            </w:pPr>
            <w:r w:rsidRPr="00D16151">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4D3AA1E6" w14:textId="77777777" w:rsidR="00AE40B3" w:rsidRPr="00D17B90" w:rsidRDefault="00AE40B3" w:rsidP="004E2D31">
            <w:pPr>
              <w:autoSpaceDE w:val="0"/>
              <w:autoSpaceDN w:val="0"/>
              <w:adjustRightInd w:val="0"/>
              <w:spacing w:after="0" w:line="240" w:lineRule="auto"/>
              <w:jc w:val="center"/>
              <w:rPr>
                <w:rFonts w:ascii="Times New Roman" w:hAnsi="Times New Roman"/>
                <w:b/>
                <w:sz w:val="24"/>
                <w:szCs w:val="24"/>
                <w:lang w:eastAsia="ru-RU"/>
              </w:rPr>
            </w:pPr>
            <w:r w:rsidRPr="00D16151">
              <w:rPr>
                <w:rFonts w:ascii="Times New Roman" w:hAnsi="Times New Roman"/>
                <w:b/>
                <w:sz w:val="24"/>
                <w:szCs w:val="24"/>
                <w:lang w:eastAsia="ru-RU"/>
              </w:rPr>
              <w:t>Административные действия</w:t>
            </w:r>
          </w:p>
        </w:tc>
        <w:tc>
          <w:tcPr>
            <w:tcW w:w="2268" w:type="dxa"/>
            <w:shd w:val="clear" w:color="auto" w:fill="auto"/>
          </w:tcPr>
          <w:p w14:paraId="5D61E0E6" w14:textId="77777777" w:rsidR="00AE40B3" w:rsidRPr="00D17B90" w:rsidRDefault="00AE40B3" w:rsidP="004E2D31">
            <w:pPr>
              <w:autoSpaceDE w:val="0"/>
              <w:autoSpaceDN w:val="0"/>
              <w:adjustRightInd w:val="0"/>
              <w:spacing w:after="0" w:line="240" w:lineRule="auto"/>
              <w:jc w:val="center"/>
              <w:rPr>
                <w:rFonts w:ascii="Times New Roman" w:hAnsi="Times New Roman"/>
                <w:b/>
                <w:sz w:val="24"/>
                <w:szCs w:val="24"/>
                <w:lang w:eastAsia="ru-RU"/>
              </w:rPr>
            </w:pPr>
            <w:r w:rsidRPr="00D16151">
              <w:rPr>
                <w:rFonts w:ascii="Times New Roman" w:hAnsi="Times New Roman"/>
                <w:b/>
                <w:sz w:val="24"/>
                <w:szCs w:val="24"/>
                <w:lang w:eastAsia="ru-RU"/>
              </w:rPr>
              <w:t>Средний рок выполнения</w:t>
            </w:r>
          </w:p>
        </w:tc>
        <w:tc>
          <w:tcPr>
            <w:tcW w:w="2409" w:type="dxa"/>
          </w:tcPr>
          <w:p w14:paraId="0EFDCA6C" w14:textId="77777777" w:rsidR="00AE40B3" w:rsidRPr="00D17B90" w:rsidRDefault="00AE40B3" w:rsidP="004E2D31">
            <w:pPr>
              <w:autoSpaceDE w:val="0"/>
              <w:autoSpaceDN w:val="0"/>
              <w:adjustRightInd w:val="0"/>
              <w:spacing w:after="0" w:line="240" w:lineRule="auto"/>
              <w:jc w:val="center"/>
              <w:rPr>
                <w:rFonts w:ascii="Times New Roman" w:hAnsi="Times New Roman"/>
                <w:b/>
                <w:sz w:val="24"/>
                <w:szCs w:val="24"/>
                <w:lang w:eastAsia="ru-RU"/>
              </w:rPr>
            </w:pPr>
            <w:r w:rsidRPr="00D16151">
              <w:rPr>
                <w:rFonts w:ascii="Times New Roman" w:hAnsi="Times New Roman"/>
                <w:b/>
                <w:sz w:val="24"/>
                <w:szCs w:val="24"/>
                <w:lang w:eastAsia="ru-RU"/>
              </w:rPr>
              <w:t>Трудоёмкость</w:t>
            </w:r>
          </w:p>
        </w:tc>
        <w:tc>
          <w:tcPr>
            <w:tcW w:w="4962" w:type="dxa"/>
            <w:shd w:val="clear" w:color="auto" w:fill="auto"/>
          </w:tcPr>
          <w:p w14:paraId="394B562B" w14:textId="77777777" w:rsidR="00AE40B3" w:rsidRPr="00D17B90" w:rsidRDefault="00AE40B3" w:rsidP="004E2D31">
            <w:pPr>
              <w:autoSpaceDE w:val="0"/>
              <w:autoSpaceDN w:val="0"/>
              <w:adjustRightInd w:val="0"/>
              <w:spacing w:after="0" w:line="240" w:lineRule="auto"/>
              <w:jc w:val="center"/>
              <w:rPr>
                <w:rFonts w:ascii="Times New Roman" w:hAnsi="Times New Roman"/>
                <w:b/>
                <w:sz w:val="24"/>
                <w:szCs w:val="24"/>
                <w:lang w:eastAsia="ru-RU"/>
              </w:rPr>
            </w:pPr>
            <w:r w:rsidRPr="00D16151">
              <w:rPr>
                <w:rFonts w:ascii="Times New Roman" w:hAnsi="Times New Roman"/>
                <w:b/>
                <w:sz w:val="24"/>
                <w:szCs w:val="24"/>
                <w:lang w:eastAsia="ru-RU"/>
              </w:rPr>
              <w:t>Содержание действия</w:t>
            </w:r>
          </w:p>
        </w:tc>
      </w:tr>
      <w:tr w:rsidR="00AE40B3" w:rsidRPr="00D16151" w14:paraId="795F2693" w14:textId="77777777" w:rsidTr="007457DB">
        <w:tc>
          <w:tcPr>
            <w:tcW w:w="2405" w:type="dxa"/>
            <w:shd w:val="clear" w:color="auto" w:fill="auto"/>
          </w:tcPr>
          <w:p w14:paraId="13883E4D" w14:textId="77777777" w:rsidR="00AE40B3" w:rsidRPr="00D17B90" w:rsidRDefault="00AE40B3" w:rsidP="004E2D31">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 xml:space="preserve">РПГУ/ </w:t>
            </w:r>
          </w:p>
          <w:p w14:paraId="6CCAC266" w14:textId="77777777" w:rsidR="00AE40B3" w:rsidRPr="00D16151" w:rsidRDefault="00AE40B3" w:rsidP="004E2D31">
            <w:pPr>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Модуль оказания услуг ЕИС ОУ</w:t>
            </w:r>
            <w:r w:rsidRPr="00D16151">
              <w:rPr>
                <w:rFonts w:ascii="Times New Roman" w:hAnsi="Times New Roman"/>
                <w:color w:val="FF0000"/>
                <w:sz w:val="24"/>
                <w:szCs w:val="24"/>
                <w:lang w:eastAsia="ru-RU"/>
              </w:rPr>
              <w:t xml:space="preserve"> </w:t>
            </w:r>
          </w:p>
        </w:tc>
        <w:tc>
          <w:tcPr>
            <w:tcW w:w="2552" w:type="dxa"/>
            <w:shd w:val="clear" w:color="auto" w:fill="auto"/>
          </w:tcPr>
          <w:p w14:paraId="3990A643" w14:textId="77777777" w:rsidR="00AE40B3" w:rsidRPr="00D17B90" w:rsidRDefault="00AE40B3" w:rsidP="004E2D31">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 xml:space="preserve">Поступление документов </w:t>
            </w:r>
          </w:p>
        </w:tc>
        <w:tc>
          <w:tcPr>
            <w:tcW w:w="2268" w:type="dxa"/>
            <w:shd w:val="clear" w:color="auto" w:fill="auto"/>
          </w:tcPr>
          <w:p w14:paraId="7D471EB2" w14:textId="77777777" w:rsidR="00AE40B3" w:rsidRPr="00D16151" w:rsidRDefault="00AE40B3" w:rsidP="004E2D31">
            <w:pPr>
              <w:spacing w:after="0" w:line="240" w:lineRule="auto"/>
              <w:rPr>
                <w:rFonts w:ascii="Times New Roman" w:hAnsi="Times New Roman"/>
                <w:sz w:val="24"/>
                <w:szCs w:val="24"/>
                <w:lang w:eastAsia="ru-RU"/>
              </w:rPr>
            </w:pPr>
            <w:r w:rsidRPr="00D16151">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2C718202" w14:textId="77777777" w:rsidR="00AE40B3" w:rsidRPr="00D16151" w:rsidRDefault="00AE40B3" w:rsidP="004E2D31">
            <w:pPr>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1 календарный день</w:t>
            </w:r>
          </w:p>
        </w:tc>
        <w:tc>
          <w:tcPr>
            <w:tcW w:w="4962" w:type="dxa"/>
            <w:shd w:val="clear" w:color="auto" w:fill="auto"/>
          </w:tcPr>
          <w:p w14:paraId="19955D6C" w14:textId="2692E994" w:rsidR="00AE40B3" w:rsidRPr="00D17B90" w:rsidRDefault="00AE40B3" w:rsidP="004E2D31">
            <w:pPr>
              <w:autoSpaceDE w:val="0"/>
              <w:autoSpaceDN w:val="0"/>
              <w:adjustRightInd w:val="0"/>
              <w:spacing w:after="0" w:line="240" w:lineRule="auto"/>
              <w:ind w:firstLine="601"/>
              <w:jc w:val="both"/>
              <w:rPr>
                <w:rFonts w:ascii="Times New Roman" w:hAnsi="Times New Roman"/>
                <w:sz w:val="24"/>
                <w:szCs w:val="24"/>
                <w:lang w:eastAsia="ru-RU"/>
              </w:rPr>
            </w:pPr>
            <w:r w:rsidRPr="00D16151">
              <w:rPr>
                <w:rFonts w:ascii="Times New Roman" w:hAnsi="Times New Roman"/>
                <w:sz w:val="24"/>
                <w:szCs w:val="24"/>
                <w:lang w:eastAsia="ru-RU"/>
              </w:rPr>
              <w:t xml:space="preserve">Заявитель (представитель Заявителя) направляет Заявление и документы, необходимые для предоставления </w:t>
            </w:r>
            <w:r w:rsidR="00472A88">
              <w:rPr>
                <w:rFonts w:ascii="Times New Roman" w:hAnsi="Times New Roman"/>
                <w:sz w:val="24"/>
                <w:szCs w:val="24"/>
                <w:lang w:eastAsia="ru-RU"/>
              </w:rPr>
              <w:t>Государственной</w:t>
            </w:r>
            <w:r w:rsidRPr="00D16151">
              <w:rPr>
                <w:rFonts w:ascii="Times New Roman" w:hAnsi="Times New Roman"/>
                <w:sz w:val="24"/>
                <w:szCs w:val="24"/>
                <w:lang w:eastAsia="ru-RU"/>
              </w:rPr>
              <w:t xml:space="preserve"> услуги, в электронном виде через РПГУ.</w:t>
            </w:r>
          </w:p>
          <w:p w14:paraId="122DB1C8" w14:textId="77777777" w:rsidR="00AE40B3" w:rsidRPr="00D17B90" w:rsidRDefault="00AE40B3" w:rsidP="004E2D31">
            <w:pPr>
              <w:autoSpaceDE w:val="0"/>
              <w:autoSpaceDN w:val="0"/>
              <w:adjustRightInd w:val="0"/>
              <w:spacing w:after="0" w:line="240" w:lineRule="auto"/>
              <w:ind w:firstLine="601"/>
              <w:jc w:val="both"/>
              <w:rPr>
                <w:rFonts w:ascii="Times New Roman" w:hAnsi="Times New Roman"/>
                <w:sz w:val="24"/>
                <w:szCs w:val="24"/>
                <w:lang w:eastAsia="ru-RU"/>
              </w:rPr>
            </w:pPr>
            <w:r w:rsidRPr="00D16151">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7E0A0C4F" w14:textId="77777777" w:rsidR="00AE40B3" w:rsidRPr="00D17B90" w:rsidRDefault="00AE40B3" w:rsidP="004E2D31">
            <w:pPr>
              <w:autoSpaceDE w:val="0"/>
              <w:autoSpaceDN w:val="0"/>
              <w:adjustRightInd w:val="0"/>
              <w:spacing w:after="0" w:line="240" w:lineRule="auto"/>
              <w:ind w:firstLine="601"/>
              <w:jc w:val="both"/>
              <w:rPr>
                <w:rFonts w:ascii="Times New Roman" w:hAnsi="Times New Roman"/>
                <w:sz w:val="24"/>
                <w:szCs w:val="24"/>
                <w:lang w:eastAsia="ru-RU"/>
              </w:rPr>
            </w:pPr>
            <w:r w:rsidRPr="00D16151">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14:paraId="62873DEA" w14:textId="77777777" w:rsidR="00AE40B3" w:rsidRPr="00D17B90" w:rsidRDefault="00AE40B3" w:rsidP="004E2D31">
            <w:pPr>
              <w:autoSpaceDE w:val="0"/>
              <w:autoSpaceDN w:val="0"/>
              <w:adjustRightInd w:val="0"/>
              <w:spacing w:after="0" w:line="240" w:lineRule="auto"/>
              <w:ind w:firstLine="601"/>
              <w:jc w:val="both"/>
              <w:rPr>
                <w:rFonts w:ascii="Times New Roman" w:hAnsi="Times New Roman"/>
                <w:sz w:val="24"/>
                <w:szCs w:val="24"/>
                <w:lang w:eastAsia="ru-RU"/>
              </w:rPr>
            </w:pPr>
            <w:r w:rsidRPr="00D16151">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5ED7CE19" w14:textId="77777777" w:rsidR="00472A88" w:rsidRPr="00D12E7F" w:rsidRDefault="00472A88" w:rsidP="004E2D31">
      <w:pPr>
        <w:spacing w:after="0" w:line="240" w:lineRule="auto"/>
        <w:ind w:firstLine="567"/>
        <w:jc w:val="both"/>
        <w:rPr>
          <w:rFonts w:ascii="Times New Roman" w:hAnsi="Times New Roman"/>
          <w:sz w:val="24"/>
          <w:szCs w:val="24"/>
        </w:rPr>
      </w:pPr>
      <w:r w:rsidRPr="00D12E7F">
        <w:rPr>
          <w:rFonts w:ascii="Times New Roman" w:hAnsi="Times New Roman"/>
          <w:sz w:val="24"/>
          <w:szCs w:val="24"/>
        </w:rPr>
        <w:t>Порядок выполнения административных действий при обращении Заявителя (представителя Заявителя) по почте.</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155"/>
        <w:gridCol w:w="1814"/>
        <w:gridCol w:w="5812"/>
      </w:tblGrid>
      <w:tr w:rsidR="00472A88" w:rsidRPr="00D12E7F" w14:paraId="40B2D1AE" w14:textId="77777777" w:rsidTr="00472A88">
        <w:trPr>
          <w:tblHeader/>
        </w:trPr>
        <w:tc>
          <w:tcPr>
            <w:tcW w:w="1843" w:type="dxa"/>
            <w:shd w:val="clear" w:color="auto" w:fill="auto"/>
          </w:tcPr>
          <w:p w14:paraId="180A8866"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Место выполнения процедуры/ используемая ИС</w:t>
            </w:r>
          </w:p>
        </w:tc>
        <w:tc>
          <w:tcPr>
            <w:tcW w:w="2835" w:type="dxa"/>
            <w:shd w:val="clear" w:color="auto" w:fill="auto"/>
          </w:tcPr>
          <w:p w14:paraId="671F796F"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Административные действия</w:t>
            </w:r>
          </w:p>
        </w:tc>
        <w:tc>
          <w:tcPr>
            <w:tcW w:w="2155" w:type="dxa"/>
            <w:shd w:val="clear" w:color="auto" w:fill="auto"/>
          </w:tcPr>
          <w:p w14:paraId="3D8282FF"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Средний срок выполнения</w:t>
            </w:r>
          </w:p>
        </w:tc>
        <w:tc>
          <w:tcPr>
            <w:tcW w:w="1814" w:type="dxa"/>
          </w:tcPr>
          <w:p w14:paraId="52E84B26"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Трудоемкость</w:t>
            </w:r>
          </w:p>
        </w:tc>
        <w:tc>
          <w:tcPr>
            <w:tcW w:w="5812" w:type="dxa"/>
            <w:shd w:val="clear" w:color="auto" w:fill="auto"/>
          </w:tcPr>
          <w:p w14:paraId="3497DAD4"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Содержание действия</w:t>
            </w:r>
          </w:p>
        </w:tc>
      </w:tr>
      <w:tr w:rsidR="00472A88" w:rsidRPr="00D12E7F" w14:paraId="24F163BF" w14:textId="77777777" w:rsidTr="00472A88">
        <w:tc>
          <w:tcPr>
            <w:tcW w:w="1843" w:type="dxa"/>
            <w:shd w:val="clear" w:color="auto" w:fill="auto"/>
          </w:tcPr>
          <w:p w14:paraId="2722D1CF" w14:textId="77777777" w:rsidR="00472A88" w:rsidRPr="00D12E7F" w:rsidRDefault="00472A88" w:rsidP="004E2D31">
            <w:pPr>
              <w:pStyle w:val="ConsPlusNormal"/>
              <w:suppressAutoHyphens/>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почта </w:t>
            </w:r>
          </w:p>
        </w:tc>
        <w:tc>
          <w:tcPr>
            <w:tcW w:w="2835" w:type="dxa"/>
            <w:shd w:val="clear" w:color="auto" w:fill="auto"/>
          </w:tcPr>
          <w:p w14:paraId="7DD7C49E" w14:textId="77777777" w:rsidR="00472A88" w:rsidRPr="00D12E7F" w:rsidRDefault="00472A88" w:rsidP="004E2D31">
            <w:pPr>
              <w:pStyle w:val="ConsPlusNormal"/>
              <w:suppressAutoHyphens/>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Поступление документов</w:t>
            </w:r>
          </w:p>
        </w:tc>
        <w:tc>
          <w:tcPr>
            <w:tcW w:w="2155" w:type="dxa"/>
            <w:shd w:val="clear" w:color="auto" w:fill="auto"/>
          </w:tcPr>
          <w:p w14:paraId="599EDA1B" w14:textId="77777777" w:rsidR="00472A88" w:rsidRPr="00D12E7F" w:rsidRDefault="00472A88" w:rsidP="004E2D31">
            <w:pPr>
              <w:pStyle w:val="ConsPlusNormal"/>
              <w:suppressAutoHyphens/>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 календарный день (не включается в общий срок предоставления Государственной услуги).</w:t>
            </w:r>
          </w:p>
        </w:tc>
        <w:tc>
          <w:tcPr>
            <w:tcW w:w="1814" w:type="dxa"/>
          </w:tcPr>
          <w:p w14:paraId="3E222FA0" w14:textId="77777777" w:rsidR="00472A88" w:rsidRPr="00D12E7F" w:rsidRDefault="00472A88" w:rsidP="004E2D31">
            <w:pPr>
              <w:spacing w:after="0" w:line="240" w:lineRule="auto"/>
              <w:rPr>
                <w:rFonts w:ascii="Times New Roman" w:hAnsi="Times New Roman"/>
                <w:sz w:val="24"/>
                <w:szCs w:val="24"/>
                <w:lang w:eastAsia="ru-RU"/>
              </w:rPr>
            </w:pPr>
            <w:r w:rsidRPr="00D12E7F">
              <w:rPr>
                <w:rFonts w:ascii="Times New Roman" w:eastAsia="Times New Roman" w:hAnsi="Times New Roman"/>
                <w:sz w:val="24"/>
                <w:szCs w:val="24"/>
              </w:rPr>
              <w:t>1 календарный день</w:t>
            </w:r>
          </w:p>
        </w:tc>
        <w:tc>
          <w:tcPr>
            <w:tcW w:w="5812" w:type="dxa"/>
            <w:shd w:val="clear" w:color="auto" w:fill="auto"/>
          </w:tcPr>
          <w:p w14:paraId="4089E398" w14:textId="77777777" w:rsidR="00472A88" w:rsidRPr="00D12E7F" w:rsidRDefault="00472A88" w:rsidP="004E2D31">
            <w:pPr>
              <w:spacing w:after="0" w:line="240" w:lineRule="auto"/>
              <w:rPr>
                <w:rFonts w:ascii="Times New Roman" w:hAnsi="Times New Roman"/>
                <w:sz w:val="24"/>
                <w:szCs w:val="24"/>
                <w:lang w:eastAsia="ru-RU"/>
              </w:rPr>
            </w:pPr>
            <w:r w:rsidRPr="00D12E7F">
              <w:rPr>
                <w:rFonts w:ascii="Times New Roman" w:hAnsi="Times New Roman"/>
                <w:sz w:val="24"/>
                <w:szCs w:val="24"/>
                <w:lang w:eastAsia="ru-RU"/>
              </w:rPr>
              <w:t xml:space="preserve">Заявитель (представитель Заявителя) направляет заказным письмом с уведомлением по адресу Администрации, указанному в Приложении </w:t>
            </w:r>
            <w:r>
              <w:rPr>
                <w:rFonts w:ascii="Times New Roman" w:hAnsi="Times New Roman"/>
                <w:sz w:val="24"/>
                <w:szCs w:val="24"/>
                <w:lang w:eastAsia="ru-RU"/>
              </w:rPr>
              <w:t>3</w:t>
            </w:r>
            <w:r w:rsidRPr="00D12E7F">
              <w:rPr>
                <w:rFonts w:ascii="Times New Roman" w:hAnsi="Times New Roman"/>
                <w:sz w:val="24"/>
                <w:szCs w:val="24"/>
                <w:lang w:eastAsia="ru-RU"/>
              </w:rPr>
              <w:t>, Заявление и нотариально заверенные копии документов, указанных в пункте 10, необходимых для предоставления Государственной услуги, по почте.</w:t>
            </w:r>
          </w:p>
          <w:p w14:paraId="04ED093A" w14:textId="77777777" w:rsidR="00472A88" w:rsidRPr="00D12E7F" w:rsidRDefault="00472A88" w:rsidP="004E2D31">
            <w:pPr>
              <w:spacing w:after="0" w:line="240" w:lineRule="auto"/>
              <w:rPr>
                <w:rFonts w:ascii="Times New Roman" w:hAnsi="Times New Roman"/>
                <w:sz w:val="24"/>
                <w:szCs w:val="24"/>
                <w:lang w:eastAsia="ru-RU"/>
              </w:rPr>
            </w:pPr>
            <w:r w:rsidRPr="00D12E7F">
              <w:rPr>
                <w:rFonts w:ascii="Times New Roman" w:hAnsi="Times New Roman"/>
                <w:sz w:val="24"/>
                <w:szCs w:val="24"/>
                <w:lang w:eastAsia="ru-RU"/>
              </w:rPr>
              <w:t>Описание документов приведено в Приложении 1</w:t>
            </w:r>
            <w:r>
              <w:rPr>
                <w:rFonts w:ascii="Times New Roman" w:hAnsi="Times New Roman"/>
                <w:sz w:val="24"/>
                <w:szCs w:val="24"/>
                <w:lang w:eastAsia="ru-RU"/>
              </w:rPr>
              <w:t>5</w:t>
            </w:r>
            <w:r w:rsidRPr="00D12E7F">
              <w:rPr>
                <w:rFonts w:ascii="Times New Roman" w:hAnsi="Times New Roman"/>
                <w:sz w:val="24"/>
                <w:szCs w:val="24"/>
                <w:lang w:eastAsia="ru-RU"/>
              </w:rPr>
              <w:t xml:space="preserve"> настоящего Административного регламента.</w:t>
            </w:r>
          </w:p>
          <w:p w14:paraId="1487A2BB" w14:textId="77777777" w:rsidR="00472A88" w:rsidRPr="00D12E7F" w:rsidRDefault="00472A88" w:rsidP="004E2D31">
            <w:pPr>
              <w:spacing w:after="0" w:line="240" w:lineRule="auto"/>
              <w:rPr>
                <w:rFonts w:ascii="Times New Roman" w:hAnsi="Times New Roman"/>
                <w:sz w:val="24"/>
                <w:szCs w:val="24"/>
                <w:lang w:eastAsia="ru-RU"/>
              </w:rPr>
            </w:pPr>
            <w:r w:rsidRPr="00D12E7F">
              <w:rPr>
                <w:rFonts w:ascii="Times New Roman" w:hAnsi="Times New Roman"/>
                <w:sz w:val="24"/>
                <w:szCs w:val="24"/>
                <w:lang w:eastAsia="ru-RU"/>
              </w:rPr>
              <w:lastRenderedPageBreak/>
              <w:t>Заявление и прилагаемые документы поступают в Администрацию.</w:t>
            </w:r>
          </w:p>
          <w:p w14:paraId="327A9D4D" w14:textId="77777777" w:rsidR="00472A88" w:rsidRPr="00D12E7F" w:rsidRDefault="00472A88" w:rsidP="004E2D31">
            <w:pPr>
              <w:pStyle w:val="ConsPlusNormal"/>
              <w:suppressAutoHyphens/>
              <w:rPr>
                <w:rFonts w:ascii="Times New Roman" w:hAnsi="Times New Roman" w:cs="Times New Roman"/>
                <w:sz w:val="24"/>
                <w:szCs w:val="24"/>
                <w:lang w:eastAsia="ru-RU"/>
              </w:rPr>
            </w:pPr>
            <w:r w:rsidRPr="00D12E7F">
              <w:rPr>
                <w:rFonts w:ascii="Times New Roman" w:hAnsi="Times New Roman" w:cs="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5B8C68E2" w14:textId="77777777" w:rsidR="00472A88" w:rsidRPr="00D12E7F" w:rsidRDefault="00472A88" w:rsidP="004E2D31">
      <w:pPr>
        <w:pStyle w:val="affff6"/>
        <w:numPr>
          <w:ilvl w:val="0"/>
          <w:numId w:val="59"/>
        </w:numPr>
        <w:spacing w:after="0" w:line="240" w:lineRule="auto"/>
        <w:ind w:left="0" w:firstLine="567"/>
        <w:rPr>
          <w:rFonts w:ascii="Times New Roman" w:hAnsi="Times New Roman"/>
          <w:sz w:val="24"/>
          <w:szCs w:val="24"/>
        </w:rPr>
      </w:pPr>
      <w:r w:rsidRPr="00D12E7F">
        <w:rPr>
          <w:rFonts w:ascii="Times New Roman" w:hAnsi="Times New Roman"/>
          <w:sz w:val="24"/>
          <w:szCs w:val="24"/>
        </w:rPr>
        <w:lastRenderedPageBreak/>
        <w:t>Обработка и предварительное рассмотрение документов.</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155"/>
        <w:gridCol w:w="1814"/>
        <w:gridCol w:w="5812"/>
      </w:tblGrid>
      <w:tr w:rsidR="00472A88" w:rsidRPr="00D12E7F" w14:paraId="1FE98EC6" w14:textId="77777777" w:rsidTr="00472A88">
        <w:trPr>
          <w:tblHeader/>
        </w:trPr>
        <w:tc>
          <w:tcPr>
            <w:tcW w:w="1843" w:type="dxa"/>
            <w:shd w:val="clear" w:color="auto" w:fill="auto"/>
          </w:tcPr>
          <w:p w14:paraId="34A07F6B"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Место выполнения процедуры/ используемая ИС</w:t>
            </w:r>
          </w:p>
        </w:tc>
        <w:tc>
          <w:tcPr>
            <w:tcW w:w="2835" w:type="dxa"/>
            <w:shd w:val="clear" w:color="auto" w:fill="auto"/>
          </w:tcPr>
          <w:p w14:paraId="0C44F322"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Административные действия</w:t>
            </w:r>
          </w:p>
        </w:tc>
        <w:tc>
          <w:tcPr>
            <w:tcW w:w="2155" w:type="dxa"/>
            <w:shd w:val="clear" w:color="auto" w:fill="auto"/>
          </w:tcPr>
          <w:p w14:paraId="4C3008DD"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Средний срок выполнения</w:t>
            </w:r>
          </w:p>
        </w:tc>
        <w:tc>
          <w:tcPr>
            <w:tcW w:w="1814" w:type="dxa"/>
          </w:tcPr>
          <w:p w14:paraId="69D0D1E3"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Трудоемкость</w:t>
            </w:r>
          </w:p>
        </w:tc>
        <w:tc>
          <w:tcPr>
            <w:tcW w:w="5812" w:type="dxa"/>
            <w:shd w:val="clear" w:color="auto" w:fill="auto"/>
          </w:tcPr>
          <w:p w14:paraId="0B10D5DF"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sidRPr="00D12E7F">
              <w:rPr>
                <w:rFonts w:ascii="Times New Roman" w:eastAsia="Times New Roman" w:hAnsi="Times New Roman" w:cs="Times New Roman"/>
                <w:b/>
                <w:sz w:val="24"/>
                <w:szCs w:val="24"/>
              </w:rPr>
              <w:t>Содержание действия</w:t>
            </w:r>
          </w:p>
        </w:tc>
      </w:tr>
      <w:tr w:rsidR="00472A88" w:rsidRPr="00D12E7F" w14:paraId="1ED47690" w14:textId="77777777" w:rsidTr="00472A88">
        <w:trPr>
          <w:trHeight w:val="6096"/>
        </w:trPr>
        <w:tc>
          <w:tcPr>
            <w:tcW w:w="1843" w:type="dxa"/>
            <w:shd w:val="clear" w:color="auto" w:fill="auto"/>
          </w:tcPr>
          <w:p w14:paraId="5E1715B3"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lastRenderedPageBreak/>
              <w:t>Администрация / Модуль оказания услуг ЕИС ОУ</w:t>
            </w:r>
          </w:p>
        </w:tc>
        <w:tc>
          <w:tcPr>
            <w:tcW w:w="2835" w:type="dxa"/>
            <w:shd w:val="clear" w:color="auto" w:fill="auto"/>
          </w:tcPr>
          <w:p w14:paraId="36A850B7" w14:textId="77777777" w:rsidR="00472A88" w:rsidRPr="00D12E7F"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55" w:type="dxa"/>
            <w:shd w:val="clear" w:color="auto" w:fill="auto"/>
          </w:tcPr>
          <w:p w14:paraId="722D4A67"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 рабочий день</w:t>
            </w:r>
          </w:p>
        </w:tc>
        <w:tc>
          <w:tcPr>
            <w:tcW w:w="1814" w:type="dxa"/>
          </w:tcPr>
          <w:p w14:paraId="4E8C4E06"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sidRPr="00D12E7F">
              <w:rPr>
                <w:rFonts w:ascii="Times New Roman" w:eastAsia="Times New Roman" w:hAnsi="Times New Roman"/>
                <w:sz w:val="24"/>
                <w:szCs w:val="24"/>
              </w:rPr>
              <w:t>15 минут</w:t>
            </w:r>
          </w:p>
        </w:tc>
        <w:tc>
          <w:tcPr>
            <w:tcW w:w="5812" w:type="dxa"/>
            <w:tcBorders>
              <w:left w:val="single" w:sz="4" w:space="0" w:color="auto"/>
              <w:right w:val="single" w:sz="4" w:space="0" w:color="auto"/>
            </w:tcBorders>
          </w:tcPr>
          <w:p w14:paraId="779A18B7" w14:textId="77777777" w:rsidR="00472A88" w:rsidRPr="00D12E7F" w:rsidRDefault="00472A88" w:rsidP="004E2D31">
            <w:pPr>
              <w:widowControl w:val="0"/>
              <w:autoSpaceDE w:val="0"/>
              <w:autoSpaceDN w:val="0"/>
              <w:adjustRightInd w:val="0"/>
              <w:spacing w:after="0" w:line="240" w:lineRule="auto"/>
              <w:ind w:firstLine="540"/>
              <w:jc w:val="both"/>
              <w:rPr>
                <w:rFonts w:ascii="Times New Roman" w:hAnsi="Times New Roman"/>
                <w:sz w:val="24"/>
                <w:szCs w:val="24"/>
              </w:rPr>
            </w:pPr>
            <w:r w:rsidRPr="00D12E7F">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Государственной услуги: </w:t>
            </w:r>
          </w:p>
          <w:p w14:paraId="6DB30AD4" w14:textId="77777777" w:rsidR="00472A88" w:rsidRPr="00D12E7F" w:rsidRDefault="00472A88" w:rsidP="004E2D31">
            <w:pPr>
              <w:widowControl w:val="0"/>
              <w:autoSpaceDE w:val="0"/>
              <w:autoSpaceDN w:val="0"/>
              <w:adjustRightInd w:val="0"/>
              <w:spacing w:after="0" w:line="240" w:lineRule="auto"/>
              <w:ind w:firstLine="540"/>
              <w:jc w:val="both"/>
              <w:rPr>
                <w:rFonts w:ascii="Times New Roman" w:hAnsi="Times New Roman"/>
                <w:sz w:val="24"/>
                <w:szCs w:val="24"/>
              </w:rPr>
            </w:pPr>
            <w:r w:rsidRPr="00D12E7F">
              <w:rPr>
                <w:rFonts w:ascii="Times New Roman" w:hAnsi="Times New Roman"/>
                <w:sz w:val="24"/>
                <w:szCs w:val="24"/>
              </w:rPr>
              <w:t>1) устанавливает предмет обращения, полномочия представителя Заявителя;</w:t>
            </w:r>
          </w:p>
          <w:p w14:paraId="08B36C04" w14:textId="77777777" w:rsidR="00472A88" w:rsidRPr="00D12E7F" w:rsidRDefault="00472A88" w:rsidP="004E2D31">
            <w:pPr>
              <w:widowControl w:val="0"/>
              <w:autoSpaceDE w:val="0"/>
              <w:autoSpaceDN w:val="0"/>
              <w:adjustRightInd w:val="0"/>
              <w:spacing w:after="0" w:line="240" w:lineRule="auto"/>
              <w:ind w:firstLine="540"/>
              <w:jc w:val="both"/>
              <w:rPr>
                <w:rFonts w:ascii="Times New Roman" w:hAnsi="Times New Roman"/>
                <w:sz w:val="24"/>
                <w:szCs w:val="24"/>
              </w:rPr>
            </w:pPr>
            <w:r w:rsidRPr="00D12E7F">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664398D0" w14:textId="77777777" w:rsidR="00472A88" w:rsidRPr="00D12E7F" w:rsidRDefault="00472A88" w:rsidP="004E2D31">
            <w:pPr>
              <w:widowControl w:val="0"/>
              <w:autoSpaceDE w:val="0"/>
              <w:autoSpaceDN w:val="0"/>
              <w:adjustRightInd w:val="0"/>
              <w:spacing w:after="0" w:line="240" w:lineRule="auto"/>
              <w:ind w:firstLine="540"/>
              <w:jc w:val="both"/>
              <w:rPr>
                <w:rFonts w:ascii="Times New Roman" w:hAnsi="Times New Roman"/>
                <w:sz w:val="24"/>
                <w:szCs w:val="24"/>
              </w:rPr>
            </w:pPr>
            <w:r w:rsidRPr="00D12E7F">
              <w:rPr>
                <w:rFonts w:ascii="Times New Roman" w:hAnsi="Times New Roman"/>
                <w:sz w:val="24"/>
                <w:szCs w:val="24"/>
              </w:rPr>
              <w:t>3) Регистрирует Заявление в Модуле оказания услуг ЕИС ОУ</w:t>
            </w:r>
          </w:p>
          <w:p w14:paraId="4A4A48B7" w14:textId="77777777" w:rsidR="00472A88" w:rsidRPr="00D12E7F"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hAnsi="Times New Roman" w:cs="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r w:rsidR="00472A88" w:rsidRPr="00D12E7F" w14:paraId="1D3F7F05" w14:textId="77777777" w:rsidTr="00472A88">
        <w:trPr>
          <w:trHeight w:val="6096"/>
        </w:trPr>
        <w:tc>
          <w:tcPr>
            <w:tcW w:w="1843" w:type="dxa"/>
            <w:shd w:val="clear" w:color="auto" w:fill="auto"/>
          </w:tcPr>
          <w:p w14:paraId="57D5433C"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p>
        </w:tc>
        <w:tc>
          <w:tcPr>
            <w:tcW w:w="2835" w:type="dxa"/>
            <w:shd w:val="clear" w:color="auto" w:fill="auto"/>
          </w:tcPr>
          <w:p w14:paraId="2B81353B" w14:textId="06BD7FCE" w:rsidR="00472A88" w:rsidRPr="00D12E7F" w:rsidRDefault="00576AD4" w:rsidP="004E2D31">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комплектности документов, поступивших по почте</w:t>
            </w:r>
          </w:p>
        </w:tc>
        <w:tc>
          <w:tcPr>
            <w:tcW w:w="2155" w:type="dxa"/>
            <w:shd w:val="clear" w:color="auto" w:fill="auto"/>
          </w:tcPr>
          <w:p w14:paraId="16E3E982"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рабочий день</w:t>
            </w:r>
          </w:p>
        </w:tc>
        <w:tc>
          <w:tcPr>
            <w:tcW w:w="1814" w:type="dxa"/>
          </w:tcPr>
          <w:p w14:paraId="4081E83C" w14:textId="77777777" w:rsidR="00472A88" w:rsidRPr="00D12E7F" w:rsidRDefault="00472A88" w:rsidP="004E2D31">
            <w:pPr>
              <w:pStyle w:val="ConsPlusNormal"/>
              <w:suppressAutoHyphens/>
              <w:jc w:val="center"/>
              <w:rPr>
                <w:rFonts w:ascii="Times New Roman" w:eastAsia="Times New Roman" w:hAnsi="Times New Roman"/>
                <w:sz w:val="24"/>
                <w:szCs w:val="24"/>
              </w:rPr>
            </w:pPr>
          </w:p>
        </w:tc>
        <w:tc>
          <w:tcPr>
            <w:tcW w:w="5812" w:type="dxa"/>
            <w:tcBorders>
              <w:left w:val="single" w:sz="4" w:space="0" w:color="auto"/>
              <w:right w:val="single" w:sz="4" w:space="0" w:color="auto"/>
            </w:tcBorders>
          </w:tcPr>
          <w:p w14:paraId="52B70EA0" w14:textId="77777777" w:rsidR="00472A88" w:rsidRDefault="00472A88" w:rsidP="004E2D31">
            <w:pPr>
              <w:pStyle w:val="ConsPlusNormal"/>
              <w:suppressAutoHyphens/>
              <w:jc w:val="both"/>
              <w:rPr>
                <w:rFonts w:ascii="Times New Roman" w:eastAsia="Times New Roman" w:hAnsi="Times New Roman" w:cs="Times New Roman"/>
                <w:sz w:val="24"/>
                <w:szCs w:val="24"/>
              </w:rPr>
            </w:pPr>
            <w:r>
              <w:rPr>
                <w:rFonts w:ascii="Times New Roman" w:hAnsi="Times New Roman"/>
                <w:sz w:val="24"/>
                <w:szCs w:val="24"/>
              </w:rPr>
              <w:t>При поступлении документов по почте</w:t>
            </w:r>
            <w:r w:rsidRPr="00D12E7F">
              <w:rPr>
                <w:rFonts w:ascii="Times New Roman" w:eastAsia="Times New Roman" w:hAnsi="Times New Roman" w:cs="Times New Roman"/>
                <w:sz w:val="24"/>
                <w:szCs w:val="24"/>
              </w:rPr>
              <w:t xml:space="preserve">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 </w:t>
            </w:r>
          </w:p>
          <w:p w14:paraId="53B8FF3E" w14:textId="77777777" w:rsidR="00472A88" w:rsidRPr="00D12E7F"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7B24D5AC" w14:textId="77777777" w:rsidR="00472A88" w:rsidRPr="00D12E7F"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4F2613C1" w14:textId="77777777" w:rsidR="00472A88"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3) проверяет факт </w:t>
            </w:r>
            <w:r>
              <w:rPr>
                <w:rFonts w:ascii="Times New Roman" w:eastAsia="Times New Roman" w:hAnsi="Times New Roman" w:cs="Times New Roman"/>
                <w:sz w:val="24"/>
                <w:szCs w:val="24"/>
              </w:rPr>
              <w:t xml:space="preserve">нотариального заверения документов. В случае отсутствия оснований для отказа в приеме документов, указанных в пункте 12.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14:paraId="02D0BF17" w14:textId="77777777" w:rsidR="00472A88" w:rsidRPr="00D12E7F" w:rsidRDefault="00472A88" w:rsidP="004E2D31">
            <w:pPr>
              <w:pStyle w:val="ConsPlusNormal"/>
              <w:suppressAutoHyphens/>
              <w:jc w:val="both"/>
              <w:rPr>
                <w:rFonts w:ascii="Times New Roman" w:hAnsi="Times New Roman"/>
                <w:sz w:val="24"/>
                <w:szCs w:val="24"/>
              </w:rPr>
            </w:pPr>
            <w:r>
              <w:rPr>
                <w:rFonts w:ascii="Times New Roman" w:eastAsia="Times New Roman" w:hAnsi="Times New Roman" w:cs="Times New Roman"/>
                <w:sz w:val="24"/>
                <w:szCs w:val="24"/>
              </w:rPr>
              <w:t>В случае наличия оснований для отказа в приеме документов, специалист Администрации подготавливает решение об отказе в предоставлении услуги и направляет Заявителю (представителю Заявителя) по почте в срок не позднее первого рабочего дня, следующего за днем получения документов</w:t>
            </w:r>
          </w:p>
        </w:tc>
      </w:tr>
      <w:tr w:rsidR="00472A88" w:rsidRPr="00D12E7F" w14:paraId="479C59CB" w14:textId="77777777" w:rsidTr="00472A88">
        <w:trPr>
          <w:trHeight w:val="1005"/>
        </w:trPr>
        <w:tc>
          <w:tcPr>
            <w:tcW w:w="1843" w:type="dxa"/>
            <w:shd w:val="clear" w:color="auto" w:fill="auto"/>
          </w:tcPr>
          <w:p w14:paraId="27F895FF" w14:textId="77777777" w:rsidR="00472A88" w:rsidRPr="00D12E7F"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lastRenderedPageBreak/>
              <w:t>Администрация / Модуль оказания услуг ЕИС ОУ</w:t>
            </w:r>
          </w:p>
        </w:tc>
        <w:tc>
          <w:tcPr>
            <w:tcW w:w="2835" w:type="dxa"/>
            <w:shd w:val="clear" w:color="auto" w:fill="auto"/>
          </w:tcPr>
          <w:p w14:paraId="069F2471" w14:textId="77777777" w:rsidR="00472A88" w:rsidRPr="00D12E7F"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55" w:type="dxa"/>
            <w:shd w:val="clear" w:color="auto" w:fill="auto"/>
          </w:tcPr>
          <w:p w14:paraId="2245BD7F"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p>
        </w:tc>
        <w:tc>
          <w:tcPr>
            <w:tcW w:w="1814" w:type="dxa"/>
          </w:tcPr>
          <w:p w14:paraId="68837EAF"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15 минут</w:t>
            </w:r>
          </w:p>
        </w:tc>
        <w:tc>
          <w:tcPr>
            <w:tcW w:w="5812" w:type="dxa"/>
            <w:tcBorders>
              <w:left w:val="single" w:sz="4" w:space="0" w:color="auto"/>
              <w:right w:val="single" w:sz="4" w:space="0" w:color="auto"/>
            </w:tcBorders>
          </w:tcPr>
          <w:p w14:paraId="179FFFB4" w14:textId="77777777" w:rsidR="00472A88" w:rsidRPr="00D12E7F"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p>
          <w:p w14:paraId="70216717" w14:textId="77777777" w:rsidR="00472A88" w:rsidRPr="00D12E7F"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4C7CE13B" w14:textId="77777777" w:rsidR="00472A88" w:rsidRPr="00D12E7F"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6DD96248" w14:textId="77777777" w:rsidR="00472A88" w:rsidRPr="00D12E7F" w:rsidRDefault="00472A88" w:rsidP="004E2D31">
            <w:pPr>
              <w:pStyle w:val="ConsPlusNormal"/>
              <w:suppressAutoHyphens/>
              <w:jc w:val="both"/>
              <w:rPr>
                <w:rFonts w:ascii="Times New Roman" w:eastAsia="Times New Roman" w:hAnsi="Times New Roman" w:cs="Times New Roman"/>
                <w:sz w:val="24"/>
                <w:szCs w:val="24"/>
              </w:rPr>
            </w:pPr>
          </w:p>
        </w:tc>
      </w:tr>
      <w:tr w:rsidR="00472A88" w:rsidRPr="00D12E7F" w14:paraId="51B73C96" w14:textId="77777777" w:rsidTr="00472A88">
        <w:trPr>
          <w:trHeight w:val="1500"/>
        </w:trPr>
        <w:tc>
          <w:tcPr>
            <w:tcW w:w="1843" w:type="dxa"/>
            <w:shd w:val="clear" w:color="auto" w:fill="auto"/>
          </w:tcPr>
          <w:p w14:paraId="542DA17A" w14:textId="77777777" w:rsidR="00472A88" w:rsidRPr="00D12E7F"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Администрация/</w:t>
            </w:r>
          </w:p>
          <w:p w14:paraId="7598B243" w14:textId="77777777" w:rsidR="00472A88" w:rsidRPr="00D12E7F"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Модуль оказания услуг ЕИС ОУ</w:t>
            </w:r>
          </w:p>
        </w:tc>
        <w:tc>
          <w:tcPr>
            <w:tcW w:w="2835" w:type="dxa"/>
            <w:shd w:val="clear" w:color="auto" w:fill="auto"/>
          </w:tcPr>
          <w:p w14:paraId="7DFBB896" w14:textId="77777777" w:rsidR="00472A88" w:rsidRPr="00D12E7F"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55" w:type="dxa"/>
            <w:shd w:val="clear" w:color="auto" w:fill="auto"/>
          </w:tcPr>
          <w:p w14:paraId="3CE54343"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p>
        </w:tc>
        <w:tc>
          <w:tcPr>
            <w:tcW w:w="1814" w:type="dxa"/>
          </w:tcPr>
          <w:p w14:paraId="4252230D" w14:textId="77777777" w:rsidR="00472A88" w:rsidRPr="00D12E7F" w:rsidRDefault="00472A88" w:rsidP="004E2D31">
            <w:pPr>
              <w:pStyle w:val="ConsPlusNormal"/>
              <w:suppressAutoHyphens/>
              <w:jc w:val="center"/>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10 минут</w:t>
            </w:r>
          </w:p>
        </w:tc>
        <w:tc>
          <w:tcPr>
            <w:tcW w:w="5812" w:type="dxa"/>
            <w:tcBorders>
              <w:left w:val="single" w:sz="4" w:space="0" w:color="auto"/>
              <w:right w:val="single" w:sz="4" w:space="0" w:color="auto"/>
            </w:tcBorders>
          </w:tcPr>
          <w:p w14:paraId="64178F06" w14:textId="7F125287" w:rsidR="00472A88" w:rsidRPr="00D12E7F"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w:t>
            </w:r>
            <w:r w:rsidR="002D1C4D">
              <w:rPr>
                <w:rFonts w:ascii="Times New Roman" w:eastAsia="Times New Roman" w:hAnsi="Times New Roman" w:cs="Times New Roman"/>
                <w:sz w:val="24"/>
                <w:szCs w:val="24"/>
              </w:rPr>
              <w:t>не позднее первого рабочего дня</w:t>
            </w:r>
            <w:r w:rsidRPr="00D12E7F">
              <w:rPr>
                <w:rFonts w:ascii="Times New Roman" w:eastAsia="Times New Roman" w:hAnsi="Times New Roman" w:cs="Times New Roman"/>
                <w:sz w:val="24"/>
                <w:szCs w:val="24"/>
              </w:rPr>
              <w:t>, следующ</w:t>
            </w:r>
            <w:r w:rsidR="002D1C4D">
              <w:rPr>
                <w:rFonts w:ascii="Times New Roman" w:eastAsia="Times New Roman" w:hAnsi="Times New Roman" w:cs="Times New Roman"/>
                <w:sz w:val="24"/>
                <w:szCs w:val="24"/>
              </w:rPr>
              <w:t>его</w:t>
            </w:r>
            <w:r w:rsidRPr="00D12E7F">
              <w:rPr>
                <w:rFonts w:ascii="Times New Roman" w:eastAsia="Times New Roman" w:hAnsi="Times New Roman" w:cs="Times New Roman"/>
                <w:sz w:val="24"/>
                <w:szCs w:val="24"/>
              </w:rPr>
              <w:t xml:space="preserve"> за днем подачи Заявления через РПГУ. </w:t>
            </w:r>
          </w:p>
          <w:p w14:paraId="76D6C932" w14:textId="77777777" w:rsidR="00472A88" w:rsidRPr="00D12E7F"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Государственной услуги, регистрирует Заявление в Модуле оказания услуг ЕИС ОУ осуществляется переход к административной процедуре «Принятие решения».</w:t>
            </w:r>
          </w:p>
          <w:p w14:paraId="28F17236" w14:textId="77777777" w:rsidR="00472A88" w:rsidRPr="00D12E7F" w:rsidRDefault="00472A88" w:rsidP="004E2D31">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При необходимости запроса, осуществляет переход к административной процедуре «Формирование и </w:t>
            </w:r>
            <w:r w:rsidRPr="00D12E7F">
              <w:rPr>
                <w:rFonts w:ascii="Times New Roman" w:eastAsia="Times New Roman" w:hAnsi="Times New Roman" w:cs="Times New Roman"/>
                <w:sz w:val="24"/>
                <w:szCs w:val="24"/>
              </w:rPr>
              <w:lastRenderedPageBreak/>
              <w:t>направление межведомственных запросов в органы (организации), участвующие в предоставлении Государственной услуги».</w:t>
            </w:r>
          </w:p>
        </w:tc>
      </w:tr>
    </w:tbl>
    <w:p w14:paraId="7D9C1E74" w14:textId="77777777" w:rsidR="00472A88" w:rsidRPr="003E168E" w:rsidRDefault="00472A88" w:rsidP="004E2D31">
      <w:pPr>
        <w:spacing w:after="0" w:line="240" w:lineRule="auto"/>
        <w:jc w:val="both"/>
        <w:rPr>
          <w:rFonts w:ascii="Times New Roman" w:hAnsi="Times New Roman"/>
          <w:sz w:val="24"/>
          <w:szCs w:val="24"/>
        </w:rPr>
      </w:pPr>
    </w:p>
    <w:p w14:paraId="694951C8" w14:textId="77777777" w:rsidR="00472A88" w:rsidRPr="003E168E" w:rsidRDefault="00472A88" w:rsidP="004E2D31">
      <w:pPr>
        <w:spacing w:after="0" w:line="240" w:lineRule="auto"/>
        <w:jc w:val="both"/>
        <w:rPr>
          <w:rFonts w:ascii="Times New Roman" w:hAnsi="Times New Roman"/>
          <w:sz w:val="24"/>
          <w:szCs w:val="24"/>
        </w:rPr>
      </w:pPr>
      <w:bookmarkStart w:id="539" w:name="_Toc459749702"/>
      <w:r w:rsidRPr="003E168E">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Государственной услуги</w:t>
      </w:r>
      <w:bookmarkEnd w:id="539"/>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268"/>
        <w:gridCol w:w="1701"/>
        <w:gridCol w:w="5812"/>
      </w:tblGrid>
      <w:tr w:rsidR="00472A88" w:rsidRPr="00517FC5" w14:paraId="111D2EF4" w14:textId="77777777" w:rsidTr="00472A88">
        <w:trPr>
          <w:tblHeader/>
        </w:trPr>
        <w:tc>
          <w:tcPr>
            <w:tcW w:w="1843" w:type="dxa"/>
            <w:shd w:val="clear" w:color="auto" w:fill="auto"/>
          </w:tcPr>
          <w:p w14:paraId="3CD3596C"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Место выполнения процедуры/используемая ИС</w:t>
            </w:r>
          </w:p>
        </w:tc>
        <w:tc>
          <w:tcPr>
            <w:tcW w:w="2835" w:type="dxa"/>
            <w:shd w:val="clear" w:color="auto" w:fill="auto"/>
          </w:tcPr>
          <w:p w14:paraId="131A5011"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Административные действия</w:t>
            </w:r>
          </w:p>
        </w:tc>
        <w:tc>
          <w:tcPr>
            <w:tcW w:w="2268" w:type="dxa"/>
            <w:shd w:val="clear" w:color="auto" w:fill="auto"/>
          </w:tcPr>
          <w:p w14:paraId="737E48C1"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Средний срок выполнения</w:t>
            </w:r>
          </w:p>
        </w:tc>
        <w:tc>
          <w:tcPr>
            <w:tcW w:w="1701" w:type="dxa"/>
          </w:tcPr>
          <w:p w14:paraId="4EBA173D"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Трудоемкость</w:t>
            </w:r>
          </w:p>
        </w:tc>
        <w:tc>
          <w:tcPr>
            <w:tcW w:w="5812" w:type="dxa"/>
            <w:shd w:val="clear" w:color="auto" w:fill="auto"/>
          </w:tcPr>
          <w:p w14:paraId="541A5434"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Содержание действия</w:t>
            </w:r>
          </w:p>
        </w:tc>
      </w:tr>
      <w:tr w:rsidR="00472A88" w:rsidRPr="00517FC5" w14:paraId="6C62DBA5" w14:textId="77777777" w:rsidTr="00472A88">
        <w:tc>
          <w:tcPr>
            <w:tcW w:w="1843" w:type="dxa"/>
            <w:vMerge w:val="restart"/>
            <w:shd w:val="clear" w:color="auto" w:fill="auto"/>
          </w:tcPr>
          <w:p w14:paraId="279EF4E0"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Администрация/</w:t>
            </w:r>
          </w:p>
          <w:p w14:paraId="1824EBA0"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Модуль оказания услуг ЕИС ОУ</w:t>
            </w:r>
          </w:p>
          <w:p w14:paraId="5B702015"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p>
        </w:tc>
        <w:tc>
          <w:tcPr>
            <w:tcW w:w="2835" w:type="dxa"/>
            <w:shd w:val="clear" w:color="auto" w:fill="auto"/>
          </w:tcPr>
          <w:p w14:paraId="778B9FFD" w14:textId="77777777" w:rsidR="00472A88" w:rsidRPr="003E168E" w:rsidRDefault="00472A88" w:rsidP="004E2D31">
            <w:pPr>
              <w:pStyle w:val="ConsPlusNormal"/>
              <w:suppressAutoHyphens/>
              <w:jc w:val="both"/>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Определение состава документов, подлежащих запросу.</w:t>
            </w:r>
          </w:p>
          <w:p w14:paraId="4285AF5C" w14:textId="77777777" w:rsidR="00472A88" w:rsidRPr="003E168E" w:rsidRDefault="00472A88" w:rsidP="004E2D31">
            <w:pPr>
              <w:pStyle w:val="ConsPlusNormal"/>
              <w:suppressAutoHyphens/>
              <w:jc w:val="both"/>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Направление межведомственных запросов.</w:t>
            </w:r>
          </w:p>
        </w:tc>
        <w:tc>
          <w:tcPr>
            <w:tcW w:w="2268" w:type="dxa"/>
            <w:shd w:val="clear" w:color="auto" w:fill="auto"/>
          </w:tcPr>
          <w:p w14:paraId="1DA53F68"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 xml:space="preserve">Тот же </w:t>
            </w:r>
            <w:r>
              <w:rPr>
                <w:rFonts w:ascii="Times New Roman" w:eastAsia="Times New Roman" w:hAnsi="Times New Roman" w:cs="Times New Roman"/>
                <w:sz w:val="24"/>
                <w:szCs w:val="24"/>
              </w:rPr>
              <w:t>рабочий</w:t>
            </w:r>
            <w:r w:rsidRPr="003E168E">
              <w:rPr>
                <w:rFonts w:ascii="Times New Roman" w:eastAsia="Times New Roman" w:hAnsi="Times New Roman" w:cs="Times New Roman"/>
                <w:sz w:val="24"/>
                <w:szCs w:val="24"/>
              </w:rPr>
              <w:t xml:space="preserve"> день</w:t>
            </w:r>
          </w:p>
        </w:tc>
        <w:tc>
          <w:tcPr>
            <w:tcW w:w="1701" w:type="dxa"/>
          </w:tcPr>
          <w:p w14:paraId="677E2A3B"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5 минут</w:t>
            </w:r>
          </w:p>
        </w:tc>
        <w:tc>
          <w:tcPr>
            <w:tcW w:w="5812" w:type="dxa"/>
            <w:shd w:val="clear" w:color="auto" w:fill="auto"/>
          </w:tcPr>
          <w:p w14:paraId="6E271523" w14:textId="77777777" w:rsidR="00472A88" w:rsidRPr="003E168E" w:rsidRDefault="00472A88" w:rsidP="004E2D31">
            <w:pPr>
              <w:pStyle w:val="ConsPlusNormal"/>
              <w:suppressAutoHyphens/>
              <w:jc w:val="both"/>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Если отсутствуют необходимые для предоставления Государственной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472A88" w:rsidRPr="00517FC5" w14:paraId="318B23D8" w14:textId="77777777" w:rsidTr="00472A88">
        <w:trPr>
          <w:trHeight w:val="2232"/>
        </w:trPr>
        <w:tc>
          <w:tcPr>
            <w:tcW w:w="1843" w:type="dxa"/>
            <w:vMerge/>
            <w:shd w:val="clear" w:color="auto" w:fill="auto"/>
          </w:tcPr>
          <w:p w14:paraId="27913391"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p>
        </w:tc>
        <w:tc>
          <w:tcPr>
            <w:tcW w:w="2835" w:type="dxa"/>
            <w:shd w:val="clear" w:color="auto" w:fill="auto"/>
          </w:tcPr>
          <w:p w14:paraId="08740770" w14:textId="77777777" w:rsidR="00472A88" w:rsidRPr="00517FC5" w:rsidRDefault="00472A88" w:rsidP="004E2D31">
            <w:pPr>
              <w:pStyle w:val="ConsPlusNormal"/>
              <w:suppressAutoHyphens/>
              <w:jc w:val="both"/>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Контроль предоставления результата запросов</w:t>
            </w:r>
          </w:p>
        </w:tc>
        <w:tc>
          <w:tcPr>
            <w:tcW w:w="2268" w:type="dxa"/>
            <w:shd w:val="clear" w:color="auto" w:fill="auto"/>
          </w:tcPr>
          <w:p w14:paraId="664E0B48" w14:textId="77777777" w:rsidR="00472A88" w:rsidRPr="00517FC5" w:rsidRDefault="00472A88" w:rsidP="004E2D31">
            <w:pPr>
              <w:pStyle w:val="ConsPlusNormal"/>
              <w:suppressAutoHyphens/>
              <w:jc w:val="both"/>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До 5 рабочих дней</w:t>
            </w:r>
          </w:p>
        </w:tc>
        <w:tc>
          <w:tcPr>
            <w:tcW w:w="1701" w:type="dxa"/>
          </w:tcPr>
          <w:p w14:paraId="5B13C0D1" w14:textId="77777777" w:rsidR="00472A88" w:rsidRPr="00517FC5" w:rsidRDefault="00472A88" w:rsidP="004E2D31">
            <w:pPr>
              <w:pStyle w:val="ConsPlusNormal"/>
              <w:suppressAutoHyphens/>
              <w:jc w:val="center"/>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До 5 рабочих дней</w:t>
            </w:r>
          </w:p>
        </w:tc>
        <w:tc>
          <w:tcPr>
            <w:tcW w:w="5812" w:type="dxa"/>
            <w:shd w:val="clear" w:color="auto" w:fill="auto"/>
          </w:tcPr>
          <w:p w14:paraId="1FD8EED7" w14:textId="77777777" w:rsidR="00472A88" w:rsidRDefault="00472A88" w:rsidP="004E2D31">
            <w:pPr>
              <w:pStyle w:val="ConsPlusNormal"/>
              <w:suppressAutoHyphens/>
              <w:jc w:val="both"/>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Проверка поступления ответов на межведомственные запросы.</w:t>
            </w:r>
          </w:p>
          <w:p w14:paraId="604F6A92" w14:textId="77777777" w:rsidR="00472A88" w:rsidRDefault="00472A88" w:rsidP="004E2D31">
            <w:pPr>
              <w:pStyle w:val="ConsPlusNormal"/>
              <w:suppressAutoHyphens/>
              <w:jc w:val="both"/>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Ответы на межведомственные запросы поступают в Модуль оказания услуг ЕИС ОУ.</w:t>
            </w:r>
          </w:p>
          <w:p w14:paraId="61B85348" w14:textId="55F9936E" w:rsidR="00472A88" w:rsidRPr="00517FC5" w:rsidRDefault="00472A88" w:rsidP="004E2D31">
            <w:pPr>
              <w:pStyle w:val="ConsPlusNormal"/>
              <w:suppressAutoHyphens/>
              <w:jc w:val="both"/>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 xml:space="preserve">При поступлении ответов на запросы в </w:t>
            </w:r>
            <w:r w:rsidR="002D1C4D">
              <w:rPr>
                <w:rFonts w:ascii="Times New Roman" w:eastAsia="Times New Roman" w:hAnsi="Times New Roman" w:cs="Times New Roman"/>
                <w:sz w:val="24"/>
                <w:szCs w:val="24"/>
              </w:rPr>
              <w:t>случае необходимости опубликования извещения о предстоящем предоставлении земельного участка,</w:t>
            </w:r>
            <w:r w:rsidRPr="00517FC5">
              <w:rPr>
                <w:rFonts w:ascii="Times New Roman" w:eastAsia="Times New Roman" w:hAnsi="Times New Roman" w:cs="Times New Roman"/>
                <w:sz w:val="24"/>
                <w:szCs w:val="24"/>
              </w:rPr>
              <w:t xml:space="preserve"> осуществляется переход к административной процедуре «Опубликование извещения о </w:t>
            </w:r>
            <w:r w:rsidRPr="00517FC5">
              <w:rPr>
                <w:rFonts w:ascii="Times New Roman" w:eastAsia="Times New Roman" w:hAnsi="Times New Roman" w:cs="Times New Roman"/>
                <w:sz w:val="24"/>
                <w:szCs w:val="24"/>
              </w:rPr>
              <w:lastRenderedPageBreak/>
              <w:t>предстоящем предоставлении земельного участка».</w:t>
            </w:r>
          </w:p>
          <w:p w14:paraId="775FCEBD" w14:textId="7BD6E980" w:rsidR="00472A88" w:rsidRPr="00517FC5" w:rsidRDefault="00472A88" w:rsidP="004E2D31">
            <w:pPr>
              <w:pStyle w:val="ConsPlusNormal"/>
              <w:suppressAutoHyphens/>
              <w:jc w:val="both"/>
              <w:rPr>
                <w:rFonts w:ascii="Times New Roman" w:eastAsia="Times New Roman" w:hAnsi="Times New Roman" w:cs="Times New Roman"/>
                <w:sz w:val="24"/>
                <w:szCs w:val="24"/>
              </w:rPr>
            </w:pPr>
            <w:r w:rsidRPr="00517FC5">
              <w:rPr>
                <w:rFonts w:ascii="Times New Roman" w:hAnsi="Times New Roman" w:cs="Times New Roman"/>
                <w:sz w:val="24"/>
                <w:szCs w:val="24"/>
                <w:lang w:eastAsia="ru-RU"/>
              </w:rPr>
              <w:t xml:space="preserve">При отсутствии </w:t>
            </w:r>
            <w:r w:rsidR="002D1C4D">
              <w:rPr>
                <w:rFonts w:ascii="Times New Roman" w:hAnsi="Times New Roman" w:cs="Times New Roman"/>
                <w:sz w:val="24"/>
                <w:szCs w:val="24"/>
                <w:lang w:eastAsia="ru-RU"/>
              </w:rPr>
              <w:t>необходимости опубликования извещения</w:t>
            </w:r>
            <w:r w:rsidRPr="00517FC5">
              <w:rPr>
                <w:rFonts w:ascii="Times New Roman" w:hAnsi="Times New Roman" w:cs="Times New Roman"/>
                <w:sz w:val="24"/>
                <w:szCs w:val="24"/>
                <w:lang w:eastAsia="ru-RU"/>
              </w:rPr>
              <w:t xml:space="preserve"> осуществляется переход к административной процедуре «</w:t>
            </w:r>
            <w:r w:rsidRPr="00517FC5">
              <w:rPr>
                <w:rFonts w:ascii="Times New Roman" w:hAnsi="Times New Roman" w:cs="Times New Roman"/>
                <w:sz w:val="24"/>
                <w:szCs w:val="24"/>
              </w:rPr>
              <w:t>Подготовка проекта решения</w:t>
            </w:r>
            <w:r w:rsidRPr="00517FC5">
              <w:rPr>
                <w:rFonts w:ascii="Times New Roman" w:hAnsi="Times New Roman" w:cs="Times New Roman"/>
                <w:sz w:val="24"/>
                <w:szCs w:val="24"/>
                <w:lang w:eastAsia="ru-RU"/>
              </w:rPr>
              <w:t>».</w:t>
            </w:r>
          </w:p>
        </w:tc>
      </w:tr>
    </w:tbl>
    <w:p w14:paraId="41EAE09F" w14:textId="77777777" w:rsidR="00472A88" w:rsidRPr="003E168E" w:rsidRDefault="00472A88" w:rsidP="004E2D31">
      <w:pPr>
        <w:pStyle w:val="affff6"/>
        <w:spacing w:after="0" w:line="240" w:lineRule="auto"/>
        <w:ind w:left="0"/>
        <w:jc w:val="both"/>
        <w:rPr>
          <w:rFonts w:ascii="Times New Roman" w:hAnsi="Times New Roman"/>
          <w:sz w:val="24"/>
          <w:szCs w:val="24"/>
        </w:rPr>
      </w:pPr>
    </w:p>
    <w:p w14:paraId="6AB814B7" w14:textId="77777777" w:rsidR="00472A88" w:rsidRPr="003E168E" w:rsidRDefault="00472A88" w:rsidP="004E2D31">
      <w:pPr>
        <w:pStyle w:val="affff6"/>
        <w:numPr>
          <w:ilvl w:val="0"/>
          <w:numId w:val="58"/>
        </w:numPr>
        <w:spacing w:after="0" w:line="240" w:lineRule="auto"/>
        <w:ind w:left="0" w:firstLine="0"/>
        <w:jc w:val="both"/>
        <w:rPr>
          <w:rFonts w:ascii="Times New Roman" w:hAnsi="Times New Roman"/>
          <w:sz w:val="24"/>
          <w:szCs w:val="24"/>
        </w:rPr>
      </w:pPr>
      <w:r w:rsidRPr="003E168E">
        <w:rPr>
          <w:rFonts w:ascii="Times New Roman" w:eastAsia="Times New Roman" w:hAnsi="Times New Roman"/>
          <w:sz w:val="24"/>
          <w:szCs w:val="24"/>
        </w:rPr>
        <w:t>Опубликование извещения о предстоящем предоставлении земельного участка</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268"/>
        <w:gridCol w:w="1701"/>
        <w:gridCol w:w="5812"/>
      </w:tblGrid>
      <w:tr w:rsidR="00472A88" w:rsidRPr="00517FC5" w14:paraId="188ECAF6" w14:textId="77777777" w:rsidTr="00472A88">
        <w:trPr>
          <w:tblHeader/>
        </w:trPr>
        <w:tc>
          <w:tcPr>
            <w:tcW w:w="1843" w:type="dxa"/>
            <w:shd w:val="clear" w:color="auto" w:fill="auto"/>
          </w:tcPr>
          <w:p w14:paraId="32FFB255"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bookmarkStart w:id="540" w:name="_Toc459749703"/>
            <w:r w:rsidRPr="003E168E">
              <w:rPr>
                <w:rFonts w:ascii="Times New Roman" w:eastAsia="Times New Roman" w:hAnsi="Times New Roman" w:cs="Times New Roman"/>
                <w:sz w:val="24"/>
                <w:szCs w:val="24"/>
              </w:rPr>
              <w:t>Место выполнения процедуры/используемая ИС</w:t>
            </w:r>
          </w:p>
        </w:tc>
        <w:tc>
          <w:tcPr>
            <w:tcW w:w="2835" w:type="dxa"/>
            <w:shd w:val="clear" w:color="auto" w:fill="auto"/>
          </w:tcPr>
          <w:p w14:paraId="16693867"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Административные действия</w:t>
            </w:r>
          </w:p>
        </w:tc>
        <w:tc>
          <w:tcPr>
            <w:tcW w:w="2268" w:type="dxa"/>
            <w:shd w:val="clear" w:color="auto" w:fill="auto"/>
          </w:tcPr>
          <w:p w14:paraId="5DA592DF"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Средний срок выполнения</w:t>
            </w:r>
          </w:p>
        </w:tc>
        <w:tc>
          <w:tcPr>
            <w:tcW w:w="1701" w:type="dxa"/>
          </w:tcPr>
          <w:p w14:paraId="34004B7B"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Трудоемкость</w:t>
            </w:r>
          </w:p>
        </w:tc>
        <w:tc>
          <w:tcPr>
            <w:tcW w:w="5812" w:type="dxa"/>
            <w:shd w:val="clear" w:color="auto" w:fill="auto"/>
          </w:tcPr>
          <w:p w14:paraId="0A5C78B1"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Содержание действия</w:t>
            </w:r>
          </w:p>
        </w:tc>
      </w:tr>
      <w:tr w:rsidR="00472A88" w:rsidRPr="00517FC5" w14:paraId="3F05EB0D" w14:textId="77777777" w:rsidTr="00472A88">
        <w:trPr>
          <w:trHeight w:val="67"/>
        </w:trPr>
        <w:tc>
          <w:tcPr>
            <w:tcW w:w="1843" w:type="dxa"/>
            <w:shd w:val="clear" w:color="auto" w:fill="auto"/>
          </w:tcPr>
          <w:p w14:paraId="390CFCBC"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Администрация</w:t>
            </w:r>
          </w:p>
        </w:tc>
        <w:tc>
          <w:tcPr>
            <w:tcW w:w="2835" w:type="dxa"/>
            <w:shd w:val="clear" w:color="auto" w:fill="auto"/>
          </w:tcPr>
          <w:p w14:paraId="42488912" w14:textId="77777777" w:rsidR="00472A88" w:rsidRPr="003E168E" w:rsidRDefault="00472A88" w:rsidP="004E2D31">
            <w:pPr>
              <w:pStyle w:val="ConsPlusNormal"/>
              <w:suppressAutoHyphens/>
              <w:jc w:val="both"/>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Обеспечение опубликования извещения о предстоящем предоставлении земельного участка, в порядке статьи 39.18 Земельного кодекса РФ</w:t>
            </w:r>
          </w:p>
        </w:tc>
        <w:tc>
          <w:tcPr>
            <w:tcW w:w="2268" w:type="dxa"/>
            <w:shd w:val="clear" w:color="auto" w:fill="auto"/>
          </w:tcPr>
          <w:p w14:paraId="73BF4A08" w14:textId="7EC8C8E9"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В течение</w:t>
            </w:r>
            <w:r>
              <w:rPr>
                <w:rFonts w:ascii="Times New Roman" w:eastAsia="Times New Roman" w:hAnsi="Times New Roman" w:cs="Times New Roman"/>
                <w:sz w:val="24"/>
                <w:szCs w:val="24"/>
              </w:rPr>
              <w:t xml:space="preserve"> 22 рабочих дней</w:t>
            </w:r>
            <w:r w:rsidRPr="003E168E">
              <w:rPr>
                <w:rFonts w:ascii="Times New Roman" w:eastAsia="Times New Roman" w:hAnsi="Times New Roman" w:cs="Times New Roman"/>
                <w:sz w:val="24"/>
                <w:szCs w:val="24"/>
              </w:rPr>
              <w:t xml:space="preserve"> </w:t>
            </w:r>
          </w:p>
        </w:tc>
        <w:tc>
          <w:tcPr>
            <w:tcW w:w="1701" w:type="dxa"/>
          </w:tcPr>
          <w:p w14:paraId="0C881496" w14:textId="77777777" w:rsidR="00472A88" w:rsidRPr="003E168E" w:rsidRDefault="00472A88" w:rsidP="004E2D31">
            <w:pPr>
              <w:pStyle w:val="ConsPlusNormal"/>
              <w:suppressAutoHyphens/>
              <w:jc w:val="center"/>
              <w:rPr>
                <w:rFonts w:ascii="Times New Roman" w:eastAsia="Times New Roman" w:hAnsi="Times New Roman" w:cs="Times New Roman"/>
                <w:sz w:val="24"/>
                <w:szCs w:val="24"/>
              </w:rPr>
            </w:pPr>
            <w:r w:rsidRPr="003E168E">
              <w:rPr>
                <w:rFonts w:ascii="Times New Roman" w:eastAsia="Times New Roman" w:hAnsi="Times New Roman" w:cs="Times New Roman"/>
                <w:sz w:val="24"/>
                <w:szCs w:val="24"/>
              </w:rPr>
              <w:t>30 минут</w:t>
            </w:r>
          </w:p>
        </w:tc>
        <w:tc>
          <w:tcPr>
            <w:tcW w:w="5812" w:type="dxa"/>
            <w:shd w:val="clear" w:color="auto" w:fill="auto"/>
          </w:tcPr>
          <w:p w14:paraId="5B8A85BF" w14:textId="77D084C2" w:rsidR="00472A88" w:rsidRPr="003E168E" w:rsidRDefault="00472A88" w:rsidP="004E2D31">
            <w:pPr>
              <w:pStyle w:val="ConsPlusNormal"/>
              <w:suppressAutoHyphens/>
              <w:jc w:val="both"/>
              <w:rPr>
                <w:rFonts w:ascii="Times New Roman" w:hAnsi="Times New Roman" w:cs="Times New Roman"/>
                <w:sz w:val="24"/>
                <w:szCs w:val="24"/>
                <w:shd w:val="clear" w:color="auto" w:fill="FFFFFF"/>
              </w:rPr>
            </w:pPr>
            <w:r w:rsidRPr="00117169">
              <w:rPr>
                <w:rFonts w:ascii="Times New Roman" w:eastAsia="Times New Roman" w:hAnsi="Times New Roman" w:cs="Times New Roman"/>
                <w:sz w:val="24"/>
                <w:szCs w:val="24"/>
              </w:rPr>
              <w:t>В случае земельный участок предоставляется на праве аренды или собственности, в соответствии со статьей 39.18 Земельного кодекса РФ, требуется предварительное опубликование извещения о предстоящем предоставлении земельного участка. Администрация в рамках предоставления Государственной услуги</w:t>
            </w:r>
            <w:r w:rsidRPr="003E168E">
              <w:rPr>
                <w:rFonts w:ascii="Times New Roman" w:hAnsi="Times New Roman" w:cs="Times New Roman"/>
                <w:sz w:val="24"/>
                <w:szCs w:val="24"/>
                <w:shd w:val="clear" w:color="auto" w:fill="FFFFFF"/>
              </w:rPr>
              <w:t xml:space="preserve">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 </w:t>
            </w:r>
            <w:r w:rsidRPr="003E168E">
              <w:rPr>
                <w:rFonts w:ascii="Times New Roman" w:eastAsia="Times New Roman" w:hAnsi="Times New Roman" w:cs="Times New Roman"/>
                <w:sz w:val="24"/>
                <w:szCs w:val="24"/>
              </w:rPr>
              <w:t xml:space="preserve">а также на портале </w:t>
            </w:r>
            <w:r>
              <w:rPr>
                <w:rFonts w:ascii="Times New Roman" w:eastAsia="Times New Roman" w:hAnsi="Times New Roman" w:cs="Times New Roman"/>
                <w:sz w:val="24"/>
                <w:szCs w:val="24"/>
              </w:rPr>
              <w:t xml:space="preserve">государственных и муниципальных услуг </w:t>
            </w:r>
            <w:r w:rsidRPr="003E168E">
              <w:rPr>
                <w:rFonts w:ascii="Times New Roman" w:eastAsia="Times New Roman" w:hAnsi="Times New Roman" w:cs="Times New Roman"/>
                <w:sz w:val="24"/>
                <w:szCs w:val="24"/>
              </w:rPr>
              <w:t xml:space="preserve">Московской области </w:t>
            </w:r>
            <w:hyperlink r:id="rId35" w:history="1">
              <w:r w:rsidRPr="00117169">
                <w:rPr>
                  <w:rStyle w:val="a7"/>
                  <w:rFonts w:ascii="Times New Roman" w:eastAsia="Times New Roman" w:hAnsi="Times New Roman" w:cs="Times New Roman"/>
                  <w:color w:val="auto"/>
                  <w:sz w:val="24"/>
                  <w:szCs w:val="24"/>
                  <w:u w:val="none"/>
                </w:rPr>
                <w:t>https://uslugi.mosreg.ru</w:t>
              </w:r>
            </w:hyperlink>
            <w:r w:rsidRPr="00117169">
              <w:rPr>
                <w:rStyle w:val="a7"/>
                <w:rFonts w:ascii="Times New Roman" w:eastAsia="Times New Roman" w:hAnsi="Times New Roman" w:cs="Times New Roman"/>
                <w:color w:val="auto"/>
                <w:sz w:val="24"/>
                <w:szCs w:val="24"/>
                <w:u w:val="none"/>
              </w:rPr>
              <w:t>.</w:t>
            </w:r>
          </w:p>
          <w:p w14:paraId="6C39E69F" w14:textId="0FC61195" w:rsidR="00472A88" w:rsidRPr="003E168E" w:rsidRDefault="00472A88" w:rsidP="004E2D31">
            <w:pPr>
              <w:pStyle w:val="ConsPlusNormal"/>
              <w:suppressAutoHyphens/>
              <w:jc w:val="both"/>
              <w:rPr>
                <w:rFonts w:ascii="Times New Roman" w:hAnsi="Times New Roman" w:cs="Times New Roman"/>
                <w:sz w:val="24"/>
                <w:szCs w:val="24"/>
                <w:shd w:val="clear" w:color="auto" w:fill="FFFFFF"/>
              </w:rPr>
            </w:pPr>
            <w:r w:rsidRPr="003E168E">
              <w:rPr>
                <w:rFonts w:ascii="Times New Roman" w:hAnsi="Times New Roman" w:cs="Times New Roman"/>
                <w:sz w:val="24"/>
                <w:szCs w:val="24"/>
                <w:shd w:val="clear" w:color="auto" w:fill="FFFFFF"/>
              </w:rPr>
              <w:t xml:space="preserve">Если по истечении </w:t>
            </w:r>
            <w:r w:rsidR="002D1C4D">
              <w:rPr>
                <w:rFonts w:ascii="Times New Roman" w:hAnsi="Times New Roman" w:cs="Times New Roman"/>
                <w:sz w:val="24"/>
                <w:szCs w:val="24"/>
                <w:shd w:val="clear" w:color="auto" w:fill="FFFFFF"/>
              </w:rPr>
              <w:t>22 рабочих дней</w:t>
            </w:r>
            <w:r w:rsidRPr="003E168E">
              <w:rPr>
                <w:rFonts w:ascii="Times New Roman" w:hAnsi="Times New Roman" w:cs="Times New Roman"/>
                <w:sz w:val="24"/>
                <w:szCs w:val="24"/>
                <w:shd w:val="clear" w:color="auto" w:fill="FFFFFF"/>
              </w:rPr>
              <w:t xml:space="preserve"> со дня опубликования извещения не поступили заявления о намерении учувствовать в аукционе, </w:t>
            </w:r>
            <w:r w:rsidRPr="00117169">
              <w:rPr>
                <w:rFonts w:ascii="Times New Roman" w:eastAsia="Times New Roman" w:hAnsi="Times New Roman" w:cs="Times New Roman"/>
                <w:sz w:val="24"/>
                <w:szCs w:val="24"/>
              </w:rPr>
              <w:t>осуществляется переход к административной процедуре «Подготовка проекта решения»</w:t>
            </w:r>
            <w:r w:rsidR="002D1C4D">
              <w:rPr>
                <w:rFonts w:ascii="Times New Roman" w:eastAsia="Times New Roman" w:hAnsi="Times New Roman" w:cs="Times New Roman"/>
                <w:sz w:val="24"/>
                <w:szCs w:val="24"/>
              </w:rPr>
              <w:t xml:space="preserve"> (подготовка положительного проекта решения)</w:t>
            </w:r>
            <w:r w:rsidRPr="00117169">
              <w:rPr>
                <w:rFonts w:ascii="Times New Roman" w:eastAsia="Times New Roman" w:hAnsi="Times New Roman" w:cs="Times New Roman"/>
                <w:sz w:val="24"/>
                <w:szCs w:val="24"/>
              </w:rPr>
              <w:t>.</w:t>
            </w:r>
          </w:p>
          <w:p w14:paraId="045153BB" w14:textId="3C9D4910" w:rsidR="00472A88" w:rsidRPr="00517FC5" w:rsidRDefault="00472A88" w:rsidP="004E2D31">
            <w:pPr>
              <w:pStyle w:val="ConsPlusNormal"/>
              <w:suppressAutoHyphens/>
              <w:jc w:val="both"/>
              <w:rPr>
                <w:rFonts w:ascii="Times New Roman" w:eastAsia="Times New Roman" w:hAnsi="Times New Roman" w:cs="Times New Roman"/>
                <w:sz w:val="24"/>
                <w:szCs w:val="24"/>
              </w:rPr>
            </w:pPr>
            <w:r w:rsidRPr="00117169">
              <w:rPr>
                <w:rFonts w:ascii="Times New Roman" w:eastAsia="Times New Roman" w:hAnsi="Times New Roman"/>
                <w:sz w:val="24"/>
                <w:szCs w:val="24"/>
              </w:rPr>
              <w:t xml:space="preserve">В случае если, по истечении 30 дней </w:t>
            </w:r>
            <w:r w:rsidRPr="003E168E">
              <w:rPr>
                <w:rFonts w:ascii="Times New Roman" w:hAnsi="Times New Roman"/>
                <w:sz w:val="24"/>
                <w:szCs w:val="24"/>
                <w:shd w:val="clear" w:color="auto" w:fill="FFFFFF"/>
              </w:rPr>
              <w:t xml:space="preserve">со дня опубликования извещения поступило заявление о намерении учувствовать в аукционе, </w:t>
            </w:r>
            <w:r w:rsidRPr="00117169">
              <w:rPr>
                <w:rFonts w:ascii="Times New Roman" w:eastAsia="Times New Roman" w:hAnsi="Times New Roman"/>
                <w:sz w:val="24"/>
                <w:szCs w:val="24"/>
              </w:rPr>
              <w:t>осуществляется переход к административной процедуре «Подготовка проекта решения»</w:t>
            </w:r>
            <w:r w:rsidR="002D1C4D">
              <w:rPr>
                <w:rFonts w:ascii="Times New Roman" w:eastAsia="Times New Roman" w:hAnsi="Times New Roman"/>
                <w:sz w:val="24"/>
                <w:szCs w:val="24"/>
              </w:rPr>
              <w:t xml:space="preserve"> (подготовка отрицательного проекта решения)</w:t>
            </w:r>
            <w:r w:rsidRPr="00117169">
              <w:rPr>
                <w:rFonts w:ascii="Times New Roman" w:eastAsia="Times New Roman" w:hAnsi="Times New Roman"/>
                <w:sz w:val="24"/>
                <w:szCs w:val="24"/>
              </w:rPr>
              <w:t>.</w:t>
            </w:r>
          </w:p>
        </w:tc>
      </w:tr>
    </w:tbl>
    <w:p w14:paraId="61171B73" w14:textId="77777777" w:rsidR="00472A88" w:rsidRDefault="00472A88" w:rsidP="004E2D31">
      <w:pPr>
        <w:spacing w:after="0" w:line="240" w:lineRule="auto"/>
        <w:jc w:val="both"/>
        <w:rPr>
          <w:rFonts w:ascii="Times New Roman" w:hAnsi="Times New Roman"/>
          <w:sz w:val="24"/>
          <w:szCs w:val="24"/>
        </w:rPr>
      </w:pPr>
      <w:r w:rsidRPr="003E168E">
        <w:rPr>
          <w:rFonts w:ascii="Times New Roman" w:hAnsi="Times New Roman"/>
          <w:sz w:val="24"/>
          <w:szCs w:val="24"/>
        </w:rPr>
        <w:lastRenderedPageBreak/>
        <w:t xml:space="preserve">5. </w:t>
      </w:r>
      <w:bookmarkEnd w:id="540"/>
      <w:r>
        <w:rPr>
          <w:rFonts w:ascii="Times New Roman" w:hAnsi="Times New Roman"/>
          <w:sz w:val="24"/>
          <w:szCs w:val="24"/>
        </w:rPr>
        <w:t>Подготовка проекта решения.</w:t>
      </w:r>
    </w:p>
    <w:tbl>
      <w:tblPr>
        <w:tblW w:w="143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2172"/>
        <w:gridCol w:w="2512"/>
        <w:gridCol w:w="4842"/>
      </w:tblGrid>
      <w:tr w:rsidR="00472A88" w:rsidRPr="00CC3B19" w14:paraId="7DDDE819" w14:textId="77777777" w:rsidTr="00472A88">
        <w:tc>
          <w:tcPr>
            <w:tcW w:w="2268" w:type="dxa"/>
            <w:shd w:val="clear" w:color="auto" w:fill="auto"/>
          </w:tcPr>
          <w:p w14:paraId="4E8500CA" w14:textId="77777777" w:rsidR="00472A88" w:rsidRPr="00CC3B19" w:rsidRDefault="00472A88" w:rsidP="004E2D31">
            <w:pPr>
              <w:autoSpaceDE w:val="0"/>
              <w:autoSpaceDN w:val="0"/>
              <w:adjustRightInd w:val="0"/>
              <w:spacing w:after="0" w:line="240" w:lineRule="auto"/>
              <w:jc w:val="center"/>
              <w:rPr>
                <w:rFonts w:ascii="Times New Roman" w:hAnsi="Times New Roman"/>
                <w:b/>
                <w:sz w:val="24"/>
                <w:szCs w:val="24"/>
              </w:rPr>
            </w:pPr>
            <w:r w:rsidRPr="00CC3B19">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5F7C2271" w14:textId="77777777" w:rsidR="00472A88" w:rsidRPr="00CC3B19" w:rsidRDefault="00472A88" w:rsidP="004E2D31">
            <w:pPr>
              <w:autoSpaceDE w:val="0"/>
              <w:autoSpaceDN w:val="0"/>
              <w:adjustRightInd w:val="0"/>
              <w:spacing w:after="0" w:line="240" w:lineRule="auto"/>
              <w:jc w:val="center"/>
              <w:rPr>
                <w:rFonts w:ascii="Times New Roman" w:hAnsi="Times New Roman"/>
                <w:b/>
                <w:sz w:val="24"/>
                <w:szCs w:val="24"/>
              </w:rPr>
            </w:pPr>
            <w:r w:rsidRPr="00CC3B19">
              <w:rPr>
                <w:rFonts w:ascii="Times New Roman" w:eastAsia="Times New Roman" w:hAnsi="Times New Roman" w:cs="Arial"/>
                <w:b/>
                <w:sz w:val="24"/>
                <w:szCs w:val="24"/>
              </w:rPr>
              <w:t>Административные действия</w:t>
            </w:r>
          </w:p>
        </w:tc>
        <w:tc>
          <w:tcPr>
            <w:tcW w:w="2172" w:type="dxa"/>
            <w:shd w:val="clear" w:color="auto" w:fill="auto"/>
          </w:tcPr>
          <w:p w14:paraId="384239D2" w14:textId="77777777" w:rsidR="00472A88" w:rsidRPr="00CC3B19" w:rsidRDefault="00472A88" w:rsidP="004E2D31">
            <w:pPr>
              <w:autoSpaceDE w:val="0"/>
              <w:autoSpaceDN w:val="0"/>
              <w:adjustRightInd w:val="0"/>
              <w:spacing w:after="0" w:line="240" w:lineRule="auto"/>
              <w:jc w:val="center"/>
              <w:rPr>
                <w:rFonts w:ascii="Times New Roman" w:hAnsi="Times New Roman"/>
                <w:b/>
                <w:sz w:val="24"/>
                <w:szCs w:val="24"/>
              </w:rPr>
            </w:pPr>
            <w:r w:rsidRPr="00CC3B19">
              <w:rPr>
                <w:rFonts w:ascii="Times New Roman" w:eastAsia="Times New Roman" w:hAnsi="Times New Roman"/>
                <w:b/>
                <w:sz w:val="24"/>
                <w:szCs w:val="24"/>
              </w:rPr>
              <w:t>Срок выполнения</w:t>
            </w:r>
          </w:p>
        </w:tc>
        <w:tc>
          <w:tcPr>
            <w:tcW w:w="2512" w:type="dxa"/>
            <w:shd w:val="clear" w:color="auto" w:fill="auto"/>
          </w:tcPr>
          <w:p w14:paraId="5FB0EEED" w14:textId="77777777" w:rsidR="00472A88" w:rsidRPr="00CC3B19" w:rsidRDefault="00472A88" w:rsidP="004E2D31">
            <w:pPr>
              <w:autoSpaceDE w:val="0"/>
              <w:autoSpaceDN w:val="0"/>
              <w:adjustRightInd w:val="0"/>
              <w:spacing w:after="0" w:line="240" w:lineRule="auto"/>
              <w:jc w:val="center"/>
              <w:rPr>
                <w:rFonts w:ascii="Times New Roman" w:hAnsi="Times New Roman"/>
                <w:b/>
                <w:sz w:val="24"/>
                <w:szCs w:val="24"/>
              </w:rPr>
            </w:pPr>
            <w:r w:rsidRPr="00CC3B19">
              <w:rPr>
                <w:rFonts w:ascii="Times New Roman" w:eastAsia="Times New Roman" w:hAnsi="Times New Roman"/>
                <w:b/>
                <w:sz w:val="24"/>
                <w:szCs w:val="24"/>
              </w:rPr>
              <w:t>Трудоёмкость</w:t>
            </w:r>
          </w:p>
        </w:tc>
        <w:tc>
          <w:tcPr>
            <w:tcW w:w="4842" w:type="dxa"/>
            <w:shd w:val="clear" w:color="auto" w:fill="auto"/>
          </w:tcPr>
          <w:p w14:paraId="21CAD86F" w14:textId="77777777" w:rsidR="00472A88" w:rsidRPr="00CC3B19" w:rsidRDefault="00472A88" w:rsidP="004E2D31">
            <w:pPr>
              <w:autoSpaceDE w:val="0"/>
              <w:autoSpaceDN w:val="0"/>
              <w:adjustRightInd w:val="0"/>
              <w:spacing w:after="0" w:line="240" w:lineRule="auto"/>
              <w:jc w:val="center"/>
              <w:rPr>
                <w:rFonts w:ascii="Times New Roman" w:hAnsi="Times New Roman"/>
                <w:b/>
                <w:sz w:val="24"/>
                <w:szCs w:val="24"/>
              </w:rPr>
            </w:pPr>
            <w:r w:rsidRPr="00CC3B19">
              <w:rPr>
                <w:rFonts w:ascii="Times New Roman" w:eastAsia="Times New Roman" w:hAnsi="Times New Roman"/>
                <w:b/>
                <w:sz w:val="24"/>
                <w:szCs w:val="24"/>
              </w:rPr>
              <w:t>Содержание действия</w:t>
            </w:r>
          </w:p>
        </w:tc>
      </w:tr>
      <w:tr w:rsidR="00472A88" w:rsidRPr="00F60E96" w14:paraId="5A76B131" w14:textId="77777777" w:rsidTr="00472A88">
        <w:tc>
          <w:tcPr>
            <w:tcW w:w="2268" w:type="dxa"/>
            <w:vMerge w:val="restart"/>
            <w:shd w:val="clear" w:color="auto" w:fill="auto"/>
          </w:tcPr>
          <w:p w14:paraId="451DF5C0" w14:textId="77777777" w:rsidR="00472A88" w:rsidRPr="00CC3B19" w:rsidRDefault="00472A88" w:rsidP="004E2D31">
            <w:pPr>
              <w:widowControl w:val="0"/>
              <w:autoSpaceDE w:val="0"/>
              <w:autoSpaceDN w:val="0"/>
              <w:adjustRightInd w:val="0"/>
              <w:spacing w:after="0"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14:paraId="2969AB88" w14:textId="77777777" w:rsidR="00472A88" w:rsidRPr="00CC3B19" w:rsidRDefault="00472A88" w:rsidP="004E2D31">
            <w:pPr>
              <w:widowControl w:val="0"/>
              <w:suppressAutoHyphens/>
              <w:autoSpaceDE w:val="0"/>
              <w:autoSpaceDN w:val="0"/>
              <w:adjustRightInd w:val="0"/>
              <w:spacing w:after="0" w:line="240" w:lineRule="auto"/>
              <w:ind w:hanging="142"/>
              <w:jc w:val="both"/>
              <w:rPr>
                <w:rFonts w:ascii="Times New Roman" w:eastAsia="Times New Roman" w:hAnsi="Times New Roman"/>
                <w:sz w:val="24"/>
                <w:szCs w:val="24"/>
              </w:rPr>
            </w:pPr>
            <w:r w:rsidRPr="00CC3B19">
              <w:rPr>
                <w:rFonts w:ascii="Times New Roman" w:eastAsia="Times New Roman" w:hAnsi="Times New Roman"/>
                <w:sz w:val="24"/>
                <w:szCs w:val="24"/>
              </w:rPr>
              <w:t>Модуль МВК</w:t>
            </w:r>
          </w:p>
        </w:tc>
        <w:tc>
          <w:tcPr>
            <w:tcW w:w="2552" w:type="dxa"/>
            <w:vMerge w:val="restart"/>
            <w:shd w:val="clear" w:color="auto" w:fill="auto"/>
          </w:tcPr>
          <w:p w14:paraId="55E63FA5" w14:textId="77777777" w:rsidR="00472A88" w:rsidRPr="00CC3B19" w:rsidRDefault="00472A88" w:rsidP="004E2D31">
            <w:pPr>
              <w:suppressAutoHyphens/>
              <w:autoSpaceDE w:val="0"/>
              <w:autoSpaceDN w:val="0"/>
              <w:adjustRightInd w:val="0"/>
              <w:spacing w:after="0" w:line="240" w:lineRule="auto"/>
              <w:rPr>
                <w:rFonts w:ascii="Times New Roman" w:eastAsia="Times New Roman" w:hAnsi="Times New Roman"/>
                <w:sz w:val="24"/>
                <w:szCs w:val="24"/>
              </w:rPr>
            </w:pPr>
            <w:r w:rsidRPr="00CC3B19">
              <w:rPr>
                <w:rFonts w:ascii="Times New Roman" w:hAnsi="Times New Roman"/>
                <w:sz w:val="24"/>
                <w:szCs w:val="24"/>
                <w:lang w:eastAsia="ru-RU"/>
              </w:rPr>
              <w:t xml:space="preserve">Подготовка проекта решения, </w:t>
            </w:r>
            <w:r w:rsidRPr="00F60E96">
              <w:rPr>
                <w:rFonts w:ascii="Times New Roman" w:eastAsia="Times New Roman" w:hAnsi="Times New Roman"/>
                <w:sz w:val="24"/>
                <w:szCs w:val="24"/>
              </w:rPr>
              <w:t>в случае поступления документов</w:t>
            </w:r>
            <w:r w:rsidRPr="00CC3B19">
              <w:rPr>
                <w:rFonts w:ascii="Times New Roman" w:eastAsia="Times New Roman" w:hAnsi="Times New Roman"/>
                <w:sz w:val="24"/>
                <w:szCs w:val="24"/>
              </w:rPr>
              <w:t>,</w:t>
            </w:r>
            <w:r w:rsidRPr="00F60E96">
              <w:rPr>
                <w:rFonts w:ascii="Times New Roman" w:eastAsia="Times New Roman" w:hAnsi="Times New Roman"/>
                <w:sz w:val="24"/>
                <w:szCs w:val="24"/>
              </w:rPr>
              <w:t xml:space="preserve"> подписанных усиленной квалифицированной электронной подписью с РПГУ или МФЦ</w:t>
            </w:r>
            <w:r w:rsidRPr="00CC3B19">
              <w:rPr>
                <w:rFonts w:ascii="Times New Roman" w:eastAsia="Times New Roman" w:hAnsi="Times New Roman"/>
                <w:sz w:val="24"/>
                <w:szCs w:val="24"/>
              </w:rPr>
              <w:t>.</w:t>
            </w:r>
          </w:p>
        </w:tc>
        <w:tc>
          <w:tcPr>
            <w:tcW w:w="2172" w:type="dxa"/>
            <w:vMerge w:val="restart"/>
            <w:shd w:val="clear" w:color="auto" w:fill="auto"/>
          </w:tcPr>
          <w:p w14:paraId="7D248277" w14:textId="77777777" w:rsidR="00472A88" w:rsidRPr="00CC3B19" w:rsidRDefault="00472A88"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CC3B19">
              <w:rPr>
                <w:rFonts w:ascii="Times New Roman" w:eastAsia="Times New Roman" w:hAnsi="Times New Roman"/>
                <w:sz w:val="24"/>
                <w:szCs w:val="24"/>
              </w:rPr>
              <w:t>Не позднее 6 рабочего дня</w:t>
            </w:r>
            <w:r>
              <w:rPr>
                <w:rFonts w:ascii="Times New Roman" w:eastAsia="Times New Roman" w:hAnsi="Times New Roman"/>
                <w:sz w:val="24"/>
                <w:szCs w:val="24"/>
              </w:rPr>
              <w:t xml:space="preserve"> ( в случае опубликования не позднее 27 дня)</w:t>
            </w:r>
          </w:p>
        </w:tc>
        <w:tc>
          <w:tcPr>
            <w:tcW w:w="2512" w:type="dxa"/>
            <w:shd w:val="clear" w:color="auto" w:fill="auto"/>
          </w:tcPr>
          <w:p w14:paraId="7CAE1426" w14:textId="77777777" w:rsidR="00472A88" w:rsidRPr="00CC3B19" w:rsidRDefault="00472A88"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CC3B19">
              <w:rPr>
                <w:rFonts w:ascii="Times New Roman" w:eastAsia="Times New Roman" w:hAnsi="Times New Roman"/>
                <w:sz w:val="24"/>
                <w:szCs w:val="24"/>
              </w:rPr>
              <w:t>15 минут</w:t>
            </w:r>
          </w:p>
        </w:tc>
        <w:tc>
          <w:tcPr>
            <w:tcW w:w="4842" w:type="dxa"/>
            <w:shd w:val="clear" w:color="auto" w:fill="auto"/>
          </w:tcPr>
          <w:p w14:paraId="3D47FF00" w14:textId="5CD535B9" w:rsidR="00472A88" w:rsidRPr="00F60E96" w:rsidRDefault="00472A88" w:rsidP="004E2D31">
            <w:pPr>
              <w:suppressAutoHyphens/>
              <w:autoSpaceDE w:val="0"/>
              <w:autoSpaceDN w:val="0"/>
              <w:adjustRightInd w:val="0"/>
              <w:spacing w:after="0"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После получения ответов на межведомственные запросы, в случае наличия оснований для отказа в предоставлении Государственной услуги, предусмотренных пунктом 13 настоящего Административного регламента, специалист Администрации подготавливает проект Решения об отказе в предоставлении Государственной услуги (Приложение</w:t>
            </w:r>
            <w:r>
              <w:rPr>
                <w:rFonts w:ascii="Times New Roman" w:eastAsia="Times New Roman" w:hAnsi="Times New Roman"/>
                <w:sz w:val="24"/>
                <w:szCs w:val="24"/>
              </w:rPr>
              <w:t xml:space="preserve"> </w:t>
            </w:r>
            <w:r w:rsidR="002D1C4D">
              <w:rPr>
                <w:rFonts w:ascii="Times New Roman" w:eastAsia="Times New Roman" w:hAnsi="Times New Roman"/>
                <w:sz w:val="24"/>
                <w:szCs w:val="24"/>
              </w:rPr>
              <w:t>7</w:t>
            </w:r>
            <w:r w:rsidRPr="00CC3B19">
              <w:rPr>
                <w:rFonts w:ascii="Times New Roman" w:eastAsia="Times New Roman" w:hAnsi="Times New Roman"/>
                <w:sz w:val="24"/>
                <w:szCs w:val="24"/>
              </w:rPr>
              <w:t>).</w:t>
            </w:r>
            <w:r w:rsidRPr="00F60E96">
              <w:rPr>
                <w:rFonts w:ascii="Times New Roman" w:eastAsia="Times New Roman" w:hAnsi="Times New Roman"/>
                <w:sz w:val="24"/>
                <w:szCs w:val="24"/>
              </w:rPr>
              <w:t xml:space="preserve"> </w:t>
            </w:r>
          </w:p>
          <w:p w14:paraId="0E0E6CF5" w14:textId="77777777" w:rsidR="00472A88" w:rsidRPr="00F60E96" w:rsidRDefault="00472A88" w:rsidP="004E2D31">
            <w:pPr>
              <w:suppressAutoHyphens/>
              <w:autoSpaceDE w:val="0"/>
              <w:autoSpaceDN w:val="0"/>
              <w:adjustRightInd w:val="0"/>
              <w:spacing w:after="0" w:line="240" w:lineRule="auto"/>
              <w:jc w:val="both"/>
              <w:rPr>
                <w:rFonts w:ascii="Times New Roman" w:eastAsia="Times New Roman" w:hAnsi="Times New Roman"/>
                <w:sz w:val="24"/>
                <w:szCs w:val="24"/>
              </w:rPr>
            </w:pPr>
            <w:r w:rsidRPr="00F60E96">
              <w:rPr>
                <w:rFonts w:ascii="Times New Roman" w:eastAsia="Times New Roman" w:hAnsi="Times New Roman"/>
                <w:sz w:val="24"/>
                <w:szCs w:val="24"/>
              </w:rPr>
              <w:t>Осуществляется переход к административной процедуре «Принятие решения».</w:t>
            </w:r>
          </w:p>
        </w:tc>
      </w:tr>
      <w:tr w:rsidR="00B1686A" w:rsidRPr="00F60E96" w14:paraId="25968D1F" w14:textId="77777777" w:rsidTr="00472A88">
        <w:tc>
          <w:tcPr>
            <w:tcW w:w="2268" w:type="dxa"/>
            <w:vMerge/>
            <w:shd w:val="clear" w:color="auto" w:fill="auto"/>
          </w:tcPr>
          <w:p w14:paraId="28EDF649" w14:textId="77777777" w:rsidR="00B1686A" w:rsidRPr="00CC3B19" w:rsidRDefault="00B1686A" w:rsidP="004E2D31">
            <w:pPr>
              <w:widowControl w:val="0"/>
              <w:autoSpaceDE w:val="0"/>
              <w:autoSpaceDN w:val="0"/>
              <w:adjustRightInd w:val="0"/>
              <w:spacing w:after="0" w:line="240" w:lineRule="auto"/>
              <w:jc w:val="both"/>
              <w:rPr>
                <w:rFonts w:ascii="Times New Roman" w:eastAsia="Times New Roman" w:hAnsi="Times New Roman"/>
                <w:sz w:val="24"/>
                <w:szCs w:val="24"/>
              </w:rPr>
            </w:pPr>
          </w:p>
        </w:tc>
        <w:tc>
          <w:tcPr>
            <w:tcW w:w="2552" w:type="dxa"/>
            <w:vMerge/>
            <w:shd w:val="clear" w:color="auto" w:fill="auto"/>
          </w:tcPr>
          <w:p w14:paraId="4C0E054B" w14:textId="77777777" w:rsidR="00B1686A" w:rsidRPr="00CC3B19" w:rsidRDefault="00B1686A" w:rsidP="004E2D31">
            <w:pPr>
              <w:suppressAutoHyphens/>
              <w:autoSpaceDE w:val="0"/>
              <w:autoSpaceDN w:val="0"/>
              <w:adjustRightInd w:val="0"/>
              <w:spacing w:after="0" w:line="240" w:lineRule="auto"/>
              <w:rPr>
                <w:rFonts w:ascii="Times New Roman" w:hAnsi="Times New Roman"/>
                <w:sz w:val="24"/>
                <w:szCs w:val="24"/>
                <w:lang w:eastAsia="ru-RU"/>
              </w:rPr>
            </w:pPr>
          </w:p>
        </w:tc>
        <w:tc>
          <w:tcPr>
            <w:tcW w:w="2172" w:type="dxa"/>
            <w:vMerge/>
            <w:shd w:val="clear" w:color="auto" w:fill="auto"/>
          </w:tcPr>
          <w:p w14:paraId="50EDDF9E" w14:textId="77777777" w:rsidR="00B1686A" w:rsidRPr="00CC3B19" w:rsidRDefault="00B1686A" w:rsidP="004E2D31">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512" w:type="dxa"/>
            <w:shd w:val="clear" w:color="auto" w:fill="auto"/>
          </w:tcPr>
          <w:p w14:paraId="50A89447" w14:textId="4C8728BC" w:rsidR="00B1686A" w:rsidRPr="00CC3B19" w:rsidRDefault="00947F45"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CC3B19">
              <w:rPr>
                <w:rFonts w:ascii="Times New Roman" w:eastAsia="Times New Roman" w:hAnsi="Times New Roman"/>
                <w:sz w:val="24"/>
                <w:szCs w:val="24"/>
              </w:rPr>
              <w:t>15 минут</w:t>
            </w:r>
          </w:p>
        </w:tc>
        <w:tc>
          <w:tcPr>
            <w:tcW w:w="4842" w:type="dxa"/>
            <w:shd w:val="clear" w:color="auto" w:fill="auto"/>
          </w:tcPr>
          <w:p w14:paraId="6E4D4680" w14:textId="099C9A82" w:rsidR="00B1686A" w:rsidRPr="00CC3B19" w:rsidRDefault="00947F45" w:rsidP="004E2D31">
            <w:pPr>
              <w:pStyle w:val="affffb"/>
              <w:ind w:firstLine="567"/>
              <w:jc w:val="both"/>
              <w:rPr>
                <w:rFonts w:ascii="Times New Roman" w:eastAsia="Times New Roman" w:hAnsi="Times New Roman"/>
                <w:sz w:val="24"/>
                <w:szCs w:val="24"/>
              </w:rPr>
            </w:pPr>
            <w:r w:rsidRPr="00B45ACA">
              <w:rPr>
                <w:rFonts w:ascii="Times New Roman" w:hAnsi="Times New Roman"/>
                <w:sz w:val="24"/>
                <w:szCs w:val="24"/>
              </w:rPr>
              <w:t>При наличии оснований для отказа в предоставлении земельного участка в собственность, указанных в пункте 13.2. настоящего Административного регламента, но не препятствующих предоставлению этого земельного участка в аренду, срок предоставления Государственной услуги приостанавливается не более чем на 5 рабочих дней. В этом случае необходимо получение согласия Заявителя на предоставление в аренду этого земельного участка (с указанием срока аренды)</w:t>
            </w:r>
            <w:r>
              <w:rPr>
                <w:rFonts w:ascii="Times New Roman" w:hAnsi="Times New Roman"/>
                <w:sz w:val="24"/>
                <w:szCs w:val="24"/>
              </w:rPr>
              <w:t xml:space="preserve"> по форме, указанной в Приложении 8 к настоящему Административному регламенту</w:t>
            </w:r>
            <w:r w:rsidRPr="00B45ACA">
              <w:rPr>
                <w:rFonts w:ascii="Times New Roman" w:hAnsi="Times New Roman"/>
                <w:sz w:val="24"/>
                <w:szCs w:val="24"/>
              </w:rPr>
              <w:t xml:space="preserve">. </w:t>
            </w:r>
          </w:p>
        </w:tc>
      </w:tr>
      <w:tr w:rsidR="00472A88" w:rsidRPr="00CC3B19" w14:paraId="414D6E00" w14:textId="77777777" w:rsidTr="00947F45">
        <w:trPr>
          <w:trHeight w:val="2760"/>
        </w:trPr>
        <w:tc>
          <w:tcPr>
            <w:tcW w:w="2268" w:type="dxa"/>
            <w:vMerge/>
            <w:shd w:val="clear" w:color="auto" w:fill="auto"/>
          </w:tcPr>
          <w:p w14:paraId="16789BDD" w14:textId="77777777" w:rsidR="00472A88" w:rsidRPr="00CC3B19" w:rsidRDefault="00472A88" w:rsidP="004E2D31">
            <w:pPr>
              <w:widowControl w:val="0"/>
              <w:suppressAutoHyphens/>
              <w:autoSpaceDE w:val="0"/>
              <w:autoSpaceDN w:val="0"/>
              <w:adjustRightInd w:val="0"/>
              <w:spacing w:after="0" w:line="240" w:lineRule="auto"/>
              <w:jc w:val="both"/>
              <w:rPr>
                <w:rFonts w:ascii="Times New Roman" w:eastAsia="Times New Roman" w:hAnsi="Times New Roman"/>
                <w:sz w:val="24"/>
                <w:szCs w:val="24"/>
              </w:rPr>
            </w:pPr>
          </w:p>
        </w:tc>
        <w:tc>
          <w:tcPr>
            <w:tcW w:w="2552" w:type="dxa"/>
            <w:vMerge/>
            <w:shd w:val="clear" w:color="auto" w:fill="auto"/>
          </w:tcPr>
          <w:p w14:paraId="2C0038D0" w14:textId="77777777" w:rsidR="00472A88" w:rsidRPr="00CC3B19" w:rsidRDefault="00472A88" w:rsidP="004E2D31">
            <w:pPr>
              <w:suppressAutoHyphens/>
              <w:autoSpaceDE w:val="0"/>
              <w:autoSpaceDN w:val="0"/>
              <w:adjustRightInd w:val="0"/>
              <w:spacing w:after="0" w:line="240" w:lineRule="auto"/>
              <w:rPr>
                <w:rFonts w:ascii="Times New Roman" w:eastAsia="Times New Roman" w:hAnsi="Times New Roman"/>
                <w:sz w:val="24"/>
                <w:szCs w:val="24"/>
              </w:rPr>
            </w:pPr>
          </w:p>
        </w:tc>
        <w:tc>
          <w:tcPr>
            <w:tcW w:w="2172" w:type="dxa"/>
            <w:vMerge/>
            <w:shd w:val="clear" w:color="auto" w:fill="auto"/>
          </w:tcPr>
          <w:p w14:paraId="1F906100" w14:textId="77777777" w:rsidR="00472A88" w:rsidRPr="00CC3B19" w:rsidRDefault="00472A88" w:rsidP="004E2D31">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512" w:type="dxa"/>
            <w:shd w:val="clear" w:color="auto" w:fill="auto"/>
          </w:tcPr>
          <w:p w14:paraId="00E603E3" w14:textId="77777777" w:rsidR="00472A88" w:rsidRPr="00CC3B19" w:rsidRDefault="00472A88"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CC3B19">
              <w:rPr>
                <w:rFonts w:ascii="Times New Roman" w:eastAsia="Times New Roman" w:hAnsi="Times New Roman"/>
                <w:sz w:val="24"/>
                <w:szCs w:val="24"/>
              </w:rPr>
              <w:t>20 минут</w:t>
            </w:r>
          </w:p>
        </w:tc>
        <w:tc>
          <w:tcPr>
            <w:tcW w:w="4842" w:type="dxa"/>
            <w:shd w:val="clear" w:color="auto" w:fill="auto"/>
          </w:tcPr>
          <w:p w14:paraId="132FC880" w14:textId="52A4D701" w:rsidR="00472A88" w:rsidRPr="00CC3B19" w:rsidRDefault="00472A88" w:rsidP="004E2D31">
            <w:pPr>
              <w:autoSpaceDE w:val="0"/>
              <w:autoSpaceDN w:val="0"/>
              <w:adjustRightInd w:val="0"/>
              <w:spacing w:after="0"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 xml:space="preserve">В случае отсутствия оснований для отказа в предоставлении Государственной услуги, специалист Администрации подготавливает проект </w:t>
            </w:r>
            <w:r w:rsidR="002D1C4D">
              <w:rPr>
                <w:rFonts w:ascii="Times New Roman" w:eastAsia="Times New Roman" w:hAnsi="Times New Roman"/>
                <w:sz w:val="24"/>
                <w:szCs w:val="24"/>
              </w:rPr>
              <w:t>Постановления</w:t>
            </w:r>
            <w:r>
              <w:rPr>
                <w:rFonts w:ascii="Times New Roman" w:eastAsia="Times New Roman" w:hAnsi="Times New Roman"/>
                <w:sz w:val="24"/>
                <w:szCs w:val="24"/>
              </w:rPr>
              <w:t xml:space="preserve"> (Приложение </w:t>
            </w:r>
            <w:r w:rsidR="002D1C4D">
              <w:rPr>
                <w:rFonts w:ascii="Times New Roman" w:eastAsia="Times New Roman" w:hAnsi="Times New Roman"/>
                <w:sz w:val="24"/>
                <w:szCs w:val="24"/>
              </w:rPr>
              <w:t>6)</w:t>
            </w:r>
            <w:r w:rsidRPr="00CC3B19">
              <w:rPr>
                <w:rFonts w:ascii="Times New Roman" w:eastAsia="Times New Roman" w:hAnsi="Times New Roman"/>
                <w:sz w:val="24"/>
                <w:szCs w:val="24"/>
              </w:rPr>
              <w:t xml:space="preserve"> и направляет его на согласование МВК с использованием Модуля МВК.</w:t>
            </w:r>
          </w:p>
          <w:p w14:paraId="2B2B9059" w14:textId="77777777" w:rsidR="00472A88" w:rsidRPr="00CC3B19" w:rsidRDefault="00472A88" w:rsidP="004E2D31">
            <w:pPr>
              <w:autoSpaceDE w:val="0"/>
              <w:autoSpaceDN w:val="0"/>
              <w:adjustRightInd w:val="0"/>
              <w:spacing w:after="0"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Осуществляется переход к административной процедуре «Согласование проекта положительного решения с МВК (ГС)».</w:t>
            </w:r>
          </w:p>
        </w:tc>
      </w:tr>
      <w:tr w:rsidR="001753B9" w:rsidRPr="00CC3B19" w14:paraId="20B868AD" w14:textId="77777777" w:rsidTr="001753B9">
        <w:trPr>
          <w:trHeight w:val="2760"/>
        </w:trPr>
        <w:tc>
          <w:tcPr>
            <w:tcW w:w="2268" w:type="dxa"/>
            <w:shd w:val="clear" w:color="auto" w:fill="auto"/>
          </w:tcPr>
          <w:p w14:paraId="01C67F2A" w14:textId="49AD45B1" w:rsidR="001753B9" w:rsidRPr="00CC3B19" w:rsidRDefault="001753B9" w:rsidP="004E2D31">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lastRenderedPageBreak/>
              <w:t>МФЦ/ Модуль МФЦ ЕИС ОУ</w:t>
            </w:r>
          </w:p>
        </w:tc>
        <w:tc>
          <w:tcPr>
            <w:tcW w:w="2552" w:type="dxa"/>
            <w:shd w:val="clear" w:color="auto" w:fill="auto"/>
          </w:tcPr>
          <w:p w14:paraId="3709148C" w14:textId="78ECC3C7" w:rsidR="001753B9" w:rsidRPr="00CC3B19" w:rsidRDefault="001753B9" w:rsidP="004E2D31">
            <w:pPr>
              <w:suppressAutoHyphens/>
              <w:autoSpaceDE w:val="0"/>
              <w:autoSpaceDN w:val="0"/>
              <w:adjustRightInd w:val="0"/>
              <w:spacing w:after="0" w:line="240" w:lineRule="auto"/>
              <w:rPr>
                <w:rFonts w:ascii="Times New Roman" w:eastAsia="Times New Roman" w:hAnsi="Times New Roman"/>
                <w:sz w:val="24"/>
                <w:szCs w:val="24"/>
              </w:rPr>
            </w:pPr>
            <w:r w:rsidRPr="00D12E7F">
              <w:rPr>
                <w:rFonts w:ascii="Times New Roman" w:eastAsia="Times New Roman" w:hAnsi="Times New Roman"/>
                <w:sz w:val="24"/>
                <w:szCs w:val="24"/>
              </w:rPr>
              <w:t xml:space="preserve">Представление Заявителем (представителем Заявителя) </w:t>
            </w:r>
            <w:r w:rsidRPr="00C43C70">
              <w:rPr>
                <w:rFonts w:ascii="Times New Roman" w:hAnsi="Times New Roman"/>
                <w:sz w:val="24"/>
                <w:szCs w:val="24"/>
              </w:rPr>
              <w:t>согласия Заявителя на предоставление в аренду этого земельного участка</w:t>
            </w:r>
          </w:p>
        </w:tc>
        <w:tc>
          <w:tcPr>
            <w:tcW w:w="2172" w:type="dxa"/>
            <w:shd w:val="clear" w:color="auto" w:fill="auto"/>
          </w:tcPr>
          <w:p w14:paraId="726611BB" w14:textId="1BA4B1C0" w:rsidR="001753B9" w:rsidRPr="00CC3B19" w:rsidRDefault="001753B9"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D12E7F">
              <w:rPr>
                <w:rFonts w:ascii="Times New Roman" w:eastAsia="Times New Roman" w:hAnsi="Times New Roman"/>
                <w:sz w:val="24"/>
                <w:szCs w:val="24"/>
              </w:rPr>
              <w:t>В течение 5 рабочих дней</w:t>
            </w:r>
          </w:p>
        </w:tc>
        <w:tc>
          <w:tcPr>
            <w:tcW w:w="2512" w:type="dxa"/>
            <w:shd w:val="clear" w:color="auto" w:fill="auto"/>
          </w:tcPr>
          <w:p w14:paraId="50C31FBB" w14:textId="7AC7F45C" w:rsidR="001753B9" w:rsidRPr="00CC3B19" w:rsidRDefault="001753B9"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D12E7F">
              <w:rPr>
                <w:rFonts w:ascii="Times New Roman" w:eastAsia="Times New Roman" w:hAnsi="Times New Roman"/>
                <w:sz w:val="24"/>
                <w:szCs w:val="24"/>
              </w:rPr>
              <w:t>5 минут</w:t>
            </w:r>
          </w:p>
        </w:tc>
        <w:tc>
          <w:tcPr>
            <w:tcW w:w="4842" w:type="dxa"/>
            <w:shd w:val="clear" w:color="auto" w:fill="auto"/>
          </w:tcPr>
          <w:p w14:paraId="68A518E1" w14:textId="08A498A4" w:rsidR="001753B9" w:rsidRPr="00CC3B19" w:rsidRDefault="001753B9" w:rsidP="004E2D31">
            <w:pPr>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 xml:space="preserve">После представления Заявителем (представителем Заявителя) Заявителем (представителем Заявителя) </w:t>
            </w:r>
            <w:r>
              <w:rPr>
                <w:rFonts w:ascii="Times New Roman" w:hAnsi="Times New Roman"/>
                <w:sz w:val="24"/>
                <w:szCs w:val="24"/>
              </w:rPr>
              <w:t>в МФЦ</w:t>
            </w:r>
            <w:r w:rsidRPr="00C43C70">
              <w:rPr>
                <w:rFonts w:ascii="Times New Roman" w:hAnsi="Times New Roman"/>
                <w:sz w:val="24"/>
                <w:szCs w:val="24"/>
              </w:rPr>
              <w:t xml:space="preserve"> согласия Заявителя на предоставление в аренду этого земельного участка</w:t>
            </w:r>
            <w:r>
              <w:rPr>
                <w:rFonts w:ascii="Times New Roman" w:hAnsi="Times New Roman"/>
                <w:sz w:val="24"/>
                <w:szCs w:val="24"/>
              </w:rPr>
              <w:t xml:space="preserve"> по форме, указанной в Приложении 8, и направление его из Модуля МФЦ ЕИС ОУ в Модуль оказания услуг ЕИС ОУ, приостановление услуги прекращается, продолжается предоставление Государственной услуги.</w:t>
            </w:r>
          </w:p>
        </w:tc>
      </w:tr>
      <w:tr w:rsidR="001753B9" w:rsidRPr="00CC3B19" w14:paraId="0BE47405" w14:textId="77777777" w:rsidTr="00472A88">
        <w:trPr>
          <w:trHeight w:val="2760"/>
        </w:trPr>
        <w:tc>
          <w:tcPr>
            <w:tcW w:w="2268" w:type="dxa"/>
            <w:tcBorders>
              <w:bottom w:val="single" w:sz="4" w:space="0" w:color="auto"/>
            </w:tcBorders>
            <w:shd w:val="clear" w:color="auto" w:fill="auto"/>
          </w:tcPr>
          <w:p w14:paraId="12302937" w14:textId="77777777" w:rsidR="001753B9" w:rsidRPr="00D12E7F" w:rsidRDefault="001753B9" w:rsidP="004E2D31">
            <w:pPr>
              <w:widowControl w:val="0"/>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Администрация/</w:t>
            </w:r>
          </w:p>
          <w:p w14:paraId="76F7E903" w14:textId="5CA9CFC9" w:rsidR="001753B9" w:rsidRPr="00D12E7F" w:rsidRDefault="001753B9" w:rsidP="004E2D31">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Модуль оказания услуг ЕИС ОУ</w:t>
            </w:r>
          </w:p>
        </w:tc>
        <w:tc>
          <w:tcPr>
            <w:tcW w:w="2552" w:type="dxa"/>
            <w:tcBorders>
              <w:bottom w:val="single" w:sz="4" w:space="0" w:color="auto"/>
            </w:tcBorders>
            <w:shd w:val="clear" w:color="auto" w:fill="auto"/>
          </w:tcPr>
          <w:p w14:paraId="1FB3105A" w14:textId="2E1F90C5" w:rsidR="001753B9" w:rsidRPr="00D12E7F" w:rsidRDefault="001753B9" w:rsidP="004E2D31">
            <w:pPr>
              <w:suppressAutoHyphens/>
              <w:autoSpaceDE w:val="0"/>
              <w:autoSpaceDN w:val="0"/>
              <w:adjustRightInd w:val="0"/>
              <w:spacing w:after="0" w:line="240" w:lineRule="auto"/>
              <w:rPr>
                <w:rFonts w:ascii="Times New Roman" w:eastAsia="Times New Roman" w:hAnsi="Times New Roman"/>
                <w:sz w:val="24"/>
                <w:szCs w:val="24"/>
              </w:rPr>
            </w:pPr>
          </w:p>
        </w:tc>
        <w:tc>
          <w:tcPr>
            <w:tcW w:w="2172" w:type="dxa"/>
            <w:tcBorders>
              <w:bottom w:val="single" w:sz="4" w:space="0" w:color="auto"/>
            </w:tcBorders>
            <w:shd w:val="clear" w:color="auto" w:fill="auto"/>
          </w:tcPr>
          <w:p w14:paraId="338714B4" w14:textId="6E527F77" w:rsidR="001753B9" w:rsidRPr="00D12E7F" w:rsidRDefault="001753B9"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D12E7F">
              <w:rPr>
                <w:rFonts w:ascii="Times New Roman" w:eastAsia="Times New Roman" w:hAnsi="Times New Roman"/>
                <w:sz w:val="24"/>
                <w:szCs w:val="24"/>
              </w:rPr>
              <w:t>В течение 3 рабочих дней</w:t>
            </w:r>
          </w:p>
        </w:tc>
        <w:tc>
          <w:tcPr>
            <w:tcW w:w="2512" w:type="dxa"/>
            <w:tcBorders>
              <w:bottom w:val="single" w:sz="4" w:space="0" w:color="auto"/>
            </w:tcBorders>
            <w:shd w:val="clear" w:color="auto" w:fill="auto"/>
          </w:tcPr>
          <w:p w14:paraId="60320638" w14:textId="6DF0F1D6" w:rsidR="001753B9" w:rsidRPr="00D12E7F" w:rsidRDefault="001753B9" w:rsidP="004E2D31">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4842" w:type="dxa"/>
            <w:tcBorders>
              <w:bottom w:val="single" w:sz="4" w:space="0" w:color="auto"/>
            </w:tcBorders>
            <w:shd w:val="clear" w:color="auto" w:fill="auto"/>
          </w:tcPr>
          <w:p w14:paraId="2D110898" w14:textId="746314D1" w:rsidR="001753B9" w:rsidRPr="00D12E7F" w:rsidRDefault="001753B9" w:rsidP="004E2D31">
            <w:pPr>
              <w:autoSpaceDE w:val="0"/>
              <w:autoSpaceDN w:val="0"/>
              <w:adjustRightInd w:val="0"/>
              <w:spacing w:after="0" w:line="240" w:lineRule="auto"/>
              <w:jc w:val="both"/>
              <w:rPr>
                <w:rFonts w:ascii="Times New Roman" w:hAnsi="Times New Roman"/>
                <w:sz w:val="24"/>
                <w:szCs w:val="24"/>
              </w:rPr>
            </w:pPr>
            <w:r w:rsidRPr="00D12E7F">
              <w:rPr>
                <w:rFonts w:ascii="Times New Roman" w:eastAsia="Times New Roman" w:hAnsi="Times New Roman"/>
                <w:sz w:val="24"/>
                <w:szCs w:val="24"/>
              </w:rPr>
              <w:t>Специалист Администрации, ответственный за предоставление Государственной услуги, на основании отметки специалиста</w:t>
            </w:r>
            <w:r>
              <w:rPr>
                <w:rFonts w:ascii="Times New Roman" w:eastAsia="Times New Roman" w:hAnsi="Times New Roman"/>
                <w:sz w:val="24"/>
                <w:szCs w:val="24"/>
              </w:rPr>
              <w:t xml:space="preserve"> о предоставлении</w:t>
            </w:r>
            <w:r w:rsidRPr="00D12E7F">
              <w:rPr>
                <w:rFonts w:ascii="Times New Roman" w:eastAsia="Times New Roman" w:hAnsi="Times New Roman"/>
                <w:sz w:val="24"/>
                <w:szCs w:val="24"/>
              </w:rPr>
              <w:t xml:space="preserve"> </w:t>
            </w:r>
            <w:r w:rsidRPr="00C43C70">
              <w:rPr>
                <w:rFonts w:ascii="Times New Roman" w:hAnsi="Times New Roman"/>
                <w:sz w:val="24"/>
                <w:szCs w:val="24"/>
              </w:rPr>
              <w:t>согласия Заявителя на предоставление в аренду этого земельного участка</w:t>
            </w:r>
            <w:r>
              <w:rPr>
                <w:rFonts w:ascii="Times New Roman" w:hAnsi="Times New Roman"/>
                <w:sz w:val="24"/>
                <w:szCs w:val="24"/>
              </w:rPr>
              <w:t xml:space="preserve"> </w:t>
            </w:r>
            <w:r w:rsidRPr="00D12E7F">
              <w:rPr>
                <w:rFonts w:ascii="Times New Roman" w:eastAsia="Times New Roman" w:hAnsi="Times New Roman"/>
                <w:sz w:val="24"/>
                <w:szCs w:val="24"/>
              </w:rPr>
              <w:t>подготавливает:</w:t>
            </w:r>
          </w:p>
          <w:p w14:paraId="018385B1" w14:textId="76026B14" w:rsidR="001753B9" w:rsidRPr="00D12E7F" w:rsidRDefault="001753B9" w:rsidP="004E2D31">
            <w:pPr>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1) При со</w:t>
            </w:r>
            <w:r>
              <w:rPr>
                <w:rFonts w:ascii="Times New Roman" w:eastAsia="Times New Roman" w:hAnsi="Times New Roman"/>
                <w:sz w:val="24"/>
                <w:szCs w:val="24"/>
              </w:rPr>
              <w:t>гласии</w:t>
            </w:r>
            <w:r w:rsidRPr="00D12E7F">
              <w:rPr>
                <w:rFonts w:ascii="Times New Roman" w:eastAsia="Times New Roman" w:hAnsi="Times New Roman"/>
                <w:sz w:val="24"/>
                <w:szCs w:val="24"/>
              </w:rPr>
              <w:t xml:space="preserve">, проект Постановления (Приложение </w:t>
            </w:r>
            <w:r>
              <w:rPr>
                <w:rFonts w:ascii="Times New Roman" w:eastAsia="Times New Roman" w:hAnsi="Times New Roman"/>
                <w:sz w:val="24"/>
                <w:szCs w:val="24"/>
              </w:rPr>
              <w:t>6</w:t>
            </w:r>
            <w:r w:rsidRPr="00D12E7F">
              <w:rPr>
                <w:rFonts w:ascii="Times New Roman" w:eastAsia="Times New Roman" w:hAnsi="Times New Roman"/>
                <w:sz w:val="24"/>
                <w:szCs w:val="24"/>
              </w:rPr>
              <w:t xml:space="preserve"> настоящего Административного регламента) и направляет его на согласование МВК с использованием Модуля МВК.</w:t>
            </w:r>
          </w:p>
          <w:p w14:paraId="2DAC7BF1" w14:textId="77777777" w:rsidR="001753B9" w:rsidRPr="00D12E7F" w:rsidRDefault="001753B9" w:rsidP="004E2D31">
            <w:pPr>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Осуществляется переход к административной процедуре «Согласование проекта положительного решения с МВК/ГС»</w:t>
            </w:r>
          </w:p>
          <w:p w14:paraId="4D1B9F92" w14:textId="3FFD8B63" w:rsidR="001753B9" w:rsidRPr="00D12E7F" w:rsidRDefault="001753B9" w:rsidP="004E2D31">
            <w:pPr>
              <w:suppressAutoHyphens/>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 xml:space="preserve">2) При не </w:t>
            </w:r>
            <w:r>
              <w:rPr>
                <w:rFonts w:ascii="Times New Roman" w:eastAsia="Times New Roman" w:hAnsi="Times New Roman"/>
                <w:sz w:val="24"/>
                <w:szCs w:val="24"/>
              </w:rPr>
              <w:t>согласии</w:t>
            </w:r>
            <w:r w:rsidRPr="00D12E7F">
              <w:rPr>
                <w:rFonts w:ascii="Times New Roman" w:eastAsia="Times New Roman" w:hAnsi="Times New Roman"/>
                <w:sz w:val="24"/>
                <w:szCs w:val="24"/>
              </w:rPr>
              <w:t xml:space="preserve">, проект Решения об отказе в предоставлении Государственной услуги (Приложение </w:t>
            </w:r>
            <w:r w:rsidR="00A50F47">
              <w:rPr>
                <w:rFonts w:ascii="Times New Roman" w:eastAsia="Times New Roman" w:hAnsi="Times New Roman"/>
                <w:sz w:val="24"/>
                <w:szCs w:val="24"/>
              </w:rPr>
              <w:t>7</w:t>
            </w:r>
            <w:r w:rsidRPr="00D12E7F">
              <w:rPr>
                <w:rFonts w:ascii="Times New Roman" w:eastAsia="Times New Roman" w:hAnsi="Times New Roman"/>
                <w:sz w:val="24"/>
                <w:szCs w:val="24"/>
              </w:rPr>
              <w:t xml:space="preserve">). </w:t>
            </w:r>
          </w:p>
          <w:p w14:paraId="7A258176" w14:textId="37C59345" w:rsidR="001753B9" w:rsidRPr="00D12E7F" w:rsidRDefault="001753B9" w:rsidP="004E2D31">
            <w:pPr>
              <w:autoSpaceDE w:val="0"/>
              <w:autoSpaceDN w:val="0"/>
              <w:adjustRightInd w:val="0"/>
              <w:spacing w:after="0" w:line="240" w:lineRule="auto"/>
              <w:jc w:val="both"/>
              <w:rPr>
                <w:rFonts w:ascii="Times New Roman" w:eastAsia="Times New Roman" w:hAnsi="Times New Roman"/>
                <w:sz w:val="24"/>
                <w:szCs w:val="24"/>
              </w:rPr>
            </w:pPr>
            <w:r w:rsidRPr="00D12E7F">
              <w:rPr>
                <w:rFonts w:ascii="Times New Roman" w:eastAsia="Times New Roman" w:hAnsi="Times New Roman"/>
                <w:sz w:val="24"/>
                <w:szCs w:val="24"/>
              </w:rPr>
              <w:t>Осуществляется переход к административной процедуре «Принятие решения».</w:t>
            </w:r>
          </w:p>
        </w:tc>
      </w:tr>
    </w:tbl>
    <w:p w14:paraId="5281D904" w14:textId="77777777" w:rsidR="00472A88" w:rsidRPr="003E168E" w:rsidRDefault="00472A88" w:rsidP="004E2D31">
      <w:pPr>
        <w:pStyle w:val="affff6"/>
        <w:spacing w:after="0" w:line="240" w:lineRule="auto"/>
        <w:ind w:left="0"/>
        <w:rPr>
          <w:rFonts w:ascii="Times New Roman" w:hAnsi="Times New Roman"/>
          <w:sz w:val="24"/>
          <w:szCs w:val="24"/>
        </w:rPr>
      </w:pPr>
      <w:bookmarkStart w:id="541" w:name="_Toc459749704"/>
      <w:r w:rsidRPr="003E168E">
        <w:rPr>
          <w:rFonts w:ascii="Times New Roman" w:hAnsi="Times New Roman"/>
          <w:sz w:val="24"/>
          <w:szCs w:val="24"/>
        </w:rPr>
        <w:t xml:space="preserve">6. </w:t>
      </w:r>
      <w:bookmarkEnd w:id="541"/>
      <w:r w:rsidRPr="003E168E">
        <w:rPr>
          <w:rFonts w:ascii="Times New Roman" w:hAnsi="Times New Roman"/>
          <w:sz w:val="24"/>
          <w:szCs w:val="24"/>
        </w:rPr>
        <w:t>Согласование проекта положительного решения с МВК (ГС)</w:t>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2435"/>
        <w:gridCol w:w="2009"/>
        <w:gridCol w:w="2132"/>
        <w:gridCol w:w="3868"/>
      </w:tblGrid>
      <w:tr w:rsidR="00472A88" w:rsidRPr="00CC3B19" w14:paraId="434CD5B6" w14:textId="77777777" w:rsidTr="00472A88">
        <w:trPr>
          <w:tblHeader/>
        </w:trPr>
        <w:tc>
          <w:tcPr>
            <w:tcW w:w="3873" w:type="dxa"/>
            <w:tcBorders>
              <w:top w:val="single" w:sz="4" w:space="0" w:color="auto"/>
              <w:left w:val="single" w:sz="4" w:space="0" w:color="auto"/>
              <w:bottom w:val="single" w:sz="4" w:space="0" w:color="auto"/>
              <w:right w:val="single" w:sz="4" w:space="0" w:color="auto"/>
            </w:tcBorders>
            <w:hideMark/>
          </w:tcPr>
          <w:p w14:paraId="5A6F5CE5" w14:textId="77777777" w:rsidR="00472A88" w:rsidRPr="00CC3B19" w:rsidRDefault="00472A88" w:rsidP="004E2D31">
            <w:pPr>
              <w:suppressAutoHyphens/>
              <w:spacing w:after="0" w:line="240" w:lineRule="auto"/>
              <w:jc w:val="center"/>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Место выполнения процедуры/используемая ИС</w:t>
            </w:r>
          </w:p>
        </w:tc>
        <w:tc>
          <w:tcPr>
            <w:tcW w:w="2435" w:type="dxa"/>
            <w:tcBorders>
              <w:top w:val="single" w:sz="4" w:space="0" w:color="auto"/>
              <w:left w:val="single" w:sz="4" w:space="0" w:color="auto"/>
              <w:bottom w:val="single" w:sz="4" w:space="0" w:color="auto"/>
              <w:right w:val="single" w:sz="4" w:space="0" w:color="auto"/>
            </w:tcBorders>
            <w:hideMark/>
          </w:tcPr>
          <w:p w14:paraId="7D4BB35A" w14:textId="77777777" w:rsidR="00472A88" w:rsidRPr="00CC3B19" w:rsidRDefault="00472A88" w:rsidP="004E2D31">
            <w:pPr>
              <w:suppressAutoHyphens/>
              <w:spacing w:after="0" w:line="240" w:lineRule="auto"/>
              <w:jc w:val="center"/>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Административные действия</w:t>
            </w:r>
          </w:p>
        </w:tc>
        <w:tc>
          <w:tcPr>
            <w:tcW w:w="2009" w:type="dxa"/>
            <w:tcBorders>
              <w:top w:val="single" w:sz="4" w:space="0" w:color="auto"/>
              <w:left w:val="single" w:sz="4" w:space="0" w:color="auto"/>
              <w:bottom w:val="single" w:sz="4" w:space="0" w:color="auto"/>
              <w:right w:val="single" w:sz="4" w:space="0" w:color="auto"/>
            </w:tcBorders>
            <w:hideMark/>
          </w:tcPr>
          <w:p w14:paraId="5C2C6EB1" w14:textId="77777777" w:rsidR="00472A88" w:rsidRPr="00CC3B19" w:rsidRDefault="00472A88" w:rsidP="004E2D31">
            <w:pPr>
              <w:suppressAutoHyphens/>
              <w:spacing w:after="0" w:line="240" w:lineRule="auto"/>
              <w:jc w:val="center"/>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Средний срок выполнения</w:t>
            </w:r>
          </w:p>
        </w:tc>
        <w:tc>
          <w:tcPr>
            <w:tcW w:w="2132" w:type="dxa"/>
            <w:tcBorders>
              <w:top w:val="single" w:sz="4" w:space="0" w:color="auto"/>
              <w:left w:val="single" w:sz="4" w:space="0" w:color="auto"/>
              <w:bottom w:val="single" w:sz="4" w:space="0" w:color="auto"/>
              <w:right w:val="single" w:sz="4" w:space="0" w:color="auto"/>
            </w:tcBorders>
            <w:hideMark/>
          </w:tcPr>
          <w:p w14:paraId="2F9F64D4" w14:textId="77777777" w:rsidR="00472A88" w:rsidRPr="00CC3B19" w:rsidRDefault="00472A88" w:rsidP="004E2D31">
            <w:pPr>
              <w:suppressAutoHyphens/>
              <w:spacing w:after="0" w:line="240" w:lineRule="auto"/>
              <w:jc w:val="center"/>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Трудоемкость</w:t>
            </w:r>
          </w:p>
        </w:tc>
        <w:tc>
          <w:tcPr>
            <w:tcW w:w="3868" w:type="dxa"/>
            <w:tcBorders>
              <w:top w:val="single" w:sz="4" w:space="0" w:color="auto"/>
              <w:left w:val="single" w:sz="4" w:space="0" w:color="auto"/>
              <w:bottom w:val="single" w:sz="4" w:space="0" w:color="auto"/>
              <w:right w:val="single" w:sz="4" w:space="0" w:color="auto"/>
            </w:tcBorders>
            <w:hideMark/>
          </w:tcPr>
          <w:p w14:paraId="10EBDB68" w14:textId="77777777" w:rsidR="00472A88" w:rsidRPr="00CC3B19" w:rsidRDefault="00472A88" w:rsidP="004E2D31">
            <w:pPr>
              <w:suppressAutoHyphens/>
              <w:spacing w:after="0" w:line="240" w:lineRule="auto"/>
              <w:jc w:val="center"/>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Содержание действия</w:t>
            </w:r>
          </w:p>
        </w:tc>
      </w:tr>
      <w:tr w:rsidR="00472A88" w:rsidRPr="00F60E96" w14:paraId="3F1E9D9A" w14:textId="77777777" w:rsidTr="00472A88">
        <w:tc>
          <w:tcPr>
            <w:tcW w:w="3873" w:type="dxa"/>
            <w:vMerge w:val="restart"/>
            <w:tcBorders>
              <w:top w:val="single" w:sz="4" w:space="0" w:color="auto"/>
              <w:left w:val="single" w:sz="4" w:space="0" w:color="auto"/>
              <w:right w:val="single" w:sz="4" w:space="0" w:color="auto"/>
            </w:tcBorders>
          </w:tcPr>
          <w:p w14:paraId="75AF720B" w14:textId="77777777" w:rsidR="00472A88" w:rsidRPr="00CC3B19" w:rsidRDefault="00472A88" w:rsidP="004E2D31">
            <w:pPr>
              <w:suppressAutoHyphens/>
              <w:spacing w:after="0" w:line="240" w:lineRule="auto"/>
              <w:jc w:val="center"/>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lastRenderedPageBreak/>
              <w:t>Администрация /Модуль ЕИС ОУ/Модуль оказания услуг ЕИС ОУ/Модуль МВК/ Минмособлимущество/  АИС «Градсовет»</w:t>
            </w:r>
          </w:p>
        </w:tc>
        <w:tc>
          <w:tcPr>
            <w:tcW w:w="2435" w:type="dxa"/>
            <w:tcBorders>
              <w:top w:val="single" w:sz="4" w:space="0" w:color="auto"/>
              <w:left w:val="single" w:sz="4" w:space="0" w:color="auto"/>
              <w:bottom w:val="single" w:sz="4" w:space="0" w:color="auto"/>
              <w:right w:val="single" w:sz="4" w:space="0" w:color="auto"/>
            </w:tcBorders>
          </w:tcPr>
          <w:p w14:paraId="66B70269" w14:textId="77777777" w:rsidR="00472A88" w:rsidRPr="00CC3B19" w:rsidDel="00A00DB2" w:rsidRDefault="00472A88" w:rsidP="004E2D31">
            <w:pPr>
              <w:suppressAutoHyphens/>
              <w:spacing w:after="0" w:line="240" w:lineRule="auto"/>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Согласованное на заочном МВК</w:t>
            </w:r>
          </w:p>
        </w:tc>
        <w:tc>
          <w:tcPr>
            <w:tcW w:w="2009" w:type="dxa"/>
            <w:vMerge w:val="restart"/>
            <w:tcBorders>
              <w:top w:val="single" w:sz="4" w:space="0" w:color="auto"/>
              <w:left w:val="single" w:sz="4" w:space="0" w:color="auto"/>
              <w:right w:val="single" w:sz="4" w:space="0" w:color="auto"/>
            </w:tcBorders>
          </w:tcPr>
          <w:p w14:paraId="15E45E13" w14:textId="77777777" w:rsidR="00472A88" w:rsidRPr="00CC3B19" w:rsidRDefault="00472A88" w:rsidP="004E2D31">
            <w:pPr>
              <w:suppressAutoHyphens/>
              <w:spacing w:after="0" w:line="240" w:lineRule="auto"/>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В течение 10 рабочих дней</w:t>
            </w:r>
          </w:p>
          <w:p w14:paraId="74F9AFE7" w14:textId="77777777" w:rsidR="00472A88" w:rsidRPr="00CC3B19" w:rsidDel="00A00DB2" w:rsidRDefault="00472A88" w:rsidP="004E2D31">
            <w:pPr>
              <w:suppressAutoHyphens/>
              <w:spacing w:after="0" w:line="240" w:lineRule="auto"/>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29DE292E" w14:textId="77777777" w:rsidR="00472A88" w:rsidRPr="00CC3B19" w:rsidDel="00A00DB2" w:rsidRDefault="00472A88" w:rsidP="004E2D31">
            <w:pPr>
              <w:suppressAutoHyphens/>
              <w:spacing w:after="0" w:line="240" w:lineRule="auto"/>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20 минут</w:t>
            </w:r>
          </w:p>
        </w:tc>
        <w:tc>
          <w:tcPr>
            <w:tcW w:w="3868" w:type="dxa"/>
            <w:tcBorders>
              <w:top w:val="single" w:sz="4" w:space="0" w:color="auto"/>
              <w:left w:val="single" w:sz="4" w:space="0" w:color="auto"/>
              <w:right w:val="single" w:sz="4" w:space="0" w:color="auto"/>
            </w:tcBorders>
          </w:tcPr>
          <w:p w14:paraId="4ADE91B7" w14:textId="2EEE7FB6" w:rsidR="00472A88" w:rsidRPr="00CC3B19" w:rsidRDefault="00472A88" w:rsidP="004E2D31">
            <w:pPr>
              <w:suppressAutoHyphens/>
              <w:spacing w:after="0" w:line="240" w:lineRule="auto"/>
              <w:jc w:val="both"/>
              <w:rPr>
                <w:rFonts w:ascii="Times New Roman" w:eastAsia="Times New Roman" w:hAnsi="Times New Roman"/>
                <w:sz w:val="24"/>
                <w:szCs w:val="24"/>
                <w:lang w:eastAsia="ru-RU"/>
              </w:rPr>
            </w:pPr>
            <w:r w:rsidRPr="00F60E96">
              <w:rPr>
                <w:rFonts w:ascii="Times New Roman" w:eastAsia="Times New Roman" w:hAnsi="Times New Roman"/>
                <w:sz w:val="24"/>
                <w:szCs w:val="24"/>
                <w:lang w:eastAsia="ru-RU"/>
              </w:rPr>
              <w:t>Органами государственной власти</w:t>
            </w:r>
            <w:r w:rsidR="002D1C4D">
              <w:rPr>
                <w:rFonts w:ascii="Times New Roman" w:eastAsia="Times New Roman" w:hAnsi="Times New Roman"/>
                <w:color w:val="000000"/>
                <w:sz w:val="24"/>
                <w:szCs w:val="24"/>
                <w:lang w:eastAsia="ru-RU"/>
              </w:rPr>
              <w:t>(ЦИОГВ)</w:t>
            </w:r>
            <w:r w:rsidR="002D1C4D" w:rsidRPr="00CC3B19">
              <w:rPr>
                <w:rFonts w:ascii="Times New Roman" w:eastAsia="Times New Roman" w:hAnsi="Times New Roman"/>
                <w:color w:val="000000"/>
                <w:sz w:val="24"/>
                <w:szCs w:val="24"/>
                <w:lang w:eastAsia="ru-RU"/>
              </w:rPr>
              <w:t xml:space="preserve"> </w:t>
            </w:r>
            <w:r w:rsidRPr="00CC3B19">
              <w:rPr>
                <w:rFonts w:ascii="Times New Roman" w:eastAsia="Times New Roman" w:hAnsi="Times New Roman"/>
                <w:color w:val="000000"/>
                <w:sz w:val="24"/>
                <w:szCs w:val="24"/>
                <w:lang w:eastAsia="ru-RU"/>
              </w:rPr>
              <w:t>осуществляются</w:t>
            </w:r>
            <w:r w:rsidR="002D1C4D">
              <w:rPr>
                <w:rFonts w:ascii="Times New Roman" w:eastAsia="Times New Roman" w:hAnsi="Times New Roman"/>
                <w:color w:val="000000"/>
                <w:sz w:val="24"/>
                <w:szCs w:val="24"/>
                <w:lang w:eastAsia="ru-RU"/>
              </w:rPr>
              <w:t xml:space="preserve"> </w:t>
            </w:r>
            <w:r w:rsidRPr="00CC3B19">
              <w:rPr>
                <w:rFonts w:ascii="Times New Roman" w:eastAsia="Times New Roman" w:hAnsi="Times New Roman"/>
                <w:color w:val="000000"/>
                <w:sz w:val="24"/>
                <w:szCs w:val="24"/>
                <w:lang w:eastAsia="ru-RU"/>
              </w:rPr>
              <w:t xml:space="preserve">параллельное согласование проекта </w:t>
            </w:r>
            <w:r w:rsidR="002D1C4D">
              <w:rPr>
                <w:rFonts w:ascii="Times New Roman" w:eastAsia="Times New Roman" w:hAnsi="Times New Roman"/>
                <w:color w:val="000000"/>
                <w:sz w:val="24"/>
                <w:szCs w:val="24"/>
                <w:lang w:eastAsia="ru-RU"/>
              </w:rPr>
              <w:t>Постановления</w:t>
            </w:r>
            <w:r>
              <w:rPr>
                <w:rFonts w:ascii="Times New Roman" w:eastAsia="Times New Roman" w:hAnsi="Times New Roman"/>
                <w:color w:val="000000"/>
                <w:sz w:val="24"/>
                <w:szCs w:val="24"/>
                <w:lang w:eastAsia="ru-RU"/>
              </w:rPr>
              <w:t xml:space="preserve"> </w:t>
            </w:r>
            <w:r w:rsidRPr="00CC3B19">
              <w:rPr>
                <w:rFonts w:ascii="Times New Roman" w:eastAsia="Times New Roman" w:hAnsi="Times New Roman"/>
                <w:color w:val="000000"/>
                <w:sz w:val="24"/>
                <w:szCs w:val="24"/>
                <w:lang w:eastAsia="ru-RU"/>
              </w:rPr>
              <w:t xml:space="preserve">в течение 3 рабочих дней. </w:t>
            </w:r>
          </w:p>
          <w:p w14:paraId="578908AC" w14:textId="77777777" w:rsidR="00472A88" w:rsidRPr="00F60E96" w:rsidRDefault="00472A88" w:rsidP="004E2D31">
            <w:pPr>
              <w:spacing w:after="0" w:line="240" w:lineRule="auto"/>
              <w:jc w:val="both"/>
              <w:rPr>
                <w:rFonts w:ascii="Times New Roman" w:eastAsia="Times New Roman" w:hAnsi="Times New Roman"/>
                <w:sz w:val="24"/>
                <w:szCs w:val="24"/>
                <w:lang w:eastAsia="ru-RU"/>
              </w:rPr>
            </w:pPr>
            <w:r w:rsidRPr="00CC3B19">
              <w:rPr>
                <w:rFonts w:ascii="Times New Roman" w:eastAsia="Times New Roman" w:hAnsi="Times New Roman"/>
                <w:color w:val="000000"/>
                <w:sz w:val="24"/>
                <w:szCs w:val="24"/>
                <w:lang w:eastAsia="ru-RU"/>
              </w:rPr>
              <w:t>При единогласном голосовании, проект считается согласованным.</w:t>
            </w:r>
            <w:r w:rsidRPr="00CC3B19">
              <w:rPr>
                <w:rFonts w:ascii="Times New Roman" w:eastAsia="Times New Roman" w:hAnsi="Times New Roman"/>
                <w:sz w:val="24"/>
                <w:szCs w:val="24"/>
                <w:lang w:eastAsia="ru-RU"/>
              </w:rPr>
              <w:t xml:space="preserve"> Согласованное на заочном МВК решение оформляется протоколом МВК, размещаемом в Модуле МВК. </w:t>
            </w:r>
            <w:r w:rsidRPr="00CC3B19">
              <w:rPr>
                <w:rFonts w:ascii="Times New Roman" w:hAnsi="Times New Roman"/>
                <w:sz w:val="24"/>
                <w:szCs w:val="24"/>
              </w:rPr>
              <w:t>Осуществляется переход к административной процедуре «Принятие решения».</w:t>
            </w:r>
          </w:p>
        </w:tc>
      </w:tr>
      <w:tr w:rsidR="00472A88" w:rsidRPr="00CC3B19" w14:paraId="26B5F438" w14:textId="77777777" w:rsidTr="00472A88">
        <w:tc>
          <w:tcPr>
            <w:tcW w:w="3873" w:type="dxa"/>
            <w:vMerge/>
            <w:tcBorders>
              <w:left w:val="single" w:sz="4" w:space="0" w:color="auto"/>
              <w:right w:val="single" w:sz="4" w:space="0" w:color="auto"/>
            </w:tcBorders>
          </w:tcPr>
          <w:p w14:paraId="14910519" w14:textId="77777777" w:rsidR="00472A88" w:rsidRPr="00CC3B19" w:rsidRDefault="00472A88" w:rsidP="004E2D31">
            <w:pPr>
              <w:suppressAutoHyphens/>
              <w:spacing w:after="0" w:line="240" w:lineRule="auto"/>
              <w:jc w:val="center"/>
              <w:rPr>
                <w:rFonts w:ascii="Times New Roman" w:eastAsia="Times New Roman" w:hAnsi="Times New Roman"/>
                <w:sz w:val="24"/>
                <w:szCs w:val="24"/>
                <w:lang w:eastAsia="ru-RU"/>
              </w:rPr>
            </w:pPr>
          </w:p>
        </w:tc>
        <w:tc>
          <w:tcPr>
            <w:tcW w:w="2435" w:type="dxa"/>
            <w:vMerge w:val="restart"/>
            <w:tcBorders>
              <w:top w:val="single" w:sz="4" w:space="0" w:color="auto"/>
              <w:left w:val="single" w:sz="4" w:space="0" w:color="auto"/>
              <w:right w:val="single" w:sz="4" w:space="0" w:color="auto"/>
            </w:tcBorders>
          </w:tcPr>
          <w:p w14:paraId="1A7D55FE" w14:textId="77777777" w:rsidR="00472A88" w:rsidRPr="00CC3B19" w:rsidDel="00A00DB2" w:rsidRDefault="00472A88" w:rsidP="004E2D31">
            <w:pPr>
              <w:suppressAutoHyphens/>
              <w:spacing w:after="0" w:line="240" w:lineRule="auto"/>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Согласованное на очном МВК</w:t>
            </w:r>
          </w:p>
        </w:tc>
        <w:tc>
          <w:tcPr>
            <w:tcW w:w="2009" w:type="dxa"/>
            <w:vMerge/>
            <w:tcBorders>
              <w:left w:val="single" w:sz="4" w:space="0" w:color="auto"/>
              <w:right w:val="single" w:sz="4" w:space="0" w:color="auto"/>
            </w:tcBorders>
          </w:tcPr>
          <w:p w14:paraId="5558B6CE" w14:textId="77777777" w:rsidR="00472A88" w:rsidRPr="00CC3B19" w:rsidDel="00A00DB2" w:rsidRDefault="00472A88" w:rsidP="004E2D31">
            <w:pPr>
              <w:suppressAutoHyphens/>
              <w:spacing w:after="0" w:line="240" w:lineRule="auto"/>
              <w:jc w:val="center"/>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4769EC41" w14:textId="77777777" w:rsidR="00472A88" w:rsidRPr="00CC3B19" w:rsidDel="00A00DB2" w:rsidRDefault="00472A88" w:rsidP="004E2D31">
            <w:pPr>
              <w:suppressAutoHyphens/>
              <w:spacing w:after="0" w:line="240" w:lineRule="auto"/>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5 минут</w:t>
            </w:r>
          </w:p>
        </w:tc>
        <w:tc>
          <w:tcPr>
            <w:tcW w:w="3868" w:type="dxa"/>
            <w:tcBorders>
              <w:top w:val="single" w:sz="4" w:space="0" w:color="auto"/>
              <w:left w:val="single" w:sz="4" w:space="0" w:color="auto"/>
              <w:right w:val="single" w:sz="4" w:space="0" w:color="auto"/>
            </w:tcBorders>
          </w:tcPr>
          <w:p w14:paraId="45995746" w14:textId="77777777" w:rsidR="00472A88" w:rsidRPr="00CC3B19" w:rsidRDefault="00472A88" w:rsidP="004E2D31">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 xml:space="preserve">В случае несогласия с принятым единогласным решением на заочном МВК, Администрация направляет проект </w:t>
            </w:r>
            <w:r>
              <w:rPr>
                <w:rFonts w:ascii="Times New Roman" w:eastAsia="Times New Roman" w:hAnsi="Times New Roman"/>
                <w:sz w:val="24"/>
                <w:szCs w:val="24"/>
                <w:lang w:eastAsia="ru-RU"/>
              </w:rPr>
              <w:t>Договора</w:t>
            </w:r>
            <w:r w:rsidRPr="00CC3B19">
              <w:rPr>
                <w:rFonts w:ascii="Times New Roman" w:eastAsia="Times New Roman" w:hAnsi="Times New Roman"/>
                <w:sz w:val="24"/>
                <w:szCs w:val="24"/>
                <w:lang w:eastAsia="ru-RU"/>
              </w:rPr>
              <w:t xml:space="preserve"> на очное рассмотрение МВК не позднее 1 рабочего дня с момента появления протокольного решения в карточке документа. </w:t>
            </w:r>
          </w:p>
        </w:tc>
      </w:tr>
      <w:tr w:rsidR="00472A88" w:rsidRPr="00CC3B19" w14:paraId="5D936BA2" w14:textId="77777777" w:rsidTr="00472A88">
        <w:trPr>
          <w:trHeight w:val="5589"/>
        </w:trPr>
        <w:tc>
          <w:tcPr>
            <w:tcW w:w="3873" w:type="dxa"/>
            <w:vMerge/>
            <w:tcBorders>
              <w:left w:val="single" w:sz="4" w:space="0" w:color="auto"/>
              <w:right w:val="single" w:sz="4" w:space="0" w:color="auto"/>
            </w:tcBorders>
          </w:tcPr>
          <w:p w14:paraId="2D66CF61" w14:textId="77777777" w:rsidR="00472A88" w:rsidRPr="00CC3B19" w:rsidRDefault="00472A88" w:rsidP="004E2D31">
            <w:pPr>
              <w:suppressAutoHyphens/>
              <w:spacing w:after="0" w:line="240" w:lineRule="auto"/>
              <w:jc w:val="center"/>
              <w:rPr>
                <w:rFonts w:ascii="Times New Roman" w:eastAsia="Times New Roman" w:hAnsi="Times New Roman"/>
                <w:sz w:val="24"/>
                <w:szCs w:val="24"/>
                <w:lang w:eastAsia="ru-RU"/>
              </w:rPr>
            </w:pPr>
          </w:p>
        </w:tc>
        <w:tc>
          <w:tcPr>
            <w:tcW w:w="2435" w:type="dxa"/>
            <w:vMerge/>
            <w:tcBorders>
              <w:left w:val="single" w:sz="4" w:space="0" w:color="auto"/>
              <w:bottom w:val="single" w:sz="4" w:space="0" w:color="auto"/>
              <w:right w:val="single" w:sz="4" w:space="0" w:color="auto"/>
            </w:tcBorders>
          </w:tcPr>
          <w:p w14:paraId="5C2E7735" w14:textId="77777777" w:rsidR="00472A88" w:rsidRPr="00CC3B19" w:rsidDel="00A00DB2" w:rsidRDefault="00472A88" w:rsidP="004E2D31">
            <w:pPr>
              <w:suppressAutoHyphens/>
              <w:spacing w:after="0" w:line="240" w:lineRule="auto"/>
              <w:jc w:val="both"/>
              <w:rPr>
                <w:rFonts w:ascii="Times New Roman" w:eastAsia="Times New Roman" w:hAnsi="Times New Roman"/>
                <w:sz w:val="24"/>
                <w:szCs w:val="24"/>
                <w:lang w:eastAsia="ru-RU"/>
              </w:rPr>
            </w:pPr>
          </w:p>
        </w:tc>
        <w:tc>
          <w:tcPr>
            <w:tcW w:w="2009" w:type="dxa"/>
            <w:vMerge/>
            <w:tcBorders>
              <w:left w:val="single" w:sz="4" w:space="0" w:color="auto"/>
              <w:right w:val="single" w:sz="4" w:space="0" w:color="auto"/>
            </w:tcBorders>
          </w:tcPr>
          <w:p w14:paraId="7DA00437" w14:textId="77777777" w:rsidR="00472A88" w:rsidRPr="00CC3B19" w:rsidDel="00A00DB2" w:rsidRDefault="00472A88" w:rsidP="004E2D31">
            <w:pPr>
              <w:suppressAutoHyphens/>
              <w:spacing w:after="0" w:line="240" w:lineRule="auto"/>
              <w:jc w:val="center"/>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7ECEBB9F" w14:textId="77777777" w:rsidR="00472A88" w:rsidRPr="00CC3B19" w:rsidDel="00A00DB2" w:rsidRDefault="00472A88" w:rsidP="004E2D31">
            <w:pPr>
              <w:suppressAutoHyphens/>
              <w:spacing w:after="0" w:line="240" w:lineRule="auto"/>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8 часов</w:t>
            </w:r>
          </w:p>
        </w:tc>
        <w:tc>
          <w:tcPr>
            <w:tcW w:w="3868" w:type="dxa"/>
            <w:tcBorders>
              <w:top w:val="single" w:sz="4" w:space="0" w:color="auto"/>
              <w:left w:val="single" w:sz="4" w:space="0" w:color="auto"/>
              <w:right w:val="single" w:sz="4" w:space="0" w:color="auto"/>
            </w:tcBorders>
          </w:tcPr>
          <w:p w14:paraId="5C00B686" w14:textId="77777777" w:rsidR="00472A88" w:rsidRPr="00CC3B19" w:rsidRDefault="00472A88" w:rsidP="004E2D31">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В случае не единогласного принятия решения, вопрос поступает на очное рассмотрение МВК. Уполномоченный специалист Минмособлимущества:</w:t>
            </w:r>
          </w:p>
          <w:p w14:paraId="226724F3" w14:textId="77777777" w:rsidR="00472A88" w:rsidRPr="00CC3B19" w:rsidRDefault="00472A88" w:rsidP="004E2D31">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ab/>
              <w:t xml:space="preserve">- обеспечивает вынесение такого проекта решения Администрации на очное заседание МВК в течение 7 рабочих дней с использованием Модуля МВК. </w:t>
            </w:r>
            <w:r w:rsidRPr="00F60E96">
              <w:rPr>
                <w:rFonts w:ascii="Times New Roman" w:eastAsia="Times New Roman" w:hAnsi="Times New Roman"/>
                <w:sz w:val="24"/>
                <w:szCs w:val="24"/>
                <w:lang w:eastAsia="ru-RU"/>
              </w:rPr>
              <w:t>(Проекты, поступившие до понедельника, выносятся на очное заседание МВК в четверг (день проведения очного рассмотрения) не позднее 12.00 вторника).</w:t>
            </w:r>
          </w:p>
          <w:p w14:paraId="6A0131D3" w14:textId="77777777" w:rsidR="00472A88" w:rsidRPr="00CC3B19" w:rsidRDefault="00472A88" w:rsidP="004E2D31">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МВК при очном голосовании принимает одно из следующих решений:</w:t>
            </w:r>
          </w:p>
          <w:p w14:paraId="4AE16AA8" w14:textId="77777777" w:rsidR="00472A88" w:rsidRPr="00CC3B19" w:rsidRDefault="00472A88" w:rsidP="004E2D31">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1) об отказе в согласовании проекта решения;</w:t>
            </w:r>
          </w:p>
          <w:p w14:paraId="44C5844D" w14:textId="77777777" w:rsidR="00472A88" w:rsidRPr="00CC3B19" w:rsidRDefault="00472A88" w:rsidP="004E2D31">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2) о согласовании проекта решения;</w:t>
            </w:r>
          </w:p>
          <w:p w14:paraId="68714C92" w14:textId="77777777" w:rsidR="00472A88" w:rsidRPr="00CC3B19" w:rsidRDefault="00472A88" w:rsidP="004E2D31">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3) о внесении проекта Решения на рассмотрение Градсовета МО.</w:t>
            </w:r>
          </w:p>
        </w:tc>
      </w:tr>
      <w:tr w:rsidR="00472A88" w:rsidRPr="00CC3B19" w14:paraId="0143D41D" w14:textId="77777777" w:rsidTr="00472A88">
        <w:tc>
          <w:tcPr>
            <w:tcW w:w="3873" w:type="dxa"/>
            <w:vMerge/>
            <w:tcBorders>
              <w:left w:val="single" w:sz="4" w:space="0" w:color="auto"/>
              <w:bottom w:val="single" w:sz="4" w:space="0" w:color="auto"/>
              <w:right w:val="single" w:sz="4" w:space="0" w:color="auto"/>
            </w:tcBorders>
          </w:tcPr>
          <w:p w14:paraId="7B950395" w14:textId="77777777" w:rsidR="00472A88" w:rsidRPr="00CC3B19" w:rsidRDefault="00472A88" w:rsidP="004E2D31">
            <w:pPr>
              <w:suppressAutoHyphens/>
              <w:spacing w:after="0" w:line="240" w:lineRule="auto"/>
              <w:jc w:val="center"/>
              <w:rPr>
                <w:rFonts w:ascii="Times New Roman" w:eastAsia="Times New Roman" w:hAnsi="Times New Roman"/>
                <w:sz w:val="24"/>
                <w:szCs w:val="24"/>
                <w:lang w:eastAsia="ru-RU"/>
              </w:rPr>
            </w:pPr>
          </w:p>
        </w:tc>
        <w:tc>
          <w:tcPr>
            <w:tcW w:w="2435" w:type="dxa"/>
            <w:tcBorders>
              <w:left w:val="single" w:sz="4" w:space="0" w:color="auto"/>
              <w:bottom w:val="single" w:sz="4" w:space="0" w:color="auto"/>
              <w:right w:val="single" w:sz="4" w:space="0" w:color="auto"/>
            </w:tcBorders>
          </w:tcPr>
          <w:p w14:paraId="1EB77440" w14:textId="77777777" w:rsidR="00472A88" w:rsidRPr="00CC3B19" w:rsidDel="00A00DB2" w:rsidRDefault="00472A88" w:rsidP="004E2D31">
            <w:pPr>
              <w:suppressAutoHyphens/>
              <w:spacing w:after="0" w:line="240" w:lineRule="auto"/>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Согласованное на ГС</w:t>
            </w:r>
          </w:p>
        </w:tc>
        <w:tc>
          <w:tcPr>
            <w:tcW w:w="2009" w:type="dxa"/>
            <w:tcBorders>
              <w:left w:val="single" w:sz="4" w:space="0" w:color="auto"/>
              <w:right w:val="single" w:sz="4" w:space="0" w:color="auto"/>
            </w:tcBorders>
          </w:tcPr>
          <w:p w14:paraId="7EF37E4F" w14:textId="77777777" w:rsidR="00472A88" w:rsidRPr="00CC3B19" w:rsidRDefault="00472A88" w:rsidP="004E2D31">
            <w:pPr>
              <w:suppressAutoHyphens/>
              <w:spacing w:after="0" w:line="240" w:lineRule="auto"/>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В течение 7 рабочих дней</w:t>
            </w:r>
          </w:p>
          <w:p w14:paraId="5E418C57" w14:textId="77777777" w:rsidR="00472A88" w:rsidRPr="00CC3B19" w:rsidDel="00A00DB2" w:rsidRDefault="00472A88" w:rsidP="004E2D31">
            <w:pPr>
              <w:suppressAutoHyphens/>
              <w:spacing w:after="0" w:line="240" w:lineRule="auto"/>
              <w:jc w:val="center"/>
              <w:rPr>
                <w:rFonts w:ascii="Times New Roman" w:eastAsia="Times New Roman" w:hAnsi="Times New Roman"/>
                <w:sz w:val="24"/>
                <w:szCs w:val="24"/>
                <w:lang w:eastAsia="ru-RU"/>
              </w:rPr>
            </w:pPr>
          </w:p>
        </w:tc>
        <w:tc>
          <w:tcPr>
            <w:tcW w:w="2132" w:type="dxa"/>
            <w:tcBorders>
              <w:top w:val="single" w:sz="4" w:space="0" w:color="auto"/>
              <w:left w:val="single" w:sz="4" w:space="0" w:color="auto"/>
              <w:right w:val="single" w:sz="4" w:space="0" w:color="auto"/>
            </w:tcBorders>
          </w:tcPr>
          <w:p w14:paraId="13B1D853" w14:textId="77777777" w:rsidR="00472A88" w:rsidRPr="00CC3B19" w:rsidRDefault="00472A88" w:rsidP="004E2D31">
            <w:pPr>
              <w:suppressAutoHyphens/>
              <w:spacing w:after="0" w:line="240" w:lineRule="auto"/>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 xml:space="preserve">8 часов </w:t>
            </w:r>
          </w:p>
        </w:tc>
        <w:tc>
          <w:tcPr>
            <w:tcW w:w="3868" w:type="dxa"/>
            <w:tcBorders>
              <w:top w:val="single" w:sz="4" w:space="0" w:color="auto"/>
              <w:left w:val="single" w:sz="4" w:space="0" w:color="auto"/>
              <w:right w:val="single" w:sz="4" w:space="0" w:color="auto"/>
            </w:tcBorders>
          </w:tcPr>
          <w:p w14:paraId="28C49F27" w14:textId="77777777" w:rsidR="00472A88" w:rsidRPr="00CC3B19" w:rsidRDefault="00472A88" w:rsidP="004E2D31">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Вопросы, подлежащие рассмотрению на Градсовете МО всегда поступают на очное рассмотрение МВК.</w:t>
            </w:r>
          </w:p>
          <w:p w14:paraId="1A1A5B16" w14:textId="77777777" w:rsidR="00472A88" w:rsidRPr="00CC3B19" w:rsidRDefault="00472A88" w:rsidP="004E2D31">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 xml:space="preserve">Все действия производятся автоматически с использованием </w:t>
            </w:r>
            <w:r w:rsidRPr="00CC3B19">
              <w:rPr>
                <w:rFonts w:ascii="Times New Roman" w:eastAsia="Times New Roman" w:hAnsi="Times New Roman"/>
                <w:sz w:val="24"/>
                <w:szCs w:val="24"/>
                <w:lang w:eastAsia="ru-RU"/>
              </w:rPr>
              <w:lastRenderedPageBreak/>
              <w:t>Модуля МВК.</w:t>
            </w:r>
          </w:p>
          <w:p w14:paraId="00250C26" w14:textId="77777777" w:rsidR="00472A88" w:rsidRPr="00CC3B19" w:rsidRDefault="00472A88" w:rsidP="004E2D31">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Решение МВК оформляется Протокольным решением, которое размещается в карточке объекта в Модуль МВК.</w:t>
            </w:r>
          </w:p>
          <w:p w14:paraId="284FC747" w14:textId="77777777" w:rsidR="00472A88" w:rsidRPr="00CC3B19" w:rsidRDefault="00472A88" w:rsidP="004E2D31">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Протоколы МВК подлежат размещению в автоматизированной информационной системе АИС «Градсовет».</w:t>
            </w:r>
          </w:p>
          <w:p w14:paraId="179CAE7C" w14:textId="77777777" w:rsidR="00472A88" w:rsidRPr="00CC3B19" w:rsidRDefault="00472A88" w:rsidP="004E2D31">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Случаи вынесения вопросов на рассмотрение Градсовет МО:</w:t>
            </w:r>
          </w:p>
          <w:p w14:paraId="70DE9C0B" w14:textId="77777777" w:rsidR="00472A88" w:rsidRPr="00CC3B19" w:rsidRDefault="00472A88" w:rsidP="004E2D31">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1.В случае если площадь земельного участка составляет один и более гектаров и по проекту принято решение об отказе в согласовании;</w:t>
            </w:r>
          </w:p>
          <w:p w14:paraId="27153966" w14:textId="77777777" w:rsidR="00472A88" w:rsidRPr="00CC3B19" w:rsidRDefault="00472A88" w:rsidP="004E2D31">
            <w:pPr>
              <w:spacing w:after="0" w:line="240" w:lineRule="auto"/>
              <w:ind w:firstLine="284"/>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2.В случаях, если вид разрешенного использования земельного участка предусматривает размещение, малоэтажной многоквартирной жилой застройки, блокированной жилой застройки, среднеэтажной жилой застройки, многоэтажной жилой застройки (высотной застройки) не зависимо от площади земельного участка.</w:t>
            </w:r>
          </w:p>
          <w:p w14:paraId="7447CB01" w14:textId="77777777" w:rsidR="00472A88" w:rsidRPr="00CC3B19" w:rsidRDefault="00472A88" w:rsidP="004E2D31">
            <w:pPr>
              <w:spacing w:after="0" w:line="240" w:lineRule="auto"/>
              <w:ind w:firstLine="567"/>
              <w:jc w:val="both"/>
              <w:rPr>
                <w:rFonts w:ascii="Times New Roman" w:eastAsia="Times New Roman" w:hAnsi="Times New Roman"/>
                <w:sz w:val="24"/>
                <w:szCs w:val="24"/>
                <w:lang w:eastAsia="ru-RU"/>
              </w:rPr>
            </w:pPr>
            <w:r w:rsidRPr="00CC3B19">
              <w:rPr>
                <w:rFonts w:ascii="Times New Roman" w:eastAsia="Times New Roman" w:hAnsi="Times New Roman"/>
                <w:sz w:val="24"/>
                <w:szCs w:val="24"/>
                <w:lang w:eastAsia="ru-RU"/>
              </w:rPr>
              <w:t xml:space="preserve">Вопрос подлежит внесению на рассмотрение Градсовет МО в течение 3 рабочих дней с даты очного рассмотрения на МВК. </w:t>
            </w:r>
          </w:p>
        </w:tc>
      </w:tr>
    </w:tbl>
    <w:p w14:paraId="222CFBA2" w14:textId="77777777" w:rsidR="00472A88" w:rsidRPr="003E168E" w:rsidRDefault="00472A88" w:rsidP="004E2D31">
      <w:pPr>
        <w:pStyle w:val="affff6"/>
        <w:numPr>
          <w:ilvl w:val="0"/>
          <w:numId w:val="57"/>
        </w:numPr>
        <w:spacing w:after="0" w:line="240" w:lineRule="auto"/>
        <w:ind w:left="0"/>
        <w:jc w:val="both"/>
        <w:rPr>
          <w:rFonts w:ascii="Times New Roman" w:hAnsi="Times New Roman"/>
          <w:sz w:val="24"/>
          <w:szCs w:val="24"/>
        </w:rPr>
      </w:pPr>
      <w:bookmarkStart w:id="542" w:name="_Toc459749705"/>
      <w:r w:rsidRPr="003E168E">
        <w:rPr>
          <w:rFonts w:ascii="Times New Roman" w:hAnsi="Times New Roman"/>
          <w:sz w:val="24"/>
          <w:szCs w:val="24"/>
        </w:rPr>
        <w:lastRenderedPageBreak/>
        <w:t>Принятие решения</w:t>
      </w:r>
      <w:bookmarkEnd w:id="542"/>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472A88" w:rsidRPr="00CC3B19" w14:paraId="510CCCB9" w14:textId="77777777" w:rsidTr="00472A88">
        <w:trPr>
          <w:trHeight w:val="689"/>
        </w:trPr>
        <w:tc>
          <w:tcPr>
            <w:tcW w:w="2518" w:type="dxa"/>
            <w:shd w:val="clear" w:color="auto" w:fill="auto"/>
          </w:tcPr>
          <w:p w14:paraId="32BE37F1" w14:textId="77777777" w:rsidR="00472A88" w:rsidRPr="00CC3B19" w:rsidRDefault="00472A88" w:rsidP="004E2D31">
            <w:pPr>
              <w:autoSpaceDE w:val="0"/>
              <w:autoSpaceDN w:val="0"/>
              <w:adjustRightInd w:val="0"/>
              <w:spacing w:after="0" w:line="240" w:lineRule="auto"/>
              <w:jc w:val="center"/>
              <w:rPr>
                <w:rFonts w:ascii="Times New Roman" w:hAnsi="Times New Roman"/>
                <w:b/>
                <w:sz w:val="24"/>
                <w:szCs w:val="24"/>
              </w:rPr>
            </w:pPr>
            <w:r w:rsidRPr="00CC3B19">
              <w:rPr>
                <w:rFonts w:ascii="Times New Roman" w:hAnsi="Times New Roman"/>
                <w:b/>
                <w:sz w:val="24"/>
                <w:szCs w:val="24"/>
              </w:rPr>
              <w:t>Место выполнения процедуры/используемая ИС</w:t>
            </w:r>
          </w:p>
        </w:tc>
        <w:tc>
          <w:tcPr>
            <w:tcW w:w="2552" w:type="dxa"/>
            <w:shd w:val="clear" w:color="auto" w:fill="auto"/>
          </w:tcPr>
          <w:p w14:paraId="4674DF78" w14:textId="77777777" w:rsidR="00472A88" w:rsidRPr="00CC3B19" w:rsidRDefault="00472A88" w:rsidP="004E2D31">
            <w:pPr>
              <w:autoSpaceDE w:val="0"/>
              <w:autoSpaceDN w:val="0"/>
              <w:adjustRightInd w:val="0"/>
              <w:spacing w:after="0" w:line="240" w:lineRule="auto"/>
              <w:jc w:val="center"/>
              <w:rPr>
                <w:rFonts w:ascii="Times New Roman" w:hAnsi="Times New Roman"/>
                <w:b/>
                <w:sz w:val="24"/>
                <w:szCs w:val="24"/>
              </w:rPr>
            </w:pPr>
            <w:r w:rsidRPr="00CC3B19">
              <w:rPr>
                <w:rFonts w:ascii="Times New Roman" w:hAnsi="Times New Roman"/>
                <w:b/>
                <w:sz w:val="24"/>
                <w:szCs w:val="24"/>
              </w:rPr>
              <w:t>Административные действия</w:t>
            </w:r>
          </w:p>
        </w:tc>
        <w:tc>
          <w:tcPr>
            <w:tcW w:w="2172" w:type="dxa"/>
            <w:shd w:val="clear" w:color="auto" w:fill="auto"/>
          </w:tcPr>
          <w:p w14:paraId="0CADE8A8" w14:textId="77777777" w:rsidR="00472A88" w:rsidRPr="00CC3B19" w:rsidRDefault="00472A88" w:rsidP="004E2D31">
            <w:pPr>
              <w:autoSpaceDE w:val="0"/>
              <w:autoSpaceDN w:val="0"/>
              <w:adjustRightInd w:val="0"/>
              <w:spacing w:after="0" w:line="240" w:lineRule="auto"/>
              <w:jc w:val="center"/>
              <w:rPr>
                <w:rFonts w:ascii="Times New Roman" w:hAnsi="Times New Roman"/>
                <w:b/>
                <w:sz w:val="24"/>
                <w:szCs w:val="24"/>
              </w:rPr>
            </w:pPr>
            <w:r w:rsidRPr="00CC3B19">
              <w:rPr>
                <w:rFonts w:ascii="Times New Roman" w:hAnsi="Times New Roman"/>
                <w:b/>
                <w:sz w:val="24"/>
                <w:szCs w:val="24"/>
              </w:rPr>
              <w:t>Срок выполнения</w:t>
            </w:r>
          </w:p>
        </w:tc>
        <w:tc>
          <w:tcPr>
            <w:tcW w:w="2512" w:type="dxa"/>
            <w:shd w:val="clear" w:color="auto" w:fill="auto"/>
          </w:tcPr>
          <w:p w14:paraId="06C33FF7" w14:textId="77777777" w:rsidR="00472A88" w:rsidRPr="00CC3B19" w:rsidRDefault="00472A88" w:rsidP="004E2D31">
            <w:pPr>
              <w:autoSpaceDE w:val="0"/>
              <w:autoSpaceDN w:val="0"/>
              <w:adjustRightInd w:val="0"/>
              <w:spacing w:after="0" w:line="240" w:lineRule="auto"/>
              <w:jc w:val="center"/>
              <w:rPr>
                <w:rFonts w:ascii="Times New Roman" w:hAnsi="Times New Roman"/>
                <w:b/>
                <w:sz w:val="24"/>
                <w:szCs w:val="24"/>
              </w:rPr>
            </w:pPr>
            <w:r w:rsidRPr="00CC3B19">
              <w:rPr>
                <w:rFonts w:ascii="Times New Roman" w:hAnsi="Times New Roman"/>
                <w:b/>
                <w:sz w:val="24"/>
                <w:szCs w:val="24"/>
              </w:rPr>
              <w:t>Трудоёмкость</w:t>
            </w:r>
          </w:p>
        </w:tc>
        <w:tc>
          <w:tcPr>
            <w:tcW w:w="4842" w:type="dxa"/>
            <w:shd w:val="clear" w:color="auto" w:fill="auto"/>
          </w:tcPr>
          <w:p w14:paraId="0B798C6C" w14:textId="77777777" w:rsidR="00472A88" w:rsidRPr="00CC3B19" w:rsidRDefault="00472A88" w:rsidP="004E2D31">
            <w:pPr>
              <w:autoSpaceDE w:val="0"/>
              <w:autoSpaceDN w:val="0"/>
              <w:adjustRightInd w:val="0"/>
              <w:spacing w:after="0" w:line="240" w:lineRule="auto"/>
              <w:jc w:val="center"/>
              <w:rPr>
                <w:rFonts w:ascii="Times New Roman" w:hAnsi="Times New Roman"/>
                <w:b/>
                <w:sz w:val="24"/>
                <w:szCs w:val="24"/>
              </w:rPr>
            </w:pPr>
            <w:r w:rsidRPr="00CC3B19">
              <w:rPr>
                <w:rFonts w:ascii="Times New Roman" w:hAnsi="Times New Roman"/>
                <w:b/>
                <w:sz w:val="24"/>
                <w:szCs w:val="24"/>
              </w:rPr>
              <w:t>Содержание действия</w:t>
            </w:r>
          </w:p>
        </w:tc>
      </w:tr>
      <w:tr w:rsidR="00472A88" w:rsidRPr="00CC3B19" w14:paraId="46025B23" w14:textId="77777777" w:rsidTr="00472A88">
        <w:tc>
          <w:tcPr>
            <w:tcW w:w="2518" w:type="dxa"/>
            <w:vMerge w:val="restart"/>
            <w:shd w:val="clear" w:color="auto" w:fill="auto"/>
          </w:tcPr>
          <w:p w14:paraId="7316A59A" w14:textId="77777777" w:rsidR="00472A88" w:rsidRPr="00CC3B19" w:rsidRDefault="00472A88" w:rsidP="004E2D31">
            <w:pPr>
              <w:widowControl w:val="0"/>
              <w:autoSpaceDE w:val="0"/>
              <w:autoSpaceDN w:val="0"/>
              <w:adjustRightInd w:val="0"/>
              <w:spacing w:after="0" w:line="240" w:lineRule="auto"/>
              <w:jc w:val="both"/>
              <w:rPr>
                <w:rFonts w:ascii="Times New Roman" w:eastAsia="Times New Roman" w:hAnsi="Times New Roman"/>
                <w:sz w:val="24"/>
                <w:szCs w:val="24"/>
              </w:rPr>
            </w:pPr>
            <w:r w:rsidRPr="00CC3B19">
              <w:rPr>
                <w:rFonts w:ascii="Times New Roman" w:hAnsi="Times New Roman"/>
                <w:sz w:val="24"/>
                <w:szCs w:val="24"/>
              </w:rPr>
              <w:t>Администрация/</w:t>
            </w:r>
          </w:p>
          <w:p w14:paraId="46DC0154" w14:textId="77777777" w:rsidR="00472A88" w:rsidRPr="00CC3B19" w:rsidRDefault="00472A88" w:rsidP="004E2D31">
            <w:pPr>
              <w:autoSpaceDE w:val="0"/>
              <w:autoSpaceDN w:val="0"/>
              <w:adjustRightInd w:val="0"/>
              <w:spacing w:after="0" w:line="240" w:lineRule="auto"/>
              <w:jc w:val="center"/>
              <w:rPr>
                <w:rFonts w:ascii="Times New Roman" w:eastAsia="Times New Roman" w:hAnsi="Times New Roman"/>
                <w:b/>
                <w:sz w:val="24"/>
                <w:szCs w:val="24"/>
              </w:rPr>
            </w:pPr>
            <w:r w:rsidRPr="00CC3B19">
              <w:rPr>
                <w:rFonts w:ascii="Times New Roman" w:hAnsi="Times New Roman"/>
                <w:sz w:val="24"/>
                <w:szCs w:val="24"/>
              </w:rPr>
              <w:t>Модуль оказания услуг ЕИС ОУ</w:t>
            </w:r>
          </w:p>
        </w:tc>
        <w:tc>
          <w:tcPr>
            <w:tcW w:w="2552" w:type="dxa"/>
            <w:shd w:val="clear" w:color="auto" w:fill="auto"/>
          </w:tcPr>
          <w:p w14:paraId="012BBB14" w14:textId="77777777" w:rsidR="00472A88" w:rsidRPr="00CC3B19" w:rsidRDefault="00472A88" w:rsidP="004E2D31">
            <w:pPr>
              <w:autoSpaceDE w:val="0"/>
              <w:autoSpaceDN w:val="0"/>
              <w:adjustRightInd w:val="0"/>
              <w:spacing w:after="0" w:line="240" w:lineRule="auto"/>
              <w:jc w:val="center"/>
              <w:rPr>
                <w:rFonts w:ascii="Times New Roman" w:eastAsia="Times New Roman" w:hAnsi="Times New Roman"/>
                <w:b/>
                <w:sz w:val="24"/>
                <w:szCs w:val="24"/>
              </w:rPr>
            </w:pPr>
            <w:r w:rsidRPr="00CC3B19">
              <w:rPr>
                <w:rFonts w:ascii="Times New Roman" w:hAnsi="Times New Roman"/>
                <w:sz w:val="24"/>
                <w:szCs w:val="24"/>
              </w:rPr>
              <w:t>Подготовка проекта решения</w:t>
            </w:r>
          </w:p>
        </w:tc>
        <w:tc>
          <w:tcPr>
            <w:tcW w:w="2172" w:type="dxa"/>
            <w:vMerge w:val="restart"/>
            <w:shd w:val="clear" w:color="auto" w:fill="auto"/>
          </w:tcPr>
          <w:p w14:paraId="05B48D4A" w14:textId="77777777" w:rsidR="00472A88" w:rsidRPr="00CC3B19" w:rsidRDefault="00472A88" w:rsidP="004E2D31">
            <w:pPr>
              <w:autoSpaceDE w:val="0"/>
              <w:autoSpaceDN w:val="0"/>
              <w:adjustRightInd w:val="0"/>
              <w:spacing w:after="0" w:line="240" w:lineRule="auto"/>
              <w:jc w:val="center"/>
              <w:rPr>
                <w:rFonts w:ascii="Times New Roman" w:eastAsia="Times New Roman" w:hAnsi="Times New Roman"/>
                <w:b/>
                <w:sz w:val="24"/>
                <w:szCs w:val="24"/>
              </w:rPr>
            </w:pPr>
            <w:r w:rsidRPr="00CC3B19">
              <w:rPr>
                <w:rFonts w:ascii="Times New Roman" w:hAnsi="Times New Roman"/>
                <w:sz w:val="24"/>
                <w:szCs w:val="24"/>
              </w:rPr>
              <w:t>В течение 3 рабочих дней</w:t>
            </w:r>
          </w:p>
        </w:tc>
        <w:tc>
          <w:tcPr>
            <w:tcW w:w="2512" w:type="dxa"/>
            <w:shd w:val="clear" w:color="auto" w:fill="auto"/>
          </w:tcPr>
          <w:p w14:paraId="7A9D0B00" w14:textId="77777777" w:rsidR="00472A88" w:rsidRPr="00CC3B19" w:rsidRDefault="00472A88" w:rsidP="004E2D31">
            <w:pPr>
              <w:autoSpaceDE w:val="0"/>
              <w:autoSpaceDN w:val="0"/>
              <w:adjustRightInd w:val="0"/>
              <w:spacing w:after="0" w:line="240" w:lineRule="auto"/>
              <w:jc w:val="center"/>
              <w:rPr>
                <w:rFonts w:ascii="Times New Roman" w:eastAsia="Times New Roman" w:hAnsi="Times New Roman"/>
                <w:b/>
                <w:sz w:val="24"/>
                <w:szCs w:val="24"/>
              </w:rPr>
            </w:pPr>
            <w:r w:rsidRPr="00CC3B19">
              <w:rPr>
                <w:rFonts w:ascii="Times New Roman" w:hAnsi="Times New Roman"/>
                <w:sz w:val="24"/>
                <w:szCs w:val="24"/>
              </w:rPr>
              <w:t>15 минут</w:t>
            </w:r>
          </w:p>
        </w:tc>
        <w:tc>
          <w:tcPr>
            <w:tcW w:w="4842" w:type="dxa"/>
            <w:shd w:val="clear" w:color="auto" w:fill="auto"/>
          </w:tcPr>
          <w:p w14:paraId="75BBF065" w14:textId="77777777" w:rsidR="00472A88" w:rsidRPr="00CC3B19" w:rsidRDefault="00472A88" w:rsidP="004E2D31">
            <w:pPr>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rPr>
              <w:t>Специалист Администрации, ответственный за предоставление Государственной услуги, на основании полученного протокола МВК/ГС определяет возможность предоставления Государственной услуги.</w:t>
            </w:r>
          </w:p>
        </w:tc>
      </w:tr>
      <w:tr w:rsidR="00472A88" w:rsidRPr="00CC3B19" w14:paraId="1DB6C440" w14:textId="77777777" w:rsidTr="00472A88">
        <w:tc>
          <w:tcPr>
            <w:tcW w:w="2518" w:type="dxa"/>
            <w:vMerge/>
            <w:shd w:val="clear" w:color="auto" w:fill="auto"/>
          </w:tcPr>
          <w:p w14:paraId="636F1EB6" w14:textId="77777777" w:rsidR="00472A88" w:rsidRPr="00CC3B19" w:rsidRDefault="00472A88" w:rsidP="004E2D31">
            <w:pPr>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38FA1385" w14:textId="77777777" w:rsidR="00472A88" w:rsidRPr="00CC3B19" w:rsidRDefault="00472A88" w:rsidP="004E2D31">
            <w:pPr>
              <w:suppressAutoHyphens/>
              <w:autoSpaceDE w:val="0"/>
              <w:autoSpaceDN w:val="0"/>
              <w:adjustRightInd w:val="0"/>
              <w:spacing w:after="0" w:line="240" w:lineRule="auto"/>
              <w:jc w:val="center"/>
              <w:rPr>
                <w:rFonts w:ascii="Times New Roman" w:eastAsia="Times New Roman" w:hAnsi="Times New Roman"/>
                <w:b/>
                <w:sz w:val="24"/>
                <w:szCs w:val="24"/>
              </w:rPr>
            </w:pPr>
            <w:r w:rsidRPr="00CC3B19">
              <w:rPr>
                <w:rFonts w:ascii="Times New Roman" w:hAnsi="Times New Roman"/>
                <w:sz w:val="24"/>
                <w:szCs w:val="24"/>
              </w:rPr>
              <w:t xml:space="preserve">Направление проекта решения на подпись уполномоченного должностного лица Администрации </w:t>
            </w:r>
          </w:p>
        </w:tc>
        <w:tc>
          <w:tcPr>
            <w:tcW w:w="2172" w:type="dxa"/>
            <w:vMerge/>
            <w:shd w:val="clear" w:color="auto" w:fill="auto"/>
          </w:tcPr>
          <w:p w14:paraId="6CCBA244" w14:textId="77777777" w:rsidR="00472A88" w:rsidRPr="00CC3B19" w:rsidRDefault="00472A88" w:rsidP="004E2D31">
            <w:pPr>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5B1CF972" w14:textId="77777777" w:rsidR="00472A88" w:rsidRPr="00CC3B19" w:rsidRDefault="00472A88" w:rsidP="004E2D31">
            <w:pPr>
              <w:autoSpaceDE w:val="0"/>
              <w:autoSpaceDN w:val="0"/>
              <w:adjustRightInd w:val="0"/>
              <w:spacing w:after="0" w:line="240" w:lineRule="auto"/>
              <w:jc w:val="center"/>
              <w:rPr>
                <w:rFonts w:ascii="Times New Roman" w:eastAsia="Times New Roman" w:hAnsi="Times New Roman"/>
                <w:b/>
                <w:sz w:val="24"/>
                <w:szCs w:val="24"/>
              </w:rPr>
            </w:pPr>
            <w:r w:rsidRPr="00CC3B19">
              <w:rPr>
                <w:rFonts w:ascii="Times New Roman" w:hAnsi="Times New Roman"/>
                <w:sz w:val="24"/>
                <w:szCs w:val="24"/>
              </w:rPr>
              <w:t>5 минут</w:t>
            </w:r>
          </w:p>
        </w:tc>
        <w:tc>
          <w:tcPr>
            <w:tcW w:w="4842" w:type="dxa"/>
            <w:shd w:val="clear" w:color="auto" w:fill="auto"/>
          </w:tcPr>
          <w:p w14:paraId="019A763D" w14:textId="77777777" w:rsidR="00472A88" w:rsidRPr="00CC3B19" w:rsidRDefault="00472A88" w:rsidP="004E2D31">
            <w:pPr>
              <w:suppressAutoHyphens/>
              <w:autoSpaceDE w:val="0"/>
              <w:autoSpaceDN w:val="0"/>
              <w:adjustRightInd w:val="0"/>
              <w:spacing w:after="0" w:line="240" w:lineRule="auto"/>
              <w:rPr>
                <w:rFonts w:ascii="Times New Roman" w:eastAsia="Times New Roman" w:hAnsi="Times New Roman"/>
                <w:b/>
                <w:sz w:val="24"/>
                <w:szCs w:val="24"/>
              </w:rPr>
            </w:pPr>
            <w:r w:rsidRPr="00CC3B19">
              <w:rPr>
                <w:rFonts w:ascii="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472A88" w:rsidRPr="00CC3B19" w14:paraId="3950EB5F" w14:textId="77777777" w:rsidTr="00472A88">
        <w:trPr>
          <w:trHeight w:val="2117"/>
        </w:trPr>
        <w:tc>
          <w:tcPr>
            <w:tcW w:w="2518" w:type="dxa"/>
            <w:vMerge/>
            <w:shd w:val="clear" w:color="auto" w:fill="auto"/>
          </w:tcPr>
          <w:p w14:paraId="079386AC" w14:textId="77777777" w:rsidR="00472A88" w:rsidRPr="00CC3B19" w:rsidRDefault="00472A88" w:rsidP="004E2D31">
            <w:pPr>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41A23509" w14:textId="77777777" w:rsidR="00472A88" w:rsidRPr="00CC3B19" w:rsidRDefault="00472A88" w:rsidP="004E2D31">
            <w:pPr>
              <w:autoSpaceDE w:val="0"/>
              <w:autoSpaceDN w:val="0"/>
              <w:adjustRightInd w:val="0"/>
              <w:spacing w:after="0" w:line="240" w:lineRule="auto"/>
              <w:jc w:val="center"/>
              <w:rPr>
                <w:rFonts w:ascii="Times New Roman" w:eastAsia="Times New Roman" w:hAnsi="Times New Roman"/>
                <w:sz w:val="24"/>
                <w:szCs w:val="24"/>
              </w:rPr>
            </w:pPr>
            <w:r w:rsidRPr="00CC3B19">
              <w:rPr>
                <w:rFonts w:ascii="Times New Roman" w:hAnsi="Times New Roman"/>
                <w:sz w:val="24"/>
                <w:szCs w:val="24"/>
              </w:rPr>
              <w:t>Подписание решения</w:t>
            </w:r>
          </w:p>
        </w:tc>
        <w:tc>
          <w:tcPr>
            <w:tcW w:w="2172" w:type="dxa"/>
            <w:vMerge/>
            <w:shd w:val="clear" w:color="auto" w:fill="auto"/>
          </w:tcPr>
          <w:p w14:paraId="06D9737A" w14:textId="77777777" w:rsidR="00472A88" w:rsidRPr="00CC3B19" w:rsidRDefault="00472A88" w:rsidP="004E2D31">
            <w:pPr>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5F2FB8FB" w14:textId="77777777" w:rsidR="00472A88" w:rsidRPr="00CC3B19" w:rsidRDefault="00472A88" w:rsidP="004E2D31">
            <w:pPr>
              <w:autoSpaceDE w:val="0"/>
              <w:autoSpaceDN w:val="0"/>
              <w:adjustRightInd w:val="0"/>
              <w:spacing w:after="0" w:line="240" w:lineRule="auto"/>
              <w:jc w:val="center"/>
              <w:rPr>
                <w:rFonts w:ascii="Times New Roman" w:eastAsia="Times New Roman" w:hAnsi="Times New Roman"/>
                <w:sz w:val="24"/>
                <w:szCs w:val="24"/>
              </w:rPr>
            </w:pPr>
            <w:r w:rsidRPr="00CC3B19">
              <w:rPr>
                <w:rFonts w:ascii="Times New Roman" w:hAnsi="Times New Roman"/>
                <w:sz w:val="24"/>
                <w:szCs w:val="24"/>
              </w:rPr>
              <w:t>15 минут</w:t>
            </w:r>
          </w:p>
        </w:tc>
        <w:tc>
          <w:tcPr>
            <w:tcW w:w="4842" w:type="dxa"/>
            <w:shd w:val="clear" w:color="auto" w:fill="auto"/>
          </w:tcPr>
          <w:p w14:paraId="44D84EB9" w14:textId="77777777" w:rsidR="00472A88" w:rsidRPr="00CC3B19" w:rsidRDefault="00472A88" w:rsidP="004E2D31">
            <w:pPr>
              <w:suppressAutoHyphens/>
              <w:autoSpaceDE w:val="0"/>
              <w:autoSpaceDN w:val="0"/>
              <w:adjustRightInd w:val="0"/>
              <w:spacing w:after="0" w:line="240" w:lineRule="auto"/>
              <w:jc w:val="both"/>
              <w:rPr>
                <w:rFonts w:ascii="Times New Roman" w:eastAsia="Times New Roman" w:hAnsi="Times New Roman"/>
                <w:sz w:val="24"/>
                <w:szCs w:val="24"/>
              </w:rPr>
            </w:pPr>
            <w:r w:rsidRPr="00CC3B19">
              <w:rPr>
                <w:rFonts w:ascii="Times New Roman" w:hAnsi="Times New Roman"/>
                <w:sz w:val="24"/>
                <w:szCs w:val="24"/>
              </w:rPr>
              <w:t>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подготовленный проект решения либо возвращает проект решения для изменения решения.</w:t>
            </w:r>
          </w:p>
        </w:tc>
      </w:tr>
    </w:tbl>
    <w:p w14:paraId="70625F05" w14:textId="77777777" w:rsidR="00472A88" w:rsidRPr="00CC3B19" w:rsidRDefault="00472A88" w:rsidP="004E2D31">
      <w:pPr>
        <w:spacing w:after="0" w:line="240" w:lineRule="auto"/>
        <w:jc w:val="both"/>
        <w:rPr>
          <w:rFonts w:ascii="Times New Roman" w:hAnsi="Times New Roman"/>
          <w:b/>
          <w:sz w:val="24"/>
          <w:szCs w:val="24"/>
        </w:rPr>
      </w:pPr>
    </w:p>
    <w:p w14:paraId="6F8A0A6F" w14:textId="2ED7F56A" w:rsidR="00A50F47" w:rsidRPr="00A50F47" w:rsidRDefault="00472A88" w:rsidP="004E2D31">
      <w:pPr>
        <w:spacing w:after="0" w:line="240" w:lineRule="auto"/>
        <w:jc w:val="center"/>
        <w:rPr>
          <w:rFonts w:ascii="Times New Roman" w:hAnsi="Times New Roman"/>
          <w:sz w:val="24"/>
          <w:szCs w:val="24"/>
        </w:rPr>
      </w:pPr>
      <w:bookmarkStart w:id="543" w:name="_Toc459389746"/>
      <w:r w:rsidRPr="00F60E96">
        <w:rPr>
          <w:rFonts w:ascii="Times New Roman" w:eastAsia="Times New Roman" w:hAnsi="Times New Roman"/>
          <w:bCs/>
          <w:iCs/>
          <w:sz w:val="24"/>
          <w:szCs w:val="24"/>
          <w:lang w:eastAsia="ru-RU"/>
        </w:rPr>
        <w:t>8.</w:t>
      </w:r>
      <w:r w:rsidRPr="00F60E96">
        <w:rPr>
          <w:rFonts w:ascii="Times New Roman" w:eastAsia="Times New Roman" w:hAnsi="Times New Roman"/>
          <w:bCs/>
          <w:iCs/>
          <w:sz w:val="24"/>
          <w:szCs w:val="24"/>
          <w:lang w:val="x-none" w:eastAsia="ru-RU"/>
        </w:rPr>
        <w:t xml:space="preserve"> </w:t>
      </w:r>
      <w:bookmarkEnd w:id="543"/>
      <w:r w:rsidR="00A50F47">
        <w:rPr>
          <w:rFonts w:ascii="Times New Roman" w:hAnsi="Times New Roman"/>
          <w:sz w:val="24"/>
          <w:szCs w:val="24"/>
        </w:rPr>
        <w:t>Выдача (направление) результата</w:t>
      </w:r>
      <w:r w:rsidR="00A50F47" w:rsidRPr="00A50F47">
        <w:rPr>
          <w:rFonts w:ascii="Times New Roman" w:hAnsi="Times New Roman"/>
          <w:sz w:val="24"/>
          <w:szCs w:val="24"/>
        </w:rPr>
        <w:t>.</w:t>
      </w:r>
    </w:p>
    <w:p w14:paraId="1DBF388A" w14:textId="77777777" w:rsidR="00A50F47" w:rsidRPr="00A50F47" w:rsidRDefault="00A50F47" w:rsidP="004E2D31">
      <w:pPr>
        <w:spacing w:after="0" w:line="240" w:lineRule="auto"/>
        <w:jc w:val="center"/>
        <w:rPr>
          <w:rFonts w:ascii="Times New Roman" w:hAnsi="Times New Roman"/>
          <w:sz w:val="24"/>
          <w:szCs w:val="24"/>
        </w:rPr>
      </w:pPr>
    </w:p>
    <w:p w14:paraId="4BE8D57B" w14:textId="77777777" w:rsidR="00A50F47" w:rsidRPr="00A50F47" w:rsidRDefault="00A50F47" w:rsidP="004E2D31">
      <w:pPr>
        <w:spacing w:after="0" w:line="240" w:lineRule="auto"/>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A50F47" w:rsidRPr="00A50F47" w14:paraId="36C9E01C" w14:textId="77777777" w:rsidTr="00291203">
        <w:trPr>
          <w:tblHeader/>
        </w:trPr>
        <w:tc>
          <w:tcPr>
            <w:tcW w:w="540" w:type="dxa"/>
          </w:tcPr>
          <w:p w14:paraId="3E52B73C" w14:textId="77777777" w:rsidR="00A50F47" w:rsidRPr="00A50F47" w:rsidRDefault="00A50F47"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w:t>
            </w:r>
          </w:p>
          <w:p w14:paraId="064C53B0" w14:textId="77777777" w:rsidR="00A50F47" w:rsidRPr="00A50F47" w:rsidRDefault="00A50F47"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п/п</w:t>
            </w:r>
          </w:p>
        </w:tc>
        <w:tc>
          <w:tcPr>
            <w:tcW w:w="1836" w:type="dxa"/>
            <w:shd w:val="clear" w:color="auto" w:fill="auto"/>
          </w:tcPr>
          <w:p w14:paraId="39334714" w14:textId="77777777" w:rsidR="00A50F47" w:rsidRPr="00A50F47" w:rsidRDefault="00A50F47"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Место выполнения процедуры/ используемая ИС</w:t>
            </w:r>
          </w:p>
        </w:tc>
        <w:tc>
          <w:tcPr>
            <w:tcW w:w="1985" w:type="dxa"/>
            <w:shd w:val="clear" w:color="auto" w:fill="auto"/>
          </w:tcPr>
          <w:p w14:paraId="7F3A9052" w14:textId="77777777" w:rsidR="00A50F47" w:rsidRPr="00A50F47" w:rsidRDefault="00A50F47"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Административные действия</w:t>
            </w:r>
          </w:p>
        </w:tc>
        <w:tc>
          <w:tcPr>
            <w:tcW w:w="2410" w:type="dxa"/>
            <w:shd w:val="clear" w:color="auto" w:fill="auto"/>
          </w:tcPr>
          <w:p w14:paraId="04BF93A0" w14:textId="77777777" w:rsidR="00A50F47" w:rsidRPr="00A50F47" w:rsidRDefault="00A50F47"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Средний срок выполнения</w:t>
            </w:r>
          </w:p>
        </w:tc>
        <w:tc>
          <w:tcPr>
            <w:tcW w:w="1842" w:type="dxa"/>
          </w:tcPr>
          <w:p w14:paraId="448F2216" w14:textId="77777777" w:rsidR="00A50F47" w:rsidRPr="00A50F47" w:rsidRDefault="00A50F47"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Трудоемкость</w:t>
            </w:r>
          </w:p>
        </w:tc>
        <w:tc>
          <w:tcPr>
            <w:tcW w:w="5670" w:type="dxa"/>
            <w:shd w:val="clear" w:color="auto" w:fill="auto"/>
          </w:tcPr>
          <w:p w14:paraId="421B9257" w14:textId="77777777" w:rsidR="00A50F47" w:rsidRPr="00A50F47" w:rsidRDefault="00A50F47"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Содержание действия</w:t>
            </w:r>
          </w:p>
        </w:tc>
      </w:tr>
      <w:tr w:rsidR="00A50F47" w:rsidRPr="00A50F47" w14:paraId="455EAFB8" w14:textId="77777777" w:rsidTr="00291203">
        <w:trPr>
          <w:trHeight w:val="1597"/>
        </w:trPr>
        <w:tc>
          <w:tcPr>
            <w:tcW w:w="540" w:type="dxa"/>
          </w:tcPr>
          <w:p w14:paraId="7C6A646A" w14:textId="77777777" w:rsidR="00A50F47" w:rsidRPr="00A50F47" w:rsidRDefault="00A50F47"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lastRenderedPageBreak/>
              <w:t>1</w:t>
            </w:r>
          </w:p>
        </w:tc>
        <w:tc>
          <w:tcPr>
            <w:tcW w:w="1836" w:type="dxa"/>
            <w:shd w:val="clear" w:color="auto" w:fill="auto"/>
          </w:tcPr>
          <w:p w14:paraId="189B379D" w14:textId="21A20FEE" w:rsidR="00A50F47" w:rsidRPr="00A50F47" w:rsidRDefault="00CE1C7B" w:rsidP="004E2D31">
            <w:pPr>
              <w:suppressAutoHyphen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Администрация/Модуль оказания услуг ЕИС ОУ</w:t>
            </w:r>
            <w:r w:rsidR="00A50F47" w:rsidRPr="00A50F47">
              <w:rPr>
                <w:rFonts w:ascii="Times New Roman" w:eastAsia="Times New Roman" w:hAnsi="Times New Roman"/>
                <w:sz w:val="24"/>
                <w:szCs w:val="24"/>
              </w:rPr>
              <w:t xml:space="preserve"> </w:t>
            </w:r>
          </w:p>
        </w:tc>
        <w:tc>
          <w:tcPr>
            <w:tcW w:w="1985" w:type="dxa"/>
            <w:shd w:val="clear" w:color="auto" w:fill="auto"/>
          </w:tcPr>
          <w:p w14:paraId="15B13451" w14:textId="77777777" w:rsidR="00A50F47" w:rsidRPr="00A50F47" w:rsidRDefault="00A50F47" w:rsidP="004E2D31">
            <w:pPr>
              <w:suppressAutoHyphens/>
              <w:autoSpaceDE w:val="0"/>
              <w:autoSpaceDN w:val="0"/>
              <w:adjustRightInd w:val="0"/>
              <w:spacing w:after="0" w:line="240" w:lineRule="auto"/>
              <w:jc w:val="both"/>
              <w:rPr>
                <w:rFonts w:ascii="Times New Roman" w:eastAsia="Times New Roman" w:hAnsi="Times New Roman"/>
                <w:sz w:val="24"/>
                <w:szCs w:val="24"/>
              </w:rPr>
            </w:pPr>
            <w:r w:rsidRPr="00A50F47">
              <w:rPr>
                <w:rFonts w:ascii="Times New Roman" w:eastAsia="Times New Roman" w:hAnsi="Times New Roman" w:cs="Arial"/>
                <w:sz w:val="24"/>
                <w:szCs w:val="24"/>
              </w:rPr>
              <w:t xml:space="preserve">Направление результата предоставления Государственной услуги </w:t>
            </w:r>
            <w:r w:rsidRPr="00A50F47">
              <w:rPr>
                <w:rFonts w:ascii="Times New Roman" w:hAnsi="Times New Roman"/>
                <w:sz w:val="24"/>
                <w:szCs w:val="24"/>
              </w:rPr>
              <w:t>в личный кабинет Заявителя (представителя Заявителя) на РПГУ</w:t>
            </w:r>
            <w:r w:rsidRPr="00A50F47" w:rsidDel="00891891">
              <w:rPr>
                <w:rFonts w:ascii="Times New Roman" w:eastAsia="Times New Roman" w:hAnsi="Times New Roman" w:cs="Arial"/>
                <w:sz w:val="24"/>
                <w:szCs w:val="24"/>
              </w:rPr>
              <w:t xml:space="preserve"> </w:t>
            </w:r>
          </w:p>
        </w:tc>
        <w:tc>
          <w:tcPr>
            <w:tcW w:w="2410" w:type="dxa"/>
            <w:vMerge w:val="restart"/>
            <w:shd w:val="clear" w:color="auto" w:fill="auto"/>
          </w:tcPr>
          <w:p w14:paraId="4A30B655" w14:textId="6E1F50C6" w:rsidR="00A50F47" w:rsidRPr="00A50F47" w:rsidRDefault="00CE1C7B" w:rsidP="004E2D31">
            <w:pPr>
              <w:suppressAutoHyphen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 же 3 рабочих дня</w:t>
            </w:r>
            <w:r w:rsidR="00A50F47" w:rsidRPr="00A50F47">
              <w:rPr>
                <w:rFonts w:ascii="Times New Roman" w:eastAsia="Times New Roman" w:hAnsi="Times New Roman"/>
                <w:sz w:val="24"/>
                <w:szCs w:val="24"/>
              </w:rPr>
              <w:t xml:space="preserve"> </w:t>
            </w:r>
          </w:p>
        </w:tc>
        <w:tc>
          <w:tcPr>
            <w:tcW w:w="1842" w:type="dxa"/>
          </w:tcPr>
          <w:p w14:paraId="49CFA97A" w14:textId="77777777" w:rsidR="00A50F47" w:rsidRPr="00A50F47" w:rsidRDefault="00A50F47" w:rsidP="004E2D31">
            <w:pPr>
              <w:suppressAutoHyphens/>
              <w:autoSpaceDE w:val="0"/>
              <w:autoSpaceDN w:val="0"/>
              <w:adjustRightInd w:val="0"/>
              <w:spacing w:after="0" w:line="240" w:lineRule="auto"/>
              <w:jc w:val="center"/>
              <w:rPr>
                <w:rFonts w:ascii="Times New Roman" w:hAnsi="Times New Roman"/>
                <w:sz w:val="24"/>
                <w:szCs w:val="24"/>
              </w:rPr>
            </w:pPr>
            <w:r w:rsidRPr="00A50F47">
              <w:rPr>
                <w:rFonts w:ascii="Times New Roman" w:hAnsi="Times New Roman"/>
                <w:sz w:val="24"/>
                <w:szCs w:val="24"/>
              </w:rPr>
              <w:t>10 минут</w:t>
            </w:r>
          </w:p>
        </w:tc>
        <w:tc>
          <w:tcPr>
            <w:tcW w:w="5670" w:type="dxa"/>
            <w:shd w:val="clear" w:color="auto" w:fill="auto"/>
          </w:tcPr>
          <w:p w14:paraId="3EA59BEA" w14:textId="77777777" w:rsidR="00A50F47" w:rsidRPr="00A50F47" w:rsidRDefault="00A50F47" w:rsidP="004E2D31">
            <w:pPr>
              <w:suppressAutoHyphens/>
              <w:autoSpaceDE w:val="0"/>
              <w:autoSpaceDN w:val="0"/>
              <w:adjustRightInd w:val="0"/>
              <w:spacing w:after="0" w:line="240" w:lineRule="auto"/>
              <w:jc w:val="both"/>
              <w:rPr>
                <w:rFonts w:ascii="Times New Roman" w:hAnsi="Times New Roman"/>
                <w:sz w:val="24"/>
                <w:szCs w:val="24"/>
              </w:rPr>
            </w:pPr>
            <w:r w:rsidRPr="00A50F47">
              <w:rPr>
                <w:rFonts w:ascii="Times New Roman" w:hAnsi="Times New Roman"/>
                <w:sz w:val="24"/>
                <w:szCs w:val="24"/>
              </w:rPr>
              <w:t xml:space="preserve">Через РПГУ: </w:t>
            </w:r>
          </w:p>
          <w:p w14:paraId="725B3DBE" w14:textId="0D8A5BC6" w:rsidR="00A50F47" w:rsidRPr="00A50F47" w:rsidRDefault="00A50F47" w:rsidP="004E2D31">
            <w:pPr>
              <w:numPr>
                <w:ilvl w:val="0"/>
                <w:numId w:val="60"/>
              </w:numPr>
              <w:suppressAutoHyphens/>
              <w:autoSpaceDE w:val="0"/>
              <w:autoSpaceDN w:val="0"/>
              <w:adjustRightInd w:val="0"/>
              <w:spacing w:after="0" w:line="240" w:lineRule="auto"/>
              <w:ind w:left="0"/>
              <w:jc w:val="both"/>
              <w:rPr>
                <w:rFonts w:ascii="Times New Roman" w:eastAsia="Times New Roman" w:hAnsi="Times New Roman"/>
                <w:sz w:val="24"/>
                <w:szCs w:val="24"/>
              </w:rPr>
            </w:pPr>
            <w:r w:rsidRPr="00A50F47">
              <w:rPr>
                <w:rFonts w:ascii="Times New Roman" w:hAnsi="Times New Roman"/>
                <w:sz w:val="24"/>
                <w:szCs w:val="24"/>
              </w:rPr>
              <w:t xml:space="preserve">Результат в виде </w:t>
            </w:r>
            <w:r w:rsidR="00CE1C7B">
              <w:rPr>
                <w:rFonts w:ascii="Times New Roman" w:hAnsi="Times New Roman"/>
                <w:sz w:val="24"/>
                <w:szCs w:val="24"/>
              </w:rPr>
              <w:t>решения об отказе в предоставлении Государственной услуги направляется специалистом Администрации в личный кабинет Заявителя (представителя Заявителя) на РПГУ</w:t>
            </w:r>
          </w:p>
          <w:p w14:paraId="315C84C8" w14:textId="0652C9F4" w:rsidR="00A50F47" w:rsidRPr="00A50F47" w:rsidRDefault="00A50F47" w:rsidP="004E2D31">
            <w:pPr>
              <w:numPr>
                <w:ilvl w:val="0"/>
                <w:numId w:val="60"/>
              </w:numPr>
              <w:suppressAutoHyphens/>
              <w:autoSpaceDE w:val="0"/>
              <w:autoSpaceDN w:val="0"/>
              <w:adjustRightInd w:val="0"/>
              <w:spacing w:after="0" w:line="240" w:lineRule="auto"/>
              <w:ind w:left="0"/>
              <w:jc w:val="both"/>
              <w:rPr>
                <w:rFonts w:ascii="Times New Roman" w:eastAsia="Times New Roman" w:hAnsi="Times New Roman"/>
                <w:sz w:val="24"/>
                <w:szCs w:val="24"/>
              </w:rPr>
            </w:pPr>
            <w:r w:rsidRPr="00A50F47">
              <w:rPr>
                <w:rFonts w:ascii="Times New Roman" w:hAnsi="Times New Roman"/>
                <w:sz w:val="24"/>
                <w:szCs w:val="24"/>
              </w:rPr>
              <w:t xml:space="preserve"> Направленный Заявителю (представителю Заявителя) результат фиксируется специалистом </w:t>
            </w:r>
            <w:r w:rsidR="00CE1C7B">
              <w:rPr>
                <w:rFonts w:ascii="Times New Roman" w:hAnsi="Times New Roman"/>
                <w:sz w:val="24"/>
                <w:szCs w:val="24"/>
              </w:rPr>
              <w:t>Администрации в Модуле оказания услуг ЕИС ОУ</w:t>
            </w:r>
            <w:r w:rsidRPr="00A50F47">
              <w:rPr>
                <w:rFonts w:ascii="Times New Roman" w:hAnsi="Times New Roman"/>
                <w:sz w:val="24"/>
                <w:szCs w:val="24"/>
              </w:rPr>
              <w:t>.</w:t>
            </w:r>
          </w:p>
        </w:tc>
      </w:tr>
      <w:tr w:rsidR="00A50F47" w:rsidRPr="00A50F47" w14:paraId="6B9D3ECC" w14:textId="77777777" w:rsidTr="00291203">
        <w:trPr>
          <w:trHeight w:val="1597"/>
        </w:trPr>
        <w:tc>
          <w:tcPr>
            <w:tcW w:w="540" w:type="dxa"/>
          </w:tcPr>
          <w:p w14:paraId="5C87EF1F" w14:textId="77777777" w:rsidR="00A50F47" w:rsidRPr="00A50F47" w:rsidRDefault="00A50F47"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2</w:t>
            </w:r>
          </w:p>
        </w:tc>
        <w:tc>
          <w:tcPr>
            <w:tcW w:w="1836" w:type="dxa"/>
            <w:shd w:val="clear" w:color="auto" w:fill="auto"/>
          </w:tcPr>
          <w:p w14:paraId="65ED6AD3" w14:textId="77777777" w:rsidR="00A50F47" w:rsidRPr="00A50F47" w:rsidRDefault="00A50F47" w:rsidP="004E2D31">
            <w:pPr>
              <w:suppressAutoHyphens/>
              <w:autoSpaceDE w:val="0"/>
              <w:autoSpaceDN w:val="0"/>
              <w:adjustRightInd w:val="0"/>
              <w:spacing w:after="0" w:line="240" w:lineRule="auto"/>
              <w:rPr>
                <w:rFonts w:ascii="Times New Roman" w:eastAsia="Times New Roman" w:hAnsi="Times New Roman"/>
                <w:sz w:val="24"/>
                <w:szCs w:val="24"/>
              </w:rPr>
            </w:pPr>
            <w:r w:rsidRPr="00A50F47">
              <w:rPr>
                <w:rFonts w:ascii="Times New Roman" w:eastAsia="Times New Roman" w:hAnsi="Times New Roman"/>
                <w:sz w:val="24"/>
                <w:szCs w:val="24"/>
              </w:rPr>
              <w:t>МФЦ /Модуль МФЦ ЕИС ОУ</w:t>
            </w:r>
          </w:p>
        </w:tc>
        <w:tc>
          <w:tcPr>
            <w:tcW w:w="1985" w:type="dxa"/>
            <w:shd w:val="clear" w:color="auto" w:fill="auto"/>
          </w:tcPr>
          <w:p w14:paraId="60281670" w14:textId="77777777" w:rsidR="00A50F47" w:rsidRPr="00A50F47" w:rsidRDefault="00A50F47" w:rsidP="004E2D31">
            <w:pPr>
              <w:suppressAutoHyphens/>
              <w:autoSpaceDE w:val="0"/>
              <w:autoSpaceDN w:val="0"/>
              <w:adjustRightInd w:val="0"/>
              <w:spacing w:after="0" w:line="240" w:lineRule="auto"/>
              <w:rPr>
                <w:rFonts w:ascii="Times New Roman" w:eastAsia="Times New Roman" w:hAnsi="Times New Roman"/>
                <w:sz w:val="24"/>
                <w:szCs w:val="24"/>
              </w:rPr>
            </w:pPr>
            <w:r w:rsidRPr="00A50F47">
              <w:rPr>
                <w:rFonts w:ascii="Times New Roman" w:eastAsia="Times New Roman" w:hAnsi="Times New Roman" w:cs="Arial"/>
                <w:sz w:val="24"/>
                <w:szCs w:val="24"/>
              </w:rPr>
              <w:t>Направление результата предоставления Государственной услуги в МФЦ для выдачи Заявителю (представителю Заявителя)</w:t>
            </w:r>
          </w:p>
        </w:tc>
        <w:tc>
          <w:tcPr>
            <w:tcW w:w="2410" w:type="dxa"/>
            <w:vMerge/>
            <w:shd w:val="clear" w:color="auto" w:fill="auto"/>
          </w:tcPr>
          <w:p w14:paraId="7CF1B534" w14:textId="77777777" w:rsidR="00A50F47" w:rsidRPr="00A50F47" w:rsidRDefault="00A50F47" w:rsidP="004E2D31">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1842" w:type="dxa"/>
          </w:tcPr>
          <w:p w14:paraId="5FC18905" w14:textId="77777777" w:rsidR="00A50F47" w:rsidRPr="00A50F47" w:rsidRDefault="00A50F47" w:rsidP="004E2D31">
            <w:pPr>
              <w:suppressAutoHyphens/>
              <w:autoSpaceDE w:val="0"/>
              <w:autoSpaceDN w:val="0"/>
              <w:adjustRightInd w:val="0"/>
              <w:spacing w:after="0" w:line="240" w:lineRule="auto"/>
              <w:jc w:val="center"/>
              <w:rPr>
                <w:rFonts w:ascii="Times New Roman" w:eastAsia="Times New Roman" w:hAnsi="Times New Roman"/>
                <w:sz w:val="24"/>
                <w:szCs w:val="24"/>
              </w:rPr>
            </w:pPr>
            <w:r w:rsidRPr="00A50F47">
              <w:rPr>
                <w:rFonts w:ascii="Times New Roman" w:eastAsia="Times New Roman" w:hAnsi="Times New Roman"/>
                <w:sz w:val="24"/>
                <w:szCs w:val="24"/>
              </w:rPr>
              <w:t>10 минут</w:t>
            </w:r>
          </w:p>
        </w:tc>
        <w:tc>
          <w:tcPr>
            <w:tcW w:w="5670" w:type="dxa"/>
            <w:shd w:val="clear" w:color="auto" w:fill="auto"/>
          </w:tcPr>
          <w:p w14:paraId="1EB26BD8" w14:textId="77777777" w:rsidR="00A50F47" w:rsidRPr="00A50F47" w:rsidRDefault="00A50F47" w:rsidP="004E2D31">
            <w:pPr>
              <w:suppressAutoHyphens/>
              <w:autoSpaceDE w:val="0"/>
              <w:autoSpaceDN w:val="0"/>
              <w:adjustRightInd w:val="0"/>
              <w:spacing w:after="0" w:line="240" w:lineRule="auto"/>
              <w:jc w:val="both"/>
              <w:rPr>
                <w:rFonts w:ascii="Times New Roman" w:eastAsia="Times New Roman" w:hAnsi="Times New Roman"/>
                <w:sz w:val="24"/>
                <w:szCs w:val="24"/>
              </w:rPr>
            </w:pPr>
            <w:r w:rsidRPr="00A50F47">
              <w:rPr>
                <w:rFonts w:ascii="Times New Roman" w:eastAsia="Times New Roman" w:hAnsi="Times New Roman"/>
                <w:sz w:val="24"/>
                <w:szCs w:val="24"/>
              </w:rPr>
              <w:t>Через МФЦ:</w:t>
            </w:r>
          </w:p>
          <w:p w14:paraId="3DE00DF1" w14:textId="00CCEBC1" w:rsidR="00A50F47" w:rsidRPr="00A50F47" w:rsidRDefault="00CE1C7B" w:rsidP="004E2D31">
            <w:pPr>
              <w:numPr>
                <w:ilvl w:val="0"/>
                <w:numId w:val="61"/>
              </w:numPr>
              <w:suppressAutoHyphens/>
              <w:autoSpaceDE w:val="0"/>
              <w:autoSpaceDN w:val="0"/>
              <w:adjustRightInd w:val="0"/>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Постановление</w:t>
            </w:r>
            <w:r w:rsidR="00A50F47" w:rsidRPr="00A50F47">
              <w:rPr>
                <w:rFonts w:ascii="Times New Roman" w:eastAsia="Times New Roman" w:hAnsi="Times New Roman"/>
                <w:sz w:val="24"/>
                <w:szCs w:val="24"/>
              </w:rPr>
              <w:t xml:space="preserve"> выдается Заявителю (представителю Заявителя) по истечении срока, установленного для подготовки результата предоставления Государственной услуги.</w:t>
            </w:r>
          </w:p>
          <w:p w14:paraId="5783B389" w14:textId="052A4CA2" w:rsidR="00A50F47" w:rsidRPr="00A50F47" w:rsidRDefault="00A50F47" w:rsidP="004E2D31">
            <w:pPr>
              <w:numPr>
                <w:ilvl w:val="0"/>
                <w:numId w:val="61"/>
              </w:numPr>
              <w:suppressAutoHyphens/>
              <w:autoSpaceDE w:val="0"/>
              <w:autoSpaceDN w:val="0"/>
              <w:adjustRightInd w:val="0"/>
              <w:spacing w:after="0" w:line="240" w:lineRule="auto"/>
              <w:ind w:left="0"/>
              <w:jc w:val="both"/>
              <w:rPr>
                <w:rFonts w:ascii="Times New Roman" w:eastAsia="Times New Roman" w:hAnsi="Times New Roman"/>
                <w:sz w:val="24"/>
                <w:szCs w:val="24"/>
              </w:rPr>
            </w:pPr>
            <w:r w:rsidRPr="00A50F47">
              <w:rPr>
                <w:rFonts w:ascii="Times New Roman" w:eastAsia="Times New Roman" w:hAnsi="Times New Roman"/>
                <w:sz w:val="24"/>
                <w:szCs w:val="24"/>
              </w:rPr>
              <w:t xml:space="preserve"> </w:t>
            </w:r>
            <w:r w:rsidR="00CE1C7B">
              <w:rPr>
                <w:rFonts w:ascii="Times New Roman" w:eastAsia="Times New Roman" w:hAnsi="Times New Roman"/>
                <w:sz w:val="24"/>
                <w:szCs w:val="24"/>
              </w:rPr>
              <w:t>В Случае, если Заявление подано с РПГУ, то с</w:t>
            </w:r>
            <w:r w:rsidRPr="00A50F47">
              <w:rPr>
                <w:rFonts w:ascii="Times New Roman" w:eastAsia="Times New Roman" w:hAnsi="Times New Roman"/>
                <w:sz w:val="24"/>
                <w:szCs w:val="24"/>
              </w:rPr>
              <w:t xml:space="preserve">пециалист МФЦ </w:t>
            </w:r>
            <w:r w:rsidR="00CE1C7B">
              <w:rPr>
                <w:rFonts w:ascii="Times New Roman" w:eastAsia="Times New Roman" w:hAnsi="Times New Roman"/>
                <w:sz w:val="24"/>
                <w:szCs w:val="24"/>
              </w:rPr>
              <w:t>сверяет</w:t>
            </w:r>
            <w:r w:rsidRPr="00A50F47">
              <w:rPr>
                <w:rFonts w:ascii="Times New Roman" w:eastAsia="Times New Roman" w:hAnsi="Times New Roman"/>
                <w:sz w:val="24"/>
                <w:szCs w:val="24"/>
              </w:rPr>
              <w:t xml:space="preserve"> </w:t>
            </w:r>
            <w:r w:rsidR="00CE1C7B">
              <w:rPr>
                <w:rFonts w:ascii="Times New Roman" w:eastAsia="Times New Roman" w:hAnsi="Times New Roman"/>
                <w:sz w:val="24"/>
                <w:szCs w:val="24"/>
              </w:rPr>
              <w:t xml:space="preserve">оригиналы </w:t>
            </w:r>
            <w:r w:rsidRPr="00A50F47">
              <w:rPr>
                <w:rFonts w:ascii="Times New Roman" w:eastAsia="Times New Roman" w:hAnsi="Times New Roman"/>
                <w:sz w:val="24"/>
                <w:szCs w:val="24"/>
              </w:rPr>
              <w:t>документ</w:t>
            </w:r>
            <w:r w:rsidR="00CE1C7B">
              <w:rPr>
                <w:rFonts w:ascii="Times New Roman" w:eastAsia="Times New Roman" w:hAnsi="Times New Roman"/>
                <w:sz w:val="24"/>
                <w:szCs w:val="24"/>
              </w:rPr>
              <w:t xml:space="preserve">ов с направленными электронными образами документов, документ </w:t>
            </w:r>
            <w:r w:rsidRPr="00A50F47">
              <w:rPr>
                <w:rFonts w:ascii="Times New Roman" w:eastAsia="Times New Roman" w:hAnsi="Times New Roman"/>
                <w:sz w:val="24"/>
                <w:szCs w:val="24"/>
              </w:rPr>
              <w:t>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sidR="00CE1C7B">
              <w:rPr>
                <w:rFonts w:ascii="Times New Roman" w:eastAsia="Times New Roman" w:hAnsi="Times New Roman"/>
                <w:sz w:val="24"/>
                <w:szCs w:val="24"/>
              </w:rPr>
              <w:t>, и в случае совпадения оригиналов документов с направленными электронными образами,</w:t>
            </w:r>
            <w:r w:rsidRPr="00A50F47">
              <w:rPr>
                <w:rFonts w:ascii="Times New Roman" w:eastAsia="Times New Roman" w:hAnsi="Times New Roman"/>
                <w:sz w:val="24"/>
                <w:szCs w:val="24"/>
              </w:rPr>
              <w:t xml:space="preserve"> специалист МФЦ выдает Заявителю (представителю Заявителя) </w:t>
            </w:r>
            <w:r w:rsidR="00CE1C7B">
              <w:rPr>
                <w:rFonts w:ascii="Times New Roman" w:eastAsia="Times New Roman" w:hAnsi="Times New Roman"/>
                <w:sz w:val="24"/>
                <w:szCs w:val="24"/>
              </w:rPr>
              <w:t>Постановление</w:t>
            </w:r>
            <w:r w:rsidRPr="00A50F47">
              <w:rPr>
                <w:rFonts w:ascii="Times New Roman" w:eastAsia="Times New Roman" w:hAnsi="Times New Roman"/>
                <w:sz w:val="24"/>
                <w:szCs w:val="24"/>
              </w:rPr>
              <w:t>.</w:t>
            </w:r>
          </w:p>
          <w:p w14:paraId="728B7891" w14:textId="77777777" w:rsidR="00A50F47" w:rsidRPr="00A50F47" w:rsidRDefault="00A50F47" w:rsidP="004E2D31">
            <w:pPr>
              <w:numPr>
                <w:ilvl w:val="0"/>
                <w:numId w:val="61"/>
              </w:numPr>
              <w:suppressAutoHyphens/>
              <w:autoSpaceDE w:val="0"/>
              <w:autoSpaceDN w:val="0"/>
              <w:adjustRightInd w:val="0"/>
              <w:spacing w:after="0" w:line="240" w:lineRule="auto"/>
              <w:ind w:left="0"/>
              <w:jc w:val="both"/>
              <w:rPr>
                <w:rFonts w:ascii="Times New Roman" w:eastAsia="Times New Roman" w:hAnsi="Times New Roman"/>
                <w:sz w:val="24"/>
                <w:szCs w:val="24"/>
              </w:rPr>
            </w:pPr>
            <w:r w:rsidRPr="00A50F47">
              <w:rPr>
                <w:rFonts w:ascii="Times New Roman" w:eastAsia="Times New Roman" w:hAnsi="Times New Roman"/>
                <w:sz w:val="24"/>
                <w:szCs w:val="24"/>
              </w:rPr>
              <w:t xml:space="preserve">Проставляет отметку о выдаче Разрешения в </w:t>
            </w:r>
            <w:r w:rsidRPr="00A50F47">
              <w:rPr>
                <w:rFonts w:ascii="Times New Roman" w:eastAsia="Times New Roman" w:hAnsi="Times New Roman"/>
                <w:sz w:val="24"/>
                <w:szCs w:val="24"/>
              </w:rPr>
              <w:lastRenderedPageBreak/>
              <w:t>Модуле МФЦ ЕИС ОУ.</w:t>
            </w:r>
          </w:p>
        </w:tc>
      </w:tr>
    </w:tbl>
    <w:p w14:paraId="6A922FB3" w14:textId="3EE197D1" w:rsidR="00472A88" w:rsidRDefault="00472A88" w:rsidP="004E2D31">
      <w:pPr>
        <w:keepNext/>
        <w:spacing w:after="0" w:line="240" w:lineRule="auto"/>
        <w:contextualSpacing/>
        <w:jc w:val="center"/>
        <w:outlineLvl w:val="1"/>
        <w:rPr>
          <w:rFonts w:ascii="Times New Roman" w:hAnsi="Times New Roman"/>
          <w:sz w:val="24"/>
          <w:szCs w:val="24"/>
        </w:rPr>
      </w:pPr>
    </w:p>
    <w:p w14:paraId="5257DD2C" w14:textId="77777777" w:rsidR="00AE40B3" w:rsidRPr="00D16151" w:rsidRDefault="00AE40B3" w:rsidP="004E2D31">
      <w:pPr>
        <w:spacing w:after="0" w:line="240" w:lineRule="auto"/>
        <w:jc w:val="both"/>
        <w:rPr>
          <w:rFonts w:ascii="Times New Roman" w:hAnsi="Times New Roman"/>
          <w:b/>
          <w:sz w:val="24"/>
          <w:szCs w:val="24"/>
        </w:rPr>
      </w:pPr>
    </w:p>
    <w:p w14:paraId="6676929D" w14:textId="478868EC" w:rsidR="00F52A34" w:rsidRPr="00BC0157" w:rsidRDefault="00046CCD" w:rsidP="004E2D31">
      <w:pPr>
        <w:spacing w:after="0" w:line="240" w:lineRule="auto"/>
        <w:jc w:val="both"/>
        <w:rPr>
          <w:sz w:val="24"/>
          <w:szCs w:val="24"/>
        </w:rPr>
        <w:sectPr w:rsidR="00F52A34" w:rsidRPr="00BC0157" w:rsidSect="004E2D31">
          <w:pgSz w:w="16838" w:h="11906" w:orient="landscape" w:code="9"/>
          <w:pgMar w:top="1134" w:right="567" w:bottom="1134" w:left="1701" w:header="720" w:footer="720" w:gutter="0"/>
          <w:cols w:space="720"/>
          <w:noEndnote/>
          <w:docGrid w:linePitch="299"/>
        </w:sectPr>
      </w:pPr>
      <w:bookmarkStart w:id="544" w:name="_Toc474850950"/>
      <w:r w:rsidRPr="002A3EDB">
        <w:rPr>
          <w:rFonts w:ascii="Times New Roman" w:hAnsi="Times New Roman"/>
          <w:sz w:val="24"/>
          <w:szCs w:val="24"/>
        </w:rPr>
        <w:t xml:space="preserve"> </w:t>
      </w:r>
      <w:bookmarkStart w:id="545" w:name="Приложение20"/>
      <w:bookmarkStart w:id="546" w:name="Приложение21"/>
      <w:bookmarkStart w:id="547" w:name="_Ref437561820"/>
      <w:bookmarkEnd w:id="529"/>
      <w:bookmarkEnd w:id="536"/>
      <w:bookmarkEnd w:id="544"/>
      <w:bookmarkEnd w:id="545"/>
      <w:bookmarkEnd w:id="546"/>
    </w:p>
    <w:p w14:paraId="6DE36F11" w14:textId="77777777" w:rsidR="00DD7ED3" w:rsidRPr="00BC0157" w:rsidRDefault="00DD7ED3" w:rsidP="00E459C2">
      <w:pPr>
        <w:pStyle w:val="12"/>
        <w:spacing w:before="0" w:after="0"/>
        <w:jc w:val="right"/>
      </w:pPr>
      <w:bookmarkStart w:id="548" w:name="_Приложение_21"/>
      <w:bookmarkStart w:id="549" w:name="_Приложение_20"/>
      <w:bookmarkStart w:id="550" w:name="_Toc483311238"/>
      <w:bookmarkEnd w:id="548"/>
      <w:bookmarkEnd w:id="549"/>
      <w:r w:rsidRPr="00BC0157">
        <w:lastRenderedPageBreak/>
        <w:t>Приложение 2</w:t>
      </w:r>
      <w:r w:rsidR="00595A54" w:rsidRPr="00BC0157">
        <w:t>1</w:t>
      </w:r>
      <w:bookmarkEnd w:id="550"/>
    </w:p>
    <w:p w14:paraId="76749D12" w14:textId="092BD31D" w:rsidR="00DD7ED3" w:rsidRDefault="00DD7ED3" w:rsidP="004E2D31">
      <w:pPr>
        <w:pStyle w:val="4"/>
        <w:spacing w:line="240" w:lineRule="auto"/>
      </w:pPr>
      <w:r w:rsidRPr="00BC0157">
        <w:t xml:space="preserve">Блок-схема предоставления </w:t>
      </w:r>
      <w:r w:rsidR="003122F2" w:rsidRPr="00BC0157">
        <w:t>Государственной услуги</w:t>
      </w:r>
      <w:r w:rsidR="00595A54" w:rsidRPr="00BC0157">
        <w:t xml:space="preserve"> </w:t>
      </w:r>
    </w:p>
    <w:p w14:paraId="5986F210" w14:textId="77777777" w:rsidR="00E459C2" w:rsidRPr="00E459C2" w:rsidRDefault="00E459C2" w:rsidP="00E459C2">
      <w:pPr>
        <w:rPr>
          <w:lang w:eastAsia="ru-RU"/>
        </w:rPr>
      </w:pPr>
    </w:p>
    <w:p w14:paraId="4FB0C95F" w14:textId="15BF18ED" w:rsidR="00B14FAA" w:rsidRPr="00BC0157" w:rsidRDefault="00C710FB" w:rsidP="004E2D31">
      <w:pPr>
        <w:spacing w:after="0" w:line="240" w:lineRule="auto"/>
        <w:rPr>
          <w:rFonts w:ascii="Times New Roman" w:hAnsi="Times New Roman"/>
          <w:sz w:val="24"/>
          <w:szCs w:val="24"/>
        </w:rPr>
      </w:pPr>
      <w:r w:rsidRPr="00B9710F">
        <w:object w:dxaOrig="11403" w:dyaOrig="14512" w14:anchorId="3742B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600.75pt" o:ole="">
            <v:imagedata r:id="rId36" o:title=""/>
          </v:shape>
          <o:OLEObject Type="Embed" ProgID="Visio.Drawing.11" ShapeID="_x0000_i1025" DrawAspect="Content" ObjectID="_1557053010" r:id="rId37"/>
        </w:object>
      </w:r>
      <w:r w:rsidR="00B14FAA" w:rsidRPr="00BC0157">
        <w:rPr>
          <w:rFonts w:ascii="Times New Roman" w:hAnsi="Times New Roman"/>
          <w:sz w:val="24"/>
          <w:szCs w:val="24"/>
        </w:rPr>
        <w:br w:type="page"/>
      </w:r>
    </w:p>
    <w:p w14:paraId="58A88E59" w14:textId="7408660F" w:rsidR="00B14FAA" w:rsidRPr="00BC0157" w:rsidRDefault="00B14FAA" w:rsidP="00E459C2">
      <w:pPr>
        <w:pStyle w:val="12"/>
        <w:spacing w:before="0" w:after="0"/>
        <w:jc w:val="right"/>
        <w:rPr>
          <w:b/>
        </w:rPr>
      </w:pPr>
      <w:bookmarkStart w:id="551" w:name="_Toc483311239"/>
      <w:r w:rsidRPr="00BC0157">
        <w:lastRenderedPageBreak/>
        <w:t>Приложение 2</w:t>
      </w:r>
      <w:r w:rsidR="00BC0157" w:rsidRPr="00C757D5">
        <w:t>2</w:t>
      </w:r>
      <w:bookmarkEnd w:id="551"/>
    </w:p>
    <w:p w14:paraId="7F023ED4" w14:textId="481E9D57" w:rsidR="00C757D5" w:rsidRPr="00C757D5" w:rsidRDefault="00C757D5" w:rsidP="004E2D31">
      <w:pPr>
        <w:spacing w:after="0" w:line="240" w:lineRule="auto"/>
        <w:rPr>
          <w:rFonts w:ascii="Times New Roman" w:eastAsia="Times New Roman" w:hAnsi="Times New Roman"/>
          <w:bCs/>
          <w:iCs/>
          <w:sz w:val="24"/>
          <w:szCs w:val="24"/>
          <w:lang w:eastAsia="ru-RU"/>
        </w:rPr>
      </w:pPr>
      <w:bookmarkStart w:id="552" w:name="_Toc472527996"/>
      <w:r w:rsidRPr="00C757D5">
        <w:rPr>
          <w:rFonts w:ascii="Times New Roman" w:eastAsia="Times New Roman" w:hAnsi="Times New Roman"/>
          <w:bCs/>
          <w:iCs/>
          <w:sz w:val="24"/>
          <w:szCs w:val="24"/>
          <w:lang w:eastAsia="ru-RU"/>
        </w:rPr>
        <w:t xml:space="preserve"> </w:t>
      </w:r>
    </w:p>
    <w:p w14:paraId="6505444C" w14:textId="77777777" w:rsidR="00B14FAA" w:rsidRPr="00BC0157" w:rsidRDefault="00B14FAA" w:rsidP="004E2D31">
      <w:pPr>
        <w:pStyle w:val="20"/>
        <w:spacing w:before="0" w:after="0"/>
      </w:pPr>
      <w:bookmarkStart w:id="553" w:name="_Toc483311240"/>
      <w:r w:rsidRPr="00BC0157">
        <w:t xml:space="preserve">Сообщение заявителя (заявителей), содержащее перечень всех зданий, сооружений, расположенных на испрашиваемом земельном участке, </w:t>
      </w:r>
      <w:r w:rsidRPr="00BC0157">
        <w:br/>
        <w:t xml:space="preserve">с указанием их кадастровых (условных, инвентарных) номеров </w:t>
      </w:r>
      <w:r w:rsidRPr="00BC0157">
        <w:br/>
        <w:t>и адресных ориентиров</w:t>
      </w:r>
      <w:bookmarkEnd w:id="552"/>
      <w:bookmarkEnd w:id="553"/>
    </w:p>
    <w:p w14:paraId="284ED746" w14:textId="77777777" w:rsidR="00BC0157" w:rsidRPr="00BC0157" w:rsidRDefault="00BC0157" w:rsidP="004E2D31">
      <w:pPr>
        <w:spacing w:after="0" w:line="240" w:lineRule="auto"/>
        <w:rPr>
          <w:lang w:eastAsia="ru-RU"/>
        </w:rPr>
      </w:pPr>
    </w:p>
    <w:p w14:paraId="161A12CB" w14:textId="77777777" w:rsidR="00B14FAA" w:rsidRPr="00BC0157" w:rsidRDefault="00B14FAA" w:rsidP="004E2D31">
      <w:pPr>
        <w:pStyle w:val="affffb"/>
        <w:ind w:firstLine="709"/>
        <w:jc w:val="both"/>
        <w:rPr>
          <w:rFonts w:ascii="Times New Roman" w:hAnsi="Times New Roman"/>
          <w:sz w:val="24"/>
          <w:szCs w:val="24"/>
        </w:rPr>
      </w:pPr>
      <w:r w:rsidRPr="00BC0157">
        <w:rPr>
          <w:rFonts w:ascii="Times New Roman" w:hAnsi="Times New Roman"/>
          <w:sz w:val="24"/>
          <w:szCs w:val="24"/>
        </w:rPr>
        <w:t>Я ____________________________ (указывается Заявитель) сообщаю, что на испрашиваемом земельном участке площадью ________________ кв.м., расположенном по адресу: Московская область, _____________________________________________ расположены принадлежащие мне на праве собственности здания, помещения в здании, сооружения (нужное подчеркнуть)</w:t>
      </w:r>
    </w:p>
    <w:p w14:paraId="014FC0E7" w14:textId="77777777" w:rsidR="00B14FAA" w:rsidRPr="00BC0157" w:rsidRDefault="00B14FAA" w:rsidP="004E2D31">
      <w:pPr>
        <w:pStyle w:val="affffb"/>
        <w:ind w:firstLine="709"/>
        <w:jc w:val="both"/>
        <w:rPr>
          <w:rFonts w:ascii="Times New Roman" w:hAnsi="Times New Roman"/>
          <w:sz w:val="24"/>
          <w:szCs w:val="24"/>
        </w:rPr>
      </w:pPr>
      <w:r w:rsidRPr="00BC0157">
        <w:rPr>
          <w:rFonts w:ascii="Times New Roman" w:hAnsi="Times New Roman"/>
          <w:sz w:val="24"/>
          <w:szCs w:val="24"/>
        </w:rPr>
        <w:t>1.___________________________________________________</w:t>
      </w:r>
    </w:p>
    <w:p w14:paraId="6BA81882" w14:textId="77777777" w:rsidR="00B14FAA" w:rsidRPr="00BC0157" w:rsidRDefault="00B14FAA" w:rsidP="004E2D31">
      <w:pPr>
        <w:pStyle w:val="affffb"/>
        <w:ind w:firstLine="709"/>
        <w:jc w:val="both"/>
        <w:rPr>
          <w:rFonts w:ascii="Times New Roman" w:hAnsi="Times New Roman"/>
          <w:sz w:val="24"/>
          <w:szCs w:val="24"/>
        </w:rPr>
      </w:pPr>
      <w:r w:rsidRPr="00BC0157">
        <w:rPr>
          <w:rFonts w:ascii="Times New Roman" w:hAnsi="Times New Roman"/>
          <w:sz w:val="24"/>
          <w:szCs w:val="24"/>
        </w:rPr>
        <w:t>2.___________________________________________________</w:t>
      </w:r>
    </w:p>
    <w:p w14:paraId="2AC13515" w14:textId="77777777" w:rsidR="00B14FAA" w:rsidRPr="00BC0157" w:rsidRDefault="00B14FAA" w:rsidP="004E2D31">
      <w:pPr>
        <w:pStyle w:val="affffb"/>
        <w:ind w:firstLine="709"/>
        <w:jc w:val="both"/>
        <w:rPr>
          <w:rFonts w:ascii="Times New Roman" w:hAnsi="Times New Roman"/>
          <w:sz w:val="24"/>
          <w:szCs w:val="24"/>
        </w:rPr>
      </w:pPr>
      <w:r w:rsidRPr="00BC0157">
        <w:rPr>
          <w:rFonts w:ascii="Times New Roman" w:hAnsi="Times New Roman"/>
          <w:sz w:val="24"/>
          <w:szCs w:val="24"/>
        </w:rPr>
        <w:t>3.___________________________________________________</w:t>
      </w:r>
    </w:p>
    <w:p w14:paraId="511E1D67" w14:textId="77777777" w:rsidR="00B14FAA" w:rsidRPr="00BC0157" w:rsidRDefault="00B14FAA" w:rsidP="004E2D31">
      <w:pPr>
        <w:pStyle w:val="affffb"/>
        <w:ind w:firstLine="709"/>
        <w:jc w:val="both"/>
        <w:rPr>
          <w:rFonts w:ascii="Times New Roman" w:hAnsi="Times New Roman"/>
          <w:sz w:val="24"/>
          <w:szCs w:val="24"/>
        </w:rPr>
      </w:pPr>
    </w:p>
    <w:p w14:paraId="0B5AC9CB" w14:textId="77777777" w:rsidR="00B14FAA" w:rsidRPr="00BC0157" w:rsidRDefault="00B14FAA" w:rsidP="004E2D31">
      <w:pPr>
        <w:pStyle w:val="affffb"/>
        <w:ind w:firstLine="709"/>
        <w:jc w:val="both"/>
        <w:rPr>
          <w:rFonts w:ascii="Times New Roman" w:hAnsi="Times New Roman"/>
          <w:b/>
          <w:sz w:val="24"/>
          <w:szCs w:val="24"/>
        </w:rPr>
      </w:pPr>
      <w:r w:rsidRPr="00BC0157">
        <w:rPr>
          <w:rFonts w:ascii="Times New Roman" w:hAnsi="Times New Roman"/>
          <w:sz w:val="24"/>
          <w:szCs w:val="24"/>
        </w:rPr>
        <w:t>Подпись               МП (в случае обращения юридического лица)</w:t>
      </w:r>
      <w:r w:rsidRPr="00BC0157">
        <w:rPr>
          <w:rFonts w:ascii="Times New Roman" w:hAnsi="Times New Roman"/>
          <w:sz w:val="24"/>
          <w:szCs w:val="24"/>
        </w:rPr>
        <w:br/>
      </w:r>
    </w:p>
    <w:p w14:paraId="14ECE2E1" w14:textId="77777777" w:rsidR="00DD7ED3" w:rsidRPr="00BC0157" w:rsidRDefault="00DD7ED3" w:rsidP="004E2D31">
      <w:pPr>
        <w:spacing w:after="0" w:line="240" w:lineRule="auto"/>
        <w:rPr>
          <w:rFonts w:ascii="Times New Roman" w:hAnsi="Times New Roman"/>
          <w:b/>
        </w:rPr>
      </w:pPr>
    </w:p>
    <w:bookmarkEnd w:id="547"/>
    <w:p w14:paraId="7C99A99E" w14:textId="77777777" w:rsidR="00DD7ED3" w:rsidRPr="00BC0157" w:rsidRDefault="00DD7ED3" w:rsidP="004E2D31">
      <w:pPr>
        <w:spacing w:after="0" w:line="240" w:lineRule="auto"/>
        <w:rPr>
          <w:rFonts w:ascii="Times New Roman" w:eastAsia="Times New Roman" w:hAnsi="Times New Roman"/>
          <w:sz w:val="24"/>
          <w:szCs w:val="20"/>
          <w:lang w:eastAsia="ru-RU"/>
        </w:rPr>
      </w:pPr>
    </w:p>
    <w:sectPr w:rsidR="00DD7ED3" w:rsidRPr="00BC0157" w:rsidSect="004E2D31">
      <w:pgSz w:w="11906" w:h="16838" w:code="9"/>
      <w:pgMar w:top="1134" w:right="567"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A0EB80" w15:done="0"/>
  <w15:commentEx w15:paraId="62142D18" w15:done="0"/>
  <w15:commentEx w15:paraId="2D67CE43" w15:done="0"/>
  <w15:commentEx w15:paraId="02609BFD" w15:done="0"/>
  <w15:commentEx w15:paraId="4F4CDC80" w15:done="0"/>
  <w15:commentEx w15:paraId="52B3FF0E" w15:done="0"/>
  <w15:commentEx w15:paraId="5E4CA3C9" w15:done="0"/>
  <w15:commentEx w15:paraId="3D343ED8" w15:done="0"/>
  <w15:commentEx w15:paraId="2264FE79" w15:done="0"/>
  <w15:commentEx w15:paraId="134A46BE" w15:done="0"/>
  <w15:commentEx w15:paraId="1F56397A" w15:done="0"/>
  <w15:commentEx w15:paraId="5922CC05" w15:done="0"/>
  <w15:commentEx w15:paraId="26F9CA7D" w15:done="0"/>
  <w15:commentEx w15:paraId="5BD03362" w15:done="0"/>
  <w15:commentEx w15:paraId="4BF6CDE0" w15:done="0"/>
  <w15:commentEx w15:paraId="2A10F961" w15:done="0"/>
  <w15:commentEx w15:paraId="37376A9C" w15:done="0"/>
  <w15:commentEx w15:paraId="6401B7A4" w15:done="0"/>
  <w15:commentEx w15:paraId="30EEE7AB" w15:done="0"/>
  <w15:commentEx w15:paraId="22741D40" w15:paraIdParent="30EEE7AB" w15:done="0"/>
  <w15:commentEx w15:paraId="583A63D6" w15:done="0"/>
  <w15:commentEx w15:paraId="5314E4FA" w15:done="0"/>
  <w15:commentEx w15:paraId="63A13BA9" w15:done="0"/>
  <w15:commentEx w15:paraId="258B1D00" w15:done="0"/>
  <w15:commentEx w15:paraId="3B7AB15D" w15:done="0"/>
  <w15:commentEx w15:paraId="6CF316FF" w15:done="0"/>
  <w15:commentEx w15:paraId="16FA1D9D" w15:done="0"/>
  <w15:commentEx w15:paraId="144EC610" w15:done="0"/>
  <w15:commentEx w15:paraId="2D11115E" w15:done="0"/>
  <w15:commentEx w15:paraId="02D4122A" w15:done="0"/>
  <w15:commentEx w15:paraId="1CC98A46" w15:done="0"/>
  <w15:commentEx w15:paraId="37830773" w15:done="0"/>
  <w15:commentEx w15:paraId="04D94E8F" w15:done="0"/>
  <w15:commentEx w15:paraId="414E7E24" w15:done="0"/>
  <w15:commentEx w15:paraId="1A1A8FAC" w15:done="0"/>
  <w15:commentEx w15:paraId="2D6AFABF" w15:done="0"/>
  <w15:commentEx w15:paraId="146D9C0A" w15:done="0"/>
  <w15:commentEx w15:paraId="1A5EBC73" w15:done="0"/>
  <w15:commentEx w15:paraId="29035EEC" w15:done="0"/>
  <w15:commentEx w15:paraId="2548D7CE" w15:done="0"/>
  <w15:commentEx w15:paraId="258D55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83D3F" w14:textId="77777777" w:rsidR="00781B08" w:rsidRDefault="00781B08" w:rsidP="005F1EAE">
      <w:pPr>
        <w:spacing w:after="0" w:line="240" w:lineRule="auto"/>
      </w:pPr>
      <w:r>
        <w:separator/>
      </w:r>
    </w:p>
  </w:endnote>
  <w:endnote w:type="continuationSeparator" w:id="0">
    <w:p w14:paraId="17511DF4" w14:textId="77777777" w:rsidR="00781B08" w:rsidRDefault="00781B08" w:rsidP="005F1EAE">
      <w:pPr>
        <w:spacing w:after="0" w:line="240" w:lineRule="auto"/>
      </w:pPr>
      <w:r>
        <w:continuationSeparator/>
      </w:r>
    </w:p>
  </w:endnote>
  <w:endnote w:type="continuationNotice" w:id="1">
    <w:p w14:paraId="1F86D0D1" w14:textId="77777777" w:rsidR="00781B08" w:rsidRDefault="00781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0C91F" w14:textId="77777777" w:rsidR="00F572F9" w:rsidRDefault="00F572F9"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E459C2">
      <w:rPr>
        <w:rStyle w:val="af5"/>
      </w:rPr>
      <w:t>4</w:t>
    </w:r>
    <w:r>
      <w:rPr>
        <w:rStyle w:val="af5"/>
      </w:rPr>
      <w:fldChar w:fldCharType="end"/>
    </w:r>
  </w:p>
  <w:p w14:paraId="0D407618" w14:textId="77777777" w:rsidR="00F572F9" w:rsidRDefault="00F572F9">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F94E3" w14:textId="77777777" w:rsidR="00781B08" w:rsidRDefault="00781B08" w:rsidP="005F1EAE">
      <w:pPr>
        <w:spacing w:after="0" w:line="240" w:lineRule="auto"/>
      </w:pPr>
      <w:r>
        <w:separator/>
      </w:r>
    </w:p>
  </w:footnote>
  <w:footnote w:type="continuationSeparator" w:id="0">
    <w:p w14:paraId="6C7BA9A8" w14:textId="77777777" w:rsidR="00781B08" w:rsidRDefault="00781B08" w:rsidP="005F1EAE">
      <w:pPr>
        <w:spacing w:after="0" w:line="240" w:lineRule="auto"/>
      </w:pPr>
      <w:r>
        <w:continuationSeparator/>
      </w:r>
    </w:p>
  </w:footnote>
  <w:footnote w:type="continuationNotice" w:id="1">
    <w:p w14:paraId="31F7BF8C" w14:textId="77777777" w:rsidR="00781B08" w:rsidRDefault="00781B0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A1DBB" w14:textId="77777777" w:rsidR="00F572F9" w:rsidRPr="0050592C" w:rsidRDefault="00F572F9" w:rsidP="0050592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A6CE1"/>
    <w:multiLevelType w:val="hybridMultilevel"/>
    <w:tmpl w:val="63B6D95C"/>
    <w:lvl w:ilvl="0" w:tplc="07103CAE">
      <w:start w:val="1"/>
      <w:numFmt w:val="russianLower"/>
      <w:pStyle w:val="a"/>
      <w:lvlText w:val="%1)"/>
      <w:lvlJc w:val="left"/>
      <w:pPr>
        <w:ind w:left="1353" w:hanging="360"/>
      </w:pPr>
      <w:rPr>
        <w:rFonts w:hint="default"/>
      </w:rPr>
    </w:lvl>
    <w:lvl w:ilvl="1" w:tplc="40C8BDC6">
      <w:start w:val="1"/>
      <w:numFmt w:val="decimal"/>
      <w:lvlText w:val="%2."/>
      <w:lvlJc w:val="left"/>
      <w:pPr>
        <w:ind w:left="3210" w:hanging="1410"/>
      </w:pPr>
      <w:rPr>
        <w:rFonts w:hint="default"/>
      </w:rPr>
    </w:lvl>
    <w:lvl w:ilvl="2" w:tplc="493E44DE">
      <w:start w:val="1"/>
      <w:numFmt w:val="decimal"/>
      <w:lvlText w:val="%3)"/>
      <w:lvlJc w:val="left"/>
      <w:pPr>
        <w:ind w:left="3555" w:hanging="855"/>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197599"/>
    <w:multiLevelType w:val="hybridMultilevel"/>
    <w:tmpl w:val="8DA68B62"/>
    <w:lvl w:ilvl="0" w:tplc="A8D80508">
      <w:start w:val="1"/>
      <w:numFmt w:val="bullet"/>
      <w:lvlText w:val=""/>
      <w:lvlJc w:val="left"/>
      <w:pPr>
        <w:ind w:left="567" w:hanging="360"/>
      </w:pPr>
      <w:rPr>
        <w:rFonts w:ascii="Symbol" w:hAnsi="Symbol" w:hint="default"/>
      </w:rPr>
    </w:lvl>
    <w:lvl w:ilvl="1" w:tplc="04190003">
      <w:start w:val="1"/>
      <w:numFmt w:val="bullet"/>
      <w:lvlText w:val="o"/>
      <w:lvlJc w:val="left"/>
      <w:pPr>
        <w:ind w:left="1287" w:hanging="360"/>
      </w:pPr>
      <w:rPr>
        <w:rFonts w:ascii="Courier New" w:hAnsi="Courier New" w:cs="Courier New" w:hint="default"/>
      </w:rPr>
    </w:lvl>
    <w:lvl w:ilvl="2" w:tplc="04190005">
      <w:start w:val="1"/>
      <w:numFmt w:val="bullet"/>
      <w:lvlText w:val=""/>
      <w:lvlJc w:val="left"/>
      <w:pPr>
        <w:ind w:left="2007" w:hanging="360"/>
      </w:pPr>
      <w:rPr>
        <w:rFonts w:ascii="Wingdings" w:hAnsi="Wingdings" w:hint="default"/>
      </w:rPr>
    </w:lvl>
    <w:lvl w:ilvl="3" w:tplc="04190001" w:tentative="1">
      <w:start w:val="1"/>
      <w:numFmt w:val="bullet"/>
      <w:lvlText w:val=""/>
      <w:lvlJc w:val="left"/>
      <w:pPr>
        <w:ind w:left="2727" w:hanging="360"/>
      </w:pPr>
      <w:rPr>
        <w:rFonts w:ascii="Symbol" w:hAnsi="Symbol" w:hint="default"/>
      </w:rPr>
    </w:lvl>
    <w:lvl w:ilvl="4" w:tplc="04190003" w:tentative="1">
      <w:start w:val="1"/>
      <w:numFmt w:val="bullet"/>
      <w:lvlText w:val="o"/>
      <w:lvlJc w:val="left"/>
      <w:pPr>
        <w:ind w:left="3447" w:hanging="360"/>
      </w:pPr>
      <w:rPr>
        <w:rFonts w:ascii="Courier New" w:hAnsi="Courier New" w:cs="Courier New" w:hint="default"/>
      </w:rPr>
    </w:lvl>
    <w:lvl w:ilvl="5" w:tplc="04190005" w:tentative="1">
      <w:start w:val="1"/>
      <w:numFmt w:val="bullet"/>
      <w:lvlText w:val=""/>
      <w:lvlJc w:val="left"/>
      <w:pPr>
        <w:ind w:left="4167" w:hanging="360"/>
      </w:pPr>
      <w:rPr>
        <w:rFonts w:ascii="Wingdings" w:hAnsi="Wingdings" w:hint="default"/>
      </w:rPr>
    </w:lvl>
    <w:lvl w:ilvl="6" w:tplc="04190001" w:tentative="1">
      <w:start w:val="1"/>
      <w:numFmt w:val="bullet"/>
      <w:lvlText w:val=""/>
      <w:lvlJc w:val="left"/>
      <w:pPr>
        <w:ind w:left="4887" w:hanging="360"/>
      </w:pPr>
      <w:rPr>
        <w:rFonts w:ascii="Symbol" w:hAnsi="Symbol" w:hint="default"/>
      </w:rPr>
    </w:lvl>
    <w:lvl w:ilvl="7" w:tplc="04190003" w:tentative="1">
      <w:start w:val="1"/>
      <w:numFmt w:val="bullet"/>
      <w:lvlText w:val="o"/>
      <w:lvlJc w:val="left"/>
      <w:pPr>
        <w:ind w:left="5607" w:hanging="360"/>
      </w:pPr>
      <w:rPr>
        <w:rFonts w:ascii="Courier New" w:hAnsi="Courier New" w:cs="Courier New" w:hint="default"/>
      </w:rPr>
    </w:lvl>
    <w:lvl w:ilvl="8" w:tplc="04190005" w:tentative="1">
      <w:start w:val="1"/>
      <w:numFmt w:val="bullet"/>
      <w:lvlText w:val=""/>
      <w:lvlJc w:val="left"/>
      <w:pPr>
        <w:ind w:left="6327" w:hanging="360"/>
      </w:pPr>
      <w:rPr>
        <w:rFonts w:ascii="Wingdings" w:hAnsi="Wingdings" w:hint="default"/>
      </w:rPr>
    </w:lvl>
  </w:abstractNum>
  <w:abstractNum w:abstractNumId="4">
    <w:nsid w:val="0D774C7A"/>
    <w:multiLevelType w:val="multilevel"/>
    <w:tmpl w:val="4BAA21D8"/>
    <w:lvl w:ilvl="0">
      <w:start w:val="18"/>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12491BC7"/>
    <w:multiLevelType w:val="hybridMultilevel"/>
    <w:tmpl w:val="FE14FC9C"/>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F1BAA"/>
    <w:multiLevelType w:val="multilevel"/>
    <w:tmpl w:val="B83433BC"/>
    <w:lvl w:ilvl="0">
      <w:start w:val="10"/>
      <w:numFmt w:val="decimal"/>
      <w:lvlText w:val="%1."/>
      <w:lvlJc w:val="left"/>
      <w:pPr>
        <w:ind w:left="480" w:hanging="480"/>
      </w:pPr>
      <w:rPr>
        <w:rFonts w:asciiTheme="minorHAnsi" w:hAnsiTheme="minorHAnsi" w:hint="default"/>
      </w:rPr>
    </w:lvl>
    <w:lvl w:ilvl="1">
      <w:start w:val="7"/>
      <w:numFmt w:val="decimal"/>
      <w:lvlText w:val="%1.%2."/>
      <w:lvlJc w:val="left"/>
      <w:pPr>
        <w:ind w:left="1047" w:hanging="480"/>
      </w:pPr>
      <w:rPr>
        <w:rFonts w:ascii="Times New Roman" w:hAnsi="Times New Roman" w:cs="Times New Roman" w:hint="default"/>
      </w:rPr>
    </w:lvl>
    <w:lvl w:ilvl="2">
      <w:start w:val="1"/>
      <w:numFmt w:val="decimal"/>
      <w:lvlText w:val="%1.%2.%3."/>
      <w:lvlJc w:val="left"/>
      <w:pPr>
        <w:ind w:left="1854" w:hanging="720"/>
      </w:pPr>
      <w:rPr>
        <w:rFonts w:asciiTheme="minorHAnsi" w:hAnsiTheme="minorHAnsi" w:hint="default"/>
      </w:rPr>
    </w:lvl>
    <w:lvl w:ilvl="3">
      <w:start w:val="1"/>
      <w:numFmt w:val="decimal"/>
      <w:lvlText w:val="%1.%2.%3.%4."/>
      <w:lvlJc w:val="left"/>
      <w:pPr>
        <w:ind w:left="2421" w:hanging="720"/>
      </w:pPr>
      <w:rPr>
        <w:rFonts w:asciiTheme="minorHAnsi" w:hAnsiTheme="minorHAnsi" w:hint="default"/>
      </w:rPr>
    </w:lvl>
    <w:lvl w:ilvl="4">
      <w:start w:val="1"/>
      <w:numFmt w:val="decimal"/>
      <w:lvlText w:val="%1.%2.%3.%4.%5."/>
      <w:lvlJc w:val="left"/>
      <w:pPr>
        <w:ind w:left="3348" w:hanging="1080"/>
      </w:pPr>
      <w:rPr>
        <w:rFonts w:asciiTheme="minorHAnsi" w:hAnsiTheme="minorHAnsi" w:hint="default"/>
      </w:rPr>
    </w:lvl>
    <w:lvl w:ilvl="5">
      <w:start w:val="1"/>
      <w:numFmt w:val="decimal"/>
      <w:lvlText w:val="%1.%2.%3.%4.%5.%6."/>
      <w:lvlJc w:val="left"/>
      <w:pPr>
        <w:ind w:left="3915" w:hanging="1080"/>
      </w:pPr>
      <w:rPr>
        <w:rFonts w:asciiTheme="minorHAnsi" w:hAnsiTheme="minorHAnsi" w:hint="default"/>
      </w:rPr>
    </w:lvl>
    <w:lvl w:ilvl="6">
      <w:start w:val="1"/>
      <w:numFmt w:val="decimal"/>
      <w:lvlText w:val="%1.%2.%3.%4.%5.%6.%7."/>
      <w:lvlJc w:val="left"/>
      <w:pPr>
        <w:ind w:left="4842" w:hanging="1440"/>
      </w:pPr>
      <w:rPr>
        <w:rFonts w:asciiTheme="minorHAnsi" w:hAnsiTheme="minorHAnsi" w:hint="default"/>
      </w:rPr>
    </w:lvl>
    <w:lvl w:ilvl="7">
      <w:start w:val="1"/>
      <w:numFmt w:val="decimal"/>
      <w:lvlText w:val="%1.%2.%3.%4.%5.%6.%7.%8."/>
      <w:lvlJc w:val="left"/>
      <w:pPr>
        <w:ind w:left="5409" w:hanging="1440"/>
      </w:pPr>
      <w:rPr>
        <w:rFonts w:asciiTheme="minorHAnsi" w:hAnsiTheme="minorHAnsi" w:hint="default"/>
      </w:rPr>
    </w:lvl>
    <w:lvl w:ilvl="8">
      <w:start w:val="1"/>
      <w:numFmt w:val="decimal"/>
      <w:lvlText w:val="%1.%2.%3.%4.%5.%6.%7.%8.%9."/>
      <w:lvlJc w:val="left"/>
      <w:pPr>
        <w:ind w:left="6336" w:hanging="1800"/>
      </w:pPr>
      <w:rPr>
        <w:rFonts w:asciiTheme="minorHAnsi" w:hAnsiTheme="minorHAnsi" w:hint="default"/>
      </w:rPr>
    </w:lvl>
  </w:abstractNum>
  <w:abstractNum w:abstractNumId="7">
    <w:nsid w:val="19C84682"/>
    <w:multiLevelType w:val="multilevel"/>
    <w:tmpl w:val="985EC302"/>
    <w:lvl w:ilvl="0">
      <w:start w:val="12"/>
      <w:numFmt w:val="decimal"/>
      <w:lvlText w:val="%1."/>
      <w:lvlJc w:val="left"/>
      <w:pPr>
        <w:ind w:left="675" w:hanging="675"/>
      </w:pPr>
      <w:rPr>
        <w:rFonts w:hint="default"/>
      </w:rPr>
    </w:lvl>
    <w:lvl w:ilvl="1">
      <w:start w:val="1"/>
      <w:numFmt w:val="decimal"/>
      <w:suff w:val="space"/>
      <w:lvlText w:val="%1.%2."/>
      <w:lvlJc w:val="left"/>
      <w:pPr>
        <w:ind w:left="0" w:firstLine="283"/>
      </w:pPr>
      <w:rPr>
        <w:rFonts w:hint="default"/>
        <w:sz w:val="24"/>
        <w:szCs w:val="24"/>
      </w:rPr>
    </w:lvl>
    <w:lvl w:ilvl="2">
      <w:start w:val="1"/>
      <w:numFmt w:val="decimal"/>
      <w:lvlText w:val="%1.%2.%3."/>
      <w:lvlJc w:val="left"/>
      <w:pPr>
        <w:ind w:left="1286" w:hanging="720"/>
      </w:pPr>
      <w:rPr>
        <w:rFonts w:hint="default"/>
        <w:sz w:val="24"/>
        <w:szCs w:val="24"/>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246B62D4"/>
    <w:multiLevelType w:val="multilevel"/>
    <w:tmpl w:val="828CD808"/>
    <w:lvl w:ilvl="0">
      <w:start w:val="19"/>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48A7EB8"/>
    <w:multiLevelType w:val="multilevel"/>
    <w:tmpl w:val="B4EC6C2C"/>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252C51BB"/>
    <w:multiLevelType w:val="multilevel"/>
    <w:tmpl w:val="8A323B2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8806812"/>
    <w:multiLevelType w:val="hybridMultilevel"/>
    <w:tmpl w:val="79E6EDC0"/>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1">
      <w:start w:val="1"/>
      <w:numFmt w:val="decimal"/>
      <w:lvlText w:val="%3)"/>
      <w:lvlJc w:val="lef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369BE"/>
    <w:multiLevelType w:val="hybridMultilevel"/>
    <w:tmpl w:val="FBC8D370"/>
    <w:lvl w:ilvl="0" w:tplc="83DAE67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934720A"/>
    <w:multiLevelType w:val="multilevel"/>
    <w:tmpl w:val="767005F8"/>
    <w:lvl w:ilvl="0">
      <w:start w:val="17"/>
      <w:numFmt w:val="decimal"/>
      <w:lvlText w:val="%1."/>
      <w:lvlJc w:val="left"/>
      <w:pPr>
        <w:ind w:left="3221" w:hanging="810"/>
      </w:pPr>
      <w:rPr>
        <w:rFonts w:hint="default"/>
      </w:rPr>
    </w:lvl>
    <w:lvl w:ilvl="1">
      <w:start w:val="3"/>
      <w:numFmt w:val="decimal"/>
      <w:lvlText w:val="%1.%2."/>
      <w:lvlJc w:val="left"/>
      <w:pPr>
        <w:ind w:left="1236" w:hanging="810"/>
      </w:pPr>
      <w:rPr>
        <w:rFonts w:hint="default"/>
        <w:color w:val="auto"/>
        <w:sz w:val="24"/>
        <w:szCs w:val="24"/>
      </w:rPr>
    </w:lvl>
    <w:lvl w:ilvl="2">
      <w:start w:val="1"/>
      <w:numFmt w:val="decimal"/>
      <w:lvlText w:val="%1.%2.%3."/>
      <w:lvlJc w:val="left"/>
      <w:pPr>
        <w:ind w:left="1521" w:hanging="810"/>
      </w:pPr>
      <w:rPr>
        <w:rFonts w:hint="default"/>
        <w:i w:val="0"/>
        <w:sz w:val="24"/>
        <w:szCs w:val="24"/>
      </w:rPr>
    </w:lvl>
    <w:lvl w:ilvl="3">
      <w:start w:val="1"/>
      <w:numFmt w:val="decimal"/>
      <w:lvlText w:val="%1.%2.%3.%4."/>
      <w:lvlJc w:val="left"/>
      <w:pPr>
        <w:ind w:left="1930" w:hanging="1080"/>
      </w:pPr>
      <w:rPr>
        <w:rFonts w:hint="default"/>
      </w:rPr>
    </w:lvl>
    <w:lvl w:ilvl="4">
      <w:start w:val="1"/>
      <w:numFmt w:val="decimal"/>
      <w:lvlText w:val="%1.%2.%3.%4.%5."/>
      <w:lvlJc w:val="left"/>
      <w:pPr>
        <w:ind w:left="2213" w:hanging="1080"/>
      </w:pPr>
      <w:rPr>
        <w:rFonts w:hint="default"/>
      </w:rPr>
    </w:lvl>
    <w:lvl w:ilvl="5">
      <w:start w:val="1"/>
      <w:numFmt w:val="decimal"/>
      <w:lvlText w:val="%1.%2.%3.%4.%5.%6."/>
      <w:lvlJc w:val="left"/>
      <w:pPr>
        <w:ind w:left="2856" w:hanging="1440"/>
      </w:pPr>
      <w:rPr>
        <w:rFonts w:hint="default"/>
      </w:rPr>
    </w:lvl>
    <w:lvl w:ilvl="6">
      <w:start w:val="1"/>
      <w:numFmt w:val="decimal"/>
      <w:lvlText w:val="%1.%2.%3.%4.%5.%6.%7."/>
      <w:lvlJc w:val="left"/>
      <w:pPr>
        <w:ind w:left="3499" w:hanging="1800"/>
      </w:pPr>
      <w:rPr>
        <w:rFonts w:hint="default"/>
      </w:rPr>
    </w:lvl>
    <w:lvl w:ilvl="7">
      <w:start w:val="1"/>
      <w:numFmt w:val="decimal"/>
      <w:lvlText w:val="%1.%2.%3.%4.%5.%6.%7.%8."/>
      <w:lvlJc w:val="left"/>
      <w:pPr>
        <w:ind w:left="3782" w:hanging="1800"/>
      </w:pPr>
      <w:rPr>
        <w:rFonts w:hint="default"/>
      </w:rPr>
    </w:lvl>
    <w:lvl w:ilvl="8">
      <w:start w:val="1"/>
      <w:numFmt w:val="decimal"/>
      <w:lvlText w:val="%1.%2.%3.%4.%5.%6.%7.%8.%9."/>
      <w:lvlJc w:val="left"/>
      <w:pPr>
        <w:ind w:left="4425" w:hanging="2160"/>
      </w:pPr>
      <w:rPr>
        <w:rFonts w:hint="default"/>
      </w:rPr>
    </w:lvl>
  </w:abstractNum>
  <w:abstractNum w:abstractNumId="15">
    <w:nsid w:val="30CE0E63"/>
    <w:multiLevelType w:val="multilevel"/>
    <w:tmpl w:val="3CF03B1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0ED385B"/>
    <w:multiLevelType w:val="multilevel"/>
    <w:tmpl w:val="7BDC10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1FF5040"/>
    <w:multiLevelType w:val="multilevel"/>
    <w:tmpl w:val="EF96EF30"/>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1A0688"/>
    <w:multiLevelType w:val="multilevel"/>
    <w:tmpl w:val="0F70A2E6"/>
    <w:lvl w:ilvl="0">
      <w:start w:val="2"/>
      <w:numFmt w:val="decimal"/>
      <w:lvlText w:val="%1."/>
      <w:lvlJc w:val="left"/>
      <w:pPr>
        <w:ind w:left="360" w:hanging="360"/>
      </w:pPr>
      <w:rPr>
        <w:rFonts w:hint="default"/>
      </w:rPr>
    </w:lvl>
    <w:lvl w:ilvl="1">
      <w:start w:val="2"/>
      <w:numFmt w:val="decimal"/>
      <w:lvlText w:val="%1.%2."/>
      <w:lvlJc w:val="left"/>
      <w:pPr>
        <w:ind w:left="3621" w:hanging="360"/>
      </w:pPr>
      <w:rPr>
        <w:rFonts w:hint="default"/>
      </w:rPr>
    </w:lvl>
    <w:lvl w:ilvl="2">
      <w:start w:val="1"/>
      <w:numFmt w:val="decimal"/>
      <w:lvlText w:val="%1.%2.%3."/>
      <w:lvlJc w:val="left"/>
      <w:pPr>
        <w:ind w:left="7242" w:hanging="720"/>
      </w:pPr>
      <w:rPr>
        <w:rFonts w:ascii="Times New Roman" w:hAnsi="Times New Roman" w:cs="Times New Roman" w:hint="default"/>
        <w:sz w:val="24"/>
        <w:szCs w:val="24"/>
      </w:rPr>
    </w:lvl>
    <w:lvl w:ilvl="3">
      <w:start w:val="1"/>
      <w:numFmt w:val="decimal"/>
      <w:lvlText w:val="%1.%2.%3.%4."/>
      <w:lvlJc w:val="left"/>
      <w:pPr>
        <w:ind w:left="1050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21">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AD643A"/>
    <w:multiLevelType w:val="multilevel"/>
    <w:tmpl w:val="E808390A"/>
    <w:lvl w:ilvl="0">
      <w:start w:val="17"/>
      <w:numFmt w:val="decimal"/>
      <w:lvlText w:val="%1."/>
      <w:lvlJc w:val="left"/>
      <w:pPr>
        <w:ind w:left="480" w:hanging="480"/>
      </w:pPr>
      <w:rPr>
        <w:rFonts w:hint="default"/>
      </w:rPr>
    </w:lvl>
    <w:lvl w:ilvl="1">
      <w:start w:val="1"/>
      <w:numFmt w:val="decimal"/>
      <w:lvlText w:val="%1.%2."/>
      <w:lvlJc w:val="left"/>
      <w:pPr>
        <w:ind w:left="1048" w:hanging="480"/>
      </w:pPr>
      <w:rPr>
        <w:rFonts w:hint="default"/>
        <w:b w:val="0"/>
        <w:i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3">
    <w:nsid w:val="40E12ECB"/>
    <w:multiLevelType w:val="multilevel"/>
    <w:tmpl w:val="DEB42FDA"/>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4">
    <w:nsid w:val="41325447"/>
    <w:multiLevelType w:val="multilevel"/>
    <w:tmpl w:val="7236FBD4"/>
    <w:lvl w:ilvl="0">
      <w:start w:val="13"/>
      <w:numFmt w:val="decimal"/>
      <w:lvlText w:val="%1."/>
      <w:lvlJc w:val="left"/>
      <w:pPr>
        <w:ind w:left="3221" w:hanging="810"/>
      </w:pPr>
      <w:rPr>
        <w:rFonts w:hint="default"/>
      </w:rPr>
    </w:lvl>
    <w:lvl w:ilvl="1">
      <w:start w:val="1"/>
      <w:numFmt w:val="decimal"/>
      <w:lvlText w:val="%1.%2."/>
      <w:lvlJc w:val="left"/>
      <w:pPr>
        <w:ind w:left="1236" w:hanging="810"/>
      </w:pPr>
      <w:rPr>
        <w:rFonts w:hint="default"/>
        <w:color w:val="auto"/>
        <w:sz w:val="24"/>
        <w:szCs w:val="24"/>
      </w:rPr>
    </w:lvl>
    <w:lvl w:ilvl="2">
      <w:start w:val="1"/>
      <w:numFmt w:val="decimal"/>
      <w:lvlText w:val="%1.%2.%3."/>
      <w:lvlJc w:val="left"/>
      <w:pPr>
        <w:ind w:left="1521" w:hanging="810"/>
      </w:pPr>
      <w:rPr>
        <w:rFonts w:hint="default"/>
        <w:i w:val="0"/>
        <w:sz w:val="24"/>
        <w:szCs w:val="24"/>
      </w:rPr>
    </w:lvl>
    <w:lvl w:ilvl="3">
      <w:start w:val="1"/>
      <w:numFmt w:val="decimal"/>
      <w:lvlText w:val="%1.%2.%3.%4."/>
      <w:lvlJc w:val="left"/>
      <w:pPr>
        <w:ind w:left="1930" w:hanging="1080"/>
      </w:pPr>
      <w:rPr>
        <w:rFonts w:hint="default"/>
      </w:rPr>
    </w:lvl>
    <w:lvl w:ilvl="4">
      <w:start w:val="1"/>
      <w:numFmt w:val="decimal"/>
      <w:lvlText w:val="%1.%2.%3.%4.%5."/>
      <w:lvlJc w:val="left"/>
      <w:pPr>
        <w:ind w:left="2213" w:hanging="1080"/>
      </w:pPr>
      <w:rPr>
        <w:rFonts w:hint="default"/>
      </w:rPr>
    </w:lvl>
    <w:lvl w:ilvl="5">
      <w:start w:val="1"/>
      <w:numFmt w:val="decimal"/>
      <w:lvlText w:val="%1.%2.%3.%4.%5.%6."/>
      <w:lvlJc w:val="left"/>
      <w:pPr>
        <w:ind w:left="2856" w:hanging="1440"/>
      </w:pPr>
      <w:rPr>
        <w:rFonts w:hint="default"/>
      </w:rPr>
    </w:lvl>
    <w:lvl w:ilvl="6">
      <w:start w:val="1"/>
      <w:numFmt w:val="decimal"/>
      <w:lvlText w:val="%1.%2.%3.%4.%5.%6.%7."/>
      <w:lvlJc w:val="left"/>
      <w:pPr>
        <w:ind w:left="3499" w:hanging="1800"/>
      </w:pPr>
      <w:rPr>
        <w:rFonts w:hint="default"/>
      </w:rPr>
    </w:lvl>
    <w:lvl w:ilvl="7">
      <w:start w:val="1"/>
      <w:numFmt w:val="decimal"/>
      <w:lvlText w:val="%1.%2.%3.%4.%5.%6.%7.%8."/>
      <w:lvlJc w:val="left"/>
      <w:pPr>
        <w:ind w:left="3782" w:hanging="1800"/>
      </w:pPr>
      <w:rPr>
        <w:rFonts w:hint="default"/>
      </w:rPr>
    </w:lvl>
    <w:lvl w:ilvl="8">
      <w:start w:val="1"/>
      <w:numFmt w:val="decimal"/>
      <w:lvlText w:val="%1.%2.%3.%4.%5.%6.%7.%8.%9."/>
      <w:lvlJc w:val="left"/>
      <w:pPr>
        <w:ind w:left="4425" w:hanging="2160"/>
      </w:pPr>
      <w:rPr>
        <w:rFonts w:hint="default"/>
      </w:rPr>
    </w:lvl>
  </w:abstractNum>
  <w:abstractNum w:abstractNumId="25">
    <w:nsid w:val="43775BAB"/>
    <w:multiLevelType w:val="multilevel"/>
    <w:tmpl w:val="9B9ACC4E"/>
    <w:lvl w:ilvl="0">
      <w:start w:val="1"/>
      <w:numFmt w:val="upperRoman"/>
      <w:lvlText w:val="%1."/>
      <w:lvlJc w:val="right"/>
      <w:pPr>
        <w:ind w:left="720" w:hanging="360"/>
      </w:pPr>
      <w:rPr>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65A2CCE"/>
    <w:multiLevelType w:val="hybridMultilevel"/>
    <w:tmpl w:val="51C202A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DD6133"/>
    <w:multiLevelType w:val="multilevel"/>
    <w:tmpl w:val="A350CEC2"/>
    <w:lvl w:ilvl="0">
      <w:start w:val="1"/>
      <w:numFmt w:val="decimal"/>
      <w:pStyle w:val="2-"/>
      <w:lvlText w:val="%1."/>
      <w:lvlJc w:val="left"/>
      <w:pPr>
        <w:ind w:left="2487" w:hanging="360"/>
      </w:pPr>
      <w:rPr>
        <w:rFonts w:hint="default"/>
        <w:sz w:val="24"/>
        <w:szCs w:val="24"/>
      </w:rPr>
    </w:lvl>
    <w:lvl w:ilvl="1">
      <w:start w:val="1"/>
      <w:numFmt w:val="decimal"/>
      <w:pStyle w:val="11"/>
      <w:isLgl/>
      <w:suff w:val="space"/>
      <w:lvlText w:val="%1.%2."/>
      <w:lvlJc w:val="left"/>
      <w:pPr>
        <w:ind w:left="3981" w:hanging="720"/>
      </w:pPr>
      <w:rPr>
        <w:rFonts w:hint="default"/>
      </w:rPr>
    </w:lvl>
    <w:lvl w:ilvl="2">
      <w:start w:val="1"/>
      <w:numFmt w:val="decimal"/>
      <w:pStyle w:val="111"/>
      <w:isLgl/>
      <w:lvlText w:val="%3."/>
      <w:lvlJc w:val="left"/>
      <w:pPr>
        <w:ind w:left="1288" w:hanging="720"/>
      </w:pPr>
      <w:rPr>
        <w:rFonts w:ascii="Times New Roman" w:eastAsia="Calibri" w:hAnsi="Times New Roman" w:cs="Times New Roman"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nsid w:val="4DF90B00"/>
    <w:multiLevelType w:val="hybridMultilevel"/>
    <w:tmpl w:val="7496276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D8C07F8"/>
    <w:multiLevelType w:val="multilevel"/>
    <w:tmpl w:val="BE9AC47C"/>
    <w:lvl w:ilvl="0">
      <w:start w:val="11"/>
      <w:numFmt w:val="decimal"/>
      <w:lvlText w:val="%1."/>
      <w:lvlJc w:val="left"/>
      <w:pPr>
        <w:ind w:left="675" w:hanging="675"/>
      </w:pPr>
      <w:rPr>
        <w:rFonts w:hint="default"/>
      </w:rPr>
    </w:lvl>
    <w:lvl w:ilvl="1">
      <w:start w:val="1"/>
      <w:numFmt w:val="decimal"/>
      <w:suff w:val="space"/>
      <w:lvlText w:val="%1.%2."/>
      <w:lvlJc w:val="left"/>
      <w:pPr>
        <w:ind w:left="0" w:firstLine="283"/>
      </w:pPr>
      <w:rPr>
        <w:rFonts w:hint="default"/>
      </w:rPr>
    </w:lvl>
    <w:lvl w:ilvl="2">
      <w:start w:val="1"/>
      <w:numFmt w:val="decimal"/>
      <w:suff w:val="space"/>
      <w:lvlText w:val="%1.%2.%3."/>
      <w:lvlJc w:val="left"/>
      <w:pPr>
        <w:ind w:left="0" w:firstLine="566"/>
      </w:pPr>
      <w:rPr>
        <w:rFonts w:hint="default"/>
        <w:i w:val="0"/>
      </w:rPr>
    </w:lvl>
    <w:lvl w:ilvl="3">
      <w:start w:val="1"/>
      <w:numFmt w:val="decimal"/>
      <w:lvlText w:val="%1.%2.%3.%4."/>
      <w:lvlJc w:val="left"/>
      <w:pPr>
        <w:ind w:left="2073"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5E2629C2"/>
    <w:multiLevelType w:val="multilevel"/>
    <w:tmpl w:val="4C3032FA"/>
    <w:lvl w:ilvl="0">
      <w:start w:val="3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1DD2207"/>
    <w:multiLevelType w:val="hybridMultilevel"/>
    <w:tmpl w:val="7972A6C6"/>
    <w:lvl w:ilvl="0" w:tplc="0419000F">
      <w:start w:val="1"/>
      <w:numFmt w:val="decimal"/>
      <w:lvlText w:val="%1."/>
      <w:lvlJc w:val="left"/>
      <w:pPr>
        <w:ind w:left="720" w:hanging="360"/>
      </w:pPr>
      <w:rPr>
        <w:rFonts w:hint="default"/>
      </w:rPr>
    </w:lvl>
    <w:lvl w:ilvl="1" w:tplc="83E08898">
      <w:start w:val="1"/>
      <w:numFmt w:val="decimal"/>
      <w:lvlText w:val="%2)"/>
      <w:lvlJc w:val="left"/>
      <w:pPr>
        <w:ind w:left="2490" w:hanging="14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C572186"/>
    <w:multiLevelType w:val="multilevel"/>
    <w:tmpl w:val="797C045E"/>
    <w:lvl w:ilvl="0">
      <w:start w:val="14"/>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nsid w:val="6E3E0D62"/>
    <w:multiLevelType w:val="multilevel"/>
    <w:tmpl w:val="33EAF9BA"/>
    <w:lvl w:ilvl="0">
      <w:start w:val="19"/>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722718DC"/>
    <w:multiLevelType w:val="hybridMultilevel"/>
    <w:tmpl w:val="55203D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5EE0E62"/>
    <w:multiLevelType w:val="hybridMultilevel"/>
    <w:tmpl w:val="F822BFF2"/>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6CB0D91"/>
    <w:multiLevelType w:val="multilevel"/>
    <w:tmpl w:val="3F04F734"/>
    <w:lvl w:ilvl="0">
      <w:start w:val="29"/>
      <w:numFmt w:val="decimal"/>
      <w:lvlText w:val="%1."/>
      <w:lvlJc w:val="left"/>
      <w:pPr>
        <w:ind w:left="480" w:hanging="480"/>
      </w:pPr>
      <w:rPr>
        <w:rFonts w:hint="default"/>
      </w:rPr>
    </w:lvl>
    <w:lvl w:ilvl="1">
      <w:start w:val="7"/>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3621"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4">
    <w:nsid w:val="7D794DA5"/>
    <w:multiLevelType w:val="hybridMultilevel"/>
    <w:tmpl w:val="975E5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28"/>
  </w:num>
  <w:num w:numId="3">
    <w:abstractNumId w:val="29"/>
  </w:num>
  <w:num w:numId="4">
    <w:abstractNumId w:val="19"/>
  </w:num>
  <w:num w:numId="5">
    <w:abstractNumId w:val="26"/>
  </w:num>
  <w:num w:numId="6">
    <w:abstractNumId w:val="26"/>
  </w:num>
  <w:num w:numId="7">
    <w:abstractNumId w:val="1"/>
  </w:num>
  <w:num w:numId="8">
    <w:abstractNumId w:val="1"/>
    <w:lvlOverride w:ilvl="0">
      <w:startOverride w:val="1"/>
    </w:lvlOverride>
  </w:num>
  <w:num w:numId="9">
    <w:abstractNumId w:val="26"/>
    <w:lvlOverride w:ilvl="0">
      <w:startOverride w:val="1"/>
    </w:lvlOverride>
  </w:num>
  <w:num w:numId="10">
    <w:abstractNumId w:val="26"/>
    <w:lvlOverride w:ilvl="0">
      <w:startOverride w:val="1"/>
    </w:lvlOverride>
  </w:num>
  <w:num w:numId="11">
    <w:abstractNumId w:val="26"/>
    <w:lvlOverride w:ilvl="0">
      <w:startOverride w:val="1"/>
    </w:lvlOverride>
  </w:num>
  <w:num w:numId="12">
    <w:abstractNumId w:val="5"/>
  </w:num>
  <w:num w:numId="13">
    <w:abstractNumId w:val="5"/>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34"/>
  </w:num>
  <w:num w:numId="22">
    <w:abstractNumId w:val="24"/>
  </w:num>
  <w:num w:numId="23">
    <w:abstractNumId w:val="7"/>
  </w:num>
  <w:num w:numId="24">
    <w:abstractNumId w:val="26"/>
    <w:lvlOverride w:ilvl="0">
      <w:startOverride w:val="1"/>
    </w:lvlOverride>
  </w:num>
  <w:num w:numId="25">
    <w:abstractNumId w:val="25"/>
  </w:num>
  <w:num w:numId="26">
    <w:abstractNumId w:val="20"/>
  </w:num>
  <w:num w:numId="27">
    <w:abstractNumId w:val="15"/>
  </w:num>
  <w:num w:numId="28">
    <w:abstractNumId w:val="23"/>
  </w:num>
  <w:num w:numId="29">
    <w:abstractNumId w:val="10"/>
  </w:num>
  <w:num w:numId="30">
    <w:abstractNumId w:val="8"/>
  </w:num>
  <w:num w:numId="31">
    <w:abstractNumId w:val="39"/>
  </w:num>
  <w:num w:numId="32">
    <w:abstractNumId w:val="36"/>
  </w:num>
  <w:num w:numId="33">
    <w:abstractNumId w:val="37"/>
  </w:num>
  <w:num w:numId="34">
    <w:abstractNumId w:val="16"/>
  </w:num>
  <w:num w:numId="35">
    <w:abstractNumId w:val="14"/>
  </w:num>
  <w:num w:numId="36">
    <w:abstractNumId w:val="32"/>
  </w:num>
  <w:num w:numId="37">
    <w:abstractNumId w:val="43"/>
  </w:num>
  <w:num w:numId="38">
    <w:abstractNumId w:val="22"/>
  </w:num>
  <w:num w:numId="39">
    <w:abstractNumId w:val="4"/>
  </w:num>
  <w:num w:numId="40">
    <w:abstractNumId w:val="45"/>
  </w:num>
  <w:num w:numId="41">
    <w:abstractNumId w:val="2"/>
  </w:num>
  <w:num w:numId="42">
    <w:abstractNumId w:val="26"/>
    <w:lvlOverride w:ilvl="0">
      <w:startOverride w:val="1"/>
    </w:lvlOverride>
  </w:num>
  <w:num w:numId="43">
    <w:abstractNumId w:val="40"/>
  </w:num>
  <w:num w:numId="44">
    <w:abstractNumId w:val="41"/>
  </w:num>
  <w:num w:numId="45">
    <w:abstractNumId w:val="6"/>
  </w:num>
  <w:num w:numId="46">
    <w:abstractNumId w:val="38"/>
  </w:num>
  <w:num w:numId="47">
    <w:abstractNumId w:val="17"/>
  </w:num>
  <w:num w:numId="48">
    <w:abstractNumId w:val="12"/>
  </w:num>
  <w:num w:numId="49">
    <w:abstractNumId w:val="42"/>
  </w:num>
  <w:num w:numId="50">
    <w:abstractNumId w:val="35"/>
  </w:num>
  <w:num w:numId="51">
    <w:abstractNumId w:val="3"/>
  </w:num>
  <w:num w:numId="52">
    <w:abstractNumId w:val="27"/>
  </w:num>
  <w:num w:numId="53">
    <w:abstractNumId w:val="31"/>
  </w:num>
  <w:num w:numId="54">
    <w:abstractNumId w:val="11"/>
  </w:num>
  <w:num w:numId="55">
    <w:abstractNumId w:val="21"/>
  </w:num>
  <w:num w:numId="56">
    <w:abstractNumId w:val="33"/>
  </w:num>
  <w:num w:numId="57">
    <w:abstractNumId w:val="9"/>
  </w:num>
  <w:num w:numId="58">
    <w:abstractNumId w:val="13"/>
  </w:num>
  <w:num w:numId="59">
    <w:abstractNumId w:val="44"/>
  </w:num>
  <w:num w:numId="60">
    <w:abstractNumId w:val="18"/>
  </w:num>
  <w:num w:numId="61">
    <w:abstractNumId w:val="0"/>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естных Александра Вячеславовна">
    <w15:presenceInfo w15:providerId="AD" w15:userId="S-1-5-21-698140489-3825754665-3897753990-80347"/>
  </w15:person>
  <w15:person w15:author="Филиппов Юрий Михайлович">
    <w15:presenceInfo w15:providerId="AD" w15:userId="S-1-5-21-698140489-3825754665-3897753990-646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3F8"/>
    <w:rsid w:val="00000517"/>
    <w:rsid w:val="00000968"/>
    <w:rsid w:val="00000E91"/>
    <w:rsid w:val="00001111"/>
    <w:rsid w:val="0000143C"/>
    <w:rsid w:val="00001B2D"/>
    <w:rsid w:val="00001E51"/>
    <w:rsid w:val="00002444"/>
    <w:rsid w:val="00003247"/>
    <w:rsid w:val="00003F46"/>
    <w:rsid w:val="0000606C"/>
    <w:rsid w:val="0000756E"/>
    <w:rsid w:val="000100EC"/>
    <w:rsid w:val="000103A0"/>
    <w:rsid w:val="00010B39"/>
    <w:rsid w:val="000127DC"/>
    <w:rsid w:val="0001360F"/>
    <w:rsid w:val="00013C4A"/>
    <w:rsid w:val="00014530"/>
    <w:rsid w:val="00015F5C"/>
    <w:rsid w:val="00017302"/>
    <w:rsid w:val="00017550"/>
    <w:rsid w:val="0001790A"/>
    <w:rsid w:val="00020892"/>
    <w:rsid w:val="0002175D"/>
    <w:rsid w:val="00021F5E"/>
    <w:rsid w:val="00022F4A"/>
    <w:rsid w:val="00023166"/>
    <w:rsid w:val="00023D18"/>
    <w:rsid w:val="00023D9E"/>
    <w:rsid w:val="00024478"/>
    <w:rsid w:val="00025595"/>
    <w:rsid w:val="00025741"/>
    <w:rsid w:val="0002578E"/>
    <w:rsid w:val="00026644"/>
    <w:rsid w:val="00026A3C"/>
    <w:rsid w:val="000271B5"/>
    <w:rsid w:val="00027F65"/>
    <w:rsid w:val="00030247"/>
    <w:rsid w:val="0003098F"/>
    <w:rsid w:val="000311F2"/>
    <w:rsid w:val="000317B9"/>
    <w:rsid w:val="00031827"/>
    <w:rsid w:val="0003347A"/>
    <w:rsid w:val="000337DC"/>
    <w:rsid w:val="00035C09"/>
    <w:rsid w:val="00036426"/>
    <w:rsid w:val="00036C5E"/>
    <w:rsid w:val="0003714F"/>
    <w:rsid w:val="00037170"/>
    <w:rsid w:val="00041687"/>
    <w:rsid w:val="000419D0"/>
    <w:rsid w:val="00041F59"/>
    <w:rsid w:val="000424C9"/>
    <w:rsid w:val="00042758"/>
    <w:rsid w:val="00042DA9"/>
    <w:rsid w:val="00045E18"/>
    <w:rsid w:val="00046008"/>
    <w:rsid w:val="00046023"/>
    <w:rsid w:val="00046BFC"/>
    <w:rsid w:val="00046CCD"/>
    <w:rsid w:val="00047855"/>
    <w:rsid w:val="00050F9B"/>
    <w:rsid w:val="00051658"/>
    <w:rsid w:val="00052042"/>
    <w:rsid w:val="00052756"/>
    <w:rsid w:val="00052F58"/>
    <w:rsid w:val="000536B0"/>
    <w:rsid w:val="00054073"/>
    <w:rsid w:val="000540C7"/>
    <w:rsid w:val="00054A05"/>
    <w:rsid w:val="0005503F"/>
    <w:rsid w:val="00055771"/>
    <w:rsid w:val="0005596D"/>
    <w:rsid w:val="00056162"/>
    <w:rsid w:val="000570F3"/>
    <w:rsid w:val="000574F6"/>
    <w:rsid w:val="00057E26"/>
    <w:rsid w:val="00060208"/>
    <w:rsid w:val="000603B0"/>
    <w:rsid w:val="00060BAE"/>
    <w:rsid w:val="00060CF8"/>
    <w:rsid w:val="00060F72"/>
    <w:rsid w:val="000613F9"/>
    <w:rsid w:val="00061D51"/>
    <w:rsid w:val="000622AB"/>
    <w:rsid w:val="000640CC"/>
    <w:rsid w:val="000650FD"/>
    <w:rsid w:val="000655D3"/>
    <w:rsid w:val="00065FB6"/>
    <w:rsid w:val="000661D8"/>
    <w:rsid w:val="00066B29"/>
    <w:rsid w:val="000677C6"/>
    <w:rsid w:val="000703EB"/>
    <w:rsid w:val="000703F1"/>
    <w:rsid w:val="0007068C"/>
    <w:rsid w:val="00070855"/>
    <w:rsid w:val="00071AA4"/>
    <w:rsid w:val="00072735"/>
    <w:rsid w:val="000728F0"/>
    <w:rsid w:val="00073577"/>
    <w:rsid w:val="00073707"/>
    <w:rsid w:val="00073A30"/>
    <w:rsid w:val="000749D4"/>
    <w:rsid w:val="00074EFD"/>
    <w:rsid w:val="0007530A"/>
    <w:rsid w:val="00075F69"/>
    <w:rsid w:val="0007606F"/>
    <w:rsid w:val="00076D75"/>
    <w:rsid w:val="00076F87"/>
    <w:rsid w:val="00080461"/>
    <w:rsid w:val="00081D16"/>
    <w:rsid w:val="00082025"/>
    <w:rsid w:val="00082FAC"/>
    <w:rsid w:val="000831C9"/>
    <w:rsid w:val="00083CB2"/>
    <w:rsid w:val="00083D21"/>
    <w:rsid w:val="00084A45"/>
    <w:rsid w:val="00084C14"/>
    <w:rsid w:val="00085AF9"/>
    <w:rsid w:val="000860DA"/>
    <w:rsid w:val="000862A3"/>
    <w:rsid w:val="00086ED4"/>
    <w:rsid w:val="000875E6"/>
    <w:rsid w:val="000876AF"/>
    <w:rsid w:val="00090452"/>
    <w:rsid w:val="00090DA7"/>
    <w:rsid w:val="00091347"/>
    <w:rsid w:val="00091375"/>
    <w:rsid w:val="00091E17"/>
    <w:rsid w:val="00092048"/>
    <w:rsid w:val="000925A6"/>
    <w:rsid w:val="00093FB9"/>
    <w:rsid w:val="00097976"/>
    <w:rsid w:val="000979F1"/>
    <w:rsid w:val="000A03F4"/>
    <w:rsid w:val="000A040B"/>
    <w:rsid w:val="000A0563"/>
    <w:rsid w:val="000A05F9"/>
    <w:rsid w:val="000A17DB"/>
    <w:rsid w:val="000A1AA4"/>
    <w:rsid w:val="000A4143"/>
    <w:rsid w:val="000A4EC9"/>
    <w:rsid w:val="000A6090"/>
    <w:rsid w:val="000A6883"/>
    <w:rsid w:val="000A742B"/>
    <w:rsid w:val="000B0735"/>
    <w:rsid w:val="000B1055"/>
    <w:rsid w:val="000B293B"/>
    <w:rsid w:val="000B2A1A"/>
    <w:rsid w:val="000B2B4A"/>
    <w:rsid w:val="000B2CA4"/>
    <w:rsid w:val="000B3A12"/>
    <w:rsid w:val="000B48ED"/>
    <w:rsid w:val="000B5AA9"/>
    <w:rsid w:val="000B5BC0"/>
    <w:rsid w:val="000B6313"/>
    <w:rsid w:val="000B6F3B"/>
    <w:rsid w:val="000B7B76"/>
    <w:rsid w:val="000C18C8"/>
    <w:rsid w:val="000C19E1"/>
    <w:rsid w:val="000C1AD5"/>
    <w:rsid w:val="000C24E0"/>
    <w:rsid w:val="000C364D"/>
    <w:rsid w:val="000C3748"/>
    <w:rsid w:val="000C38A9"/>
    <w:rsid w:val="000C3C16"/>
    <w:rsid w:val="000C4215"/>
    <w:rsid w:val="000C42B8"/>
    <w:rsid w:val="000C4404"/>
    <w:rsid w:val="000C4568"/>
    <w:rsid w:val="000C479C"/>
    <w:rsid w:val="000C479E"/>
    <w:rsid w:val="000C48D1"/>
    <w:rsid w:val="000C5AC3"/>
    <w:rsid w:val="000C5D10"/>
    <w:rsid w:val="000C5DEB"/>
    <w:rsid w:val="000C66DB"/>
    <w:rsid w:val="000C6A8D"/>
    <w:rsid w:val="000C772E"/>
    <w:rsid w:val="000C7C5D"/>
    <w:rsid w:val="000D0234"/>
    <w:rsid w:val="000D18CE"/>
    <w:rsid w:val="000D1FF8"/>
    <w:rsid w:val="000D2A09"/>
    <w:rsid w:val="000D31D3"/>
    <w:rsid w:val="000D4572"/>
    <w:rsid w:val="000D4A06"/>
    <w:rsid w:val="000D7160"/>
    <w:rsid w:val="000D7705"/>
    <w:rsid w:val="000E0362"/>
    <w:rsid w:val="000E0898"/>
    <w:rsid w:val="000E0A57"/>
    <w:rsid w:val="000E0D11"/>
    <w:rsid w:val="000E0D84"/>
    <w:rsid w:val="000E16A0"/>
    <w:rsid w:val="000E1F3E"/>
    <w:rsid w:val="000E2EB6"/>
    <w:rsid w:val="000E38BB"/>
    <w:rsid w:val="000E4118"/>
    <w:rsid w:val="000E41DF"/>
    <w:rsid w:val="000E4355"/>
    <w:rsid w:val="000E4659"/>
    <w:rsid w:val="000E492D"/>
    <w:rsid w:val="000E5AED"/>
    <w:rsid w:val="000E6C84"/>
    <w:rsid w:val="000F035F"/>
    <w:rsid w:val="000F145B"/>
    <w:rsid w:val="000F26EE"/>
    <w:rsid w:val="000F2A99"/>
    <w:rsid w:val="000F3A52"/>
    <w:rsid w:val="000F446D"/>
    <w:rsid w:val="000F49BF"/>
    <w:rsid w:val="000F6847"/>
    <w:rsid w:val="000F6C04"/>
    <w:rsid w:val="000F7BD1"/>
    <w:rsid w:val="001005DD"/>
    <w:rsid w:val="001023EB"/>
    <w:rsid w:val="00102EE6"/>
    <w:rsid w:val="00103060"/>
    <w:rsid w:val="001030A7"/>
    <w:rsid w:val="00103CEE"/>
    <w:rsid w:val="00103D94"/>
    <w:rsid w:val="00104422"/>
    <w:rsid w:val="0010442A"/>
    <w:rsid w:val="00104446"/>
    <w:rsid w:val="00104CF6"/>
    <w:rsid w:val="00104EE9"/>
    <w:rsid w:val="001052E0"/>
    <w:rsid w:val="00105838"/>
    <w:rsid w:val="001059CA"/>
    <w:rsid w:val="001105E1"/>
    <w:rsid w:val="00110927"/>
    <w:rsid w:val="00110E98"/>
    <w:rsid w:val="00111D6B"/>
    <w:rsid w:val="001132E0"/>
    <w:rsid w:val="001136E6"/>
    <w:rsid w:val="00113A97"/>
    <w:rsid w:val="00113C60"/>
    <w:rsid w:val="00114450"/>
    <w:rsid w:val="00114572"/>
    <w:rsid w:val="00115C9F"/>
    <w:rsid w:val="001169C3"/>
    <w:rsid w:val="001172EF"/>
    <w:rsid w:val="0012077F"/>
    <w:rsid w:val="00120ACA"/>
    <w:rsid w:val="00120BFA"/>
    <w:rsid w:val="00120FCE"/>
    <w:rsid w:val="00121347"/>
    <w:rsid w:val="001221BF"/>
    <w:rsid w:val="001223CA"/>
    <w:rsid w:val="00122DF3"/>
    <w:rsid w:val="00124547"/>
    <w:rsid w:val="00124610"/>
    <w:rsid w:val="0012653D"/>
    <w:rsid w:val="001304F0"/>
    <w:rsid w:val="0013083D"/>
    <w:rsid w:val="00130D37"/>
    <w:rsid w:val="001313E3"/>
    <w:rsid w:val="001313F1"/>
    <w:rsid w:val="00131C58"/>
    <w:rsid w:val="00132A6A"/>
    <w:rsid w:val="00134CD2"/>
    <w:rsid w:val="00135314"/>
    <w:rsid w:val="00135A4F"/>
    <w:rsid w:val="00135CA1"/>
    <w:rsid w:val="00135E66"/>
    <w:rsid w:val="00135F07"/>
    <w:rsid w:val="001372C3"/>
    <w:rsid w:val="0014074C"/>
    <w:rsid w:val="00141156"/>
    <w:rsid w:val="00141253"/>
    <w:rsid w:val="0014275D"/>
    <w:rsid w:val="0014290B"/>
    <w:rsid w:val="00142E34"/>
    <w:rsid w:val="00143B98"/>
    <w:rsid w:val="001446D0"/>
    <w:rsid w:val="00145731"/>
    <w:rsid w:val="00145792"/>
    <w:rsid w:val="00145E9D"/>
    <w:rsid w:val="00146151"/>
    <w:rsid w:val="00147912"/>
    <w:rsid w:val="0015014F"/>
    <w:rsid w:val="00150DA6"/>
    <w:rsid w:val="00151C19"/>
    <w:rsid w:val="001530DE"/>
    <w:rsid w:val="00153368"/>
    <w:rsid w:val="00153A5F"/>
    <w:rsid w:val="00154603"/>
    <w:rsid w:val="00154B94"/>
    <w:rsid w:val="001554FD"/>
    <w:rsid w:val="0015558C"/>
    <w:rsid w:val="00155C06"/>
    <w:rsid w:val="00157650"/>
    <w:rsid w:val="00160369"/>
    <w:rsid w:val="0016046E"/>
    <w:rsid w:val="0016256A"/>
    <w:rsid w:val="00162873"/>
    <w:rsid w:val="00162D24"/>
    <w:rsid w:val="00164622"/>
    <w:rsid w:val="001652FB"/>
    <w:rsid w:val="001671E7"/>
    <w:rsid w:val="0016729E"/>
    <w:rsid w:val="001704A8"/>
    <w:rsid w:val="00171262"/>
    <w:rsid w:val="00172112"/>
    <w:rsid w:val="00174394"/>
    <w:rsid w:val="001753B9"/>
    <w:rsid w:val="00175985"/>
    <w:rsid w:val="00175CAA"/>
    <w:rsid w:val="00176749"/>
    <w:rsid w:val="00176815"/>
    <w:rsid w:val="00177D4F"/>
    <w:rsid w:val="001806FE"/>
    <w:rsid w:val="001809F4"/>
    <w:rsid w:val="0018178E"/>
    <w:rsid w:val="00181993"/>
    <w:rsid w:val="001827F8"/>
    <w:rsid w:val="001828D6"/>
    <w:rsid w:val="00182A3B"/>
    <w:rsid w:val="00184A34"/>
    <w:rsid w:val="00185D04"/>
    <w:rsid w:val="00185E82"/>
    <w:rsid w:val="001874A9"/>
    <w:rsid w:val="00187A32"/>
    <w:rsid w:val="00190371"/>
    <w:rsid w:val="00191EB1"/>
    <w:rsid w:val="00191F91"/>
    <w:rsid w:val="00192455"/>
    <w:rsid w:val="001927BB"/>
    <w:rsid w:val="001929B6"/>
    <w:rsid w:val="00192D5C"/>
    <w:rsid w:val="001934F2"/>
    <w:rsid w:val="00193AB3"/>
    <w:rsid w:val="00193BBD"/>
    <w:rsid w:val="00194D31"/>
    <w:rsid w:val="00194DCB"/>
    <w:rsid w:val="0019567B"/>
    <w:rsid w:val="0019699C"/>
    <w:rsid w:val="00197CE9"/>
    <w:rsid w:val="001A005B"/>
    <w:rsid w:val="001A2166"/>
    <w:rsid w:val="001A21DB"/>
    <w:rsid w:val="001A3031"/>
    <w:rsid w:val="001A3163"/>
    <w:rsid w:val="001A3173"/>
    <w:rsid w:val="001A42B5"/>
    <w:rsid w:val="001A4598"/>
    <w:rsid w:val="001A4756"/>
    <w:rsid w:val="001A4A5C"/>
    <w:rsid w:val="001A4F04"/>
    <w:rsid w:val="001A5655"/>
    <w:rsid w:val="001A5FDE"/>
    <w:rsid w:val="001A643D"/>
    <w:rsid w:val="001A650F"/>
    <w:rsid w:val="001A67A1"/>
    <w:rsid w:val="001A6A23"/>
    <w:rsid w:val="001A6B4E"/>
    <w:rsid w:val="001A7B5F"/>
    <w:rsid w:val="001B1809"/>
    <w:rsid w:val="001B2344"/>
    <w:rsid w:val="001B27EC"/>
    <w:rsid w:val="001B2FE5"/>
    <w:rsid w:val="001B35DB"/>
    <w:rsid w:val="001B4BB8"/>
    <w:rsid w:val="001B5057"/>
    <w:rsid w:val="001B7EC2"/>
    <w:rsid w:val="001B7F99"/>
    <w:rsid w:val="001C0E49"/>
    <w:rsid w:val="001C22E7"/>
    <w:rsid w:val="001C23A3"/>
    <w:rsid w:val="001C2BB1"/>
    <w:rsid w:val="001C2EE3"/>
    <w:rsid w:val="001C3D20"/>
    <w:rsid w:val="001C4DAE"/>
    <w:rsid w:val="001C4DBF"/>
    <w:rsid w:val="001C55A1"/>
    <w:rsid w:val="001C6CC2"/>
    <w:rsid w:val="001C6CFE"/>
    <w:rsid w:val="001C77DB"/>
    <w:rsid w:val="001D07D7"/>
    <w:rsid w:val="001D0BB5"/>
    <w:rsid w:val="001D17F2"/>
    <w:rsid w:val="001D18D4"/>
    <w:rsid w:val="001D2031"/>
    <w:rsid w:val="001D22D1"/>
    <w:rsid w:val="001D5B6F"/>
    <w:rsid w:val="001D725F"/>
    <w:rsid w:val="001D7386"/>
    <w:rsid w:val="001D7701"/>
    <w:rsid w:val="001D7F12"/>
    <w:rsid w:val="001E0224"/>
    <w:rsid w:val="001E0D59"/>
    <w:rsid w:val="001E1288"/>
    <w:rsid w:val="001E18A5"/>
    <w:rsid w:val="001E1E03"/>
    <w:rsid w:val="001E2DC5"/>
    <w:rsid w:val="001E316F"/>
    <w:rsid w:val="001E3BE0"/>
    <w:rsid w:val="001E3F40"/>
    <w:rsid w:val="001E3F70"/>
    <w:rsid w:val="001E435E"/>
    <w:rsid w:val="001E444A"/>
    <w:rsid w:val="001E4C3E"/>
    <w:rsid w:val="001E4CAE"/>
    <w:rsid w:val="001E4F57"/>
    <w:rsid w:val="001E516B"/>
    <w:rsid w:val="001E5A6D"/>
    <w:rsid w:val="001E6272"/>
    <w:rsid w:val="001E6B7F"/>
    <w:rsid w:val="001E6F19"/>
    <w:rsid w:val="001E7332"/>
    <w:rsid w:val="001F0229"/>
    <w:rsid w:val="001F04F9"/>
    <w:rsid w:val="001F0E50"/>
    <w:rsid w:val="001F2673"/>
    <w:rsid w:val="001F29E4"/>
    <w:rsid w:val="001F2D7E"/>
    <w:rsid w:val="001F359F"/>
    <w:rsid w:val="001F3823"/>
    <w:rsid w:val="001F449F"/>
    <w:rsid w:val="001F4CB9"/>
    <w:rsid w:val="001F5ECD"/>
    <w:rsid w:val="001F6F50"/>
    <w:rsid w:val="001F7309"/>
    <w:rsid w:val="001F7A71"/>
    <w:rsid w:val="0020081F"/>
    <w:rsid w:val="002008E0"/>
    <w:rsid w:val="00200A7E"/>
    <w:rsid w:val="00200C7A"/>
    <w:rsid w:val="002014EB"/>
    <w:rsid w:val="00201BEB"/>
    <w:rsid w:val="00202264"/>
    <w:rsid w:val="00202BB2"/>
    <w:rsid w:val="00202E6C"/>
    <w:rsid w:val="002031AB"/>
    <w:rsid w:val="002036EB"/>
    <w:rsid w:val="00204696"/>
    <w:rsid w:val="0020479D"/>
    <w:rsid w:val="00204CFC"/>
    <w:rsid w:val="002051E6"/>
    <w:rsid w:val="0020538A"/>
    <w:rsid w:val="00205C41"/>
    <w:rsid w:val="00206074"/>
    <w:rsid w:val="0020679E"/>
    <w:rsid w:val="00207C68"/>
    <w:rsid w:val="00210054"/>
    <w:rsid w:val="0021024F"/>
    <w:rsid w:val="00210B93"/>
    <w:rsid w:val="0021151F"/>
    <w:rsid w:val="002132F2"/>
    <w:rsid w:val="00213580"/>
    <w:rsid w:val="00214277"/>
    <w:rsid w:val="00214FD1"/>
    <w:rsid w:val="002170C1"/>
    <w:rsid w:val="0021739B"/>
    <w:rsid w:val="0021764F"/>
    <w:rsid w:val="002178BB"/>
    <w:rsid w:val="0022050B"/>
    <w:rsid w:val="00220BC4"/>
    <w:rsid w:val="00221ECF"/>
    <w:rsid w:val="00222FED"/>
    <w:rsid w:val="002230A9"/>
    <w:rsid w:val="00224780"/>
    <w:rsid w:val="00225CF7"/>
    <w:rsid w:val="00230CB7"/>
    <w:rsid w:val="0023169A"/>
    <w:rsid w:val="002320B0"/>
    <w:rsid w:val="0023239D"/>
    <w:rsid w:val="0023336F"/>
    <w:rsid w:val="0023426F"/>
    <w:rsid w:val="00234B7A"/>
    <w:rsid w:val="00235C42"/>
    <w:rsid w:val="0023695C"/>
    <w:rsid w:val="00236D76"/>
    <w:rsid w:val="002400EE"/>
    <w:rsid w:val="002425EE"/>
    <w:rsid w:val="00242D01"/>
    <w:rsid w:val="002434C7"/>
    <w:rsid w:val="0024433E"/>
    <w:rsid w:val="00244B6E"/>
    <w:rsid w:val="00244BCC"/>
    <w:rsid w:val="00245595"/>
    <w:rsid w:val="00245D85"/>
    <w:rsid w:val="0024688F"/>
    <w:rsid w:val="00246A05"/>
    <w:rsid w:val="00250617"/>
    <w:rsid w:val="00250BDE"/>
    <w:rsid w:val="002512C3"/>
    <w:rsid w:val="0025184A"/>
    <w:rsid w:val="00251A4E"/>
    <w:rsid w:val="00252891"/>
    <w:rsid w:val="0025299F"/>
    <w:rsid w:val="00253485"/>
    <w:rsid w:val="00253767"/>
    <w:rsid w:val="002548DF"/>
    <w:rsid w:val="00254A39"/>
    <w:rsid w:val="00254F37"/>
    <w:rsid w:val="00255885"/>
    <w:rsid w:val="002558C5"/>
    <w:rsid w:val="0025657F"/>
    <w:rsid w:val="00256751"/>
    <w:rsid w:val="0026002D"/>
    <w:rsid w:val="00260AC1"/>
    <w:rsid w:val="0026175E"/>
    <w:rsid w:val="00261796"/>
    <w:rsid w:val="0026280F"/>
    <w:rsid w:val="00262D93"/>
    <w:rsid w:val="00262F10"/>
    <w:rsid w:val="00262FBE"/>
    <w:rsid w:val="00263629"/>
    <w:rsid w:val="00263719"/>
    <w:rsid w:val="00263C51"/>
    <w:rsid w:val="00264A10"/>
    <w:rsid w:val="00264BE9"/>
    <w:rsid w:val="00265130"/>
    <w:rsid w:val="00265BDA"/>
    <w:rsid w:val="00265DD1"/>
    <w:rsid w:val="002667A1"/>
    <w:rsid w:val="002668ED"/>
    <w:rsid w:val="002669DD"/>
    <w:rsid w:val="00266B2D"/>
    <w:rsid w:val="00266DC0"/>
    <w:rsid w:val="00266FF5"/>
    <w:rsid w:val="002674FE"/>
    <w:rsid w:val="00271696"/>
    <w:rsid w:val="002717EB"/>
    <w:rsid w:val="00271B89"/>
    <w:rsid w:val="00271DEF"/>
    <w:rsid w:val="00272D75"/>
    <w:rsid w:val="0027684B"/>
    <w:rsid w:val="00276EEF"/>
    <w:rsid w:val="002775FE"/>
    <w:rsid w:val="00277FB4"/>
    <w:rsid w:val="00280BC3"/>
    <w:rsid w:val="00280F56"/>
    <w:rsid w:val="00281031"/>
    <w:rsid w:val="0028108F"/>
    <w:rsid w:val="00282734"/>
    <w:rsid w:val="00282EC4"/>
    <w:rsid w:val="002848DC"/>
    <w:rsid w:val="00285B1F"/>
    <w:rsid w:val="002866CD"/>
    <w:rsid w:val="00286C7A"/>
    <w:rsid w:val="002872CC"/>
    <w:rsid w:val="002877B8"/>
    <w:rsid w:val="002901A9"/>
    <w:rsid w:val="00290295"/>
    <w:rsid w:val="0029050C"/>
    <w:rsid w:val="002909A4"/>
    <w:rsid w:val="00291203"/>
    <w:rsid w:val="00293990"/>
    <w:rsid w:val="002942F7"/>
    <w:rsid w:val="0029496C"/>
    <w:rsid w:val="002951EF"/>
    <w:rsid w:val="0029566B"/>
    <w:rsid w:val="002957A0"/>
    <w:rsid w:val="0029691E"/>
    <w:rsid w:val="00297E6F"/>
    <w:rsid w:val="002A1FC6"/>
    <w:rsid w:val="002A21E2"/>
    <w:rsid w:val="002A26C1"/>
    <w:rsid w:val="002A2702"/>
    <w:rsid w:val="002A2B61"/>
    <w:rsid w:val="002A2B83"/>
    <w:rsid w:val="002A2E87"/>
    <w:rsid w:val="002A303B"/>
    <w:rsid w:val="002A3EDB"/>
    <w:rsid w:val="002A4401"/>
    <w:rsid w:val="002A6844"/>
    <w:rsid w:val="002A6AE5"/>
    <w:rsid w:val="002A6B32"/>
    <w:rsid w:val="002A77F7"/>
    <w:rsid w:val="002A7CFA"/>
    <w:rsid w:val="002B00F3"/>
    <w:rsid w:val="002B04E8"/>
    <w:rsid w:val="002B10B2"/>
    <w:rsid w:val="002B11AB"/>
    <w:rsid w:val="002B2722"/>
    <w:rsid w:val="002B276E"/>
    <w:rsid w:val="002B2F0C"/>
    <w:rsid w:val="002B4091"/>
    <w:rsid w:val="002B472C"/>
    <w:rsid w:val="002B53F9"/>
    <w:rsid w:val="002B5705"/>
    <w:rsid w:val="002B619C"/>
    <w:rsid w:val="002B684A"/>
    <w:rsid w:val="002B6957"/>
    <w:rsid w:val="002C040C"/>
    <w:rsid w:val="002C157D"/>
    <w:rsid w:val="002C19F6"/>
    <w:rsid w:val="002C2092"/>
    <w:rsid w:val="002C302F"/>
    <w:rsid w:val="002C3AC5"/>
    <w:rsid w:val="002C3EA5"/>
    <w:rsid w:val="002C3F48"/>
    <w:rsid w:val="002C4A85"/>
    <w:rsid w:val="002C50DF"/>
    <w:rsid w:val="002C54CB"/>
    <w:rsid w:val="002C585D"/>
    <w:rsid w:val="002C6B56"/>
    <w:rsid w:val="002C6E73"/>
    <w:rsid w:val="002C75BA"/>
    <w:rsid w:val="002C7F44"/>
    <w:rsid w:val="002D0CA5"/>
    <w:rsid w:val="002D1B95"/>
    <w:rsid w:val="002D1C4D"/>
    <w:rsid w:val="002D3F21"/>
    <w:rsid w:val="002D418C"/>
    <w:rsid w:val="002D4456"/>
    <w:rsid w:val="002D44DE"/>
    <w:rsid w:val="002D5C27"/>
    <w:rsid w:val="002D6574"/>
    <w:rsid w:val="002E095D"/>
    <w:rsid w:val="002E1638"/>
    <w:rsid w:val="002E17B0"/>
    <w:rsid w:val="002E1DCA"/>
    <w:rsid w:val="002E1E67"/>
    <w:rsid w:val="002E3238"/>
    <w:rsid w:val="002E40B1"/>
    <w:rsid w:val="002E448A"/>
    <w:rsid w:val="002E543F"/>
    <w:rsid w:val="002E54F3"/>
    <w:rsid w:val="002E65A5"/>
    <w:rsid w:val="002E6AC8"/>
    <w:rsid w:val="002E6DD9"/>
    <w:rsid w:val="002E79DD"/>
    <w:rsid w:val="002F02EB"/>
    <w:rsid w:val="002F1055"/>
    <w:rsid w:val="002F126E"/>
    <w:rsid w:val="002F25FB"/>
    <w:rsid w:val="002F2771"/>
    <w:rsid w:val="002F3369"/>
    <w:rsid w:val="002F37E8"/>
    <w:rsid w:val="002F581A"/>
    <w:rsid w:val="002F6F30"/>
    <w:rsid w:val="002F776F"/>
    <w:rsid w:val="002F7AE9"/>
    <w:rsid w:val="00301600"/>
    <w:rsid w:val="003018CF"/>
    <w:rsid w:val="00302086"/>
    <w:rsid w:val="003021B5"/>
    <w:rsid w:val="003022C5"/>
    <w:rsid w:val="00302F1E"/>
    <w:rsid w:val="003038CB"/>
    <w:rsid w:val="0030723C"/>
    <w:rsid w:val="003107A2"/>
    <w:rsid w:val="00310B62"/>
    <w:rsid w:val="00310EA9"/>
    <w:rsid w:val="00311A0D"/>
    <w:rsid w:val="00311DC2"/>
    <w:rsid w:val="003122F2"/>
    <w:rsid w:val="0031265D"/>
    <w:rsid w:val="00312771"/>
    <w:rsid w:val="00312D6B"/>
    <w:rsid w:val="00312F35"/>
    <w:rsid w:val="003132D5"/>
    <w:rsid w:val="00313D6A"/>
    <w:rsid w:val="003140C9"/>
    <w:rsid w:val="00314A11"/>
    <w:rsid w:val="0031526A"/>
    <w:rsid w:val="00316902"/>
    <w:rsid w:val="00317B9C"/>
    <w:rsid w:val="00317F77"/>
    <w:rsid w:val="0032075A"/>
    <w:rsid w:val="003210C7"/>
    <w:rsid w:val="00321723"/>
    <w:rsid w:val="00322BA3"/>
    <w:rsid w:val="00323295"/>
    <w:rsid w:val="003239F6"/>
    <w:rsid w:val="00323A16"/>
    <w:rsid w:val="00324146"/>
    <w:rsid w:val="003257CC"/>
    <w:rsid w:val="00325DA1"/>
    <w:rsid w:val="00326004"/>
    <w:rsid w:val="003263F3"/>
    <w:rsid w:val="003267F3"/>
    <w:rsid w:val="00326896"/>
    <w:rsid w:val="0032764F"/>
    <w:rsid w:val="00330FE9"/>
    <w:rsid w:val="00331FC9"/>
    <w:rsid w:val="003337D1"/>
    <w:rsid w:val="003352D2"/>
    <w:rsid w:val="00335E36"/>
    <w:rsid w:val="0033700D"/>
    <w:rsid w:val="003370F1"/>
    <w:rsid w:val="00337170"/>
    <w:rsid w:val="00337783"/>
    <w:rsid w:val="003378F1"/>
    <w:rsid w:val="00337C9D"/>
    <w:rsid w:val="00337DCF"/>
    <w:rsid w:val="003417D7"/>
    <w:rsid w:val="00342B6E"/>
    <w:rsid w:val="00343767"/>
    <w:rsid w:val="00343BA5"/>
    <w:rsid w:val="003445BD"/>
    <w:rsid w:val="0034462C"/>
    <w:rsid w:val="00344E30"/>
    <w:rsid w:val="003457AE"/>
    <w:rsid w:val="00345A5A"/>
    <w:rsid w:val="00345E97"/>
    <w:rsid w:val="00345F1D"/>
    <w:rsid w:val="00346FD1"/>
    <w:rsid w:val="00347FC5"/>
    <w:rsid w:val="00350901"/>
    <w:rsid w:val="00350FEB"/>
    <w:rsid w:val="0035112F"/>
    <w:rsid w:val="003521E4"/>
    <w:rsid w:val="0035365A"/>
    <w:rsid w:val="00353BB8"/>
    <w:rsid w:val="00353C35"/>
    <w:rsid w:val="00355261"/>
    <w:rsid w:val="00360A84"/>
    <w:rsid w:val="00362091"/>
    <w:rsid w:val="00362E25"/>
    <w:rsid w:val="003634BB"/>
    <w:rsid w:val="0036463E"/>
    <w:rsid w:val="00364749"/>
    <w:rsid w:val="00364EA0"/>
    <w:rsid w:val="003662D5"/>
    <w:rsid w:val="00366590"/>
    <w:rsid w:val="00366B58"/>
    <w:rsid w:val="00366EF4"/>
    <w:rsid w:val="0036786F"/>
    <w:rsid w:val="00367BD5"/>
    <w:rsid w:val="0037088F"/>
    <w:rsid w:val="003711A4"/>
    <w:rsid w:val="003715D5"/>
    <w:rsid w:val="00371942"/>
    <w:rsid w:val="00372438"/>
    <w:rsid w:val="00372623"/>
    <w:rsid w:val="00372EF5"/>
    <w:rsid w:val="0037374A"/>
    <w:rsid w:val="00373982"/>
    <w:rsid w:val="003744F5"/>
    <w:rsid w:val="00374900"/>
    <w:rsid w:val="003754CC"/>
    <w:rsid w:val="0037587F"/>
    <w:rsid w:val="00376C2E"/>
    <w:rsid w:val="00377E9A"/>
    <w:rsid w:val="00380615"/>
    <w:rsid w:val="0038154D"/>
    <w:rsid w:val="0038156D"/>
    <w:rsid w:val="00381AAF"/>
    <w:rsid w:val="00381AEA"/>
    <w:rsid w:val="00381B3B"/>
    <w:rsid w:val="0038242E"/>
    <w:rsid w:val="00383649"/>
    <w:rsid w:val="003836C6"/>
    <w:rsid w:val="00383833"/>
    <w:rsid w:val="00383EB3"/>
    <w:rsid w:val="00384330"/>
    <w:rsid w:val="00386012"/>
    <w:rsid w:val="00386655"/>
    <w:rsid w:val="003868DF"/>
    <w:rsid w:val="00386B7D"/>
    <w:rsid w:val="00387727"/>
    <w:rsid w:val="0039000D"/>
    <w:rsid w:val="00390DCF"/>
    <w:rsid w:val="00391315"/>
    <w:rsid w:val="003917BC"/>
    <w:rsid w:val="00391ACB"/>
    <w:rsid w:val="00392FB8"/>
    <w:rsid w:val="003930DD"/>
    <w:rsid w:val="0039382D"/>
    <w:rsid w:val="00393A77"/>
    <w:rsid w:val="00394FF0"/>
    <w:rsid w:val="00395A07"/>
    <w:rsid w:val="00396513"/>
    <w:rsid w:val="00396AEC"/>
    <w:rsid w:val="00397610"/>
    <w:rsid w:val="003A029A"/>
    <w:rsid w:val="003A3622"/>
    <w:rsid w:val="003A399C"/>
    <w:rsid w:val="003A4972"/>
    <w:rsid w:val="003A4BEF"/>
    <w:rsid w:val="003A5077"/>
    <w:rsid w:val="003A5558"/>
    <w:rsid w:val="003A5A11"/>
    <w:rsid w:val="003A5C92"/>
    <w:rsid w:val="003A6C4C"/>
    <w:rsid w:val="003A7819"/>
    <w:rsid w:val="003A7CEF"/>
    <w:rsid w:val="003B0239"/>
    <w:rsid w:val="003B0A24"/>
    <w:rsid w:val="003B16AE"/>
    <w:rsid w:val="003B178A"/>
    <w:rsid w:val="003B17A2"/>
    <w:rsid w:val="003B19E7"/>
    <w:rsid w:val="003B1D0F"/>
    <w:rsid w:val="003B2677"/>
    <w:rsid w:val="003B2809"/>
    <w:rsid w:val="003B308F"/>
    <w:rsid w:val="003B3B86"/>
    <w:rsid w:val="003B482E"/>
    <w:rsid w:val="003B4BCF"/>
    <w:rsid w:val="003B517B"/>
    <w:rsid w:val="003B5C7B"/>
    <w:rsid w:val="003B7562"/>
    <w:rsid w:val="003C04A0"/>
    <w:rsid w:val="003C0FCD"/>
    <w:rsid w:val="003C1FA2"/>
    <w:rsid w:val="003C206F"/>
    <w:rsid w:val="003C2192"/>
    <w:rsid w:val="003C53AF"/>
    <w:rsid w:val="003C68BC"/>
    <w:rsid w:val="003C7227"/>
    <w:rsid w:val="003D0D34"/>
    <w:rsid w:val="003D0E39"/>
    <w:rsid w:val="003D0E43"/>
    <w:rsid w:val="003D0F46"/>
    <w:rsid w:val="003D2FCD"/>
    <w:rsid w:val="003D363B"/>
    <w:rsid w:val="003D3E51"/>
    <w:rsid w:val="003D466B"/>
    <w:rsid w:val="003D4990"/>
    <w:rsid w:val="003D4F6F"/>
    <w:rsid w:val="003D5C0C"/>
    <w:rsid w:val="003D60B0"/>
    <w:rsid w:val="003D7158"/>
    <w:rsid w:val="003D7311"/>
    <w:rsid w:val="003E026E"/>
    <w:rsid w:val="003E0548"/>
    <w:rsid w:val="003E1990"/>
    <w:rsid w:val="003E1B60"/>
    <w:rsid w:val="003E24D0"/>
    <w:rsid w:val="003E2AB2"/>
    <w:rsid w:val="003E35B8"/>
    <w:rsid w:val="003E483B"/>
    <w:rsid w:val="003E4AEF"/>
    <w:rsid w:val="003E7ED1"/>
    <w:rsid w:val="003F0E8F"/>
    <w:rsid w:val="003F1282"/>
    <w:rsid w:val="003F2785"/>
    <w:rsid w:val="003F2E55"/>
    <w:rsid w:val="003F34F6"/>
    <w:rsid w:val="003F3A8A"/>
    <w:rsid w:val="003F3AE4"/>
    <w:rsid w:val="003F4A85"/>
    <w:rsid w:val="003F4B14"/>
    <w:rsid w:val="003F4D39"/>
    <w:rsid w:val="003F4D97"/>
    <w:rsid w:val="003F4E50"/>
    <w:rsid w:val="003F554E"/>
    <w:rsid w:val="003F5D6D"/>
    <w:rsid w:val="003F6570"/>
    <w:rsid w:val="003F6644"/>
    <w:rsid w:val="003F7547"/>
    <w:rsid w:val="003F7646"/>
    <w:rsid w:val="003F7775"/>
    <w:rsid w:val="004004D5"/>
    <w:rsid w:val="0040092B"/>
    <w:rsid w:val="00400FC3"/>
    <w:rsid w:val="00401773"/>
    <w:rsid w:val="00401934"/>
    <w:rsid w:val="00401D3F"/>
    <w:rsid w:val="00402034"/>
    <w:rsid w:val="004023BD"/>
    <w:rsid w:val="004026F6"/>
    <w:rsid w:val="004029F2"/>
    <w:rsid w:val="00402D8B"/>
    <w:rsid w:val="00404038"/>
    <w:rsid w:val="00404594"/>
    <w:rsid w:val="004057A7"/>
    <w:rsid w:val="004064D5"/>
    <w:rsid w:val="00406740"/>
    <w:rsid w:val="00406E7E"/>
    <w:rsid w:val="0040765F"/>
    <w:rsid w:val="00407A79"/>
    <w:rsid w:val="00407E73"/>
    <w:rsid w:val="00407EEB"/>
    <w:rsid w:val="00410965"/>
    <w:rsid w:val="00411168"/>
    <w:rsid w:val="004120B9"/>
    <w:rsid w:val="00412C54"/>
    <w:rsid w:val="00414094"/>
    <w:rsid w:val="004144B9"/>
    <w:rsid w:val="0041614A"/>
    <w:rsid w:val="00416605"/>
    <w:rsid w:val="00416BFA"/>
    <w:rsid w:val="00417A27"/>
    <w:rsid w:val="00417A6A"/>
    <w:rsid w:val="00420171"/>
    <w:rsid w:val="00421125"/>
    <w:rsid w:val="0042156F"/>
    <w:rsid w:val="00421991"/>
    <w:rsid w:val="00422B36"/>
    <w:rsid w:val="00422E53"/>
    <w:rsid w:val="00423028"/>
    <w:rsid w:val="00424BC8"/>
    <w:rsid w:val="00424C4C"/>
    <w:rsid w:val="00425766"/>
    <w:rsid w:val="00425DAF"/>
    <w:rsid w:val="004260D7"/>
    <w:rsid w:val="0042640D"/>
    <w:rsid w:val="0043015E"/>
    <w:rsid w:val="004301C8"/>
    <w:rsid w:val="00430B7D"/>
    <w:rsid w:val="00431C6F"/>
    <w:rsid w:val="0043259A"/>
    <w:rsid w:val="0043296A"/>
    <w:rsid w:val="00432C6A"/>
    <w:rsid w:val="00433785"/>
    <w:rsid w:val="004339CE"/>
    <w:rsid w:val="00433BD6"/>
    <w:rsid w:val="0043533B"/>
    <w:rsid w:val="004364C7"/>
    <w:rsid w:val="00436BD6"/>
    <w:rsid w:val="00437024"/>
    <w:rsid w:val="00437C86"/>
    <w:rsid w:val="0044005E"/>
    <w:rsid w:val="0044012E"/>
    <w:rsid w:val="0044021B"/>
    <w:rsid w:val="00440602"/>
    <w:rsid w:val="0044123F"/>
    <w:rsid w:val="004416BE"/>
    <w:rsid w:val="00441B4B"/>
    <w:rsid w:val="004422CB"/>
    <w:rsid w:val="0044249C"/>
    <w:rsid w:val="00443556"/>
    <w:rsid w:val="00443673"/>
    <w:rsid w:val="004442AC"/>
    <w:rsid w:val="00444334"/>
    <w:rsid w:val="0044445C"/>
    <w:rsid w:val="00445734"/>
    <w:rsid w:val="00445AD6"/>
    <w:rsid w:val="00446DF6"/>
    <w:rsid w:val="00447330"/>
    <w:rsid w:val="00447D48"/>
    <w:rsid w:val="00447E55"/>
    <w:rsid w:val="00447F8B"/>
    <w:rsid w:val="004522A6"/>
    <w:rsid w:val="00452D0D"/>
    <w:rsid w:val="004530CC"/>
    <w:rsid w:val="00453400"/>
    <w:rsid w:val="00454F9F"/>
    <w:rsid w:val="00455264"/>
    <w:rsid w:val="00456571"/>
    <w:rsid w:val="00456CC1"/>
    <w:rsid w:val="004575F8"/>
    <w:rsid w:val="004603F0"/>
    <w:rsid w:val="00460450"/>
    <w:rsid w:val="00460A56"/>
    <w:rsid w:val="00460BE8"/>
    <w:rsid w:val="00461294"/>
    <w:rsid w:val="004618D5"/>
    <w:rsid w:val="0046204E"/>
    <w:rsid w:val="00462338"/>
    <w:rsid w:val="00462F1E"/>
    <w:rsid w:val="00462FC2"/>
    <w:rsid w:val="004635FD"/>
    <w:rsid w:val="0046435A"/>
    <w:rsid w:val="00465474"/>
    <w:rsid w:val="00465AFC"/>
    <w:rsid w:val="00466544"/>
    <w:rsid w:val="00466E5D"/>
    <w:rsid w:val="00467D4C"/>
    <w:rsid w:val="004708CC"/>
    <w:rsid w:val="00470B73"/>
    <w:rsid w:val="00470E40"/>
    <w:rsid w:val="004710E6"/>
    <w:rsid w:val="00471AB1"/>
    <w:rsid w:val="00472A88"/>
    <w:rsid w:val="00472AA7"/>
    <w:rsid w:val="00472C65"/>
    <w:rsid w:val="00473692"/>
    <w:rsid w:val="004737F7"/>
    <w:rsid w:val="004746EB"/>
    <w:rsid w:val="00474ECD"/>
    <w:rsid w:val="00475509"/>
    <w:rsid w:val="00475B51"/>
    <w:rsid w:val="00475B8D"/>
    <w:rsid w:val="00475FA9"/>
    <w:rsid w:val="00476016"/>
    <w:rsid w:val="00476053"/>
    <w:rsid w:val="00476D21"/>
    <w:rsid w:val="00477A07"/>
    <w:rsid w:val="00480837"/>
    <w:rsid w:val="00480D24"/>
    <w:rsid w:val="00481872"/>
    <w:rsid w:val="00482091"/>
    <w:rsid w:val="0048407B"/>
    <w:rsid w:val="0048614F"/>
    <w:rsid w:val="004875EE"/>
    <w:rsid w:val="0049077A"/>
    <w:rsid w:val="00490BA0"/>
    <w:rsid w:val="00491091"/>
    <w:rsid w:val="00491F3F"/>
    <w:rsid w:val="0049483A"/>
    <w:rsid w:val="00495458"/>
    <w:rsid w:val="004962A5"/>
    <w:rsid w:val="00496C2D"/>
    <w:rsid w:val="0049747A"/>
    <w:rsid w:val="0049759D"/>
    <w:rsid w:val="00497BF3"/>
    <w:rsid w:val="004A0440"/>
    <w:rsid w:val="004A0DE8"/>
    <w:rsid w:val="004A224F"/>
    <w:rsid w:val="004A29DA"/>
    <w:rsid w:val="004A45ED"/>
    <w:rsid w:val="004A45F3"/>
    <w:rsid w:val="004A46A8"/>
    <w:rsid w:val="004A5701"/>
    <w:rsid w:val="004A5A18"/>
    <w:rsid w:val="004A6B94"/>
    <w:rsid w:val="004A7843"/>
    <w:rsid w:val="004A7CFF"/>
    <w:rsid w:val="004A7DBB"/>
    <w:rsid w:val="004B0124"/>
    <w:rsid w:val="004B0504"/>
    <w:rsid w:val="004B1D1F"/>
    <w:rsid w:val="004B1EC1"/>
    <w:rsid w:val="004B257C"/>
    <w:rsid w:val="004B31BE"/>
    <w:rsid w:val="004B3289"/>
    <w:rsid w:val="004B6465"/>
    <w:rsid w:val="004C078E"/>
    <w:rsid w:val="004C0CDE"/>
    <w:rsid w:val="004C105A"/>
    <w:rsid w:val="004C136F"/>
    <w:rsid w:val="004C159A"/>
    <w:rsid w:val="004C1B63"/>
    <w:rsid w:val="004C1D34"/>
    <w:rsid w:val="004C34E0"/>
    <w:rsid w:val="004C4C7B"/>
    <w:rsid w:val="004C5DCD"/>
    <w:rsid w:val="004C5F86"/>
    <w:rsid w:val="004C7981"/>
    <w:rsid w:val="004D04D4"/>
    <w:rsid w:val="004D0982"/>
    <w:rsid w:val="004D1797"/>
    <w:rsid w:val="004D272F"/>
    <w:rsid w:val="004D2CC5"/>
    <w:rsid w:val="004D381B"/>
    <w:rsid w:val="004D3A86"/>
    <w:rsid w:val="004D3D51"/>
    <w:rsid w:val="004D56E3"/>
    <w:rsid w:val="004D5734"/>
    <w:rsid w:val="004D575C"/>
    <w:rsid w:val="004D5D93"/>
    <w:rsid w:val="004D6AA8"/>
    <w:rsid w:val="004D70A2"/>
    <w:rsid w:val="004D70B8"/>
    <w:rsid w:val="004D757F"/>
    <w:rsid w:val="004D77BE"/>
    <w:rsid w:val="004E0EE3"/>
    <w:rsid w:val="004E251C"/>
    <w:rsid w:val="004E2A10"/>
    <w:rsid w:val="004E2D31"/>
    <w:rsid w:val="004E740C"/>
    <w:rsid w:val="004F0110"/>
    <w:rsid w:val="004F0165"/>
    <w:rsid w:val="004F0A10"/>
    <w:rsid w:val="004F1021"/>
    <w:rsid w:val="004F15A2"/>
    <w:rsid w:val="004F2146"/>
    <w:rsid w:val="004F326F"/>
    <w:rsid w:val="004F3E18"/>
    <w:rsid w:val="004F3FF4"/>
    <w:rsid w:val="004F4ABB"/>
    <w:rsid w:val="004F4CF2"/>
    <w:rsid w:val="004F4FC1"/>
    <w:rsid w:val="004F54B0"/>
    <w:rsid w:val="004F5B03"/>
    <w:rsid w:val="004F5E73"/>
    <w:rsid w:val="004F6488"/>
    <w:rsid w:val="004F6B89"/>
    <w:rsid w:val="004F7EF1"/>
    <w:rsid w:val="00500137"/>
    <w:rsid w:val="00500492"/>
    <w:rsid w:val="0050099E"/>
    <w:rsid w:val="00500E9D"/>
    <w:rsid w:val="00500F4F"/>
    <w:rsid w:val="00502126"/>
    <w:rsid w:val="00502592"/>
    <w:rsid w:val="00504DE5"/>
    <w:rsid w:val="00505370"/>
    <w:rsid w:val="0050592C"/>
    <w:rsid w:val="00507A8B"/>
    <w:rsid w:val="005102F8"/>
    <w:rsid w:val="00510417"/>
    <w:rsid w:val="005104A1"/>
    <w:rsid w:val="00512038"/>
    <w:rsid w:val="005131AF"/>
    <w:rsid w:val="005133A8"/>
    <w:rsid w:val="00514109"/>
    <w:rsid w:val="005149FB"/>
    <w:rsid w:val="00517C17"/>
    <w:rsid w:val="00521399"/>
    <w:rsid w:val="00521918"/>
    <w:rsid w:val="005219A3"/>
    <w:rsid w:val="00522392"/>
    <w:rsid w:val="0052301F"/>
    <w:rsid w:val="005235B6"/>
    <w:rsid w:val="00523ABE"/>
    <w:rsid w:val="00523AE7"/>
    <w:rsid w:val="00523B9D"/>
    <w:rsid w:val="0052695A"/>
    <w:rsid w:val="00527DB6"/>
    <w:rsid w:val="00530CC1"/>
    <w:rsid w:val="0053204A"/>
    <w:rsid w:val="00535A2B"/>
    <w:rsid w:val="00536646"/>
    <w:rsid w:val="0053681E"/>
    <w:rsid w:val="00537D7A"/>
    <w:rsid w:val="00537F88"/>
    <w:rsid w:val="00540148"/>
    <w:rsid w:val="00540790"/>
    <w:rsid w:val="00540EE5"/>
    <w:rsid w:val="00543259"/>
    <w:rsid w:val="005436FB"/>
    <w:rsid w:val="00543F1B"/>
    <w:rsid w:val="00544C6B"/>
    <w:rsid w:val="005450BF"/>
    <w:rsid w:val="00545C6B"/>
    <w:rsid w:val="00547F57"/>
    <w:rsid w:val="00550A5A"/>
    <w:rsid w:val="00551131"/>
    <w:rsid w:val="00553C1D"/>
    <w:rsid w:val="005540B3"/>
    <w:rsid w:val="00554CAB"/>
    <w:rsid w:val="005550ED"/>
    <w:rsid w:val="00555343"/>
    <w:rsid w:val="005566F6"/>
    <w:rsid w:val="00556DD2"/>
    <w:rsid w:val="005610A4"/>
    <w:rsid w:val="00561143"/>
    <w:rsid w:val="005616F1"/>
    <w:rsid w:val="00561A25"/>
    <w:rsid w:val="00561F21"/>
    <w:rsid w:val="00562837"/>
    <w:rsid w:val="00562878"/>
    <w:rsid w:val="00562D05"/>
    <w:rsid w:val="005638EC"/>
    <w:rsid w:val="00563A7E"/>
    <w:rsid w:val="00563C8F"/>
    <w:rsid w:val="00563E80"/>
    <w:rsid w:val="00564078"/>
    <w:rsid w:val="0056450B"/>
    <w:rsid w:val="00564879"/>
    <w:rsid w:val="0056571F"/>
    <w:rsid w:val="00565EEB"/>
    <w:rsid w:val="0056643D"/>
    <w:rsid w:val="00567B9E"/>
    <w:rsid w:val="005706B5"/>
    <w:rsid w:val="00570D99"/>
    <w:rsid w:val="00570F5A"/>
    <w:rsid w:val="0057159F"/>
    <w:rsid w:val="00571798"/>
    <w:rsid w:val="005734C5"/>
    <w:rsid w:val="0057378C"/>
    <w:rsid w:val="00573D89"/>
    <w:rsid w:val="0057533A"/>
    <w:rsid w:val="00575717"/>
    <w:rsid w:val="00575DC6"/>
    <w:rsid w:val="00576250"/>
    <w:rsid w:val="005764BD"/>
    <w:rsid w:val="00576AD4"/>
    <w:rsid w:val="00577427"/>
    <w:rsid w:val="0057749A"/>
    <w:rsid w:val="00577D7A"/>
    <w:rsid w:val="00581088"/>
    <w:rsid w:val="005814EA"/>
    <w:rsid w:val="005816F7"/>
    <w:rsid w:val="0058236A"/>
    <w:rsid w:val="00582859"/>
    <w:rsid w:val="00583328"/>
    <w:rsid w:val="005841EE"/>
    <w:rsid w:val="00584C9D"/>
    <w:rsid w:val="00585135"/>
    <w:rsid w:val="00586046"/>
    <w:rsid w:val="00586836"/>
    <w:rsid w:val="00587607"/>
    <w:rsid w:val="0058761B"/>
    <w:rsid w:val="00590A4B"/>
    <w:rsid w:val="00592D17"/>
    <w:rsid w:val="00593683"/>
    <w:rsid w:val="005936AF"/>
    <w:rsid w:val="00594057"/>
    <w:rsid w:val="005952B5"/>
    <w:rsid w:val="00595A54"/>
    <w:rsid w:val="00595AF2"/>
    <w:rsid w:val="00595C87"/>
    <w:rsid w:val="005960EC"/>
    <w:rsid w:val="00597A0F"/>
    <w:rsid w:val="00597BD6"/>
    <w:rsid w:val="005A00FA"/>
    <w:rsid w:val="005A0928"/>
    <w:rsid w:val="005A096C"/>
    <w:rsid w:val="005A1EE0"/>
    <w:rsid w:val="005A1F4D"/>
    <w:rsid w:val="005A235E"/>
    <w:rsid w:val="005A2E36"/>
    <w:rsid w:val="005A3138"/>
    <w:rsid w:val="005A35B4"/>
    <w:rsid w:val="005A3AD0"/>
    <w:rsid w:val="005A3DA3"/>
    <w:rsid w:val="005A40C7"/>
    <w:rsid w:val="005A4BC1"/>
    <w:rsid w:val="005A4E5C"/>
    <w:rsid w:val="005A57AF"/>
    <w:rsid w:val="005A5997"/>
    <w:rsid w:val="005A5E5C"/>
    <w:rsid w:val="005A68B2"/>
    <w:rsid w:val="005A7007"/>
    <w:rsid w:val="005B1835"/>
    <w:rsid w:val="005B1ABE"/>
    <w:rsid w:val="005B2927"/>
    <w:rsid w:val="005B2CF5"/>
    <w:rsid w:val="005B3BBD"/>
    <w:rsid w:val="005B4302"/>
    <w:rsid w:val="005B5C2E"/>
    <w:rsid w:val="005B6580"/>
    <w:rsid w:val="005B6905"/>
    <w:rsid w:val="005C0BD0"/>
    <w:rsid w:val="005C1561"/>
    <w:rsid w:val="005C217E"/>
    <w:rsid w:val="005C2772"/>
    <w:rsid w:val="005C2907"/>
    <w:rsid w:val="005C490F"/>
    <w:rsid w:val="005C4A42"/>
    <w:rsid w:val="005C4F4A"/>
    <w:rsid w:val="005C62C7"/>
    <w:rsid w:val="005C7BEB"/>
    <w:rsid w:val="005D084E"/>
    <w:rsid w:val="005D09A1"/>
    <w:rsid w:val="005D1686"/>
    <w:rsid w:val="005D2A2E"/>
    <w:rsid w:val="005D2A6F"/>
    <w:rsid w:val="005D3CAF"/>
    <w:rsid w:val="005D48A4"/>
    <w:rsid w:val="005D53AD"/>
    <w:rsid w:val="005D5B7C"/>
    <w:rsid w:val="005E061C"/>
    <w:rsid w:val="005E17E0"/>
    <w:rsid w:val="005E2BCB"/>
    <w:rsid w:val="005E3398"/>
    <w:rsid w:val="005E33EE"/>
    <w:rsid w:val="005E3653"/>
    <w:rsid w:val="005E39BA"/>
    <w:rsid w:val="005E3ABA"/>
    <w:rsid w:val="005E40F8"/>
    <w:rsid w:val="005E48BD"/>
    <w:rsid w:val="005E5B62"/>
    <w:rsid w:val="005E5FE5"/>
    <w:rsid w:val="005E65DB"/>
    <w:rsid w:val="005E753B"/>
    <w:rsid w:val="005E7B21"/>
    <w:rsid w:val="005F06A7"/>
    <w:rsid w:val="005F0CEC"/>
    <w:rsid w:val="005F1DDC"/>
    <w:rsid w:val="005F1EAE"/>
    <w:rsid w:val="005F2088"/>
    <w:rsid w:val="005F22C4"/>
    <w:rsid w:val="005F3568"/>
    <w:rsid w:val="005F4098"/>
    <w:rsid w:val="005F5B67"/>
    <w:rsid w:val="005F72FE"/>
    <w:rsid w:val="005F7713"/>
    <w:rsid w:val="005F790E"/>
    <w:rsid w:val="005F7E98"/>
    <w:rsid w:val="006003A1"/>
    <w:rsid w:val="0060084B"/>
    <w:rsid w:val="00600EC1"/>
    <w:rsid w:val="00601BF1"/>
    <w:rsid w:val="00601EAC"/>
    <w:rsid w:val="006027B0"/>
    <w:rsid w:val="00602962"/>
    <w:rsid w:val="006030B0"/>
    <w:rsid w:val="00603617"/>
    <w:rsid w:val="00604383"/>
    <w:rsid w:val="0060520F"/>
    <w:rsid w:val="00605877"/>
    <w:rsid w:val="00605918"/>
    <w:rsid w:val="00606DA3"/>
    <w:rsid w:val="00607019"/>
    <w:rsid w:val="006104BD"/>
    <w:rsid w:val="006109C6"/>
    <w:rsid w:val="00610BBA"/>
    <w:rsid w:val="00611BFD"/>
    <w:rsid w:val="00611FA5"/>
    <w:rsid w:val="006129A8"/>
    <w:rsid w:val="00612C65"/>
    <w:rsid w:val="00612EFE"/>
    <w:rsid w:val="00613C41"/>
    <w:rsid w:val="0061407C"/>
    <w:rsid w:val="0061470F"/>
    <w:rsid w:val="00614D01"/>
    <w:rsid w:val="00614EEF"/>
    <w:rsid w:val="0061582F"/>
    <w:rsid w:val="00616015"/>
    <w:rsid w:val="006170B6"/>
    <w:rsid w:val="00617422"/>
    <w:rsid w:val="00617924"/>
    <w:rsid w:val="00620CD7"/>
    <w:rsid w:val="006211B5"/>
    <w:rsid w:val="00621877"/>
    <w:rsid w:val="00622B35"/>
    <w:rsid w:val="00623357"/>
    <w:rsid w:val="006239C8"/>
    <w:rsid w:val="00623B60"/>
    <w:rsid w:val="00624041"/>
    <w:rsid w:val="00624D6C"/>
    <w:rsid w:val="00625AE4"/>
    <w:rsid w:val="00625C8B"/>
    <w:rsid w:val="00625EC1"/>
    <w:rsid w:val="00627F6D"/>
    <w:rsid w:val="00630C14"/>
    <w:rsid w:val="00632A3F"/>
    <w:rsid w:val="006343E1"/>
    <w:rsid w:val="00634E36"/>
    <w:rsid w:val="00634F18"/>
    <w:rsid w:val="00637531"/>
    <w:rsid w:val="00637799"/>
    <w:rsid w:val="0064028C"/>
    <w:rsid w:val="006407AC"/>
    <w:rsid w:val="00641460"/>
    <w:rsid w:val="00641BDA"/>
    <w:rsid w:val="00641EF1"/>
    <w:rsid w:val="00641F6E"/>
    <w:rsid w:val="006426AE"/>
    <w:rsid w:val="0064299E"/>
    <w:rsid w:val="00642D4A"/>
    <w:rsid w:val="00643736"/>
    <w:rsid w:val="00645AE7"/>
    <w:rsid w:val="00646358"/>
    <w:rsid w:val="00647A64"/>
    <w:rsid w:val="00650351"/>
    <w:rsid w:val="00650AF6"/>
    <w:rsid w:val="00651D87"/>
    <w:rsid w:val="00651DEF"/>
    <w:rsid w:val="00651E11"/>
    <w:rsid w:val="0065365B"/>
    <w:rsid w:val="00654E56"/>
    <w:rsid w:val="006550B0"/>
    <w:rsid w:val="00655127"/>
    <w:rsid w:val="0065636C"/>
    <w:rsid w:val="00656707"/>
    <w:rsid w:val="0066005B"/>
    <w:rsid w:val="00661C48"/>
    <w:rsid w:val="006639F5"/>
    <w:rsid w:val="006646BC"/>
    <w:rsid w:val="006653E7"/>
    <w:rsid w:val="0066666B"/>
    <w:rsid w:val="0066691C"/>
    <w:rsid w:val="00667335"/>
    <w:rsid w:val="006675EF"/>
    <w:rsid w:val="00667E9A"/>
    <w:rsid w:val="0067292F"/>
    <w:rsid w:val="0067329B"/>
    <w:rsid w:val="006763C6"/>
    <w:rsid w:val="00677631"/>
    <w:rsid w:val="00677979"/>
    <w:rsid w:val="006809DD"/>
    <w:rsid w:val="00680FAC"/>
    <w:rsid w:val="006820BB"/>
    <w:rsid w:val="0068312F"/>
    <w:rsid w:val="00686C69"/>
    <w:rsid w:val="00687BD8"/>
    <w:rsid w:val="00690241"/>
    <w:rsid w:val="00690412"/>
    <w:rsid w:val="006906B8"/>
    <w:rsid w:val="006914DE"/>
    <w:rsid w:val="006917CE"/>
    <w:rsid w:val="00691B11"/>
    <w:rsid w:val="00691E08"/>
    <w:rsid w:val="006940C6"/>
    <w:rsid w:val="00694EDB"/>
    <w:rsid w:val="00695044"/>
    <w:rsid w:val="0069537D"/>
    <w:rsid w:val="006955C7"/>
    <w:rsid w:val="00695785"/>
    <w:rsid w:val="00695C43"/>
    <w:rsid w:val="006973ED"/>
    <w:rsid w:val="006978EE"/>
    <w:rsid w:val="006A04FE"/>
    <w:rsid w:val="006A1075"/>
    <w:rsid w:val="006A1A4C"/>
    <w:rsid w:val="006A259C"/>
    <w:rsid w:val="006A34F9"/>
    <w:rsid w:val="006A374C"/>
    <w:rsid w:val="006A3B7F"/>
    <w:rsid w:val="006A402A"/>
    <w:rsid w:val="006A68B7"/>
    <w:rsid w:val="006A70EC"/>
    <w:rsid w:val="006B08F4"/>
    <w:rsid w:val="006B0B97"/>
    <w:rsid w:val="006B13BC"/>
    <w:rsid w:val="006B1677"/>
    <w:rsid w:val="006B1BC3"/>
    <w:rsid w:val="006B2047"/>
    <w:rsid w:val="006B26CB"/>
    <w:rsid w:val="006B2AE1"/>
    <w:rsid w:val="006B2C3B"/>
    <w:rsid w:val="006B3658"/>
    <w:rsid w:val="006B4253"/>
    <w:rsid w:val="006B4FF0"/>
    <w:rsid w:val="006B5CC0"/>
    <w:rsid w:val="006B641F"/>
    <w:rsid w:val="006B70D9"/>
    <w:rsid w:val="006B778B"/>
    <w:rsid w:val="006B7DAB"/>
    <w:rsid w:val="006B7FC3"/>
    <w:rsid w:val="006C0015"/>
    <w:rsid w:val="006C01E7"/>
    <w:rsid w:val="006C02D7"/>
    <w:rsid w:val="006C1158"/>
    <w:rsid w:val="006C1D03"/>
    <w:rsid w:val="006C2901"/>
    <w:rsid w:val="006C32AC"/>
    <w:rsid w:val="006C4723"/>
    <w:rsid w:val="006C5618"/>
    <w:rsid w:val="006C5ED2"/>
    <w:rsid w:val="006C6251"/>
    <w:rsid w:val="006C6A99"/>
    <w:rsid w:val="006C7021"/>
    <w:rsid w:val="006C75CA"/>
    <w:rsid w:val="006C7975"/>
    <w:rsid w:val="006C7B56"/>
    <w:rsid w:val="006C7DCB"/>
    <w:rsid w:val="006C7DCE"/>
    <w:rsid w:val="006D11B8"/>
    <w:rsid w:val="006D1231"/>
    <w:rsid w:val="006D130E"/>
    <w:rsid w:val="006D2384"/>
    <w:rsid w:val="006D3E79"/>
    <w:rsid w:val="006D4215"/>
    <w:rsid w:val="006D5864"/>
    <w:rsid w:val="006D6B2F"/>
    <w:rsid w:val="006D6CB0"/>
    <w:rsid w:val="006D7438"/>
    <w:rsid w:val="006D796C"/>
    <w:rsid w:val="006E028D"/>
    <w:rsid w:val="006E10EF"/>
    <w:rsid w:val="006E15C7"/>
    <w:rsid w:val="006E19EC"/>
    <w:rsid w:val="006E1B48"/>
    <w:rsid w:val="006E2A7D"/>
    <w:rsid w:val="006E2F1F"/>
    <w:rsid w:val="006E2FDA"/>
    <w:rsid w:val="006E3572"/>
    <w:rsid w:val="006E5A96"/>
    <w:rsid w:val="006E62BA"/>
    <w:rsid w:val="006E69B6"/>
    <w:rsid w:val="006E75C3"/>
    <w:rsid w:val="006F001C"/>
    <w:rsid w:val="006F02CB"/>
    <w:rsid w:val="006F09D9"/>
    <w:rsid w:val="006F127F"/>
    <w:rsid w:val="006F1BDD"/>
    <w:rsid w:val="006F1E53"/>
    <w:rsid w:val="006F2A8A"/>
    <w:rsid w:val="006F2DE5"/>
    <w:rsid w:val="006F2E29"/>
    <w:rsid w:val="006F416F"/>
    <w:rsid w:val="006F4DF5"/>
    <w:rsid w:val="006F5110"/>
    <w:rsid w:val="006F54B7"/>
    <w:rsid w:val="006F562A"/>
    <w:rsid w:val="006F5B38"/>
    <w:rsid w:val="006F5F75"/>
    <w:rsid w:val="006F6B4A"/>
    <w:rsid w:val="006F70A9"/>
    <w:rsid w:val="006F7326"/>
    <w:rsid w:val="006F7527"/>
    <w:rsid w:val="006F76BC"/>
    <w:rsid w:val="006F7A08"/>
    <w:rsid w:val="00700391"/>
    <w:rsid w:val="0070133A"/>
    <w:rsid w:val="00701443"/>
    <w:rsid w:val="007027F3"/>
    <w:rsid w:val="0070285E"/>
    <w:rsid w:val="007029F6"/>
    <w:rsid w:val="00703BF2"/>
    <w:rsid w:val="00705325"/>
    <w:rsid w:val="0070546E"/>
    <w:rsid w:val="007066F7"/>
    <w:rsid w:val="00706729"/>
    <w:rsid w:val="0070730B"/>
    <w:rsid w:val="00707D3D"/>
    <w:rsid w:val="00710218"/>
    <w:rsid w:val="00710876"/>
    <w:rsid w:val="00710C4C"/>
    <w:rsid w:val="0071215E"/>
    <w:rsid w:val="00713954"/>
    <w:rsid w:val="00714F00"/>
    <w:rsid w:val="00714F47"/>
    <w:rsid w:val="007157E6"/>
    <w:rsid w:val="0071629F"/>
    <w:rsid w:val="007164AD"/>
    <w:rsid w:val="007166E5"/>
    <w:rsid w:val="00717C8F"/>
    <w:rsid w:val="007206F6"/>
    <w:rsid w:val="00721042"/>
    <w:rsid w:val="007234AB"/>
    <w:rsid w:val="00723982"/>
    <w:rsid w:val="00723CD8"/>
    <w:rsid w:val="0072472D"/>
    <w:rsid w:val="007256DF"/>
    <w:rsid w:val="00726CC1"/>
    <w:rsid w:val="00727B5B"/>
    <w:rsid w:val="0073032E"/>
    <w:rsid w:val="007328C2"/>
    <w:rsid w:val="00733496"/>
    <w:rsid w:val="00734483"/>
    <w:rsid w:val="0073525D"/>
    <w:rsid w:val="00735573"/>
    <w:rsid w:val="00737C7B"/>
    <w:rsid w:val="00740CC8"/>
    <w:rsid w:val="00741427"/>
    <w:rsid w:val="0074292D"/>
    <w:rsid w:val="00742AD4"/>
    <w:rsid w:val="00742BED"/>
    <w:rsid w:val="00743D42"/>
    <w:rsid w:val="0074467D"/>
    <w:rsid w:val="007454E2"/>
    <w:rsid w:val="007457DB"/>
    <w:rsid w:val="00745C59"/>
    <w:rsid w:val="00746075"/>
    <w:rsid w:val="007461A2"/>
    <w:rsid w:val="00746DEE"/>
    <w:rsid w:val="00747004"/>
    <w:rsid w:val="00747283"/>
    <w:rsid w:val="00750AF9"/>
    <w:rsid w:val="00751593"/>
    <w:rsid w:val="0075263F"/>
    <w:rsid w:val="007540CA"/>
    <w:rsid w:val="007543C6"/>
    <w:rsid w:val="00754CE6"/>
    <w:rsid w:val="007554F5"/>
    <w:rsid w:val="0075552A"/>
    <w:rsid w:val="007558D9"/>
    <w:rsid w:val="0075652F"/>
    <w:rsid w:val="00756741"/>
    <w:rsid w:val="0075775E"/>
    <w:rsid w:val="007606ED"/>
    <w:rsid w:val="00761507"/>
    <w:rsid w:val="007616F4"/>
    <w:rsid w:val="00761EAB"/>
    <w:rsid w:val="007620B6"/>
    <w:rsid w:val="007623D6"/>
    <w:rsid w:val="00762704"/>
    <w:rsid w:val="00762CF2"/>
    <w:rsid w:val="00763131"/>
    <w:rsid w:val="00763F54"/>
    <w:rsid w:val="00764D76"/>
    <w:rsid w:val="00766456"/>
    <w:rsid w:val="007665E9"/>
    <w:rsid w:val="007669A9"/>
    <w:rsid w:val="007711BA"/>
    <w:rsid w:val="00772A5F"/>
    <w:rsid w:val="00773606"/>
    <w:rsid w:val="00774B21"/>
    <w:rsid w:val="0077520D"/>
    <w:rsid w:val="0077534B"/>
    <w:rsid w:val="00775470"/>
    <w:rsid w:val="00775A73"/>
    <w:rsid w:val="00775B5E"/>
    <w:rsid w:val="007768CE"/>
    <w:rsid w:val="007805D3"/>
    <w:rsid w:val="007811C5"/>
    <w:rsid w:val="00781B08"/>
    <w:rsid w:val="00782785"/>
    <w:rsid w:val="00783034"/>
    <w:rsid w:val="007834BC"/>
    <w:rsid w:val="00783EBC"/>
    <w:rsid w:val="0078476E"/>
    <w:rsid w:val="007849EF"/>
    <w:rsid w:val="00784D40"/>
    <w:rsid w:val="0078507E"/>
    <w:rsid w:val="007852C0"/>
    <w:rsid w:val="007853C0"/>
    <w:rsid w:val="00785A46"/>
    <w:rsid w:val="007866C7"/>
    <w:rsid w:val="00787154"/>
    <w:rsid w:val="0079236D"/>
    <w:rsid w:val="007928F6"/>
    <w:rsid w:val="007937A5"/>
    <w:rsid w:val="00793DB3"/>
    <w:rsid w:val="00795FF6"/>
    <w:rsid w:val="007961E7"/>
    <w:rsid w:val="007969C5"/>
    <w:rsid w:val="00797B56"/>
    <w:rsid w:val="007A07CF"/>
    <w:rsid w:val="007A2707"/>
    <w:rsid w:val="007A3277"/>
    <w:rsid w:val="007A38E7"/>
    <w:rsid w:val="007A4BB7"/>
    <w:rsid w:val="007A5C9A"/>
    <w:rsid w:val="007A6AD9"/>
    <w:rsid w:val="007A7125"/>
    <w:rsid w:val="007A7528"/>
    <w:rsid w:val="007A790B"/>
    <w:rsid w:val="007B01CA"/>
    <w:rsid w:val="007B0EC8"/>
    <w:rsid w:val="007B2979"/>
    <w:rsid w:val="007B2BD5"/>
    <w:rsid w:val="007B355F"/>
    <w:rsid w:val="007B3A74"/>
    <w:rsid w:val="007B42A2"/>
    <w:rsid w:val="007B43F1"/>
    <w:rsid w:val="007B441E"/>
    <w:rsid w:val="007B53FA"/>
    <w:rsid w:val="007B7301"/>
    <w:rsid w:val="007B77E7"/>
    <w:rsid w:val="007C04DB"/>
    <w:rsid w:val="007C0DAE"/>
    <w:rsid w:val="007C30B7"/>
    <w:rsid w:val="007C3DD4"/>
    <w:rsid w:val="007C539D"/>
    <w:rsid w:val="007C74A9"/>
    <w:rsid w:val="007C75A4"/>
    <w:rsid w:val="007D0326"/>
    <w:rsid w:val="007D0814"/>
    <w:rsid w:val="007D1C5C"/>
    <w:rsid w:val="007D234A"/>
    <w:rsid w:val="007D2B4B"/>
    <w:rsid w:val="007D3708"/>
    <w:rsid w:val="007D3B6D"/>
    <w:rsid w:val="007D4B72"/>
    <w:rsid w:val="007D54F5"/>
    <w:rsid w:val="007D6458"/>
    <w:rsid w:val="007D6851"/>
    <w:rsid w:val="007D702D"/>
    <w:rsid w:val="007D71AB"/>
    <w:rsid w:val="007D737C"/>
    <w:rsid w:val="007D7E85"/>
    <w:rsid w:val="007E06EA"/>
    <w:rsid w:val="007E15AE"/>
    <w:rsid w:val="007E1E34"/>
    <w:rsid w:val="007E26F5"/>
    <w:rsid w:val="007E495D"/>
    <w:rsid w:val="007E6162"/>
    <w:rsid w:val="007E636D"/>
    <w:rsid w:val="007E6CFE"/>
    <w:rsid w:val="007E6E84"/>
    <w:rsid w:val="007E7103"/>
    <w:rsid w:val="007E74E1"/>
    <w:rsid w:val="007F0A07"/>
    <w:rsid w:val="007F232A"/>
    <w:rsid w:val="007F29F0"/>
    <w:rsid w:val="007F2E6C"/>
    <w:rsid w:val="007F4562"/>
    <w:rsid w:val="007F4D0A"/>
    <w:rsid w:val="007F5010"/>
    <w:rsid w:val="007F6D0D"/>
    <w:rsid w:val="007F79B2"/>
    <w:rsid w:val="007F7CEC"/>
    <w:rsid w:val="008012EE"/>
    <w:rsid w:val="008019B8"/>
    <w:rsid w:val="00801F5B"/>
    <w:rsid w:val="0080293F"/>
    <w:rsid w:val="00804578"/>
    <w:rsid w:val="008063A5"/>
    <w:rsid w:val="0080687F"/>
    <w:rsid w:val="00806B62"/>
    <w:rsid w:val="00810335"/>
    <w:rsid w:val="008113E3"/>
    <w:rsid w:val="00811E17"/>
    <w:rsid w:val="008123D0"/>
    <w:rsid w:val="008125DF"/>
    <w:rsid w:val="00813774"/>
    <w:rsid w:val="00815744"/>
    <w:rsid w:val="008158FC"/>
    <w:rsid w:val="00815C7F"/>
    <w:rsid w:val="00816F26"/>
    <w:rsid w:val="008170A7"/>
    <w:rsid w:val="008177B7"/>
    <w:rsid w:val="00817896"/>
    <w:rsid w:val="00820AEF"/>
    <w:rsid w:val="00820D77"/>
    <w:rsid w:val="00821240"/>
    <w:rsid w:val="0082163A"/>
    <w:rsid w:val="008230B1"/>
    <w:rsid w:val="00824E04"/>
    <w:rsid w:val="0082500C"/>
    <w:rsid w:val="00825DD6"/>
    <w:rsid w:val="008264DB"/>
    <w:rsid w:val="008267D0"/>
    <w:rsid w:val="00826CB1"/>
    <w:rsid w:val="00830846"/>
    <w:rsid w:val="008311AA"/>
    <w:rsid w:val="008313B9"/>
    <w:rsid w:val="00831E60"/>
    <w:rsid w:val="008331DE"/>
    <w:rsid w:val="0083440C"/>
    <w:rsid w:val="00834428"/>
    <w:rsid w:val="0083491B"/>
    <w:rsid w:val="008351F1"/>
    <w:rsid w:val="00835E6F"/>
    <w:rsid w:val="00836F29"/>
    <w:rsid w:val="00837428"/>
    <w:rsid w:val="00837809"/>
    <w:rsid w:val="00840376"/>
    <w:rsid w:val="008404AC"/>
    <w:rsid w:val="008404D0"/>
    <w:rsid w:val="00840E0A"/>
    <w:rsid w:val="00841424"/>
    <w:rsid w:val="00841E8D"/>
    <w:rsid w:val="008423A1"/>
    <w:rsid w:val="0084340F"/>
    <w:rsid w:val="00843CA4"/>
    <w:rsid w:val="0084437A"/>
    <w:rsid w:val="00844A9C"/>
    <w:rsid w:val="00846C6B"/>
    <w:rsid w:val="00847C4B"/>
    <w:rsid w:val="008501A8"/>
    <w:rsid w:val="00850834"/>
    <w:rsid w:val="00850D19"/>
    <w:rsid w:val="00850DB7"/>
    <w:rsid w:val="008518DF"/>
    <w:rsid w:val="008527EE"/>
    <w:rsid w:val="008533F1"/>
    <w:rsid w:val="008537D1"/>
    <w:rsid w:val="00853B60"/>
    <w:rsid w:val="00854D0B"/>
    <w:rsid w:val="00854FF9"/>
    <w:rsid w:val="00855224"/>
    <w:rsid w:val="008557A3"/>
    <w:rsid w:val="00855BD8"/>
    <w:rsid w:val="00855E20"/>
    <w:rsid w:val="008569B3"/>
    <w:rsid w:val="00856C52"/>
    <w:rsid w:val="00857BC9"/>
    <w:rsid w:val="00857FB2"/>
    <w:rsid w:val="00860169"/>
    <w:rsid w:val="008603D0"/>
    <w:rsid w:val="00860E25"/>
    <w:rsid w:val="008611E0"/>
    <w:rsid w:val="008614D9"/>
    <w:rsid w:val="00863BBD"/>
    <w:rsid w:val="00864558"/>
    <w:rsid w:val="00866FE9"/>
    <w:rsid w:val="008677BD"/>
    <w:rsid w:val="00870345"/>
    <w:rsid w:val="00871F85"/>
    <w:rsid w:val="008725EA"/>
    <w:rsid w:val="0087267A"/>
    <w:rsid w:val="00872937"/>
    <w:rsid w:val="00873A28"/>
    <w:rsid w:val="008748A7"/>
    <w:rsid w:val="00875985"/>
    <w:rsid w:val="00876515"/>
    <w:rsid w:val="00876F0A"/>
    <w:rsid w:val="0087712F"/>
    <w:rsid w:val="00877B7E"/>
    <w:rsid w:val="00877BB1"/>
    <w:rsid w:val="00877E9E"/>
    <w:rsid w:val="00881452"/>
    <w:rsid w:val="008817F0"/>
    <w:rsid w:val="00882A8F"/>
    <w:rsid w:val="0088317E"/>
    <w:rsid w:val="008837CB"/>
    <w:rsid w:val="00883EAB"/>
    <w:rsid w:val="0088474A"/>
    <w:rsid w:val="008847C9"/>
    <w:rsid w:val="00884BD0"/>
    <w:rsid w:val="00884BD7"/>
    <w:rsid w:val="00884ECC"/>
    <w:rsid w:val="0088525F"/>
    <w:rsid w:val="00885503"/>
    <w:rsid w:val="00886A0D"/>
    <w:rsid w:val="008908C5"/>
    <w:rsid w:val="00891503"/>
    <w:rsid w:val="008925E5"/>
    <w:rsid w:val="008944CB"/>
    <w:rsid w:val="008951D0"/>
    <w:rsid w:val="00895DB2"/>
    <w:rsid w:val="008966F2"/>
    <w:rsid w:val="00896BCB"/>
    <w:rsid w:val="008A0312"/>
    <w:rsid w:val="008A0351"/>
    <w:rsid w:val="008A1658"/>
    <w:rsid w:val="008A1F47"/>
    <w:rsid w:val="008A3221"/>
    <w:rsid w:val="008A32A2"/>
    <w:rsid w:val="008A3477"/>
    <w:rsid w:val="008A4EDF"/>
    <w:rsid w:val="008A6EFA"/>
    <w:rsid w:val="008A730F"/>
    <w:rsid w:val="008A77FA"/>
    <w:rsid w:val="008A799F"/>
    <w:rsid w:val="008B0B00"/>
    <w:rsid w:val="008B0E13"/>
    <w:rsid w:val="008B18EB"/>
    <w:rsid w:val="008B388A"/>
    <w:rsid w:val="008B398B"/>
    <w:rsid w:val="008B3D54"/>
    <w:rsid w:val="008B4679"/>
    <w:rsid w:val="008B4BE2"/>
    <w:rsid w:val="008B4E84"/>
    <w:rsid w:val="008B54ED"/>
    <w:rsid w:val="008B557E"/>
    <w:rsid w:val="008B60D0"/>
    <w:rsid w:val="008B680D"/>
    <w:rsid w:val="008B6FBC"/>
    <w:rsid w:val="008B7A5B"/>
    <w:rsid w:val="008B7D7A"/>
    <w:rsid w:val="008B7DB6"/>
    <w:rsid w:val="008C1790"/>
    <w:rsid w:val="008C258F"/>
    <w:rsid w:val="008C2670"/>
    <w:rsid w:val="008C27F7"/>
    <w:rsid w:val="008C37D3"/>
    <w:rsid w:val="008C3B54"/>
    <w:rsid w:val="008C3C02"/>
    <w:rsid w:val="008C5225"/>
    <w:rsid w:val="008C5A59"/>
    <w:rsid w:val="008C6CC4"/>
    <w:rsid w:val="008D054B"/>
    <w:rsid w:val="008D0697"/>
    <w:rsid w:val="008D0AE6"/>
    <w:rsid w:val="008D0BFA"/>
    <w:rsid w:val="008D13CC"/>
    <w:rsid w:val="008D1720"/>
    <w:rsid w:val="008D18B6"/>
    <w:rsid w:val="008D1CA1"/>
    <w:rsid w:val="008D201D"/>
    <w:rsid w:val="008D23EE"/>
    <w:rsid w:val="008D29BC"/>
    <w:rsid w:val="008D3787"/>
    <w:rsid w:val="008D4E63"/>
    <w:rsid w:val="008D5824"/>
    <w:rsid w:val="008D5BA0"/>
    <w:rsid w:val="008D6DD1"/>
    <w:rsid w:val="008D71E0"/>
    <w:rsid w:val="008D777A"/>
    <w:rsid w:val="008E2262"/>
    <w:rsid w:val="008E27CB"/>
    <w:rsid w:val="008E35FB"/>
    <w:rsid w:val="008E38D1"/>
    <w:rsid w:val="008E3D41"/>
    <w:rsid w:val="008E41B3"/>
    <w:rsid w:val="008E4516"/>
    <w:rsid w:val="008E553A"/>
    <w:rsid w:val="008E5A4F"/>
    <w:rsid w:val="008E71CE"/>
    <w:rsid w:val="008E747A"/>
    <w:rsid w:val="008E7793"/>
    <w:rsid w:val="008E7DFF"/>
    <w:rsid w:val="008E7F1F"/>
    <w:rsid w:val="008F10EA"/>
    <w:rsid w:val="008F1691"/>
    <w:rsid w:val="008F275B"/>
    <w:rsid w:val="008F4402"/>
    <w:rsid w:val="008F4730"/>
    <w:rsid w:val="008F4B0F"/>
    <w:rsid w:val="008F5927"/>
    <w:rsid w:val="008F680A"/>
    <w:rsid w:val="008F6E40"/>
    <w:rsid w:val="008F7A8F"/>
    <w:rsid w:val="008F7E2C"/>
    <w:rsid w:val="00900BB9"/>
    <w:rsid w:val="00902147"/>
    <w:rsid w:val="009029E6"/>
    <w:rsid w:val="00903163"/>
    <w:rsid w:val="00903438"/>
    <w:rsid w:val="009056DE"/>
    <w:rsid w:val="00905BAD"/>
    <w:rsid w:val="00905E33"/>
    <w:rsid w:val="00906365"/>
    <w:rsid w:val="00907677"/>
    <w:rsid w:val="00907B29"/>
    <w:rsid w:val="00907B8C"/>
    <w:rsid w:val="00910F81"/>
    <w:rsid w:val="00911F2A"/>
    <w:rsid w:val="0091286E"/>
    <w:rsid w:val="00913097"/>
    <w:rsid w:val="0091335F"/>
    <w:rsid w:val="00913DAA"/>
    <w:rsid w:val="009145C2"/>
    <w:rsid w:val="00915BAC"/>
    <w:rsid w:val="0091660B"/>
    <w:rsid w:val="00916B98"/>
    <w:rsid w:val="00917046"/>
    <w:rsid w:val="0091707B"/>
    <w:rsid w:val="0091787B"/>
    <w:rsid w:val="00917DB0"/>
    <w:rsid w:val="00917EA9"/>
    <w:rsid w:val="00920C73"/>
    <w:rsid w:val="00921674"/>
    <w:rsid w:val="00921A94"/>
    <w:rsid w:val="009239BF"/>
    <w:rsid w:val="00925304"/>
    <w:rsid w:val="009254FE"/>
    <w:rsid w:val="00925726"/>
    <w:rsid w:val="009267B3"/>
    <w:rsid w:val="00927275"/>
    <w:rsid w:val="009313B6"/>
    <w:rsid w:val="00931DD1"/>
    <w:rsid w:val="009320A5"/>
    <w:rsid w:val="00932587"/>
    <w:rsid w:val="00932A6E"/>
    <w:rsid w:val="00932BB2"/>
    <w:rsid w:val="00932E31"/>
    <w:rsid w:val="00933B42"/>
    <w:rsid w:val="00933F4C"/>
    <w:rsid w:val="0093406B"/>
    <w:rsid w:val="00934FE1"/>
    <w:rsid w:val="00935525"/>
    <w:rsid w:val="00935C1F"/>
    <w:rsid w:val="00936859"/>
    <w:rsid w:val="00937747"/>
    <w:rsid w:val="00937986"/>
    <w:rsid w:val="00937E2A"/>
    <w:rsid w:val="00940595"/>
    <w:rsid w:val="00941DA9"/>
    <w:rsid w:val="00944AA6"/>
    <w:rsid w:val="009452E2"/>
    <w:rsid w:val="00945DF1"/>
    <w:rsid w:val="00945E53"/>
    <w:rsid w:val="00946396"/>
    <w:rsid w:val="00946592"/>
    <w:rsid w:val="00946DAD"/>
    <w:rsid w:val="00947F45"/>
    <w:rsid w:val="009500A1"/>
    <w:rsid w:val="009500D9"/>
    <w:rsid w:val="009511B5"/>
    <w:rsid w:val="00951BAA"/>
    <w:rsid w:val="0095382D"/>
    <w:rsid w:val="009559FD"/>
    <w:rsid w:val="009561C8"/>
    <w:rsid w:val="009568A6"/>
    <w:rsid w:val="00956EA0"/>
    <w:rsid w:val="00957E5A"/>
    <w:rsid w:val="009621B1"/>
    <w:rsid w:val="00962599"/>
    <w:rsid w:val="0096277E"/>
    <w:rsid w:val="0096294E"/>
    <w:rsid w:val="0096401D"/>
    <w:rsid w:val="0096537C"/>
    <w:rsid w:val="009653A8"/>
    <w:rsid w:val="00965C20"/>
    <w:rsid w:val="009662B3"/>
    <w:rsid w:val="0096766D"/>
    <w:rsid w:val="00967683"/>
    <w:rsid w:val="00970C09"/>
    <w:rsid w:val="00970DE9"/>
    <w:rsid w:val="00971542"/>
    <w:rsid w:val="009718FD"/>
    <w:rsid w:val="00972010"/>
    <w:rsid w:val="00972B9C"/>
    <w:rsid w:val="00973AD9"/>
    <w:rsid w:val="0097523C"/>
    <w:rsid w:val="00975D6E"/>
    <w:rsid w:val="00975DCF"/>
    <w:rsid w:val="0097613F"/>
    <w:rsid w:val="009763AB"/>
    <w:rsid w:val="00976B3E"/>
    <w:rsid w:val="009772D6"/>
    <w:rsid w:val="00980609"/>
    <w:rsid w:val="009806E4"/>
    <w:rsid w:val="00980F16"/>
    <w:rsid w:val="0098220D"/>
    <w:rsid w:val="009823F4"/>
    <w:rsid w:val="009842F1"/>
    <w:rsid w:val="00984EFF"/>
    <w:rsid w:val="0098552B"/>
    <w:rsid w:val="00985F61"/>
    <w:rsid w:val="00986347"/>
    <w:rsid w:val="009877CF"/>
    <w:rsid w:val="009903A2"/>
    <w:rsid w:val="00991807"/>
    <w:rsid w:val="009918CA"/>
    <w:rsid w:val="00992D97"/>
    <w:rsid w:val="00992DFF"/>
    <w:rsid w:val="009933E6"/>
    <w:rsid w:val="0099497E"/>
    <w:rsid w:val="00995232"/>
    <w:rsid w:val="00995F48"/>
    <w:rsid w:val="009965A0"/>
    <w:rsid w:val="00996B2D"/>
    <w:rsid w:val="00997066"/>
    <w:rsid w:val="009A07F0"/>
    <w:rsid w:val="009A1493"/>
    <w:rsid w:val="009A1B87"/>
    <w:rsid w:val="009A26AE"/>
    <w:rsid w:val="009A29D0"/>
    <w:rsid w:val="009A2FF8"/>
    <w:rsid w:val="009A37BC"/>
    <w:rsid w:val="009A393D"/>
    <w:rsid w:val="009A4058"/>
    <w:rsid w:val="009A5083"/>
    <w:rsid w:val="009A50BF"/>
    <w:rsid w:val="009A78FE"/>
    <w:rsid w:val="009B0860"/>
    <w:rsid w:val="009B109B"/>
    <w:rsid w:val="009B137D"/>
    <w:rsid w:val="009B227C"/>
    <w:rsid w:val="009B2C04"/>
    <w:rsid w:val="009B383C"/>
    <w:rsid w:val="009B43EF"/>
    <w:rsid w:val="009B4E72"/>
    <w:rsid w:val="009B5480"/>
    <w:rsid w:val="009B613E"/>
    <w:rsid w:val="009B7EA9"/>
    <w:rsid w:val="009C127A"/>
    <w:rsid w:val="009C2A38"/>
    <w:rsid w:val="009C386D"/>
    <w:rsid w:val="009C399D"/>
    <w:rsid w:val="009C40F8"/>
    <w:rsid w:val="009C4BCD"/>
    <w:rsid w:val="009C5316"/>
    <w:rsid w:val="009C74B8"/>
    <w:rsid w:val="009D00B4"/>
    <w:rsid w:val="009D0CBD"/>
    <w:rsid w:val="009D1B99"/>
    <w:rsid w:val="009D3636"/>
    <w:rsid w:val="009D4BD5"/>
    <w:rsid w:val="009D52D6"/>
    <w:rsid w:val="009D6BA4"/>
    <w:rsid w:val="009D6FE4"/>
    <w:rsid w:val="009E06A0"/>
    <w:rsid w:val="009E0F1C"/>
    <w:rsid w:val="009E10FB"/>
    <w:rsid w:val="009E1433"/>
    <w:rsid w:val="009E1C6E"/>
    <w:rsid w:val="009E1F4D"/>
    <w:rsid w:val="009E28A0"/>
    <w:rsid w:val="009E3025"/>
    <w:rsid w:val="009E34E9"/>
    <w:rsid w:val="009E37DA"/>
    <w:rsid w:val="009E48E0"/>
    <w:rsid w:val="009E4D10"/>
    <w:rsid w:val="009E64A7"/>
    <w:rsid w:val="009E698C"/>
    <w:rsid w:val="009E6AF4"/>
    <w:rsid w:val="009E7DA1"/>
    <w:rsid w:val="009F159C"/>
    <w:rsid w:val="009F17C4"/>
    <w:rsid w:val="009F197D"/>
    <w:rsid w:val="009F1AF0"/>
    <w:rsid w:val="009F21C3"/>
    <w:rsid w:val="009F252B"/>
    <w:rsid w:val="009F2979"/>
    <w:rsid w:val="009F3865"/>
    <w:rsid w:val="009F4868"/>
    <w:rsid w:val="009F5552"/>
    <w:rsid w:val="009F61C3"/>
    <w:rsid w:val="009F683C"/>
    <w:rsid w:val="009F6EA5"/>
    <w:rsid w:val="009F71BA"/>
    <w:rsid w:val="009F77FB"/>
    <w:rsid w:val="00A00D1E"/>
    <w:rsid w:val="00A0160A"/>
    <w:rsid w:val="00A033C8"/>
    <w:rsid w:val="00A03D2A"/>
    <w:rsid w:val="00A04263"/>
    <w:rsid w:val="00A04672"/>
    <w:rsid w:val="00A050D2"/>
    <w:rsid w:val="00A056C3"/>
    <w:rsid w:val="00A068AB"/>
    <w:rsid w:val="00A109E2"/>
    <w:rsid w:val="00A10FED"/>
    <w:rsid w:val="00A11021"/>
    <w:rsid w:val="00A1178E"/>
    <w:rsid w:val="00A12810"/>
    <w:rsid w:val="00A140DC"/>
    <w:rsid w:val="00A141A2"/>
    <w:rsid w:val="00A14E50"/>
    <w:rsid w:val="00A150C8"/>
    <w:rsid w:val="00A1532B"/>
    <w:rsid w:val="00A15351"/>
    <w:rsid w:val="00A15AE0"/>
    <w:rsid w:val="00A1680B"/>
    <w:rsid w:val="00A1696F"/>
    <w:rsid w:val="00A16B7D"/>
    <w:rsid w:val="00A20676"/>
    <w:rsid w:val="00A20D07"/>
    <w:rsid w:val="00A22076"/>
    <w:rsid w:val="00A2331E"/>
    <w:rsid w:val="00A23C20"/>
    <w:rsid w:val="00A2455D"/>
    <w:rsid w:val="00A245E8"/>
    <w:rsid w:val="00A24F7D"/>
    <w:rsid w:val="00A250A1"/>
    <w:rsid w:val="00A250E9"/>
    <w:rsid w:val="00A25DAD"/>
    <w:rsid w:val="00A26034"/>
    <w:rsid w:val="00A26805"/>
    <w:rsid w:val="00A317B0"/>
    <w:rsid w:val="00A31C7F"/>
    <w:rsid w:val="00A32729"/>
    <w:rsid w:val="00A33DAD"/>
    <w:rsid w:val="00A33E3A"/>
    <w:rsid w:val="00A346C0"/>
    <w:rsid w:val="00A351FC"/>
    <w:rsid w:val="00A35403"/>
    <w:rsid w:val="00A356B5"/>
    <w:rsid w:val="00A35E20"/>
    <w:rsid w:val="00A360E7"/>
    <w:rsid w:val="00A37E7D"/>
    <w:rsid w:val="00A4038C"/>
    <w:rsid w:val="00A41B94"/>
    <w:rsid w:val="00A420DB"/>
    <w:rsid w:val="00A42EBB"/>
    <w:rsid w:val="00A438E4"/>
    <w:rsid w:val="00A44164"/>
    <w:rsid w:val="00A44800"/>
    <w:rsid w:val="00A45025"/>
    <w:rsid w:val="00A455A2"/>
    <w:rsid w:val="00A4577B"/>
    <w:rsid w:val="00A46E1E"/>
    <w:rsid w:val="00A47B27"/>
    <w:rsid w:val="00A47CF6"/>
    <w:rsid w:val="00A50C3F"/>
    <w:rsid w:val="00A50F47"/>
    <w:rsid w:val="00A51408"/>
    <w:rsid w:val="00A5214A"/>
    <w:rsid w:val="00A53499"/>
    <w:rsid w:val="00A54D5C"/>
    <w:rsid w:val="00A55239"/>
    <w:rsid w:val="00A55FBB"/>
    <w:rsid w:val="00A5683E"/>
    <w:rsid w:val="00A56C0C"/>
    <w:rsid w:val="00A601FD"/>
    <w:rsid w:val="00A60707"/>
    <w:rsid w:val="00A6099C"/>
    <w:rsid w:val="00A60F28"/>
    <w:rsid w:val="00A6100B"/>
    <w:rsid w:val="00A613CE"/>
    <w:rsid w:val="00A61CFC"/>
    <w:rsid w:val="00A61FFE"/>
    <w:rsid w:val="00A6264E"/>
    <w:rsid w:val="00A64493"/>
    <w:rsid w:val="00A64869"/>
    <w:rsid w:val="00A65438"/>
    <w:rsid w:val="00A65617"/>
    <w:rsid w:val="00A70372"/>
    <w:rsid w:val="00A71036"/>
    <w:rsid w:val="00A718D8"/>
    <w:rsid w:val="00A71992"/>
    <w:rsid w:val="00A72220"/>
    <w:rsid w:val="00A73500"/>
    <w:rsid w:val="00A75A87"/>
    <w:rsid w:val="00A75F6A"/>
    <w:rsid w:val="00A766E3"/>
    <w:rsid w:val="00A77779"/>
    <w:rsid w:val="00A80821"/>
    <w:rsid w:val="00A80F39"/>
    <w:rsid w:val="00A815A7"/>
    <w:rsid w:val="00A821AF"/>
    <w:rsid w:val="00A8274D"/>
    <w:rsid w:val="00A82B64"/>
    <w:rsid w:val="00A8310F"/>
    <w:rsid w:val="00A83A69"/>
    <w:rsid w:val="00A841AE"/>
    <w:rsid w:val="00A84524"/>
    <w:rsid w:val="00A86A42"/>
    <w:rsid w:val="00A86E22"/>
    <w:rsid w:val="00A87CBB"/>
    <w:rsid w:val="00A87EC0"/>
    <w:rsid w:val="00A90546"/>
    <w:rsid w:val="00A914C7"/>
    <w:rsid w:val="00A93A9B"/>
    <w:rsid w:val="00A93E39"/>
    <w:rsid w:val="00A95440"/>
    <w:rsid w:val="00A97CF4"/>
    <w:rsid w:val="00A97F96"/>
    <w:rsid w:val="00AA0386"/>
    <w:rsid w:val="00AA0860"/>
    <w:rsid w:val="00AA1012"/>
    <w:rsid w:val="00AA10AA"/>
    <w:rsid w:val="00AA110F"/>
    <w:rsid w:val="00AA2033"/>
    <w:rsid w:val="00AA2C7D"/>
    <w:rsid w:val="00AA3696"/>
    <w:rsid w:val="00AA3957"/>
    <w:rsid w:val="00AA3D0F"/>
    <w:rsid w:val="00AA4A24"/>
    <w:rsid w:val="00AA54AB"/>
    <w:rsid w:val="00AA5A4E"/>
    <w:rsid w:val="00AA5B16"/>
    <w:rsid w:val="00AA70CE"/>
    <w:rsid w:val="00AA77E9"/>
    <w:rsid w:val="00AA79A5"/>
    <w:rsid w:val="00AA7D36"/>
    <w:rsid w:val="00AB0298"/>
    <w:rsid w:val="00AB0774"/>
    <w:rsid w:val="00AB0D47"/>
    <w:rsid w:val="00AB0E92"/>
    <w:rsid w:val="00AB11D2"/>
    <w:rsid w:val="00AB2977"/>
    <w:rsid w:val="00AB33E0"/>
    <w:rsid w:val="00AB4758"/>
    <w:rsid w:val="00AB6891"/>
    <w:rsid w:val="00AB6D23"/>
    <w:rsid w:val="00AB7203"/>
    <w:rsid w:val="00AB7941"/>
    <w:rsid w:val="00AB7A07"/>
    <w:rsid w:val="00AC02B3"/>
    <w:rsid w:val="00AC060E"/>
    <w:rsid w:val="00AC061B"/>
    <w:rsid w:val="00AC24C7"/>
    <w:rsid w:val="00AC286D"/>
    <w:rsid w:val="00AC2C2F"/>
    <w:rsid w:val="00AC3124"/>
    <w:rsid w:val="00AC406A"/>
    <w:rsid w:val="00AC4906"/>
    <w:rsid w:val="00AC4D3B"/>
    <w:rsid w:val="00AC5A52"/>
    <w:rsid w:val="00AC5E17"/>
    <w:rsid w:val="00AC651A"/>
    <w:rsid w:val="00AC6BEB"/>
    <w:rsid w:val="00AC6F42"/>
    <w:rsid w:val="00AC752A"/>
    <w:rsid w:val="00AC7F48"/>
    <w:rsid w:val="00AD00D8"/>
    <w:rsid w:val="00AD0646"/>
    <w:rsid w:val="00AD0B86"/>
    <w:rsid w:val="00AD14AA"/>
    <w:rsid w:val="00AD16CC"/>
    <w:rsid w:val="00AD2035"/>
    <w:rsid w:val="00AD2117"/>
    <w:rsid w:val="00AD23C0"/>
    <w:rsid w:val="00AD2482"/>
    <w:rsid w:val="00AD50A1"/>
    <w:rsid w:val="00AD5203"/>
    <w:rsid w:val="00AD5448"/>
    <w:rsid w:val="00AD55CB"/>
    <w:rsid w:val="00AD5A31"/>
    <w:rsid w:val="00AD636F"/>
    <w:rsid w:val="00AE0EF0"/>
    <w:rsid w:val="00AE112A"/>
    <w:rsid w:val="00AE1291"/>
    <w:rsid w:val="00AE230E"/>
    <w:rsid w:val="00AE36DC"/>
    <w:rsid w:val="00AE40B3"/>
    <w:rsid w:val="00AE4E89"/>
    <w:rsid w:val="00AE509A"/>
    <w:rsid w:val="00AE5644"/>
    <w:rsid w:val="00AE5DA4"/>
    <w:rsid w:val="00AF0157"/>
    <w:rsid w:val="00AF0354"/>
    <w:rsid w:val="00AF1F1D"/>
    <w:rsid w:val="00AF229F"/>
    <w:rsid w:val="00AF26E1"/>
    <w:rsid w:val="00AF41E7"/>
    <w:rsid w:val="00AF4992"/>
    <w:rsid w:val="00AF5527"/>
    <w:rsid w:val="00AF6168"/>
    <w:rsid w:val="00AF6FCB"/>
    <w:rsid w:val="00AF7774"/>
    <w:rsid w:val="00AF77B6"/>
    <w:rsid w:val="00AF7F66"/>
    <w:rsid w:val="00B0102F"/>
    <w:rsid w:val="00B01D72"/>
    <w:rsid w:val="00B02080"/>
    <w:rsid w:val="00B03714"/>
    <w:rsid w:val="00B0504B"/>
    <w:rsid w:val="00B050D7"/>
    <w:rsid w:val="00B053E4"/>
    <w:rsid w:val="00B05424"/>
    <w:rsid w:val="00B05F54"/>
    <w:rsid w:val="00B06385"/>
    <w:rsid w:val="00B06469"/>
    <w:rsid w:val="00B06DFF"/>
    <w:rsid w:val="00B0724F"/>
    <w:rsid w:val="00B07FF9"/>
    <w:rsid w:val="00B10737"/>
    <w:rsid w:val="00B11129"/>
    <w:rsid w:val="00B125AC"/>
    <w:rsid w:val="00B12712"/>
    <w:rsid w:val="00B12898"/>
    <w:rsid w:val="00B13246"/>
    <w:rsid w:val="00B13EE9"/>
    <w:rsid w:val="00B14FAA"/>
    <w:rsid w:val="00B15357"/>
    <w:rsid w:val="00B1686A"/>
    <w:rsid w:val="00B16959"/>
    <w:rsid w:val="00B170BD"/>
    <w:rsid w:val="00B2228B"/>
    <w:rsid w:val="00B22F10"/>
    <w:rsid w:val="00B233C6"/>
    <w:rsid w:val="00B233E2"/>
    <w:rsid w:val="00B235F5"/>
    <w:rsid w:val="00B237CB"/>
    <w:rsid w:val="00B23881"/>
    <w:rsid w:val="00B23949"/>
    <w:rsid w:val="00B2398D"/>
    <w:rsid w:val="00B23E3F"/>
    <w:rsid w:val="00B24BD6"/>
    <w:rsid w:val="00B24CED"/>
    <w:rsid w:val="00B2517C"/>
    <w:rsid w:val="00B253DB"/>
    <w:rsid w:val="00B26BA4"/>
    <w:rsid w:val="00B27EB9"/>
    <w:rsid w:val="00B301C1"/>
    <w:rsid w:val="00B30599"/>
    <w:rsid w:val="00B305D2"/>
    <w:rsid w:val="00B311FA"/>
    <w:rsid w:val="00B31CAD"/>
    <w:rsid w:val="00B3220C"/>
    <w:rsid w:val="00B32708"/>
    <w:rsid w:val="00B32E39"/>
    <w:rsid w:val="00B333D9"/>
    <w:rsid w:val="00B3358C"/>
    <w:rsid w:val="00B337EE"/>
    <w:rsid w:val="00B33A37"/>
    <w:rsid w:val="00B34305"/>
    <w:rsid w:val="00B34731"/>
    <w:rsid w:val="00B34D9B"/>
    <w:rsid w:val="00B35B61"/>
    <w:rsid w:val="00B35EE5"/>
    <w:rsid w:val="00B36389"/>
    <w:rsid w:val="00B40165"/>
    <w:rsid w:val="00B40310"/>
    <w:rsid w:val="00B40474"/>
    <w:rsid w:val="00B416A0"/>
    <w:rsid w:val="00B41C2B"/>
    <w:rsid w:val="00B41EA7"/>
    <w:rsid w:val="00B43BD3"/>
    <w:rsid w:val="00B44C28"/>
    <w:rsid w:val="00B44E04"/>
    <w:rsid w:val="00B4554E"/>
    <w:rsid w:val="00B45ACA"/>
    <w:rsid w:val="00B46254"/>
    <w:rsid w:val="00B46662"/>
    <w:rsid w:val="00B47384"/>
    <w:rsid w:val="00B4756E"/>
    <w:rsid w:val="00B50971"/>
    <w:rsid w:val="00B50AF8"/>
    <w:rsid w:val="00B51296"/>
    <w:rsid w:val="00B52AE0"/>
    <w:rsid w:val="00B52F4E"/>
    <w:rsid w:val="00B53369"/>
    <w:rsid w:val="00B54441"/>
    <w:rsid w:val="00B54A76"/>
    <w:rsid w:val="00B55258"/>
    <w:rsid w:val="00B552D7"/>
    <w:rsid w:val="00B56394"/>
    <w:rsid w:val="00B56D44"/>
    <w:rsid w:val="00B57594"/>
    <w:rsid w:val="00B61780"/>
    <w:rsid w:val="00B6296A"/>
    <w:rsid w:val="00B629DF"/>
    <w:rsid w:val="00B6324C"/>
    <w:rsid w:val="00B63324"/>
    <w:rsid w:val="00B63369"/>
    <w:rsid w:val="00B63483"/>
    <w:rsid w:val="00B64262"/>
    <w:rsid w:val="00B648B5"/>
    <w:rsid w:val="00B65778"/>
    <w:rsid w:val="00B65E05"/>
    <w:rsid w:val="00B66655"/>
    <w:rsid w:val="00B66D83"/>
    <w:rsid w:val="00B67DC4"/>
    <w:rsid w:val="00B70668"/>
    <w:rsid w:val="00B72C15"/>
    <w:rsid w:val="00B72F34"/>
    <w:rsid w:val="00B73184"/>
    <w:rsid w:val="00B73FCE"/>
    <w:rsid w:val="00B73FFF"/>
    <w:rsid w:val="00B75D10"/>
    <w:rsid w:val="00B7735D"/>
    <w:rsid w:val="00B80455"/>
    <w:rsid w:val="00B80CC2"/>
    <w:rsid w:val="00B8189C"/>
    <w:rsid w:val="00B82252"/>
    <w:rsid w:val="00B8246D"/>
    <w:rsid w:val="00B826F8"/>
    <w:rsid w:val="00B8547F"/>
    <w:rsid w:val="00B857C6"/>
    <w:rsid w:val="00B85D5D"/>
    <w:rsid w:val="00B87468"/>
    <w:rsid w:val="00B87624"/>
    <w:rsid w:val="00B87763"/>
    <w:rsid w:val="00B90BCC"/>
    <w:rsid w:val="00B91007"/>
    <w:rsid w:val="00B91668"/>
    <w:rsid w:val="00B92E45"/>
    <w:rsid w:val="00B9378D"/>
    <w:rsid w:val="00B93F62"/>
    <w:rsid w:val="00B94D7B"/>
    <w:rsid w:val="00B955D1"/>
    <w:rsid w:val="00B957FC"/>
    <w:rsid w:val="00B95857"/>
    <w:rsid w:val="00B9597E"/>
    <w:rsid w:val="00B95F9B"/>
    <w:rsid w:val="00B96A68"/>
    <w:rsid w:val="00B96D34"/>
    <w:rsid w:val="00B9779C"/>
    <w:rsid w:val="00BA0537"/>
    <w:rsid w:val="00BA0B0C"/>
    <w:rsid w:val="00BA12DB"/>
    <w:rsid w:val="00BA2132"/>
    <w:rsid w:val="00BA341B"/>
    <w:rsid w:val="00BA3CA5"/>
    <w:rsid w:val="00BA4090"/>
    <w:rsid w:val="00BA42D4"/>
    <w:rsid w:val="00BA4368"/>
    <w:rsid w:val="00BA4921"/>
    <w:rsid w:val="00BA5235"/>
    <w:rsid w:val="00BA5A7F"/>
    <w:rsid w:val="00BA6E10"/>
    <w:rsid w:val="00BA717E"/>
    <w:rsid w:val="00BB2007"/>
    <w:rsid w:val="00BB34BA"/>
    <w:rsid w:val="00BB380E"/>
    <w:rsid w:val="00BB4425"/>
    <w:rsid w:val="00BB4FC7"/>
    <w:rsid w:val="00BB5870"/>
    <w:rsid w:val="00BB6D7C"/>
    <w:rsid w:val="00BB7053"/>
    <w:rsid w:val="00BB71E2"/>
    <w:rsid w:val="00BC0157"/>
    <w:rsid w:val="00BC042B"/>
    <w:rsid w:val="00BC15AA"/>
    <w:rsid w:val="00BC2F48"/>
    <w:rsid w:val="00BC392C"/>
    <w:rsid w:val="00BC4586"/>
    <w:rsid w:val="00BC4D92"/>
    <w:rsid w:val="00BC6A18"/>
    <w:rsid w:val="00BC6B8D"/>
    <w:rsid w:val="00BD004A"/>
    <w:rsid w:val="00BD06E9"/>
    <w:rsid w:val="00BD1A82"/>
    <w:rsid w:val="00BD219F"/>
    <w:rsid w:val="00BD2956"/>
    <w:rsid w:val="00BD2B1B"/>
    <w:rsid w:val="00BD2D9A"/>
    <w:rsid w:val="00BD46CB"/>
    <w:rsid w:val="00BD6CFF"/>
    <w:rsid w:val="00BD75B4"/>
    <w:rsid w:val="00BD764B"/>
    <w:rsid w:val="00BD7AE8"/>
    <w:rsid w:val="00BD7C64"/>
    <w:rsid w:val="00BE0543"/>
    <w:rsid w:val="00BE0716"/>
    <w:rsid w:val="00BE0B77"/>
    <w:rsid w:val="00BE1CB3"/>
    <w:rsid w:val="00BE2535"/>
    <w:rsid w:val="00BE2F9D"/>
    <w:rsid w:val="00BE3822"/>
    <w:rsid w:val="00BE3FED"/>
    <w:rsid w:val="00BE411A"/>
    <w:rsid w:val="00BE44D1"/>
    <w:rsid w:val="00BE4C66"/>
    <w:rsid w:val="00BE745C"/>
    <w:rsid w:val="00BE7494"/>
    <w:rsid w:val="00BF03E9"/>
    <w:rsid w:val="00BF1D5A"/>
    <w:rsid w:val="00BF1F5D"/>
    <w:rsid w:val="00BF3962"/>
    <w:rsid w:val="00BF4C6B"/>
    <w:rsid w:val="00BF4CEA"/>
    <w:rsid w:val="00BF5347"/>
    <w:rsid w:val="00BF578E"/>
    <w:rsid w:val="00BF5C2C"/>
    <w:rsid w:val="00BF5FBB"/>
    <w:rsid w:val="00BF66FC"/>
    <w:rsid w:val="00BF6896"/>
    <w:rsid w:val="00BF6A7D"/>
    <w:rsid w:val="00BF7A09"/>
    <w:rsid w:val="00BF7E33"/>
    <w:rsid w:val="00C004F5"/>
    <w:rsid w:val="00C005F8"/>
    <w:rsid w:val="00C00AF4"/>
    <w:rsid w:val="00C03C59"/>
    <w:rsid w:val="00C03D45"/>
    <w:rsid w:val="00C03E78"/>
    <w:rsid w:val="00C03FFA"/>
    <w:rsid w:val="00C048B8"/>
    <w:rsid w:val="00C0543E"/>
    <w:rsid w:val="00C055BA"/>
    <w:rsid w:val="00C063E6"/>
    <w:rsid w:val="00C069AC"/>
    <w:rsid w:val="00C07DF6"/>
    <w:rsid w:val="00C106CC"/>
    <w:rsid w:val="00C113ED"/>
    <w:rsid w:val="00C11D40"/>
    <w:rsid w:val="00C12ACA"/>
    <w:rsid w:val="00C136F6"/>
    <w:rsid w:val="00C15AA3"/>
    <w:rsid w:val="00C16317"/>
    <w:rsid w:val="00C178DE"/>
    <w:rsid w:val="00C219FE"/>
    <w:rsid w:val="00C21F4E"/>
    <w:rsid w:val="00C228A3"/>
    <w:rsid w:val="00C22FC5"/>
    <w:rsid w:val="00C23412"/>
    <w:rsid w:val="00C23C1D"/>
    <w:rsid w:val="00C24109"/>
    <w:rsid w:val="00C24C13"/>
    <w:rsid w:val="00C24D5E"/>
    <w:rsid w:val="00C24DAD"/>
    <w:rsid w:val="00C25C9F"/>
    <w:rsid w:val="00C25D37"/>
    <w:rsid w:val="00C2615A"/>
    <w:rsid w:val="00C27532"/>
    <w:rsid w:val="00C2755C"/>
    <w:rsid w:val="00C27B11"/>
    <w:rsid w:val="00C301C9"/>
    <w:rsid w:val="00C30D7A"/>
    <w:rsid w:val="00C3302A"/>
    <w:rsid w:val="00C338D4"/>
    <w:rsid w:val="00C34177"/>
    <w:rsid w:val="00C3489C"/>
    <w:rsid w:val="00C34F98"/>
    <w:rsid w:val="00C357A0"/>
    <w:rsid w:val="00C3644E"/>
    <w:rsid w:val="00C3669F"/>
    <w:rsid w:val="00C367B3"/>
    <w:rsid w:val="00C36A02"/>
    <w:rsid w:val="00C37704"/>
    <w:rsid w:val="00C404E2"/>
    <w:rsid w:val="00C4057D"/>
    <w:rsid w:val="00C40748"/>
    <w:rsid w:val="00C40931"/>
    <w:rsid w:val="00C40972"/>
    <w:rsid w:val="00C414BF"/>
    <w:rsid w:val="00C41DCC"/>
    <w:rsid w:val="00C420BC"/>
    <w:rsid w:val="00C42144"/>
    <w:rsid w:val="00C422B9"/>
    <w:rsid w:val="00C426C9"/>
    <w:rsid w:val="00C429CB"/>
    <w:rsid w:val="00C42E1E"/>
    <w:rsid w:val="00C439F8"/>
    <w:rsid w:val="00C43A9D"/>
    <w:rsid w:val="00C43B08"/>
    <w:rsid w:val="00C43B24"/>
    <w:rsid w:val="00C44054"/>
    <w:rsid w:val="00C440A4"/>
    <w:rsid w:val="00C44583"/>
    <w:rsid w:val="00C44D27"/>
    <w:rsid w:val="00C44FFD"/>
    <w:rsid w:val="00C4573E"/>
    <w:rsid w:val="00C45D30"/>
    <w:rsid w:val="00C46381"/>
    <w:rsid w:val="00C46886"/>
    <w:rsid w:val="00C46CA8"/>
    <w:rsid w:val="00C46E67"/>
    <w:rsid w:val="00C470D1"/>
    <w:rsid w:val="00C47755"/>
    <w:rsid w:val="00C521B1"/>
    <w:rsid w:val="00C52E2B"/>
    <w:rsid w:val="00C54435"/>
    <w:rsid w:val="00C551E8"/>
    <w:rsid w:val="00C55C81"/>
    <w:rsid w:val="00C5678A"/>
    <w:rsid w:val="00C57013"/>
    <w:rsid w:val="00C604BC"/>
    <w:rsid w:val="00C6100A"/>
    <w:rsid w:val="00C61459"/>
    <w:rsid w:val="00C62515"/>
    <w:rsid w:val="00C625AF"/>
    <w:rsid w:val="00C645A5"/>
    <w:rsid w:val="00C65858"/>
    <w:rsid w:val="00C6643C"/>
    <w:rsid w:val="00C66A89"/>
    <w:rsid w:val="00C66FDE"/>
    <w:rsid w:val="00C67983"/>
    <w:rsid w:val="00C708ED"/>
    <w:rsid w:val="00C710FB"/>
    <w:rsid w:val="00C71A07"/>
    <w:rsid w:val="00C71B1C"/>
    <w:rsid w:val="00C73E6C"/>
    <w:rsid w:val="00C743A4"/>
    <w:rsid w:val="00C74647"/>
    <w:rsid w:val="00C757D5"/>
    <w:rsid w:val="00C760BD"/>
    <w:rsid w:val="00C76D65"/>
    <w:rsid w:val="00C77141"/>
    <w:rsid w:val="00C77830"/>
    <w:rsid w:val="00C77C95"/>
    <w:rsid w:val="00C804B3"/>
    <w:rsid w:val="00C81AED"/>
    <w:rsid w:val="00C8278B"/>
    <w:rsid w:val="00C82989"/>
    <w:rsid w:val="00C832A2"/>
    <w:rsid w:val="00C83413"/>
    <w:rsid w:val="00C83A78"/>
    <w:rsid w:val="00C83CA2"/>
    <w:rsid w:val="00C86781"/>
    <w:rsid w:val="00C86B39"/>
    <w:rsid w:val="00C86EE5"/>
    <w:rsid w:val="00C87637"/>
    <w:rsid w:val="00C9114F"/>
    <w:rsid w:val="00C92485"/>
    <w:rsid w:val="00C92689"/>
    <w:rsid w:val="00C929D8"/>
    <w:rsid w:val="00C92CA9"/>
    <w:rsid w:val="00C935A2"/>
    <w:rsid w:val="00C93613"/>
    <w:rsid w:val="00C94B46"/>
    <w:rsid w:val="00C9518F"/>
    <w:rsid w:val="00C956D8"/>
    <w:rsid w:val="00C971F6"/>
    <w:rsid w:val="00C97297"/>
    <w:rsid w:val="00C9771B"/>
    <w:rsid w:val="00C97856"/>
    <w:rsid w:val="00C97DA3"/>
    <w:rsid w:val="00C97E2A"/>
    <w:rsid w:val="00CA0B5E"/>
    <w:rsid w:val="00CA175A"/>
    <w:rsid w:val="00CA18F1"/>
    <w:rsid w:val="00CA30F0"/>
    <w:rsid w:val="00CA31E4"/>
    <w:rsid w:val="00CA374E"/>
    <w:rsid w:val="00CA3755"/>
    <w:rsid w:val="00CA3826"/>
    <w:rsid w:val="00CA3B8D"/>
    <w:rsid w:val="00CA3EA5"/>
    <w:rsid w:val="00CA4C18"/>
    <w:rsid w:val="00CA557D"/>
    <w:rsid w:val="00CA591B"/>
    <w:rsid w:val="00CA5D1B"/>
    <w:rsid w:val="00CA6EBE"/>
    <w:rsid w:val="00CA7411"/>
    <w:rsid w:val="00CA7992"/>
    <w:rsid w:val="00CA7B90"/>
    <w:rsid w:val="00CA7E7E"/>
    <w:rsid w:val="00CB049E"/>
    <w:rsid w:val="00CB04C0"/>
    <w:rsid w:val="00CB0E6E"/>
    <w:rsid w:val="00CB1194"/>
    <w:rsid w:val="00CB132F"/>
    <w:rsid w:val="00CB19D3"/>
    <w:rsid w:val="00CB19F9"/>
    <w:rsid w:val="00CB29CD"/>
    <w:rsid w:val="00CB2C1C"/>
    <w:rsid w:val="00CB3A20"/>
    <w:rsid w:val="00CB3B71"/>
    <w:rsid w:val="00CB4147"/>
    <w:rsid w:val="00CB512C"/>
    <w:rsid w:val="00CB54E7"/>
    <w:rsid w:val="00CB56BE"/>
    <w:rsid w:val="00CB6119"/>
    <w:rsid w:val="00CB6FEC"/>
    <w:rsid w:val="00CB6FEF"/>
    <w:rsid w:val="00CB789B"/>
    <w:rsid w:val="00CC0025"/>
    <w:rsid w:val="00CC251A"/>
    <w:rsid w:val="00CC3BB3"/>
    <w:rsid w:val="00CC4154"/>
    <w:rsid w:val="00CC4911"/>
    <w:rsid w:val="00CC4E03"/>
    <w:rsid w:val="00CC4E27"/>
    <w:rsid w:val="00CC642A"/>
    <w:rsid w:val="00CC67F1"/>
    <w:rsid w:val="00CC7D1E"/>
    <w:rsid w:val="00CD2E0E"/>
    <w:rsid w:val="00CD3829"/>
    <w:rsid w:val="00CD38AA"/>
    <w:rsid w:val="00CD4552"/>
    <w:rsid w:val="00CD4957"/>
    <w:rsid w:val="00CD4F07"/>
    <w:rsid w:val="00CD63F7"/>
    <w:rsid w:val="00CD65F6"/>
    <w:rsid w:val="00CD663D"/>
    <w:rsid w:val="00CD671D"/>
    <w:rsid w:val="00CD67B6"/>
    <w:rsid w:val="00CD79FC"/>
    <w:rsid w:val="00CD7C77"/>
    <w:rsid w:val="00CD7D68"/>
    <w:rsid w:val="00CE08CC"/>
    <w:rsid w:val="00CE0F76"/>
    <w:rsid w:val="00CE12C8"/>
    <w:rsid w:val="00CE1374"/>
    <w:rsid w:val="00CE1C7B"/>
    <w:rsid w:val="00CE2CA3"/>
    <w:rsid w:val="00CE3639"/>
    <w:rsid w:val="00CE43D7"/>
    <w:rsid w:val="00CE45A4"/>
    <w:rsid w:val="00CE5443"/>
    <w:rsid w:val="00CE6480"/>
    <w:rsid w:val="00CE6C48"/>
    <w:rsid w:val="00CE78CE"/>
    <w:rsid w:val="00CE7B77"/>
    <w:rsid w:val="00CE7CC9"/>
    <w:rsid w:val="00CF0680"/>
    <w:rsid w:val="00CF152E"/>
    <w:rsid w:val="00CF1643"/>
    <w:rsid w:val="00CF1E04"/>
    <w:rsid w:val="00CF1E69"/>
    <w:rsid w:val="00CF2D15"/>
    <w:rsid w:val="00CF32E7"/>
    <w:rsid w:val="00CF3342"/>
    <w:rsid w:val="00CF42FD"/>
    <w:rsid w:val="00CF440D"/>
    <w:rsid w:val="00CF4B81"/>
    <w:rsid w:val="00CF669E"/>
    <w:rsid w:val="00CF7297"/>
    <w:rsid w:val="00CF740B"/>
    <w:rsid w:val="00CF7A33"/>
    <w:rsid w:val="00D00413"/>
    <w:rsid w:val="00D00B98"/>
    <w:rsid w:val="00D02F4F"/>
    <w:rsid w:val="00D03110"/>
    <w:rsid w:val="00D037BC"/>
    <w:rsid w:val="00D03AA3"/>
    <w:rsid w:val="00D048A3"/>
    <w:rsid w:val="00D0552C"/>
    <w:rsid w:val="00D05FB9"/>
    <w:rsid w:val="00D0611E"/>
    <w:rsid w:val="00D071BF"/>
    <w:rsid w:val="00D07716"/>
    <w:rsid w:val="00D077EC"/>
    <w:rsid w:val="00D105A5"/>
    <w:rsid w:val="00D1088C"/>
    <w:rsid w:val="00D10A4A"/>
    <w:rsid w:val="00D112AE"/>
    <w:rsid w:val="00D1171C"/>
    <w:rsid w:val="00D11976"/>
    <w:rsid w:val="00D12404"/>
    <w:rsid w:val="00D12CAB"/>
    <w:rsid w:val="00D1357B"/>
    <w:rsid w:val="00D14888"/>
    <w:rsid w:val="00D14C42"/>
    <w:rsid w:val="00D156C7"/>
    <w:rsid w:val="00D16E29"/>
    <w:rsid w:val="00D16ED9"/>
    <w:rsid w:val="00D17707"/>
    <w:rsid w:val="00D1787F"/>
    <w:rsid w:val="00D179E1"/>
    <w:rsid w:val="00D20395"/>
    <w:rsid w:val="00D20848"/>
    <w:rsid w:val="00D20E8A"/>
    <w:rsid w:val="00D21039"/>
    <w:rsid w:val="00D2118E"/>
    <w:rsid w:val="00D21485"/>
    <w:rsid w:val="00D21961"/>
    <w:rsid w:val="00D23979"/>
    <w:rsid w:val="00D25766"/>
    <w:rsid w:val="00D27C76"/>
    <w:rsid w:val="00D27D55"/>
    <w:rsid w:val="00D31D3B"/>
    <w:rsid w:val="00D328FC"/>
    <w:rsid w:val="00D32D19"/>
    <w:rsid w:val="00D33719"/>
    <w:rsid w:val="00D34615"/>
    <w:rsid w:val="00D35072"/>
    <w:rsid w:val="00D35230"/>
    <w:rsid w:val="00D36119"/>
    <w:rsid w:val="00D3613F"/>
    <w:rsid w:val="00D366A4"/>
    <w:rsid w:val="00D36CC0"/>
    <w:rsid w:val="00D3768C"/>
    <w:rsid w:val="00D402F7"/>
    <w:rsid w:val="00D40848"/>
    <w:rsid w:val="00D41756"/>
    <w:rsid w:val="00D41E4D"/>
    <w:rsid w:val="00D4354B"/>
    <w:rsid w:val="00D44167"/>
    <w:rsid w:val="00D44E2B"/>
    <w:rsid w:val="00D453F3"/>
    <w:rsid w:val="00D45DCA"/>
    <w:rsid w:val="00D46512"/>
    <w:rsid w:val="00D4658C"/>
    <w:rsid w:val="00D47BE0"/>
    <w:rsid w:val="00D516CC"/>
    <w:rsid w:val="00D51931"/>
    <w:rsid w:val="00D5233C"/>
    <w:rsid w:val="00D52829"/>
    <w:rsid w:val="00D52EBA"/>
    <w:rsid w:val="00D5433F"/>
    <w:rsid w:val="00D56543"/>
    <w:rsid w:val="00D5676A"/>
    <w:rsid w:val="00D5680D"/>
    <w:rsid w:val="00D5707B"/>
    <w:rsid w:val="00D60EB9"/>
    <w:rsid w:val="00D60F34"/>
    <w:rsid w:val="00D6192C"/>
    <w:rsid w:val="00D6200E"/>
    <w:rsid w:val="00D63190"/>
    <w:rsid w:val="00D645B9"/>
    <w:rsid w:val="00D6534E"/>
    <w:rsid w:val="00D66A4C"/>
    <w:rsid w:val="00D66F9F"/>
    <w:rsid w:val="00D721E0"/>
    <w:rsid w:val="00D72304"/>
    <w:rsid w:val="00D72342"/>
    <w:rsid w:val="00D745D3"/>
    <w:rsid w:val="00D751C7"/>
    <w:rsid w:val="00D75607"/>
    <w:rsid w:val="00D75DAA"/>
    <w:rsid w:val="00D769E2"/>
    <w:rsid w:val="00D76CAF"/>
    <w:rsid w:val="00D76D15"/>
    <w:rsid w:val="00D76D3C"/>
    <w:rsid w:val="00D77045"/>
    <w:rsid w:val="00D77B8E"/>
    <w:rsid w:val="00D82822"/>
    <w:rsid w:val="00D83307"/>
    <w:rsid w:val="00D83922"/>
    <w:rsid w:val="00D839B0"/>
    <w:rsid w:val="00D84317"/>
    <w:rsid w:val="00D87172"/>
    <w:rsid w:val="00D8778B"/>
    <w:rsid w:val="00D877D1"/>
    <w:rsid w:val="00D9009A"/>
    <w:rsid w:val="00D90A68"/>
    <w:rsid w:val="00D90C86"/>
    <w:rsid w:val="00D91BCA"/>
    <w:rsid w:val="00D91C45"/>
    <w:rsid w:val="00D93578"/>
    <w:rsid w:val="00D94033"/>
    <w:rsid w:val="00D94081"/>
    <w:rsid w:val="00D9434C"/>
    <w:rsid w:val="00D95554"/>
    <w:rsid w:val="00D95740"/>
    <w:rsid w:val="00D95F09"/>
    <w:rsid w:val="00D96586"/>
    <w:rsid w:val="00D96762"/>
    <w:rsid w:val="00D96900"/>
    <w:rsid w:val="00DA0769"/>
    <w:rsid w:val="00DA0A10"/>
    <w:rsid w:val="00DA1D24"/>
    <w:rsid w:val="00DA3014"/>
    <w:rsid w:val="00DA3638"/>
    <w:rsid w:val="00DA3952"/>
    <w:rsid w:val="00DA4E2B"/>
    <w:rsid w:val="00DA5006"/>
    <w:rsid w:val="00DA7E7C"/>
    <w:rsid w:val="00DB00F3"/>
    <w:rsid w:val="00DB02BC"/>
    <w:rsid w:val="00DB10EA"/>
    <w:rsid w:val="00DB18A4"/>
    <w:rsid w:val="00DB2CC5"/>
    <w:rsid w:val="00DB2F7C"/>
    <w:rsid w:val="00DB30BA"/>
    <w:rsid w:val="00DB3159"/>
    <w:rsid w:val="00DB39E5"/>
    <w:rsid w:val="00DB3B5E"/>
    <w:rsid w:val="00DB3E37"/>
    <w:rsid w:val="00DB425E"/>
    <w:rsid w:val="00DB4617"/>
    <w:rsid w:val="00DB5169"/>
    <w:rsid w:val="00DB592D"/>
    <w:rsid w:val="00DB6D8D"/>
    <w:rsid w:val="00DB6DE4"/>
    <w:rsid w:val="00DB7532"/>
    <w:rsid w:val="00DB78E2"/>
    <w:rsid w:val="00DC1181"/>
    <w:rsid w:val="00DC2678"/>
    <w:rsid w:val="00DC2A3D"/>
    <w:rsid w:val="00DC2CBD"/>
    <w:rsid w:val="00DC2D30"/>
    <w:rsid w:val="00DC490A"/>
    <w:rsid w:val="00DC630D"/>
    <w:rsid w:val="00DC681E"/>
    <w:rsid w:val="00DC6942"/>
    <w:rsid w:val="00DC752F"/>
    <w:rsid w:val="00DD0E5B"/>
    <w:rsid w:val="00DD1024"/>
    <w:rsid w:val="00DD1439"/>
    <w:rsid w:val="00DD38CB"/>
    <w:rsid w:val="00DD3C77"/>
    <w:rsid w:val="00DD4731"/>
    <w:rsid w:val="00DD4A41"/>
    <w:rsid w:val="00DD502B"/>
    <w:rsid w:val="00DD541C"/>
    <w:rsid w:val="00DD5EE4"/>
    <w:rsid w:val="00DD7B47"/>
    <w:rsid w:val="00DD7ED3"/>
    <w:rsid w:val="00DD7F75"/>
    <w:rsid w:val="00DE106A"/>
    <w:rsid w:val="00DE20B7"/>
    <w:rsid w:val="00DE243C"/>
    <w:rsid w:val="00DE2AD7"/>
    <w:rsid w:val="00DE37B6"/>
    <w:rsid w:val="00DE38A2"/>
    <w:rsid w:val="00DE4C15"/>
    <w:rsid w:val="00DE4EE2"/>
    <w:rsid w:val="00DE56C0"/>
    <w:rsid w:val="00DE5CB8"/>
    <w:rsid w:val="00DE6B5D"/>
    <w:rsid w:val="00DF0806"/>
    <w:rsid w:val="00DF0D10"/>
    <w:rsid w:val="00DF2143"/>
    <w:rsid w:val="00DF219F"/>
    <w:rsid w:val="00DF3F1D"/>
    <w:rsid w:val="00DF423A"/>
    <w:rsid w:val="00DF479C"/>
    <w:rsid w:val="00DF4958"/>
    <w:rsid w:val="00DF5B98"/>
    <w:rsid w:val="00DF5F01"/>
    <w:rsid w:val="00DF6176"/>
    <w:rsid w:val="00DF6457"/>
    <w:rsid w:val="00DF6896"/>
    <w:rsid w:val="00DF731A"/>
    <w:rsid w:val="00DF7FFE"/>
    <w:rsid w:val="00E00161"/>
    <w:rsid w:val="00E00BEC"/>
    <w:rsid w:val="00E0204A"/>
    <w:rsid w:val="00E02B60"/>
    <w:rsid w:val="00E03D7C"/>
    <w:rsid w:val="00E05310"/>
    <w:rsid w:val="00E05480"/>
    <w:rsid w:val="00E0550A"/>
    <w:rsid w:val="00E06214"/>
    <w:rsid w:val="00E064D6"/>
    <w:rsid w:val="00E06C55"/>
    <w:rsid w:val="00E07D1A"/>
    <w:rsid w:val="00E117D4"/>
    <w:rsid w:val="00E1283F"/>
    <w:rsid w:val="00E1303A"/>
    <w:rsid w:val="00E14AB5"/>
    <w:rsid w:val="00E157F2"/>
    <w:rsid w:val="00E15869"/>
    <w:rsid w:val="00E1630C"/>
    <w:rsid w:val="00E1766D"/>
    <w:rsid w:val="00E200D9"/>
    <w:rsid w:val="00E2269A"/>
    <w:rsid w:val="00E22AD5"/>
    <w:rsid w:val="00E235FD"/>
    <w:rsid w:val="00E2363D"/>
    <w:rsid w:val="00E23D79"/>
    <w:rsid w:val="00E242E1"/>
    <w:rsid w:val="00E2570C"/>
    <w:rsid w:val="00E26598"/>
    <w:rsid w:val="00E27418"/>
    <w:rsid w:val="00E2760F"/>
    <w:rsid w:val="00E31814"/>
    <w:rsid w:val="00E31EA5"/>
    <w:rsid w:val="00E32220"/>
    <w:rsid w:val="00E32233"/>
    <w:rsid w:val="00E32532"/>
    <w:rsid w:val="00E337E4"/>
    <w:rsid w:val="00E33D2B"/>
    <w:rsid w:val="00E33EE6"/>
    <w:rsid w:val="00E34640"/>
    <w:rsid w:val="00E3540F"/>
    <w:rsid w:val="00E376F5"/>
    <w:rsid w:val="00E37C7E"/>
    <w:rsid w:val="00E40D4E"/>
    <w:rsid w:val="00E44898"/>
    <w:rsid w:val="00E452D3"/>
    <w:rsid w:val="00E456A6"/>
    <w:rsid w:val="00E459C2"/>
    <w:rsid w:val="00E45CCB"/>
    <w:rsid w:val="00E46181"/>
    <w:rsid w:val="00E4665D"/>
    <w:rsid w:val="00E4716A"/>
    <w:rsid w:val="00E47B7B"/>
    <w:rsid w:val="00E50F73"/>
    <w:rsid w:val="00E51177"/>
    <w:rsid w:val="00E51187"/>
    <w:rsid w:val="00E5252F"/>
    <w:rsid w:val="00E55151"/>
    <w:rsid w:val="00E55A82"/>
    <w:rsid w:val="00E56377"/>
    <w:rsid w:val="00E5644B"/>
    <w:rsid w:val="00E5794F"/>
    <w:rsid w:val="00E57E03"/>
    <w:rsid w:val="00E57F51"/>
    <w:rsid w:val="00E6057F"/>
    <w:rsid w:val="00E60FB2"/>
    <w:rsid w:val="00E6106B"/>
    <w:rsid w:val="00E6158A"/>
    <w:rsid w:val="00E61D4E"/>
    <w:rsid w:val="00E62068"/>
    <w:rsid w:val="00E639D5"/>
    <w:rsid w:val="00E63A32"/>
    <w:rsid w:val="00E63EEE"/>
    <w:rsid w:val="00E64B96"/>
    <w:rsid w:val="00E64E0F"/>
    <w:rsid w:val="00E65045"/>
    <w:rsid w:val="00E654C8"/>
    <w:rsid w:val="00E65A28"/>
    <w:rsid w:val="00E6694C"/>
    <w:rsid w:val="00E66A72"/>
    <w:rsid w:val="00E66F70"/>
    <w:rsid w:val="00E675E5"/>
    <w:rsid w:val="00E6786C"/>
    <w:rsid w:val="00E67DE9"/>
    <w:rsid w:val="00E67E09"/>
    <w:rsid w:val="00E67E8F"/>
    <w:rsid w:val="00E70BE5"/>
    <w:rsid w:val="00E71CF9"/>
    <w:rsid w:val="00E72016"/>
    <w:rsid w:val="00E721C3"/>
    <w:rsid w:val="00E72C07"/>
    <w:rsid w:val="00E745AF"/>
    <w:rsid w:val="00E75D2D"/>
    <w:rsid w:val="00E76193"/>
    <w:rsid w:val="00E80262"/>
    <w:rsid w:val="00E80CA4"/>
    <w:rsid w:val="00E812B4"/>
    <w:rsid w:val="00E81621"/>
    <w:rsid w:val="00E81F99"/>
    <w:rsid w:val="00E82867"/>
    <w:rsid w:val="00E82B3B"/>
    <w:rsid w:val="00E839F8"/>
    <w:rsid w:val="00E841DA"/>
    <w:rsid w:val="00E85420"/>
    <w:rsid w:val="00E86318"/>
    <w:rsid w:val="00E867C7"/>
    <w:rsid w:val="00E9108C"/>
    <w:rsid w:val="00E9125E"/>
    <w:rsid w:val="00E9169E"/>
    <w:rsid w:val="00E919CF"/>
    <w:rsid w:val="00E91BC2"/>
    <w:rsid w:val="00E9217E"/>
    <w:rsid w:val="00E9373B"/>
    <w:rsid w:val="00E9447D"/>
    <w:rsid w:val="00E949DA"/>
    <w:rsid w:val="00E94B96"/>
    <w:rsid w:val="00E95631"/>
    <w:rsid w:val="00E95BA2"/>
    <w:rsid w:val="00E95E06"/>
    <w:rsid w:val="00E960B8"/>
    <w:rsid w:val="00E967E2"/>
    <w:rsid w:val="00E9780A"/>
    <w:rsid w:val="00E97BDE"/>
    <w:rsid w:val="00EA04B0"/>
    <w:rsid w:val="00EA08F6"/>
    <w:rsid w:val="00EA17D0"/>
    <w:rsid w:val="00EA1A2C"/>
    <w:rsid w:val="00EA44C6"/>
    <w:rsid w:val="00EA4883"/>
    <w:rsid w:val="00EA4BF2"/>
    <w:rsid w:val="00EA4DCE"/>
    <w:rsid w:val="00EA5703"/>
    <w:rsid w:val="00EA5C86"/>
    <w:rsid w:val="00EA60E3"/>
    <w:rsid w:val="00EB1577"/>
    <w:rsid w:val="00EB2183"/>
    <w:rsid w:val="00EB23A2"/>
    <w:rsid w:val="00EB27C8"/>
    <w:rsid w:val="00EB4085"/>
    <w:rsid w:val="00EB4473"/>
    <w:rsid w:val="00EB46D5"/>
    <w:rsid w:val="00EB53E2"/>
    <w:rsid w:val="00EB64C9"/>
    <w:rsid w:val="00EB6C0F"/>
    <w:rsid w:val="00EB7639"/>
    <w:rsid w:val="00EC15BC"/>
    <w:rsid w:val="00EC2C97"/>
    <w:rsid w:val="00EC515A"/>
    <w:rsid w:val="00EC5AB2"/>
    <w:rsid w:val="00EC5AF2"/>
    <w:rsid w:val="00EC694C"/>
    <w:rsid w:val="00EC72FB"/>
    <w:rsid w:val="00EC7311"/>
    <w:rsid w:val="00EC7356"/>
    <w:rsid w:val="00EC7516"/>
    <w:rsid w:val="00ED0B01"/>
    <w:rsid w:val="00ED0B93"/>
    <w:rsid w:val="00ED1214"/>
    <w:rsid w:val="00ED1CB7"/>
    <w:rsid w:val="00ED385A"/>
    <w:rsid w:val="00ED3EE8"/>
    <w:rsid w:val="00ED41E8"/>
    <w:rsid w:val="00ED42CF"/>
    <w:rsid w:val="00ED47D0"/>
    <w:rsid w:val="00ED4BB0"/>
    <w:rsid w:val="00ED5CA2"/>
    <w:rsid w:val="00ED7428"/>
    <w:rsid w:val="00EE0C65"/>
    <w:rsid w:val="00EE1EB1"/>
    <w:rsid w:val="00EE3385"/>
    <w:rsid w:val="00EE37AE"/>
    <w:rsid w:val="00EE417F"/>
    <w:rsid w:val="00EE4907"/>
    <w:rsid w:val="00EE4B94"/>
    <w:rsid w:val="00EE4BB5"/>
    <w:rsid w:val="00EE5468"/>
    <w:rsid w:val="00EE5F0F"/>
    <w:rsid w:val="00EE5F11"/>
    <w:rsid w:val="00EE615D"/>
    <w:rsid w:val="00EE6C44"/>
    <w:rsid w:val="00EE6F0A"/>
    <w:rsid w:val="00EE74BC"/>
    <w:rsid w:val="00EE7F6C"/>
    <w:rsid w:val="00EF08A4"/>
    <w:rsid w:val="00EF1699"/>
    <w:rsid w:val="00EF2A63"/>
    <w:rsid w:val="00EF2AFB"/>
    <w:rsid w:val="00EF3E28"/>
    <w:rsid w:val="00EF4B44"/>
    <w:rsid w:val="00EF5D4E"/>
    <w:rsid w:val="00F01374"/>
    <w:rsid w:val="00F02A94"/>
    <w:rsid w:val="00F039FD"/>
    <w:rsid w:val="00F0444B"/>
    <w:rsid w:val="00F0464B"/>
    <w:rsid w:val="00F06790"/>
    <w:rsid w:val="00F06AC1"/>
    <w:rsid w:val="00F07B48"/>
    <w:rsid w:val="00F10759"/>
    <w:rsid w:val="00F10A41"/>
    <w:rsid w:val="00F113ED"/>
    <w:rsid w:val="00F13752"/>
    <w:rsid w:val="00F139A5"/>
    <w:rsid w:val="00F13AEA"/>
    <w:rsid w:val="00F14146"/>
    <w:rsid w:val="00F1419C"/>
    <w:rsid w:val="00F1433C"/>
    <w:rsid w:val="00F145DF"/>
    <w:rsid w:val="00F161BE"/>
    <w:rsid w:val="00F1642A"/>
    <w:rsid w:val="00F20D59"/>
    <w:rsid w:val="00F212C2"/>
    <w:rsid w:val="00F216BE"/>
    <w:rsid w:val="00F224D2"/>
    <w:rsid w:val="00F22B2F"/>
    <w:rsid w:val="00F22C14"/>
    <w:rsid w:val="00F22DED"/>
    <w:rsid w:val="00F23366"/>
    <w:rsid w:val="00F237A5"/>
    <w:rsid w:val="00F250FB"/>
    <w:rsid w:val="00F259AF"/>
    <w:rsid w:val="00F25BEB"/>
    <w:rsid w:val="00F26914"/>
    <w:rsid w:val="00F26F0F"/>
    <w:rsid w:val="00F27A11"/>
    <w:rsid w:val="00F30626"/>
    <w:rsid w:val="00F307FD"/>
    <w:rsid w:val="00F30B52"/>
    <w:rsid w:val="00F31AE5"/>
    <w:rsid w:val="00F31C5E"/>
    <w:rsid w:val="00F33A56"/>
    <w:rsid w:val="00F33C99"/>
    <w:rsid w:val="00F33FBC"/>
    <w:rsid w:val="00F3406B"/>
    <w:rsid w:val="00F340DF"/>
    <w:rsid w:val="00F34479"/>
    <w:rsid w:val="00F355EA"/>
    <w:rsid w:val="00F356BE"/>
    <w:rsid w:val="00F363FF"/>
    <w:rsid w:val="00F36636"/>
    <w:rsid w:val="00F36F32"/>
    <w:rsid w:val="00F37D3D"/>
    <w:rsid w:val="00F4086D"/>
    <w:rsid w:val="00F40CB4"/>
    <w:rsid w:val="00F4243E"/>
    <w:rsid w:val="00F4272B"/>
    <w:rsid w:val="00F42B92"/>
    <w:rsid w:val="00F4339B"/>
    <w:rsid w:val="00F44AB5"/>
    <w:rsid w:val="00F4539A"/>
    <w:rsid w:val="00F456FA"/>
    <w:rsid w:val="00F46DBF"/>
    <w:rsid w:val="00F46FA4"/>
    <w:rsid w:val="00F47AD6"/>
    <w:rsid w:val="00F500F9"/>
    <w:rsid w:val="00F50459"/>
    <w:rsid w:val="00F5103A"/>
    <w:rsid w:val="00F51593"/>
    <w:rsid w:val="00F52A34"/>
    <w:rsid w:val="00F52F1B"/>
    <w:rsid w:val="00F5457C"/>
    <w:rsid w:val="00F551C0"/>
    <w:rsid w:val="00F55A22"/>
    <w:rsid w:val="00F55B73"/>
    <w:rsid w:val="00F56193"/>
    <w:rsid w:val="00F5631F"/>
    <w:rsid w:val="00F572F9"/>
    <w:rsid w:val="00F57BEF"/>
    <w:rsid w:val="00F606A8"/>
    <w:rsid w:val="00F61801"/>
    <w:rsid w:val="00F620CB"/>
    <w:rsid w:val="00F62A1C"/>
    <w:rsid w:val="00F62B4C"/>
    <w:rsid w:val="00F63145"/>
    <w:rsid w:val="00F63160"/>
    <w:rsid w:val="00F63232"/>
    <w:rsid w:val="00F63CD5"/>
    <w:rsid w:val="00F63E45"/>
    <w:rsid w:val="00F64D9A"/>
    <w:rsid w:val="00F64E4A"/>
    <w:rsid w:val="00F6510E"/>
    <w:rsid w:val="00F6570F"/>
    <w:rsid w:val="00F65D2D"/>
    <w:rsid w:val="00F65EC2"/>
    <w:rsid w:val="00F667CF"/>
    <w:rsid w:val="00F66917"/>
    <w:rsid w:val="00F679B1"/>
    <w:rsid w:val="00F71984"/>
    <w:rsid w:val="00F71E37"/>
    <w:rsid w:val="00F71F8D"/>
    <w:rsid w:val="00F7260C"/>
    <w:rsid w:val="00F72617"/>
    <w:rsid w:val="00F73966"/>
    <w:rsid w:val="00F73F1A"/>
    <w:rsid w:val="00F73FFE"/>
    <w:rsid w:val="00F7421D"/>
    <w:rsid w:val="00F74EC4"/>
    <w:rsid w:val="00F762E8"/>
    <w:rsid w:val="00F7751F"/>
    <w:rsid w:val="00F77B0C"/>
    <w:rsid w:val="00F77BFD"/>
    <w:rsid w:val="00F80AAD"/>
    <w:rsid w:val="00F81014"/>
    <w:rsid w:val="00F812E2"/>
    <w:rsid w:val="00F82E0F"/>
    <w:rsid w:val="00F83D1B"/>
    <w:rsid w:val="00F8401E"/>
    <w:rsid w:val="00F84490"/>
    <w:rsid w:val="00F846A8"/>
    <w:rsid w:val="00F847DB"/>
    <w:rsid w:val="00F86947"/>
    <w:rsid w:val="00F8730C"/>
    <w:rsid w:val="00F87406"/>
    <w:rsid w:val="00F91284"/>
    <w:rsid w:val="00F91A72"/>
    <w:rsid w:val="00F922FB"/>
    <w:rsid w:val="00F92731"/>
    <w:rsid w:val="00F9371E"/>
    <w:rsid w:val="00F93C6D"/>
    <w:rsid w:val="00FA0045"/>
    <w:rsid w:val="00FA0441"/>
    <w:rsid w:val="00FA0719"/>
    <w:rsid w:val="00FA14DB"/>
    <w:rsid w:val="00FA15CF"/>
    <w:rsid w:val="00FA1C83"/>
    <w:rsid w:val="00FA201F"/>
    <w:rsid w:val="00FA207D"/>
    <w:rsid w:val="00FA423B"/>
    <w:rsid w:val="00FA4917"/>
    <w:rsid w:val="00FA4919"/>
    <w:rsid w:val="00FA525A"/>
    <w:rsid w:val="00FA6848"/>
    <w:rsid w:val="00FA7A1D"/>
    <w:rsid w:val="00FB0C71"/>
    <w:rsid w:val="00FB17F0"/>
    <w:rsid w:val="00FB2B1A"/>
    <w:rsid w:val="00FB3FD6"/>
    <w:rsid w:val="00FB4650"/>
    <w:rsid w:val="00FB52BF"/>
    <w:rsid w:val="00FB554F"/>
    <w:rsid w:val="00FB56E5"/>
    <w:rsid w:val="00FB684A"/>
    <w:rsid w:val="00FB69A2"/>
    <w:rsid w:val="00FB7F7C"/>
    <w:rsid w:val="00FC002D"/>
    <w:rsid w:val="00FC05A4"/>
    <w:rsid w:val="00FC0B29"/>
    <w:rsid w:val="00FC1425"/>
    <w:rsid w:val="00FC1508"/>
    <w:rsid w:val="00FC1603"/>
    <w:rsid w:val="00FC23ED"/>
    <w:rsid w:val="00FC2777"/>
    <w:rsid w:val="00FC294F"/>
    <w:rsid w:val="00FC2BB7"/>
    <w:rsid w:val="00FC2D2E"/>
    <w:rsid w:val="00FC2D36"/>
    <w:rsid w:val="00FC2DB0"/>
    <w:rsid w:val="00FC309B"/>
    <w:rsid w:val="00FC4305"/>
    <w:rsid w:val="00FC5205"/>
    <w:rsid w:val="00FC53EE"/>
    <w:rsid w:val="00FC6BEF"/>
    <w:rsid w:val="00FC711C"/>
    <w:rsid w:val="00FC7F7E"/>
    <w:rsid w:val="00FD1D4D"/>
    <w:rsid w:val="00FD2F30"/>
    <w:rsid w:val="00FD390B"/>
    <w:rsid w:val="00FD3959"/>
    <w:rsid w:val="00FD3A8D"/>
    <w:rsid w:val="00FD3B8A"/>
    <w:rsid w:val="00FD4588"/>
    <w:rsid w:val="00FD4CF7"/>
    <w:rsid w:val="00FD4F79"/>
    <w:rsid w:val="00FD61BD"/>
    <w:rsid w:val="00FD6829"/>
    <w:rsid w:val="00FD7559"/>
    <w:rsid w:val="00FD783A"/>
    <w:rsid w:val="00FE0945"/>
    <w:rsid w:val="00FE1D0B"/>
    <w:rsid w:val="00FE1D89"/>
    <w:rsid w:val="00FE2535"/>
    <w:rsid w:val="00FE2714"/>
    <w:rsid w:val="00FE2D70"/>
    <w:rsid w:val="00FE3541"/>
    <w:rsid w:val="00FE3AA1"/>
    <w:rsid w:val="00FE3BC2"/>
    <w:rsid w:val="00FE3EA6"/>
    <w:rsid w:val="00FE4871"/>
    <w:rsid w:val="00FE4C75"/>
    <w:rsid w:val="00FE55E6"/>
    <w:rsid w:val="00FE7202"/>
    <w:rsid w:val="00FE797F"/>
    <w:rsid w:val="00FF2A17"/>
    <w:rsid w:val="00FF3AC8"/>
    <w:rsid w:val="00FF404D"/>
    <w:rsid w:val="00FF421F"/>
    <w:rsid w:val="00FF44EA"/>
    <w:rsid w:val="00FF47E7"/>
    <w:rsid w:val="00FF4A3A"/>
    <w:rsid w:val="00FF5439"/>
    <w:rsid w:val="00FF6007"/>
    <w:rsid w:val="00FF61E2"/>
    <w:rsid w:val="00FF6494"/>
    <w:rsid w:val="00FF6B50"/>
    <w:rsid w:val="00FF6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E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1"/>
    <w:basedOn w:val="a3"/>
    <w:next w:val="a3"/>
    <w:link w:val="110"/>
    <w:qFormat/>
    <w:rsid w:val="00B14FAA"/>
    <w:pPr>
      <w:keepNext/>
      <w:spacing w:before="120" w:after="120" w:line="240" w:lineRule="auto"/>
      <w:outlineLvl w:val="0"/>
    </w:pPr>
    <w:rPr>
      <w:rFonts w:ascii="Times New Roman" w:eastAsia="Times New Roman" w:hAnsi="Times New Roman"/>
      <w:bCs/>
      <w:iCs/>
      <w:sz w:val="24"/>
      <w:szCs w:val="24"/>
      <w:lang w:eastAsia="ru-RU"/>
    </w:rPr>
  </w:style>
  <w:style w:type="paragraph" w:styleId="20">
    <w:name w:val="heading 2"/>
    <w:aliases w:val="2"/>
    <w:basedOn w:val="a3"/>
    <w:next w:val="a3"/>
    <w:link w:val="23"/>
    <w:qFormat/>
    <w:rsid w:val="00B14FAA"/>
    <w:pPr>
      <w:keepNext/>
      <w:spacing w:before="120" w:after="12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1 Знак"/>
    <w:link w:val="12"/>
    <w:rsid w:val="00B14FAA"/>
    <w:rPr>
      <w:rFonts w:ascii="Times New Roman" w:eastAsia="Times New Roman" w:hAnsi="Times New Roman"/>
      <w:bCs/>
      <w:iCs/>
      <w:sz w:val="24"/>
      <w:szCs w:val="24"/>
    </w:rPr>
  </w:style>
  <w:style w:type="character" w:customStyle="1" w:styleId="23">
    <w:name w:val="Заголовок 2 Знак3"/>
    <w:aliases w:val="2 Знак"/>
    <w:link w:val="20"/>
    <w:rsid w:val="00B14FAA"/>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outlineLvl w:val="9"/>
    </w:pPr>
    <w:rPr>
      <w:rFonts w:ascii="Cambria" w:hAnsi="Cambria"/>
      <w:i/>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outlineLvl w:val="9"/>
    </w:pPr>
    <w:rPr>
      <w:rFonts w:ascii="Cambria" w:hAnsi="Cambria"/>
      <w:i/>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pPr>
    <w:rPr>
      <w:i/>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7"/>
      </w:numPr>
      <w:ind w:left="1440"/>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12"/>
      </w:numPr>
      <w:spacing w:line="276" w:lineRule="auto"/>
      <w:jc w:val="both"/>
    </w:pPr>
    <w:rPr>
      <w:rFonts w:ascii="Times New Roman" w:hAnsi="Times New Roman" w:cs="Times New Roman"/>
      <w:sz w:val="28"/>
      <w:szCs w:val="28"/>
    </w:rPr>
  </w:style>
  <w:style w:type="paragraph" w:styleId="affffb">
    <w:name w:val="No Spacing"/>
    <w:link w:val="affffc"/>
    <w:qFormat/>
    <w:rsid w:val="004D04D4"/>
    <w:rPr>
      <w:sz w:val="22"/>
      <w:szCs w:val="22"/>
      <w:lang w:eastAsia="en-US"/>
    </w:rPr>
  </w:style>
  <w:style w:type="paragraph" w:styleId="affffd">
    <w:name w:val="Revision"/>
    <w:hidden/>
    <w:uiPriority w:val="99"/>
    <w:semiHidden/>
    <w:rsid w:val="00EC15BC"/>
    <w:rPr>
      <w:sz w:val="22"/>
      <w:szCs w:val="22"/>
      <w:lang w:eastAsia="en-US"/>
    </w:rPr>
  </w:style>
  <w:style w:type="paragraph" w:customStyle="1" w:styleId="ConsPlusTitlePage">
    <w:name w:val="ConsPlusTitlePage"/>
    <w:rsid w:val="00091E17"/>
    <w:pPr>
      <w:widowControl w:val="0"/>
      <w:autoSpaceDE w:val="0"/>
      <w:autoSpaceDN w:val="0"/>
    </w:pPr>
    <w:rPr>
      <w:rFonts w:ascii="Tahoma" w:eastAsia="Times New Roman" w:hAnsi="Tahoma" w:cs="Tahoma"/>
    </w:rPr>
  </w:style>
  <w:style w:type="paragraph" w:customStyle="1" w:styleId="ConsPlusJurTerm">
    <w:name w:val="ConsPlusJurTerm"/>
    <w:rsid w:val="00091E17"/>
    <w:pPr>
      <w:widowControl w:val="0"/>
      <w:autoSpaceDE w:val="0"/>
      <w:autoSpaceDN w:val="0"/>
    </w:pPr>
    <w:rPr>
      <w:rFonts w:ascii="Tahoma" w:eastAsia="Times New Roman" w:hAnsi="Tahoma" w:cs="Tahoma"/>
      <w:sz w:val="26"/>
    </w:rPr>
  </w:style>
  <w:style w:type="table" w:customStyle="1" w:styleId="1f6">
    <w:name w:val="Сетка таблицы1"/>
    <w:basedOn w:val="a5"/>
    <w:next w:val="aff"/>
    <w:uiPriority w:val="39"/>
    <w:rsid w:val="00E6504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TOC Heading"/>
    <w:basedOn w:val="12"/>
    <w:next w:val="a3"/>
    <w:uiPriority w:val="39"/>
    <w:unhideWhenUsed/>
    <w:qFormat/>
    <w:rsid w:val="001828D6"/>
    <w:pPr>
      <w:keepLines/>
      <w:spacing w:before="240" w:line="259" w:lineRule="auto"/>
      <w:outlineLvl w:val="9"/>
    </w:pPr>
    <w:rPr>
      <w:rFonts w:asciiTheme="majorHAnsi" w:eastAsiaTheme="majorEastAsia" w:hAnsiTheme="majorHAnsi" w:cstheme="majorBidi"/>
      <w:b/>
      <w:bCs w:val="0"/>
      <w:i/>
      <w:iCs w:val="0"/>
      <w:color w:val="365F91" w:themeColor="accent1" w:themeShade="BF"/>
      <w:sz w:val="32"/>
      <w:szCs w:val="32"/>
    </w:rPr>
  </w:style>
  <w:style w:type="paragraph" w:customStyle="1" w:styleId="a2">
    <w:name w:val="РегламентГПЗУ"/>
    <w:basedOn w:val="affff6"/>
    <w:qFormat/>
    <w:rsid w:val="00A2331E"/>
    <w:pPr>
      <w:numPr>
        <w:ilvl w:val="1"/>
        <w:numId w:val="33"/>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A2331E"/>
    <w:pPr>
      <w:numPr>
        <w:ilvl w:val="2"/>
      </w:numPr>
      <w:tabs>
        <w:tab w:val="clear" w:pos="992"/>
        <w:tab w:val="num" w:pos="360"/>
        <w:tab w:val="left" w:pos="1418"/>
      </w:tabs>
    </w:pPr>
  </w:style>
  <w:style w:type="character" w:customStyle="1" w:styleId="affffc">
    <w:name w:val="Без интервала Знак"/>
    <w:basedOn w:val="a4"/>
    <w:link w:val="affffb"/>
    <w:locked/>
    <w:rsid w:val="005149F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1"/>
    <w:basedOn w:val="a3"/>
    <w:next w:val="a3"/>
    <w:link w:val="110"/>
    <w:qFormat/>
    <w:rsid w:val="00B14FAA"/>
    <w:pPr>
      <w:keepNext/>
      <w:spacing w:before="120" w:after="120" w:line="240" w:lineRule="auto"/>
      <w:outlineLvl w:val="0"/>
    </w:pPr>
    <w:rPr>
      <w:rFonts w:ascii="Times New Roman" w:eastAsia="Times New Roman" w:hAnsi="Times New Roman"/>
      <w:bCs/>
      <w:iCs/>
      <w:sz w:val="24"/>
      <w:szCs w:val="24"/>
      <w:lang w:eastAsia="ru-RU"/>
    </w:rPr>
  </w:style>
  <w:style w:type="paragraph" w:styleId="20">
    <w:name w:val="heading 2"/>
    <w:aliases w:val="2"/>
    <w:basedOn w:val="a3"/>
    <w:next w:val="a3"/>
    <w:link w:val="23"/>
    <w:qFormat/>
    <w:rsid w:val="00B14FAA"/>
    <w:pPr>
      <w:keepNext/>
      <w:spacing w:before="120" w:after="12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1 Знак"/>
    <w:link w:val="12"/>
    <w:rsid w:val="00B14FAA"/>
    <w:rPr>
      <w:rFonts w:ascii="Times New Roman" w:eastAsia="Times New Roman" w:hAnsi="Times New Roman"/>
      <w:bCs/>
      <w:iCs/>
      <w:sz w:val="24"/>
      <w:szCs w:val="24"/>
    </w:rPr>
  </w:style>
  <w:style w:type="character" w:customStyle="1" w:styleId="23">
    <w:name w:val="Заголовок 2 Знак3"/>
    <w:aliases w:val="2 Знак"/>
    <w:link w:val="20"/>
    <w:rsid w:val="00B14FAA"/>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outlineLvl w:val="9"/>
    </w:pPr>
    <w:rPr>
      <w:rFonts w:ascii="Cambria" w:hAnsi="Cambria"/>
      <w:i/>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outlineLvl w:val="9"/>
    </w:pPr>
    <w:rPr>
      <w:rFonts w:ascii="Cambria" w:hAnsi="Cambria"/>
      <w:i/>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pPr>
    <w:rPr>
      <w:i/>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7"/>
      </w:numPr>
      <w:ind w:left="1440"/>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12"/>
      </w:numPr>
      <w:spacing w:line="276" w:lineRule="auto"/>
      <w:jc w:val="both"/>
    </w:pPr>
    <w:rPr>
      <w:rFonts w:ascii="Times New Roman" w:hAnsi="Times New Roman" w:cs="Times New Roman"/>
      <w:sz w:val="28"/>
      <w:szCs w:val="28"/>
    </w:rPr>
  </w:style>
  <w:style w:type="paragraph" w:styleId="affffb">
    <w:name w:val="No Spacing"/>
    <w:link w:val="affffc"/>
    <w:qFormat/>
    <w:rsid w:val="004D04D4"/>
    <w:rPr>
      <w:sz w:val="22"/>
      <w:szCs w:val="22"/>
      <w:lang w:eastAsia="en-US"/>
    </w:rPr>
  </w:style>
  <w:style w:type="paragraph" w:styleId="affffd">
    <w:name w:val="Revision"/>
    <w:hidden/>
    <w:uiPriority w:val="99"/>
    <w:semiHidden/>
    <w:rsid w:val="00EC15BC"/>
    <w:rPr>
      <w:sz w:val="22"/>
      <w:szCs w:val="22"/>
      <w:lang w:eastAsia="en-US"/>
    </w:rPr>
  </w:style>
  <w:style w:type="paragraph" w:customStyle="1" w:styleId="ConsPlusTitlePage">
    <w:name w:val="ConsPlusTitlePage"/>
    <w:rsid w:val="00091E17"/>
    <w:pPr>
      <w:widowControl w:val="0"/>
      <w:autoSpaceDE w:val="0"/>
      <w:autoSpaceDN w:val="0"/>
    </w:pPr>
    <w:rPr>
      <w:rFonts w:ascii="Tahoma" w:eastAsia="Times New Roman" w:hAnsi="Tahoma" w:cs="Tahoma"/>
    </w:rPr>
  </w:style>
  <w:style w:type="paragraph" w:customStyle="1" w:styleId="ConsPlusJurTerm">
    <w:name w:val="ConsPlusJurTerm"/>
    <w:rsid w:val="00091E17"/>
    <w:pPr>
      <w:widowControl w:val="0"/>
      <w:autoSpaceDE w:val="0"/>
      <w:autoSpaceDN w:val="0"/>
    </w:pPr>
    <w:rPr>
      <w:rFonts w:ascii="Tahoma" w:eastAsia="Times New Roman" w:hAnsi="Tahoma" w:cs="Tahoma"/>
      <w:sz w:val="26"/>
    </w:rPr>
  </w:style>
  <w:style w:type="table" w:customStyle="1" w:styleId="1f6">
    <w:name w:val="Сетка таблицы1"/>
    <w:basedOn w:val="a5"/>
    <w:next w:val="aff"/>
    <w:uiPriority w:val="39"/>
    <w:rsid w:val="00E6504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TOC Heading"/>
    <w:basedOn w:val="12"/>
    <w:next w:val="a3"/>
    <w:uiPriority w:val="39"/>
    <w:unhideWhenUsed/>
    <w:qFormat/>
    <w:rsid w:val="001828D6"/>
    <w:pPr>
      <w:keepLines/>
      <w:spacing w:before="240" w:line="259" w:lineRule="auto"/>
      <w:outlineLvl w:val="9"/>
    </w:pPr>
    <w:rPr>
      <w:rFonts w:asciiTheme="majorHAnsi" w:eastAsiaTheme="majorEastAsia" w:hAnsiTheme="majorHAnsi" w:cstheme="majorBidi"/>
      <w:b/>
      <w:bCs w:val="0"/>
      <w:i/>
      <w:iCs w:val="0"/>
      <w:color w:val="365F91" w:themeColor="accent1" w:themeShade="BF"/>
      <w:sz w:val="32"/>
      <w:szCs w:val="32"/>
    </w:rPr>
  </w:style>
  <w:style w:type="paragraph" w:customStyle="1" w:styleId="a2">
    <w:name w:val="РегламентГПЗУ"/>
    <w:basedOn w:val="affff6"/>
    <w:qFormat/>
    <w:rsid w:val="00A2331E"/>
    <w:pPr>
      <w:numPr>
        <w:ilvl w:val="1"/>
        <w:numId w:val="33"/>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A2331E"/>
    <w:pPr>
      <w:numPr>
        <w:ilvl w:val="2"/>
      </w:numPr>
      <w:tabs>
        <w:tab w:val="clear" w:pos="992"/>
        <w:tab w:val="num" w:pos="360"/>
        <w:tab w:val="left" w:pos="1418"/>
      </w:tabs>
    </w:pPr>
  </w:style>
  <w:style w:type="character" w:customStyle="1" w:styleId="affffc">
    <w:name w:val="Без интервала Знак"/>
    <w:basedOn w:val="a4"/>
    <w:link w:val="affffb"/>
    <w:locked/>
    <w:rsid w:val="005149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732258">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0507787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58217314">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768673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68400048">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18379957">
      <w:bodyDiv w:val="1"/>
      <w:marLeft w:val="0"/>
      <w:marRight w:val="0"/>
      <w:marTop w:val="0"/>
      <w:marBottom w:val="0"/>
      <w:divBdr>
        <w:top w:val="none" w:sz="0" w:space="0" w:color="auto"/>
        <w:left w:val="none" w:sz="0" w:space="0" w:color="auto"/>
        <w:bottom w:val="none" w:sz="0" w:space="0" w:color="auto"/>
        <w:right w:val="none" w:sz="0" w:space="0" w:color="auto"/>
      </w:divBdr>
    </w:div>
    <w:div w:id="853304612">
      <w:bodyDiv w:val="1"/>
      <w:marLeft w:val="0"/>
      <w:marRight w:val="0"/>
      <w:marTop w:val="0"/>
      <w:marBottom w:val="0"/>
      <w:divBdr>
        <w:top w:val="none" w:sz="0" w:space="0" w:color="auto"/>
        <w:left w:val="none" w:sz="0" w:space="0" w:color="auto"/>
        <w:bottom w:val="none" w:sz="0" w:space="0" w:color="auto"/>
        <w:right w:val="none" w:sz="0" w:space="0" w:color="auto"/>
      </w:divBdr>
    </w:div>
    <w:div w:id="8604314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92829914">
      <w:bodyDiv w:val="1"/>
      <w:marLeft w:val="0"/>
      <w:marRight w:val="0"/>
      <w:marTop w:val="0"/>
      <w:marBottom w:val="0"/>
      <w:divBdr>
        <w:top w:val="none" w:sz="0" w:space="0" w:color="auto"/>
        <w:left w:val="none" w:sz="0" w:space="0" w:color="auto"/>
        <w:bottom w:val="none" w:sz="0" w:space="0" w:color="auto"/>
        <w:right w:val="none" w:sz="0" w:space="0" w:color="auto"/>
      </w:divBdr>
    </w:div>
    <w:div w:id="1303998903">
      <w:bodyDiv w:val="1"/>
      <w:marLeft w:val="0"/>
      <w:marRight w:val="0"/>
      <w:marTop w:val="0"/>
      <w:marBottom w:val="0"/>
      <w:divBdr>
        <w:top w:val="none" w:sz="0" w:space="0" w:color="auto"/>
        <w:left w:val="none" w:sz="0" w:space="0" w:color="auto"/>
        <w:bottom w:val="none" w:sz="0" w:space="0" w:color="auto"/>
        <w:right w:val="none" w:sz="0" w:space="0" w:color="auto"/>
      </w:divBdr>
      <w:divsChild>
        <w:div w:id="872303256">
          <w:marLeft w:val="0"/>
          <w:marRight w:val="0"/>
          <w:marTop w:val="120"/>
          <w:marBottom w:val="0"/>
          <w:divBdr>
            <w:top w:val="none" w:sz="0" w:space="0" w:color="auto"/>
            <w:left w:val="none" w:sz="0" w:space="0" w:color="auto"/>
            <w:bottom w:val="none" w:sz="0" w:space="0" w:color="auto"/>
            <w:right w:val="none" w:sz="0" w:space="0" w:color="auto"/>
          </w:divBdr>
        </w:div>
        <w:div w:id="923534073">
          <w:marLeft w:val="0"/>
          <w:marRight w:val="0"/>
          <w:marTop w:val="120"/>
          <w:marBottom w:val="0"/>
          <w:divBdr>
            <w:top w:val="none" w:sz="0" w:space="0" w:color="auto"/>
            <w:left w:val="none" w:sz="0" w:space="0" w:color="auto"/>
            <w:bottom w:val="none" w:sz="0" w:space="0" w:color="auto"/>
            <w:right w:val="none" w:sz="0" w:space="0" w:color="auto"/>
          </w:divBdr>
        </w:div>
        <w:div w:id="318461776">
          <w:marLeft w:val="0"/>
          <w:marRight w:val="0"/>
          <w:marTop w:val="120"/>
          <w:marBottom w:val="0"/>
          <w:divBdr>
            <w:top w:val="none" w:sz="0" w:space="0" w:color="auto"/>
            <w:left w:val="none" w:sz="0" w:space="0" w:color="auto"/>
            <w:bottom w:val="none" w:sz="0" w:space="0" w:color="auto"/>
            <w:right w:val="none" w:sz="0" w:space="0" w:color="auto"/>
          </w:divBdr>
        </w:div>
        <w:div w:id="655032369">
          <w:marLeft w:val="0"/>
          <w:marRight w:val="0"/>
          <w:marTop w:val="120"/>
          <w:marBottom w:val="0"/>
          <w:divBdr>
            <w:top w:val="none" w:sz="0" w:space="0" w:color="auto"/>
            <w:left w:val="none" w:sz="0" w:space="0" w:color="auto"/>
            <w:bottom w:val="none" w:sz="0" w:space="0" w:color="auto"/>
            <w:right w:val="none" w:sz="0" w:space="0" w:color="auto"/>
          </w:divBdr>
        </w:div>
      </w:divsChild>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90615453">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97039595">
      <w:bodyDiv w:val="1"/>
      <w:marLeft w:val="0"/>
      <w:marRight w:val="0"/>
      <w:marTop w:val="0"/>
      <w:marBottom w:val="0"/>
      <w:divBdr>
        <w:top w:val="none" w:sz="0" w:space="0" w:color="auto"/>
        <w:left w:val="none" w:sz="0" w:space="0" w:color="auto"/>
        <w:bottom w:val="none" w:sz="0" w:space="0" w:color="auto"/>
        <w:right w:val="none" w:sz="0" w:space="0" w:color="auto"/>
      </w:divBdr>
    </w:div>
    <w:div w:id="1525558488">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0322289">
      <w:bodyDiv w:val="1"/>
      <w:marLeft w:val="0"/>
      <w:marRight w:val="0"/>
      <w:marTop w:val="0"/>
      <w:marBottom w:val="0"/>
      <w:divBdr>
        <w:top w:val="none" w:sz="0" w:space="0" w:color="auto"/>
        <w:left w:val="none" w:sz="0" w:space="0" w:color="auto"/>
        <w:bottom w:val="none" w:sz="0" w:space="0" w:color="auto"/>
        <w:right w:val="none" w:sz="0" w:space="0" w:color="auto"/>
      </w:divBdr>
    </w:div>
    <w:div w:id="174097952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74324690">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8732604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65115752">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6227461">
      <w:bodyDiv w:val="1"/>
      <w:marLeft w:val="0"/>
      <w:marRight w:val="0"/>
      <w:marTop w:val="0"/>
      <w:marBottom w:val="0"/>
      <w:divBdr>
        <w:top w:val="none" w:sz="0" w:space="0" w:color="auto"/>
        <w:left w:val="none" w:sz="0" w:space="0" w:color="auto"/>
        <w:bottom w:val="none" w:sz="0" w:space="0" w:color="auto"/>
        <w:right w:val="none" w:sz="0" w:space="0" w:color="auto"/>
      </w:divBdr>
    </w:div>
    <w:div w:id="2121023611">
      <w:bodyDiv w:val="1"/>
      <w:marLeft w:val="0"/>
      <w:marRight w:val="0"/>
      <w:marTop w:val="0"/>
      <w:marBottom w:val="0"/>
      <w:divBdr>
        <w:top w:val="none" w:sz="0" w:space="0" w:color="auto"/>
        <w:left w:val="none" w:sz="0" w:space="0" w:color="auto"/>
        <w:bottom w:val="none" w:sz="0" w:space="0" w:color="auto"/>
        <w:right w:val="none" w:sz="0" w:space="0" w:color="auto"/>
      </w:divBdr>
    </w:div>
    <w:div w:id="2123255474">
      <w:bodyDiv w:val="1"/>
      <w:marLeft w:val="0"/>
      <w:marRight w:val="0"/>
      <w:marTop w:val="0"/>
      <w:marBottom w:val="0"/>
      <w:divBdr>
        <w:top w:val="none" w:sz="0" w:space="0" w:color="auto"/>
        <w:left w:val="none" w:sz="0" w:space="0" w:color="auto"/>
        <w:bottom w:val="none" w:sz="0" w:space="0" w:color="auto"/>
        <w:right w:val="none" w:sz="0" w:space="0" w:color="auto"/>
      </w:divBdr>
    </w:div>
    <w:div w:id="21359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mailto:mfc-puschinogo@mosreg.ru" TargetMode="External"/><Relationship Id="rId26" Type="http://schemas.openxmlformats.org/officeDocument/2006/relationships/hyperlink" Target="consultantplus://offline/ref=8A1EE851AE2145AAF24BCE2D4BD7D8EF695DF6FB9355FF199E54D2625Eh8c8I"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773C65B75EBBE6DD87D3F4E2B7FFF6B472BEA254060534B2DDFA7D45A42D78207488D67E9CS0Q6O"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consultantplus://offline/ref=6937CF0144B4AE42894AB88ADFF59301FA87227DDCBDE79C2FB8968DBE94C6553CF809F74EuFHEK" TargetMode="External"/><Relationship Id="rId17" Type="http://schemas.openxmlformats.org/officeDocument/2006/relationships/hyperlink" Target="http://mfcpush.ru/" TargetMode="External"/><Relationship Id="rId25" Type="http://schemas.openxmlformats.org/officeDocument/2006/relationships/hyperlink" Target="consultantplus://offline/ref=8A1EE851AE2145AAF24BCE2D4BD7D8EF695DF6F49B57FF199E54D2625Eh8c8I" TargetMode="External"/><Relationship Id="rId33" Type="http://schemas.openxmlformats.org/officeDocument/2006/relationships/hyperlink" Target="consultantplus://offline/ref=8A1EE851AE2145AAF24BCE2D4BD7D8EF695DF1FB9A55FF199E54D2625Eh8c8I"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ush@mosreg.ru" TargetMode="External"/><Relationship Id="rId20" Type="http://schemas.openxmlformats.org/officeDocument/2006/relationships/hyperlink" Target="consultantplus://offline/ref=49BDE2B64D74671A32CC7985D922E8DD80ED935257EACCE887B6EFB0BCBBp4M" TargetMode="External"/><Relationship Id="rId29" Type="http://schemas.openxmlformats.org/officeDocument/2006/relationships/hyperlink" Target="consultantplus://offline/ref=8A1EE851AE2145AAF24BCE2D4BD7D8EF695DF7F39753FF199E54D2625Eh8c8I"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6937CF0144B4AE42894AB88ADFF59301F98E227ADFBDE79C2FB8968DBE94C6553CF809F346FB6A6AuAH0K" TargetMode="External"/><Relationship Id="rId24" Type="http://schemas.openxmlformats.org/officeDocument/2006/relationships/hyperlink" Target="consultantplus://offline/ref=8A1EE851AE2145AAF24BCE2D4BD7D8EF695DF6F49B5EFF199E54D2625Eh8c8I" TargetMode="External"/><Relationship Id="rId32" Type="http://schemas.openxmlformats.org/officeDocument/2006/relationships/hyperlink" Target="consultantplus://offline/ref=8A1EE851AE2145AAF24BCE2D4BD7D8EF695EFCF69452FF199E54D2625Eh8c8I" TargetMode="External"/><Relationship Id="rId37" Type="http://schemas.openxmlformats.org/officeDocument/2006/relationships/oleObject" Target="embeddings/oleObject1.bin"/><Relationship Id="rId40" Type="http://schemas.microsoft.com/office/2011/relationships/people" Target="people.xml"/><Relationship Id="rId5" Type="http://schemas.microsoft.com/office/2007/relationships/stylesWithEffects" Target="stylesWithEffects.xml"/><Relationship Id="rId15" Type="http://schemas.openxmlformats.org/officeDocument/2006/relationships/hyperlink" Target="http://www.pushchino.ru" TargetMode="External"/><Relationship Id="rId23" Type="http://schemas.openxmlformats.org/officeDocument/2006/relationships/hyperlink" Target="consultantplus://offline/ref=8A1EE851AE2145AAF24BCE2D4BD7D8EF695DF6F09B52FF199E54D2625Eh8c8I" TargetMode="External"/><Relationship Id="rId28" Type="http://schemas.openxmlformats.org/officeDocument/2006/relationships/hyperlink" Target="consultantplus://offline/ref=8A1EE851AE2145AAF24BCE2D4BD7D8EF695EF3F5945EFF199E54D2625Eh8c8I" TargetMode="External"/><Relationship Id="rId36"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hyperlink" Target="consultantplus://offline/ref=49BDE2B64D74671A32CC7985D922E8DD80ED935257EACCE887B6EFB0BCBBp4M" TargetMode="External"/><Relationship Id="rId31" Type="http://schemas.openxmlformats.org/officeDocument/2006/relationships/hyperlink" Target="consultantplus://offline/ref=8A1EE851AE2145AAF24BCE2D4BD7D8EF695EF2F39154FF199E54D2625Eh8c8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slugi.mosreg.ru" TargetMode="External"/><Relationship Id="rId22" Type="http://schemas.openxmlformats.org/officeDocument/2006/relationships/hyperlink" Target="consultantplus://offline/ref=773C65B75EBBE6DD87D3F4E2B7FFF6B472BEA254060534B2DDFA7D45A42D78207488D67E9CS0Q5O" TargetMode="External"/><Relationship Id="rId27" Type="http://schemas.openxmlformats.org/officeDocument/2006/relationships/hyperlink" Target="consultantplus://offline/ref=8A1EE851AE2145AAF24BCE2D4BD7D8EF695DF7F19452FF199E54D2625Eh8c8I" TargetMode="External"/><Relationship Id="rId30" Type="http://schemas.openxmlformats.org/officeDocument/2006/relationships/hyperlink" Target="consultantplus://offline/ref=8A1EE851AE2145AAF24BCE2D4BD7D8EF695DF6FB9356FF199E54D2625Eh8c8I" TargetMode="External"/><Relationship Id="rId35" Type="http://schemas.openxmlformats.org/officeDocument/2006/relationships/hyperlink" Target="https://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6F356-7401-4609-AEA6-B0ABFE8DA1F8}">
  <ds:schemaRefs>
    <ds:schemaRef ds:uri="http://schemas.openxmlformats.org/officeDocument/2006/bibliography"/>
  </ds:schemaRefs>
</ds:datastoreItem>
</file>

<file path=customXml/itemProps2.xml><?xml version="1.0" encoding="utf-8"?>
<ds:datastoreItem xmlns:ds="http://schemas.openxmlformats.org/officeDocument/2006/customXml" ds:itemID="{409278F7-4266-4BC3-BD37-98997A81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39320</Words>
  <Characters>224127</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262922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Викторович;Филиппов Юрий Михайлович</dc:creator>
  <cp:lastModifiedBy>Дежурная служба</cp:lastModifiedBy>
  <cp:revision>10</cp:revision>
  <cp:lastPrinted>2017-01-18T06:13:00Z</cp:lastPrinted>
  <dcterms:created xsi:type="dcterms:W3CDTF">2017-05-22T14:32:00Z</dcterms:created>
  <dcterms:modified xsi:type="dcterms:W3CDTF">2017-05-23T10:57:00Z</dcterms:modified>
</cp:coreProperties>
</file>