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45C" w:rsidRDefault="00D5445C">
      <w:pPr>
        <w:pStyle w:val="ConsPlusNormal"/>
        <w:jc w:val="both"/>
        <w:outlineLvl w:val="0"/>
      </w:pPr>
    </w:p>
    <w:p w:rsidR="00D5445C" w:rsidRDefault="00D5445C">
      <w:pPr>
        <w:pStyle w:val="ConsPlusTitle"/>
        <w:jc w:val="center"/>
        <w:outlineLvl w:val="0"/>
      </w:pPr>
      <w:r>
        <w:t>МОСКОВСКАЯ ОБЛАСТЬ</w:t>
      </w:r>
    </w:p>
    <w:p w:rsidR="00D5445C" w:rsidRDefault="00D5445C">
      <w:pPr>
        <w:pStyle w:val="ConsPlusTitle"/>
        <w:jc w:val="center"/>
      </w:pPr>
      <w:r>
        <w:t>СОВЕТ ДЕПУТАТОВ ГОРОДА ПУЩИНО</w:t>
      </w:r>
    </w:p>
    <w:p w:rsidR="00D5445C" w:rsidRDefault="00D5445C">
      <w:pPr>
        <w:pStyle w:val="ConsPlusTitle"/>
        <w:jc w:val="center"/>
      </w:pPr>
    </w:p>
    <w:p w:rsidR="00D5445C" w:rsidRDefault="00D5445C">
      <w:pPr>
        <w:pStyle w:val="ConsPlusTitle"/>
        <w:jc w:val="center"/>
      </w:pPr>
      <w:bookmarkStart w:id="0" w:name="_GoBack"/>
      <w:r>
        <w:t>РЕШЕНИЕ</w:t>
      </w:r>
    </w:p>
    <w:p w:rsidR="00D5445C" w:rsidRDefault="00D5445C">
      <w:pPr>
        <w:pStyle w:val="ConsPlusTitle"/>
        <w:jc w:val="center"/>
      </w:pPr>
      <w:r>
        <w:t>от 23 марта 2017 г. N 348/54</w:t>
      </w:r>
    </w:p>
    <w:bookmarkEnd w:id="0"/>
    <w:p w:rsidR="00D5445C" w:rsidRDefault="00D5445C">
      <w:pPr>
        <w:pStyle w:val="ConsPlusTitle"/>
        <w:jc w:val="center"/>
      </w:pPr>
    </w:p>
    <w:p w:rsidR="00D5445C" w:rsidRDefault="00D5445C">
      <w:pPr>
        <w:pStyle w:val="ConsPlusTitle"/>
        <w:jc w:val="center"/>
      </w:pPr>
      <w:r>
        <w:t>ОБ УТВЕРЖДЕНИИ ПОЛОЖЕНИЯ О ПРОВЕДЕНИИ ОЦЕНКИ РЕГУЛИРУЮЩЕГО</w:t>
      </w:r>
    </w:p>
    <w:p w:rsidR="00D5445C" w:rsidRDefault="00D5445C">
      <w:pPr>
        <w:pStyle w:val="ConsPlusTitle"/>
        <w:jc w:val="center"/>
      </w:pPr>
      <w:r>
        <w:t>ВОЗДЕЙСТВИЯ ПРОЕКТОВ МУНИЦИПАЛЬНЫХ НОРМАТИВНЫХ ПРАВОВЫХ</w:t>
      </w:r>
    </w:p>
    <w:p w:rsidR="00D5445C" w:rsidRDefault="00D5445C">
      <w:pPr>
        <w:pStyle w:val="ConsPlusTitle"/>
        <w:jc w:val="center"/>
      </w:pPr>
      <w:r>
        <w:t>АКТОВ ГОРОДСКОГО ОКРУГА ПУЩИНО, ЗАТРАГИВАЮЩИХ ВОПРОСЫ</w:t>
      </w:r>
    </w:p>
    <w:p w:rsidR="00D5445C" w:rsidRDefault="00D5445C">
      <w:pPr>
        <w:pStyle w:val="ConsPlusTitle"/>
        <w:jc w:val="center"/>
      </w:pPr>
      <w:r>
        <w:t>ОСУЩЕСТВЛЕНИЯ ПРЕДПРИНИМАТЕЛЬСКОЙ И ИНВЕСТИЦИОННОЙ</w:t>
      </w:r>
    </w:p>
    <w:p w:rsidR="00D5445C" w:rsidRDefault="00D5445C">
      <w:pPr>
        <w:pStyle w:val="ConsPlusTitle"/>
        <w:jc w:val="center"/>
      </w:pPr>
      <w:r>
        <w:t>ДЕЯТЕЛЬНОСТИ, И ЭКСПЕРТИЗЫ МУНИЦИПАЛЬНЫХ НОРМАТИВНЫХ</w:t>
      </w:r>
    </w:p>
    <w:p w:rsidR="00D5445C" w:rsidRDefault="00D5445C">
      <w:pPr>
        <w:pStyle w:val="ConsPlusTitle"/>
        <w:jc w:val="center"/>
      </w:pPr>
      <w:r>
        <w:t>ПРАВОВЫХ АКТОВ ГОРОДСКОГО ОКРУГА ПУЩИНО, ЗАТРАГИВАЮЩИХ</w:t>
      </w:r>
    </w:p>
    <w:p w:rsidR="00D5445C" w:rsidRDefault="00D5445C">
      <w:pPr>
        <w:pStyle w:val="ConsPlusTitle"/>
        <w:jc w:val="center"/>
      </w:pPr>
      <w:r>
        <w:t>ВОПРОСЫ ОСУЩЕСТВЛЕНИЯ ПРЕДПРИНИМАТЕЛЬСКОЙ</w:t>
      </w:r>
    </w:p>
    <w:p w:rsidR="00D5445C" w:rsidRDefault="00D5445C">
      <w:pPr>
        <w:pStyle w:val="ConsPlusTitle"/>
        <w:jc w:val="center"/>
      </w:pPr>
      <w:r>
        <w:t>И ИНВЕСТИЦИОННОЙ ДЕЯТЕЛЬНОСТИ</w:t>
      </w:r>
    </w:p>
    <w:p w:rsidR="00D5445C" w:rsidRDefault="00D5445C">
      <w:pPr>
        <w:pStyle w:val="ConsPlusNormal"/>
        <w:jc w:val="both"/>
      </w:pPr>
    </w:p>
    <w:p w:rsidR="00D5445C" w:rsidRDefault="00D5445C">
      <w:pPr>
        <w:pStyle w:val="ConsPlusNormal"/>
        <w:ind w:firstLine="540"/>
        <w:jc w:val="both"/>
      </w:pPr>
      <w:r>
        <w:t xml:space="preserve">В целях реализации Федерального </w:t>
      </w:r>
      <w:hyperlink r:id="rId4" w:history="1">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5" w:history="1">
        <w:r>
          <w:rPr>
            <w:color w:val="0000FF"/>
          </w:rPr>
          <w:t>Закона</w:t>
        </w:r>
      </w:hyperlink>
      <w:r>
        <w:t xml:space="preserve"> Московской области от 30.12.2014 N 193/2014-ОЗ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 руководствуясь </w:t>
      </w:r>
      <w:hyperlink r:id="rId6" w:history="1">
        <w:r>
          <w:rPr>
            <w:color w:val="0000FF"/>
          </w:rPr>
          <w:t>Уставом</w:t>
        </w:r>
      </w:hyperlink>
      <w:r>
        <w:t xml:space="preserve"> городского округа Пущино, Совет депутатов решил:</w:t>
      </w:r>
    </w:p>
    <w:p w:rsidR="00D5445C" w:rsidRDefault="00D5445C">
      <w:pPr>
        <w:pStyle w:val="ConsPlusNormal"/>
        <w:spacing w:before="220"/>
        <w:ind w:firstLine="540"/>
        <w:jc w:val="both"/>
      </w:pPr>
      <w:r>
        <w:t xml:space="preserve">1. Утвердить </w:t>
      </w:r>
      <w:hyperlink w:anchor="P36" w:history="1">
        <w:r>
          <w:rPr>
            <w:color w:val="0000FF"/>
          </w:rPr>
          <w:t>Положение</w:t>
        </w:r>
      </w:hyperlink>
      <w:r>
        <w:t xml:space="preserve"> о проведении оценки регулирующего воздействия проектов муниципальных нормативных правовых актов городского округа Пущино, затрагивающих вопросы осуществления предпринимательской и инвестиционной деятельности, и экспертизы муниципальных нормативных правовых актов городского округа Пущино, затрагивающих вопросы осуществления предпринимательской и инвестиционной деятельности (прилагается).</w:t>
      </w:r>
    </w:p>
    <w:p w:rsidR="00D5445C" w:rsidRDefault="00D5445C">
      <w:pPr>
        <w:pStyle w:val="ConsPlusNormal"/>
        <w:spacing w:before="220"/>
        <w:ind w:firstLine="540"/>
        <w:jc w:val="both"/>
      </w:pPr>
      <w:r>
        <w:t xml:space="preserve">2. Постоянной депутатской комиссии по правовым вопросам, депутатской этике и информационной политике разработать и внести на рассмотрение Совета депутатов проекты решений о приведении </w:t>
      </w:r>
      <w:hyperlink r:id="rId7" w:history="1">
        <w:r>
          <w:rPr>
            <w:color w:val="0000FF"/>
          </w:rPr>
          <w:t>Регламента</w:t>
        </w:r>
      </w:hyperlink>
      <w:r>
        <w:t xml:space="preserve"> Совета депутатов и </w:t>
      </w:r>
      <w:hyperlink r:id="rId8" w:history="1">
        <w:r>
          <w:rPr>
            <w:color w:val="0000FF"/>
          </w:rPr>
          <w:t>Положения</w:t>
        </w:r>
      </w:hyperlink>
      <w:r>
        <w:t xml:space="preserve"> о муниципальных правовых актах городского округа Пущино в соответствие с утвержденным настоящим решением </w:t>
      </w:r>
      <w:hyperlink w:anchor="P36" w:history="1">
        <w:r>
          <w:rPr>
            <w:color w:val="0000FF"/>
          </w:rPr>
          <w:t>Положением</w:t>
        </w:r>
      </w:hyperlink>
      <w:r>
        <w:t>.</w:t>
      </w:r>
    </w:p>
    <w:p w:rsidR="00D5445C" w:rsidRDefault="00D544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445C">
        <w:trPr>
          <w:jc w:val="center"/>
        </w:trPr>
        <w:tc>
          <w:tcPr>
            <w:tcW w:w="9294" w:type="dxa"/>
            <w:tcBorders>
              <w:top w:val="nil"/>
              <w:left w:val="single" w:sz="24" w:space="0" w:color="CED3F1"/>
              <w:bottom w:val="nil"/>
              <w:right w:val="single" w:sz="24" w:space="0" w:color="F4F3F8"/>
            </w:tcBorders>
            <w:shd w:val="clear" w:color="auto" w:fill="F4F3F8"/>
          </w:tcPr>
          <w:p w:rsidR="00D5445C" w:rsidRDefault="00D5445C">
            <w:pPr>
              <w:pStyle w:val="ConsPlusNormal"/>
              <w:jc w:val="both"/>
            </w:pPr>
            <w:r>
              <w:rPr>
                <w:color w:val="392C69"/>
              </w:rPr>
              <w:t>КонсультантПлюс: примечание.</w:t>
            </w:r>
          </w:p>
          <w:p w:rsidR="00D5445C" w:rsidRDefault="00D5445C">
            <w:pPr>
              <w:pStyle w:val="ConsPlusNormal"/>
              <w:jc w:val="both"/>
            </w:pPr>
            <w:r>
              <w:rPr>
                <w:color w:val="392C69"/>
              </w:rPr>
              <w:t>Нумерация пунктов дана в соответствии с официальным текстом документа.</w:t>
            </w:r>
          </w:p>
        </w:tc>
      </w:tr>
    </w:tbl>
    <w:p w:rsidR="00D5445C" w:rsidRDefault="00D5445C">
      <w:pPr>
        <w:pStyle w:val="ConsPlusNormal"/>
        <w:spacing w:before="280"/>
        <w:ind w:firstLine="540"/>
        <w:jc w:val="both"/>
      </w:pPr>
      <w:r>
        <w:t>2. Настоящее решение вступает в силу со дня его официального опубликования в газете "Пущинская среда".</w:t>
      </w:r>
    </w:p>
    <w:p w:rsidR="00D5445C" w:rsidRDefault="00D5445C">
      <w:pPr>
        <w:pStyle w:val="ConsPlusNormal"/>
        <w:jc w:val="both"/>
      </w:pPr>
    </w:p>
    <w:p w:rsidR="00D5445C" w:rsidRDefault="00D5445C">
      <w:pPr>
        <w:pStyle w:val="ConsPlusNormal"/>
        <w:jc w:val="right"/>
      </w:pPr>
      <w:r>
        <w:t>Глава города Пущино</w:t>
      </w:r>
    </w:p>
    <w:p w:rsidR="00D5445C" w:rsidRDefault="00D5445C">
      <w:pPr>
        <w:pStyle w:val="ConsPlusNormal"/>
        <w:jc w:val="right"/>
      </w:pPr>
      <w:r>
        <w:t>И.В. Савинцев</w:t>
      </w: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0"/>
      </w:pPr>
      <w:r>
        <w:t>Приложение</w:t>
      </w:r>
    </w:p>
    <w:p w:rsidR="00D5445C" w:rsidRDefault="00D5445C">
      <w:pPr>
        <w:pStyle w:val="ConsPlusNormal"/>
        <w:jc w:val="right"/>
      </w:pPr>
      <w:r>
        <w:t>к решению Совета депутатов</w:t>
      </w:r>
    </w:p>
    <w:p w:rsidR="00D5445C" w:rsidRDefault="00D5445C">
      <w:pPr>
        <w:pStyle w:val="ConsPlusNormal"/>
        <w:jc w:val="right"/>
      </w:pPr>
      <w:r>
        <w:lastRenderedPageBreak/>
        <w:t>города Пущино</w:t>
      </w:r>
    </w:p>
    <w:p w:rsidR="00D5445C" w:rsidRDefault="00D5445C">
      <w:pPr>
        <w:pStyle w:val="ConsPlusNormal"/>
        <w:jc w:val="right"/>
      </w:pPr>
      <w:r>
        <w:t>Московской области</w:t>
      </w:r>
    </w:p>
    <w:p w:rsidR="00D5445C" w:rsidRDefault="00D5445C">
      <w:pPr>
        <w:pStyle w:val="ConsPlusNormal"/>
        <w:jc w:val="right"/>
      </w:pPr>
      <w:r>
        <w:t>от 23 марта 2017 г. N 348/54</w:t>
      </w:r>
    </w:p>
    <w:p w:rsidR="00D5445C" w:rsidRDefault="00D5445C">
      <w:pPr>
        <w:pStyle w:val="ConsPlusNormal"/>
        <w:jc w:val="both"/>
      </w:pPr>
    </w:p>
    <w:p w:rsidR="00D5445C" w:rsidRDefault="00D5445C">
      <w:pPr>
        <w:pStyle w:val="ConsPlusTitle"/>
        <w:jc w:val="center"/>
      </w:pPr>
      <w:bookmarkStart w:id="1" w:name="P36"/>
      <w:bookmarkEnd w:id="1"/>
      <w:r>
        <w:t>ПОЛОЖЕНИЕ</w:t>
      </w:r>
    </w:p>
    <w:p w:rsidR="00D5445C" w:rsidRDefault="00D5445C">
      <w:pPr>
        <w:pStyle w:val="ConsPlusTitle"/>
        <w:jc w:val="center"/>
      </w:pPr>
      <w:r>
        <w:t>О ПРОВЕДЕНИИ ОЦЕНКИ РЕГУЛИРУЮЩЕГО ВОЗДЕЙСТВИЯ ПРОЕКТОВ</w:t>
      </w:r>
    </w:p>
    <w:p w:rsidR="00D5445C" w:rsidRDefault="00D5445C">
      <w:pPr>
        <w:pStyle w:val="ConsPlusTitle"/>
        <w:jc w:val="center"/>
      </w:pPr>
      <w:r>
        <w:t>МУНИЦИПАЛЬНЫХ НОРМАТИВНЫХ ПРАВОВЫХ АКТОВ ГОРОДСКОГО ОКРУГА</w:t>
      </w:r>
    </w:p>
    <w:p w:rsidR="00D5445C" w:rsidRDefault="00D5445C">
      <w:pPr>
        <w:pStyle w:val="ConsPlusTitle"/>
        <w:jc w:val="center"/>
      </w:pPr>
      <w:r>
        <w:t>ПУЩИНО, ЗАТРАГИВАЮЩИХ ВОПРОСЫ ОСУЩЕСТВЛЕНИЯ</w:t>
      </w:r>
    </w:p>
    <w:p w:rsidR="00D5445C" w:rsidRDefault="00D5445C">
      <w:pPr>
        <w:pStyle w:val="ConsPlusTitle"/>
        <w:jc w:val="center"/>
      </w:pPr>
      <w:r>
        <w:t>ПРЕДПРИНИМАТЕЛЬСКОЙ И ИНВЕСТИЦИОННОЙ ДЕЯТЕЛЬНОСТИ,</w:t>
      </w:r>
    </w:p>
    <w:p w:rsidR="00D5445C" w:rsidRDefault="00D5445C">
      <w:pPr>
        <w:pStyle w:val="ConsPlusTitle"/>
        <w:jc w:val="center"/>
      </w:pPr>
      <w:r>
        <w:t>И ЭКСПЕРТИЗЫ МУНИЦИПАЛЬНЫХ НОРМАТИВНЫХ ПРАВОВЫХ АКТОВ</w:t>
      </w:r>
    </w:p>
    <w:p w:rsidR="00D5445C" w:rsidRDefault="00D5445C">
      <w:pPr>
        <w:pStyle w:val="ConsPlusTitle"/>
        <w:jc w:val="center"/>
      </w:pPr>
      <w:r>
        <w:t>ГОРОДСКОГО ОКРУГА ПУЩИНО, ЗАТРАГИВАЮЩИХ ВОПРОСЫ</w:t>
      </w:r>
    </w:p>
    <w:p w:rsidR="00D5445C" w:rsidRDefault="00D5445C">
      <w:pPr>
        <w:pStyle w:val="ConsPlusTitle"/>
        <w:jc w:val="center"/>
      </w:pPr>
      <w:r>
        <w:t>ОСУЩЕСТВЛЕНИЯ ПРЕДПРИНИМАТЕЛЬСКОЙ</w:t>
      </w:r>
    </w:p>
    <w:p w:rsidR="00D5445C" w:rsidRDefault="00D5445C">
      <w:pPr>
        <w:pStyle w:val="ConsPlusTitle"/>
        <w:jc w:val="center"/>
      </w:pPr>
      <w:r>
        <w:t>И ИНВЕСТИЦИОННОЙ ДЕЯТЕЛЬНОСТИ</w:t>
      </w:r>
    </w:p>
    <w:p w:rsidR="00D5445C" w:rsidRDefault="00D5445C">
      <w:pPr>
        <w:pStyle w:val="ConsPlusNormal"/>
        <w:jc w:val="both"/>
      </w:pPr>
    </w:p>
    <w:p w:rsidR="00D5445C" w:rsidRDefault="00D5445C">
      <w:pPr>
        <w:pStyle w:val="ConsPlusNormal"/>
        <w:jc w:val="center"/>
        <w:outlineLvl w:val="1"/>
      </w:pPr>
      <w:r>
        <w:t>1. Общие положения</w:t>
      </w:r>
    </w:p>
    <w:p w:rsidR="00D5445C" w:rsidRDefault="00D5445C">
      <w:pPr>
        <w:pStyle w:val="ConsPlusNormal"/>
        <w:jc w:val="both"/>
      </w:pPr>
    </w:p>
    <w:p w:rsidR="00D5445C" w:rsidRDefault="00D5445C">
      <w:pPr>
        <w:pStyle w:val="ConsPlusNormal"/>
        <w:ind w:firstLine="540"/>
        <w:jc w:val="both"/>
      </w:pPr>
      <w:r>
        <w:t>1.1. Настоящее Положение (далее - Положение) устанавливает правила и процедуры проведения оценки регулирующего воздействия (далее - процедура ОРВ) проектов муниципальных нормативных правовых актов городского округа Пущино, затрагивающих вопросы осуществления предпринимательской и инвестиционной деятельности (далее - проекты актов), и экспертизы муниципальных нормативных правовых актов городского округа Пущино, затрагивающих вопросы осуществления предпринимательской и инвестиционной деятельности (далее - акты), определяются участники оценки регулирующего воздействия проектов актов и экспертизы актов в городском округе Пущино и Положение отчетности о результатах процедуры оценки регулирующего воздействия в городском округе Пущино.</w:t>
      </w:r>
    </w:p>
    <w:p w:rsidR="00D5445C" w:rsidRDefault="00D5445C">
      <w:pPr>
        <w:pStyle w:val="ConsPlusNormal"/>
        <w:spacing w:before="220"/>
        <w:ind w:firstLine="540"/>
        <w:jc w:val="both"/>
      </w:pPr>
      <w:r>
        <w:t>1.2. Проекты актов, затрагивающих вопросы осуществления предпринимательской и инвестиционной деятельности на территории городского округа Пущино, подлежат оценке регулирующего воздействия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городского округа Пущино.</w:t>
      </w:r>
    </w:p>
    <w:p w:rsidR="00D5445C" w:rsidRDefault="00D5445C">
      <w:pPr>
        <w:pStyle w:val="ConsPlusNormal"/>
        <w:spacing w:before="220"/>
        <w:ind w:firstLine="540"/>
        <w:jc w:val="both"/>
      </w:pPr>
      <w:r>
        <w:t>1.3. Процедура ОРВ проектов актов и экспертиза актов, затрагивающих вопросы осуществления предпринимательской и инвестиционной деятельности, осуществляется с целью повышения качества правового регулирования в предпринимательской и инвестиционной сфере деятельности, выявления в проектах актов и актах положений, необоснованно затрудняющих ведение предпринимательской и инвестиционной деятельности, обеспечения возможности учета мнений лиц, интересы которых затрагиваются предлагаемым правовым регулированием (далее - заинтересованные лица).</w:t>
      </w:r>
    </w:p>
    <w:p w:rsidR="00D5445C" w:rsidRDefault="00D5445C">
      <w:pPr>
        <w:pStyle w:val="ConsPlusNormal"/>
        <w:spacing w:before="220"/>
        <w:ind w:firstLine="540"/>
        <w:jc w:val="both"/>
      </w:pPr>
      <w:r>
        <w:t>1.4.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D5445C" w:rsidRDefault="00D5445C">
      <w:pPr>
        <w:pStyle w:val="ConsPlusNormal"/>
        <w:spacing w:before="220"/>
        <w:ind w:firstLine="540"/>
        <w:jc w:val="both"/>
      </w:pPr>
      <w:r>
        <w:t>1.5.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D5445C" w:rsidRDefault="00D5445C">
      <w:pPr>
        <w:pStyle w:val="ConsPlusNormal"/>
        <w:spacing w:before="220"/>
        <w:ind w:firstLine="540"/>
        <w:jc w:val="both"/>
      </w:pPr>
      <w:r>
        <w:t>1.6. Процедура ОРВ не проводится в отношении:</w:t>
      </w:r>
    </w:p>
    <w:p w:rsidR="00D5445C" w:rsidRDefault="00D5445C">
      <w:pPr>
        <w:pStyle w:val="ConsPlusNormal"/>
        <w:spacing w:before="220"/>
        <w:ind w:firstLine="540"/>
        <w:jc w:val="both"/>
      </w:pPr>
      <w:r>
        <w:lastRenderedPageBreak/>
        <w:t>- проекта бюджета городского округа Пущино и отчета о его исполнении;</w:t>
      </w:r>
    </w:p>
    <w:p w:rsidR="00D5445C" w:rsidRDefault="00D5445C">
      <w:pPr>
        <w:pStyle w:val="ConsPlusNormal"/>
        <w:spacing w:before="220"/>
        <w:ind w:firstLine="540"/>
        <w:jc w:val="both"/>
      </w:pPr>
      <w:r>
        <w:t>- проектов актов, устанавливающих налоги, сборы и тарифы, установление которых отнесено к вопросам местного значения;</w:t>
      </w:r>
    </w:p>
    <w:p w:rsidR="00D5445C" w:rsidRDefault="00D5445C">
      <w:pPr>
        <w:pStyle w:val="ConsPlusNormal"/>
        <w:spacing w:before="220"/>
        <w:ind w:firstLine="540"/>
        <w:jc w:val="both"/>
      </w:pPr>
      <w:r>
        <w:t>- проектов актов, влияющих на формирование неналоговых доходов бюджета городского округа Пущино;</w:t>
      </w:r>
    </w:p>
    <w:p w:rsidR="00D5445C" w:rsidRDefault="00D5445C">
      <w:pPr>
        <w:pStyle w:val="ConsPlusNormal"/>
        <w:spacing w:before="220"/>
        <w:ind w:firstLine="540"/>
        <w:jc w:val="both"/>
      </w:pPr>
      <w:r>
        <w:t>- проектов актов о координационных, совещательных органах;</w:t>
      </w:r>
    </w:p>
    <w:p w:rsidR="00D5445C" w:rsidRDefault="00D5445C">
      <w:pPr>
        <w:pStyle w:val="ConsPlusNormal"/>
        <w:spacing w:before="220"/>
        <w:ind w:firstLine="540"/>
        <w:jc w:val="both"/>
      </w:pPr>
      <w:r>
        <w:t>- проектов актов по вопросам предупреждения чрезвычайных ситуаций, стихийных бедствий, эпидемий и ликвидации их последствий;</w:t>
      </w:r>
    </w:p>
    <w:p w:rsidR="00D5445C" w:rsidRDefault="00D5445C">
      <w:pPr>
        <w:pStyle w:val="ConsPlusNormal"/>
        <w:spacing w:before="220"/>
        <w:ind w:firstLine="540"/>
        <w:jc w:val="both"/>
      </w:pPr>
      <w:r>
        <w:t>- проектов актов по вопросам организации и осуществления на территории городского округа Пущино мероприятий по предупреждению терроризма и экстремизма, минимизации их последствий;</w:t>
      </w:r>
    </w:p>
    <w:p w:rsidR="00D5445C" w:rsidRDefault="00D5445C">
      <w:pPr>
        <w:pStyle w:val="ConsPlusNormal"/>
        <w:spacing w:before="220"/>
        <w:ind w:firstLine="540"/>
        <w:jc w:val="both"/>
      </w:pPr>
      <w:r>
        <w:t>- проектов актов по вопросам заключения соглашения о предоставлении целевых субсидий;</w:t>
      </w:r>
    </w:p>
    <w:p w:rsidR="00D5445C" w:rsidRDefault="00D5445C">
      <w:pPr>
        <w:pStyle w:val="ConsPlusNormal"/>
        <w:spacing w:before="220"/>
        <w:ind w:firstLine="540"/>
        <w:jc w:val="both"/>
      </w:pPr>
      <w:r>
        <w:t xml:space="preserve">- проектов актов, подлежащих публичным слушаниям в соответствии со </w:t>
      </w:r>
      <w:hyperlink r:id="rId9" w:history="1">
        <w:r>
          <w:rPr>
            <w:color w:val="0000FF"/>
          </w:rPr>
          <w:t>статьей 28</w:t>
        </w:r>
      </w:hyperlink>
      <w:r>
        <w:t xml:space="preserve"> Федерального закона от 06.10.2003 N 131-ФЗ "Об общих принципах организации местного самоуправления в Российской Федерации".</w:t>
      </w:r>
    </w:p>
    <w:p w:rsidR="00D5445C" w:rsidRDefault="00D5445C">
      <w:pPr>
        <w:pStyle w:val="ConsPlusNormal"/>
        <w:spacing w:before="220"/>
        <w:ind w:firstLine="540"/>
        <w:jc w:val="both"/>
      </w:pPr>
      <w:r>
        <w:t>1.7. Для целей настоящего Положения используются следующие понятия:</w:t>
      </w:r>
    </w:p>
    <w:p w:rsidR="00D5445C" w:rsidRDefault="00D5445C">
      <w:pPr>
        <w:pStyle w:val="ConsPlusNormal"/>
        <w:spacing w:before="220"/>
        <w:ind w:firstLine="540"/>
        <w:jc w:val="both"/>
      </w:pPr>
      <w:r>
        <w:t>- уполномоченный орган - отдел экономики администрации города Пущино (далее - Отдел), ответственный за внедрение процедуры ОРВ и выполняющий функции нормативно-правового, информационного и методического обеспечения оценки регулирующего воздействия, а также оценку качества проведения процедуры ОРВ разработчиками проектов актов (далее - уполномоченный орган). Непосредственными исполнителями являются специалисты Отдела в соответствии с должностными инструкциями. Начальник Отдела руководит деятельностью уполномоченного органа;</w:t>
      </w:r>
    </w:p>
    <w:p w:rsidR="00D5445C" w:rsidRDefault="00D5445C">
      <w:pPr>
        <w:pStyle w:val="ConsPlusNormal"/>
        <w:spacing w:before="220"/>
        <w:ind w:firstLine="540"/>
        <w:jc w:val="both"/>
      </w:pPr>
      <w:r>
        <w:t xml:space="preserve">- разработчики проектов муниципальных нормативных правовых актов - субъекты правотворческой инициативы, установленные </w:t>
      </w:r>
      <w:hyperlink r:id="rId10" w:history="1">
        <w:r>
          <w:rPr>
            <w:color w:val="0000FF"/>
          </w:rPr>
          <w:t>Уставом</w:t>
        </w:r>
      </w:hyperlink>
      <w:r>
        <w:t xml:space="preserve"> городского округа Пущино, а также органы администрации города Пущино и их структурные подразделения, разрабатывающие проекты нормативно-правовых актов, затрагивающие вопросы осуществления предпринимательской и инвестиционной деятельности, а также осуществляющие проведение процедуры ОРВ (далее - разработчики);</w:t>
      </w:r>
    </w:p>
    <w:p w:rsidR="00D5445C" w:rsidRDefault="00D5445C">
      <w:pPr>
        <w:pStyle w:val="ConsPlusNormal"/>
        <w:spacing w:before="220"/>
        <w:ind w:firstLine="540"/>
        <w:jc w:val="both"/>
      </w:pPr>
      <w:r>
        <w:t>- размещение уведомления о разработке предлагаемого правового регулирования (далее - уведомление)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rsidR="00D5445C" w:rsidRDefault="00D5445C">
      <w:pPr>
        <w:pStyle w:val="ConsPlusNormal"/>
        <w:spacing w:before="220"/>
        <w:ind w:firstLine="540"/>
        <w:jc w:val="both"/>
      </w:pPr>
      <w:r>
        <w:t>- сводный отчет о результатах проведения оценки регулирующего воздействия проекта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D5445C" w:rsidRDefault="00D5445C">
      <w:pPr>
        <w:pStyle w:val="ConsPlusNormal"/>
        <w:spacing w:before="220"/>
        <w:ind w:firstLine="540"/>
        <w:jc w:val="both"/>
      </w:pPr>
      <w:r>
        <w:t>- официальный сайт - сайт администрации города Пущино в информационно-телекоммуникационной сети Интернет, определенный для размещения сведений о проведении процедуры ОРВ, в том числе в целях организации публичных консультаций и информирования об их результатах (раздел "Оценка регулирующего воздействия");</w:t>
      </w:r>
    </w:p>
    <w:p w:rsidR="00D5445C" w:rsidRDefault="00D5445C">
      <w:pPr>
        <w:pStyle w:val="ConsPlusNormal"/>
        <w:spacing w:before="220"/>
        <w:ind w:firstLine="540"/>
        <w:jc w:val="both"/>
      </w:pPr>
      <w:r>
        <w:t>- размещение проекта акта и сводного отчета - этап процедуры ОРВ, в ходе которого орган-</w:t>
      </w:r>
      <w:r>
        <w:lastRenderedPageBreak/>
        <w:t>разработчик организует обсуждение текста проекта акта и сводного отчета с заинтересованными лицами, в том числе с использованием официального сайта в информационно-телекоммуникационной сети Интернет;</w:t>
      </w:r>
    </w:p>
    <w:p w:rsidR="00D5445C" w:rsidRDefault="00D5445C">
      <w:pPr>
        <w:pStyle w:val="ConsPlusNormal"/>
        <w:spacing w:before="220"/>
        <w:ind w:firstLine="540"/>
        <w:jc w:val="both"/>
      </w:pPr>
      <w:r>
        <w:t>- публичные консультации - открытое обсуждение с заинтересованными лицами идеи (концепции) предлагаемого разработчиком правового регулирования, текста проекта акта и сводного отчета, организуемого органом-разработчиком и (или) уполномоченным органом в ходе проведения процедуры ОРВ и подготовки заключения об оценке регулирующего воздействия;</w:t>
      </w:r>
    </w:p>
    <w:p w:rsidR="00D5445C" w:rsidRDefault="00D5445C">
      <w:pPr>
        <w:pStyle w:val="ConsPlusNormal"/>
        <w:spacing w:before="220"/>
        <w:ind w:firstLine="540"/>
        <w:jc w:val="both"/>
      </w:pPr>
      <w:r>
        <w:t>-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акта, подписывается руководителем уполномоченного органа либо иным уполномоченным лицом;</w:t>
      </w:r>
    </w:p>
    <w:p w:rsidR="00D5445C" w:rsidRDefault="00D5445C">
      <w:pPr>
        <w:pStyle w:val="ConsPlusNormal"/>
        <w:spacing w:before="220"/>
        <w:ind w:firstLine="540"/>
        <w:jc w:val="both"/>
      </w:pPr>
      <w:r>
        <w:t>- заключение об экспертизе - завершающий экспертизу документ, подготавливаемый уполномоченным органом и содержащий вывод о положениях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 подписывается руководителем уполномоченного органа либо иным уполномоченным лицом.</w:t>
      </w:r>
    </w:p>
    <w:p w:rsidR="00D5445C" w:rsidRDefault="00D5445C">
      <w:pPr>
        <w:pStyle w:val="ConsPlusNormal"/>
        <w:spacing w:before="220"/>
        <w:ind w:firstLine="540"/>
        <w:jc w:val="both"/>
      </w:pPr>
      <w:bookmarkStart w:id="2" w:name="P72"/>
      <w:bookmarkEnd w:id="2"/>
      <w:r>
        <w:t>1.8. Оценка регулирующего воздействия проектов актов проводится с учетом степени регулирующего воздействия положений, содержащихся в проекте акта:</w:t>
      </w:r>
    </w:p>
    <w:p w:rsidR="00D5445C" w:rsidRDefault="00D5445C">
      <w:pPr>
        <w:pStyle w:val="ConsPlusNormal"/>
        <w:spacing w:before="220"/>
        <w:ind w:firstLine="540"/>
        <w:jc w:val="both"/>
      </w:pPr>
      <w:bookmarkStart w:id="3" w:name="P73"/>
      <w:bookmarkEnd w:id="3"/>
      <w:r>
        <w:t>1)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и законодательством Московской области, а также муниципальными нормативными правовыми актами городского округа Пущино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и законодательством Московской области, а также муниципальными нормативными правовыми актами городского округа Пущино расходов субъектов предпринимательской и инвестиционной деятельности;</w:t>
      </w:r>
    </w:p>
    <w:p w:rsidR="00D5445C" w:rsidRDefault="00D5445C">
      <w:pPr>
        <w:pStyle w:val="ConsPlusNormal"/>
        <w:spacing w:before="220"/>
        <w:ind w:firstLine="540"/>
        <w:jc w:val="both"/>
      </w:pPr>
      <w:bookmarkStart w:id="4" w:name="P74"/>
      <w:bookmarkEnd w:id="4"/>
      <w:r>
        <w:t>2) средняя степень регулирующего воздействия - проект акта содержит положения, изменяющие ранее предусмотренные законодательством Российской Федерации и законодательством Московской области, а также муниципальными нормативными правовыми актами городского округа Пущино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w:t>
      </w:r>
    </w:p>
    <w:p w:rsidR="00D5445C" w:rsidRDefault="00D5445C">
      <w:pPr>
        <w:pStyle w:val="ConsPlusNormal"/>
        <w:spacing w:before="220"/>
        <w:ind w:firstLine="540"/>
        <w:jc w:val="both"/>
      </w:pPr>
      <w:r>
        <w:t xml:space="preserve">3) низкая степень регулирующего воздействия - проект акта не содержит положений, предусмотренных </w:t>
      </w:r>
      <w:hyperlink w:anchor="P73" w:history="1">
        <w:r>
          <w:rPr>
            <w:color w:val="0000FF"/>
          </w:rPr>
          <w:t>подпунктами 1</w:t>
        </w:r>
      </w:hyperlink>
      <w:r>
        <w:t xml:space="preserve"> и </w:t>
      </w:r>
      <w:hyperlink w:anchor="P74" w:history="1">
        <w:r>
          <w:rPr>
            <w:color w:val="0000FF"/>
          </w:rPr>
          <w:t>2</w:t>
        </w:r>
      </w:hyperlink>
      <w:r>
        <w:t xml:space="preserve"> настоящего пункта.</w:t>
      </w:r>
    </w:p>
    <w:p w:rsidR="00D5445C" w:rsidRDefault="00D5445C">
      <w:pPr>
        <w:pStyle w:val="ConsPlusNormal"/>
        <w:spacing w:before="220"/>
        <w:ind w:firstLine="540"/>
        <w:jc w:val="both"/>
      </w:pPr>
      <w:r>
        <w:t>1.9. Участниками процедуры ОРВ и экспертизы являются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D5445C" w:rsidRDefault="00D5445C">
      <w:pPr>
        <w:pStyle w:val="ConsPlusNormal"/>
        <w:spacing w:before="220"/>
        <w:ind w:firstLine="540"/>
        <w:jc w:val="both"/>
      </w:pPr>
      <w:r>
        <w:t xml:space="preserve">1.10. Принятие (издание) муниципального нормативного правового акта, затрагивающего вопросы осуществления предпринимательской и инвестиционной деятельности в городском округе Пущино, без заключения об оценке регулирующего воздействия проекта такого акта не </w:t>
      </w:r>
      <w:r>
        <w:lastRenderedPageBreak/>
        <w:t>допускается.</w:t>
      </w:r>
    </w:p>
    <w:p w:rsidR="00D5445C" w:rsidRDefault="00D5445C">
      <w:pPr>
        <w:pStyle w:val="ConsPlusNormal"/>
        <w:jc w:val="both"/>
      </w:pPr>
    </w:p>
    <w:p w:rsidR="00D5445C" w:rsidRDefault="00D5445C">
      <w:pPr>
        <w:pStyle w:val="ConsPlusNormal"/>
        <w:jc w:val="center"/>
        <w:outlineLvl w:val="1"/>
      </w:pPr>
      <w:r>
        <w:t>2. Организация и проведение процедуры оценки</w:t>
      </w:r>
    </w:p>
    <w:p w:rsidR="00D5445C" w:rsidRDefault="00D5445C">
      <w:pPr>
        <w:pStyle w:val="ConsPlusNormal"/>
        <w:jc w:val="center"/>
      </w:pPr>
      <w:r>
        <w:t>регулирующего воздействия проектов актов</w:t>
      </w:r>
    </w:p>
    <w:p w:rsidR="00D5445C" w:rsidRDefault="00D5445C">
      <w:pPr>
        <w:pStyle w:val="ConsPlusNormal"/>
        <w:jc w:val="both"/>
      </w:pPr>
    </w:p>
    <w:p w:rsidR="00D5445C" w:rsidRDefault="00D5445C">
      <w:pPr>
        <w:pStyle w:val="ConsPlusNormal"/>
        <w:ind w:firstLine="540"/>
        <w:jc w:val="both"/>
      </w:pPr>
      <w:bookmarkStart w:id="5" w:name="P82"/>
      <w:bookmarkEnd w:id="5"/>
      <w:r>
        <w:t>2.1. Разработчик проводит анализ проблем, выявленных в сфере общественных отношений, связанных с осуществлением предпринимательской и инвестиционной деятельности в городском округе Пущино, определяет цель правового регулирования, выявляет все возможные варианты решения выявленных проблем, включая варианты, которые позволяют достичь поставленных целей без введения нового правового регулирования, выявляет и оценивает последствия, к которым приведут предлагаемые варианты решения проблемы, включая затраты и выгоды, а также оценивает эффективность и результативность при реализации каждого из предложенных вариантов на практике.</w:t>
      </w:r>
    </w:p>
    <w:p w:rsidR="00D5445C" w:rsidRDefault="00D5445C">
      <w:pPr>
        <w:pStyle w:val="ConsPlusNormal"/>
        <w:spacing w:before="220"/>
        <w:ind w:firstLine="540"/>
        <w:jc w:val="both"/>
      </w:pPr>
      <w:r>
        <w:t>2.2. В случае принятия решения о необходимости введения правового регулирования для решения выявленной проблемы разработчик выбирает наилучший из имеющихся вариантов предлагаемого правового регулирования, на его основе разрабатывает соответствующий проект акта и формирует сводный отчет.</w:t>
      </w:r>
    </w:p>
    <w:p w:rsidR="00D5445C" w:rsidRDefault="00D5445C">
      <w:pPr>
        <w:pStyle w:val="ConsPlusNormal"/>
        <w:spacing w:before="220"/>
        <w:ind w:firstLine="540"/>
        <w:jc w:val="both"/>
      </w:pPr>
      <w:r>
        <w:t>2.3. Выбор наилучшего варианта правового регулирования осуществляется с учетом следующих основных критериев:</w:t>
      </w:r>
    </w:p>
    <w:p w:rsidR="00D5445C" w:rsidRDefault="00D5445C">
      <w:pPr>
        <w:pStyle w:val="ConsPlusNormal"/>
        <w:spacing w:before="220"/>
        <w:ind w:firstLine="540"/>
        <w:jc w:val="both"/>
      </w:pPr>
      <w:r>
        <w:t>а - эффективность, определяемая высокой степенью вероятности достижения заявленных целей регулирования;</w:t>
      </w:r>
    </w:p>
    <w:p w:rsidR="00D5445C" w:rsidRDefault="00D5445C">
      <w:pPr>
        <w:pStyle w:val="ConsPlusNormal"/>
        <w:spacing w:before="220"/>
        <w:ind w:firstLine="540"/>
        <w:jc w:val="both"/>
      </w:pPr>
      <w:r>
        <w:t>б - уровень и степень обоснованности предполагаемых затрат потенциальных адресатов предлагаемого правового регулирования;</w:t>
      </w:r>
    </w:p>
    <w:p w:rsidR="00D5445C" w:rsidRDefault="00D5445C">
      <w:pPr>
        <w:pStyle w:val="ConsPlusNormal"/>
        <w:spacing w:before="220"/>
        <w:ind w:firstLine="540"/>
        <w:jc w:val="both"/>
      </w:pPr>
      <w:r>
        <w:t>в - предполагаемая польза для соответствующей сферы общественных отношений, выражающаяся в создании благоприятных условий для ее развития.</w:t>
      </w:r>
    </w:p>
    <w:p w:rsidR="00D5445C" w:rsidRDefault="00D5445C">
      <w:pPr>
        <w:pStyle w:val="ConsPlusNormal"/>
        <w:spacing w:before="220"/>
        <w:ind w:firstLine="540"/>
        <w:jc w:val="both"/>
      </w:pPr>
      <w:bookmarkStart w:id="6" w:name="P88"/>
      <w:bookmarkEnd w:id="6"/>
      <w:r>
        <w:t>2.4. Сводный отчет подписывается руководителем разработчика и должен содержать следующие сведения:</w:t>
      </w:r>
    </w:p>
    <w:p w:rsidR="00D5445C" w:rsidRDefault="00D5445C">
      <w:pPr>
        <w:pStyle w:val="ConsPlusNormal"/>
        <w:spacing w:before="220"/>
        <w:ind w:firstLine="540"/>
        <w:jc w:val="both"/>
      </w:pPr>
      <w:r>
        <w:t>1) общая информация (разработчик, вид и наименование проекта акта, краткое описание предлагаемого варианта правового регулирования);</w:t>
      </w:r>
    </w:p>
    <w:p w:rsidR="00D5445C" w:rsidRDefault="00D5445C">
      <w:pPr>
        <w:pStyle w:val="ConsPlusNormal"/>
        <w:spacing w:before="220"/>
        <w:ind w:firstLine="540"/>
        <w:jc w:val="both"/>
      </w:pPr>
      <w:r>
        <w:t>2) описание проблемы, на решение которой направлен предлагаемый вариант правового регулирования;</w:t>
      </w:r>
    </w:p>
    <w:p w:rsidR="00D5445C" w:rsidRDefault="00D5445C">
      <w:pPr>
        <w:pStyle w:val="ConsPlusNormal"/>
        <w:spacing w:before="220"/>
        <w:ind w:firstLine="540"/>
        <w:jc w:val="both"/>
      </w:pPr>
      <w:r>
        <w:t>3) определение целей предлагаемого правового регулирования и индикаторов для оценки их достижений;</w:t>
      </w:r>
    </w:p>
    <w:p w:rsidR="00D5445C" w:rsidRDefault="00D5445C">
      <w:pPr>
        <w:pStyle w:val="ConsPlusNormal"/>
        <w:spacing w:before="220"/>
        <w:ind w:firstLine="540"/>
        <w:jc w:val="both"/>
      </w:pPr>
      <w:r>
        <w:t>4) сравнение предлагаемого способа правового регулирования с иными способами решения проблемы (если иные способы отсутствуют, указать);</w:t>
      </w:r>
    </w:p>
    <w:p w:rsidR="00D5445C" w:rsidRDefault="00D5445C">
      <w:pPr>
        <w:pStyle w:val="ConsPlusNormal"/>
        <w:spacing w:before="220"/>
        <w:ind w:firstLine="540"/>
        <w:jc w:val="both"/>
      </w:pPr>
      <w:r>
        <w:t>5) качественная характеристика и оценка численности потенциальных адресатов предлагаемого правового регулирования;</w:t>
      </w:r>
    </w:p>
    <w:p w:rsidR="00D5445C" w:rsidRDefault="00D5445C">
      <w:pPr>
        <w:pStyle w:val="ConsPlusNormal"/>
        <w:spacing w:before="220"/>
        <w:ind w:firstLine="540"/>
        <w:jc w:val="both"/>
      </w:pPr>
      <w:r>
        <w:t>6) изменение функций (полномочий, обязанностей, прав) органов местного самоуправления, а также Положения их реализации в связи с введением предлагаемого правового регулирования;</w:t>
      </w:r>
    </w:p>
    <w:p w:rsidR="00D5445C" w:rsidRDefault="00D5445C">
      <w:pPr>
        <w:pStyle w:val="ConsPlusNormal"/>
        <w:spacing w:before="220"/>
        <w:ind w:firstLine="540"/>
        <w:jc w:val="both"/>
      </w:pPr>
      <w:r>
        <w:t>7) оценка дополнительных расходов (доходов) бюджета городского округа Пущино, связанных с введением предлагаемого правового регулирования;</w:t>
      </w:r>
    </w:p>
    <w:p w:rsidR="00D5445C" w:rsidRDefault="00D5445C">
      <w:pPr>
        <w:pStyle w:val="ConsPlusNormal"/>
        <w:spacing w:before="220"/>
        <w:ind w:firstLine="540"/>
        <w:jc w:val="both"/>
      </w:pPr>
      <w:r>
        <w:t xml:space="preserve">8) изменение обязанностей (ограничений) потенциальных адресатов предлагаемого </w:t>
      </w:r>
      <w:r>
        <w:lastRenderedPageBreak/>
        <w:t>правового регулирования и связанные с ними дополнительные расходы (доходы);</w:t>
      </w:r>
    </w:p>
    <w:p w:rsidR="00D5445C" w:rsidRDefault="00D5445C">
      <w:pPr>
        <w:pStyle w:val="ConsPlusNormal"/>
        <w:spacing w:before="220"/>
        <w:ind w:firstLine="540"/>
        <w:jc w:val="both"/>
      </w:pPr>
      <w:r>
        <w:t>9) оценка рисков неблагоприятных последствий применения предлагаемого правового регулирования;</w:t>
      </w:r>
    </w:p>
    <w:p w:rsidR="00D5445C" w:rsidRDefault="00D5445C">
      <w:pPr>
        <w:pStyle w:val="ConsPlusNormal"/>
        <w:spacing w:before="220"/>
        <w:ind w:firstLine="540"/>
        <w:jc w:val="both"/>
      </w:pPr>
      <w: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D5445C" w:rsidRDefault="00D5445C">
      <w:pPr>
        <w:pStyle w:val="ConsPlusNormal"/>
        <w:spacing w:before="220"/>
        <w:ind w:firstLine="540"/>
        <w:jc w:val="both"/>
      </w:pPr>
      <w:r>
        <w:t>11) иные сведения, которые, по мнению органа-разработчика, позволяют оценить обоснованность предлагаемого способа правового регулирования.</w:t>
      </w:r>
    </w:p>
    <w:p w:rsidR="00D5445C" w:rsidRDefault="00D5445C">
      <w:pPr>
        <w:pStyle w:val="ConsPlusNormal"/>
        <w:spacing w:before="220"/>
        <w:ind w:firstLine="540"/>
        <w:jc w:val="both"/>
      </w:pPr>
      <w:r>
        <w:t xml:space="preserve">Форма сводного </w:t>
      </w:r>
      <w:hyperlink w:anchor="P202" w:history="1">
        <w:r>
          <w:rPr>
            <w:color w:val="0000FF"/>
          </w:rPr>
          <w:t>отчета</w:t>
        </w:r>
      </w:hyperlink>
      <w:r>
        <w:t xml:space="preserve"> приведена в приложении N 1 к настоящему Положению.</w:t>
      </w:r>
    </w:p>
    <w:p w:rsidR="00D5445C" w:rsidRDefault="00D5445C">
      <w:pPr>
        <w:pStyle w:val="ConsPlusNormal"/>
        <w:spacing w:before="220"/>
        <w:ind w:firstLine="540"/>
        <w:jc w:val="both"/>
      </w:pPr>
      <w:r>
        <w:t>2.5. По окончании формирования проекта акта разработчик представляет проект акта и сводный отчет в уполномоченный орган на предварительное рассмотрение и согласование на предмет наличия в проекте акта положений, регулирующих общественные отношения, относящиеся к предметной области оценки регулирующего воздействия, и согласования степени регулирующего воздействия проекта акта.</w:t>
      </w:r>
    </w:p>
    <w:p w:rsidR="00D5445C" w:rsidRDefault="00D544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445C">
        <w:trPr>
          <w:jc w:val="center"/>
        </w:trPr>
        <w:tc>
          <w:tcPr>
            <w:tcW w:w="9294" w:type="dxa"/>
            <w:tcBorders>
              <w:top w:val="nil"/>
              <w:left w:val="single" w:sz="24" w:space="0" w:color="CED3F1"/>
              <w:bottom w:val="nil"/>
              <w:right w:val="single" w:sz="24" w:space="0" w:color="F4F3F8"/>
            </w:tcBorders>
            <w:shd w:val="clear" w:color="auto" w:fill="F4F3F8"/>
          </w:tcPr>
          <w:p w:rsidR="00D5445C" w:rsidRDefault="00D5445C">
            <w:pPr>
              <w:pStyle w:val="ConsPlusNormal"/>
              <w:jc w:val="both"/>
            </w:pPr>
            <w:r>
              <w:rPr>
                <w:color w:val="392C69"/>
              </w:rPr>
              <w:t>КонсультантПлюс: примечание.</w:t>
            </w:r>
          </w:p>
          <w:p w:rsidR="00D5445C" w:rsidRDefault="00D5445C">
            <w:pPr>
              <w:pStyle w:val="ConsPlusNormal"/>
              <w:jc w:val="both"/>
            </w:pPr>
            <w:r>
              <w:rPr>
                <w:color w:val="392C69"/>
              </w:rPr>
              <w:t>В официальном тексте документа, видимо, допущена опечатка: имеется в виду пункт 2.4 Положения, а не пункт 14.</w:t>
            </w:r>
          </w:p>
        </w:tc>
      </w:tr>
    </w:tbl>
    <w:p w:rsidR="00D5445C" w:rsidRDefault="00D5445C">
      <w:pPr>
        <w:pStyle w:val="ConsPlusNormal"/>
        <w:spacing w:before="280"/>
        <w:ind w:firstLine="540"/>
        <w:jc w:val="both"/>
      </w:pPr>
      <w:r>
        <w:t xml:space="preserve">В случае, если к проекту акта не прилагается сводный отчет или сводный отчет не содержит полной информации, указанной в </w:t>
      </w:r>
      <w:hyperlink w:anchor="P88" w:history="1">
        <w:r>
          <w:rPr>
            <w:color w:val="0000FF"/>
          </w:rPr>
          <w:t>пункте 14</w:t>
        </w:r>
      </w:hyperlink>
      <w:r>
        <w:t xml:space="preserve"> настоящего Положения, уполномоченный орган не позднее 2 (двух) рабочих дней, следующих за днем поступления проекта акта и сводного отчета, возвращает разработчику проект акта и сводный отчет на доработку.</w:t>
      </w:r>
    </w:p>
    <w:p w:rsidR="00D5445C" w:rsidRDefault="00D5445C">
      <w:pPr>
        <w:pStyle w:val="ConsPlusNormal"/>
        <w:spacing w:before="220"/>
        <w:ind w:firstLine="540"/>
        <w:jc w:val="both"/>
      </w:pPr>
      <w:r>
        <w:t>В случае, если уполномоченным органом сделан вывод о том, что проект акта не содержит положений, регулирующих вопросы осуществления предпринимательской и инвестиционной деятельности в городском округе Пущино, разработчик уведомляется о том, что проведение оценки регулирующего воздействия в отношении проекта акта не требуется. Одновременно с уведомлением разработчику проекта акта могут быть направлены замечания и предложения уполномоченного органа по рассмотренному проекту акта.</w:t>
      </w:r>
    </w:p>
    <w:p w:rsidR="00D5445C" w:rsidRDefault="00D5445C">
      <w:pPr>
        <w:pStyle w:val="ConsPlusNormal"/>
        <w:spacing w:before="220"/>
        <w:ind w:firstLine="540"/>
        <w:jc w:val="both"/>
      </w:pPr>
      <w:r>
        <w:t>Если в ходе предварительного рассмотрения уполномоченным органом будет установлено, что предлагаемое в проекте акта правовое регулирование окажет незначительное воздействие на его потенциальных адресатов (низкая степень регулирующего воздействия), заключение об оценке регулирующего воздействия может быть дано уполномоченным органом непосредственно по результатам такого рассмотрения (в упрощенном порядке без проведения публичных консультаций). В этом случае уполномоченный орган готовит соответствующее заключение об оценке регулирующего воздействия проекта акта в течение 5 (пяти) рабочих дней.</w:t>
      </w:r>
    </w:p>
    <w:p w:rsidR="00D5445C" w:rsidRDefault="00D5445C">
      <w:pPr>
        <w:pStyle w:val="ConsPlusNormal"/>
        <w:spacing w:before="220"/>
        <w:ind w:firstLine="540"/>
        <w:jc w:val="both"/>
      </w:pPr>
      <w:r>
        <w:t>В случае, если уполномоченным органом был сделан вывод о том, что предлагаемое проектом акта правовое регулирование может оказать значительное воздействие на потенциальных адресатов данного правового регулирования (то есть проект акта содержит положения, имеющие высокую и среднюю степень регулирующего воздействия), разработчику возвращается проект акта и сводный отчет для участия в проведении публичных консультаций.</w:t>
      </w:r>
    </w:p>
    <w:p w:rsidR="00D5445C" w:rsidRDefault="00D5445C">
      <w:pPr>
        <w:pStyle w:val="ConsPlusNormal"/>
        <w:spacing w:before="220"/>
        <w:ind w:firstLine="540"/>
        <w:jc w:val="both"/>
      </w:pPr>
      <w:bookmarkStart w:id="7" w:name="P108"/>
      <w:bookmarkEnd w:id="7"/>
      <w:r>
        <w:t xml:space="preserve">2.6. В целях организации публичных консультаций уполномоченный орган размещает на официальном сайте администрации города Пущино в информационно-телекоммуникационной сети Интернет проект акта, прошедший правовую и антикоррупционную экспертизы, сводный отчет и уведомление о проведении публичных консультаций по проекту акта, в отношении которого </w:t>
      </w:r>
      <w:r>
        <w:lastRenderedPageBreak/>
        <w:t>проводится оценка регулирующего воздействия, перечень вопросов по проекту акта, иные материалы и информацию по усмотрению уполномоченного органа, служащие обоснованием выбора предлагаемого способа правового регулирования.</w:t>
      </w:r>
    </w:p>
    <w:p w:rsidR="00D5445C" w:rsidRDefault="00D5445C">
      <w:pPr>
        <w:pStyle w:val="ConsPlusNormal"/>
        <w:spacing w:before="220"/>
        <w:ind w:firstLine="540"/>
        <w:jc w:val="both"/>
      </w:pPr>
      <w:r>
        <w:t>В уведомлении указывается срок проведения публичных консультаций, а также способ направления участниками публичных консультаций своих мнений по вопросам, обсуждаемым в ходе публичных консультаций.</w:t>
      </w:r>
    </w:p>
    <w:p w:rsidR="00D5445C" w:rsidRDefault="00D5445C">
      <w:pPr>
        <w:pStyle w:val="ConsPlusNormal"/>
        <w:spacing w:before="220"/>
        <w:ind w:firstLine="540"/>
        <w:jc w:val="both"/>
      </w:pPr>
      <w:r>
        <w:t xml:space="preserve">Форма </w:t>
      </w:r>
      <w:hyperlink w:anchor="P596" w:history="1">
        <w:r>
          <w:rPr>
            <w:color w:val="0000FF"/>
          </w:rPr>
          <w:t>уведомления</w:t>
        </w:r>
      </w:hyperlink>
      <w:r>
        <w:t xml:space="preserve"> и типовой </w:t>
      </w:r>
      <w:hyperlink w:anchor="P640" w:history="1">
        <w:r>
          <w:rPr>
            <w:color w:val="0000FF"/>
          </w:rPr>
          <w:t>перечень</w:t>
        </w:r>
      </w:hyperlink>
      <w:r>
        <w:t xml:space="preserve"> вопросов по проекту акта приведены соответственно в приложении N 2 и приложении N 3 к настоящему Положению.</w:t>
      </w:r>
    </w:p>
    <w:p w:rsidR="00D5445C" w:rsidRDefault="00D5445C">
      <w:pPr>
        <w:pStyle w:val="ConsPlusNormal"/>
        <w:spacing w:before="220"/>
        <w:ind w:firstLine="540"/>
        <w:jc w:val="both"/>
      </w:pPr>
      <w:r>
        <w:t>Проведение публичных консультаций начинается одновременно с размещением органом-разработчиком проекта акта и сводного отчета на официальном сайте.</w:t>
      </w:r>
    </w:p>
    <w:p w:rsidR="00D5445C" w:rsidRDefault="00D5445C">
      <w:pPr>
        <w:pStyle w:val="ConsPlusNormal"/>
        <w:spacing w:before="220"/>
        <w:ind w:firstLine="540"/>
        <w:jc w:val="both"/>
      </w:pPr>
      <w:bookmarkStart w:id="8" w:name="P112"/>
      <w:bookmarkEnd w:id="8"/>
      <w:r>
        <w:t>2.7. Уполномоченный орган извещает о начале публичных консультаций органы и организации, с которыми администрацией города Пущино заключено соглашение о взаимодействии при оценке регулирующего воздействия, а также иных лиц, которых целесообразно привлечь к публичным консультациям, исходя из содержания проблемы, цели и предмета правового регулирования.</w:t>
      </w:r>
    </w:p>
    <w:p w:rsidR="00D5445C" w:rsidRDefault="00D5445C">
      <w:pPr>
        <w:pStyle w:val="ConsPlusNormal"/>
        <w:spacing w:before="220"/>
        <w:ind w:firstLine="540"/>
        <w:jc w:val="both"/>
      </w:pPr>
      <w:r>
        <w:t>При этом в извещении указываются сведения о месте размещения проекта акта и сводного отчета (полный электронный адрес), срок проведения публичных консультаций, в течение которого разработчиком проекта акта принимаются предложения, и наиболее удобный способ их представления.</w:t>
      </w:r>
    </w:p>
    <w:p w:rsidR="00D5445C" w:rsidRDefault="00D5445C">
      <w:pPr>
        <w:pStyle w:val="ConsPlusNormal"/>
        <w:spacing w:before="220"/>
        <w:ind w:firstLine="540"/>
        <w:jc w:val="both"/>
      </w:pPr>
      <w:r>
        <w:t xml:space="preserve">Форма </w:t>
      </w:r>
      <w:hyperlink w:anchor="P691" w:history="1">
        <w:r>
          <w:rPr>
            <w:color w:val="0000FF"/>
          </w:rPr>
          <w:t>извещения</w:t>
        </w:r>
      </w:hyperlink>
      <w:r>
        <w:t xml:space="preserve"> приведена в приложении N 4 к настоящему Положению.</w:t>
      </w:r>
    </w:p>
    <w:p w:rsidR="00D5445C" w:rsidRDefault="00D5445C">
      <w:pPr>
        <w:pStyle w:val="ConsPlusNormal"/>
        <w:spacing w:before="220"/>
        <w:ind w:firstLine="540"/>
        <w:jc w:val="both"/>
      </w:pPr>
      <w:r>
        <w:t>2.8. Целью проведения публичных консультаций по обсуждению проекта акта и сводного отчета являются:</w:t>
      </w:r>
    </w:p>
    <w:p w:rsidR="00D5445C" w:rsidRDefault="00D5445C">
      <w:pPr>
        <w:pStyle w:val="ConsPlusNormal"/>
        <w:spacing w:before="220"/>
        <w:ind w:firstLine="540"/>
        <w:jc w:val="both"/>
      </w:pPr>
      <w:r>
        <w:t>- 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D5445C" w:rsidRDefault="00D5445C">
      <w:pPr>
        <w:pStyle w:val="ConsPlusNormal"/>
        <w:spacing w:before="220"/>
        <w:ind w:firstLine="540"/>
        <w:jc w:val="both"/>
      </w:pPr>
      <w:r>
        <w:t>-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городского округа Пущино, связанных с введением указанного варианта предлагаемого правового регулирования;</w:t>
      </w:r>
    </w:p>
    <w:p w:rsidR="00D5445C" w:rsidRDefault="00D5445C">
      <w:pPr>
        <w:pStyle w:val="ConsPlusNormal"/>
        <w:spacing w:before="220"/>
        <w:ind w:firstLine="540"/>
        <w:jc w:val="both"/>
      </w:pPr>
      <w:r>
        <w:t>- 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D5445C" w:rsidRDefault="00D5445C">
      <w:pPr>
        <w:pStyle w:val="ConsPlusNormal"/>
        <w:spacing w:before="220"/>
        <w:ind w:firstLine="540"/>
        <w:jc w:val="both"/>
      </w:pPr>
      <w:r>
        <w:t>Также целью публичных консультаций на этапе обсуждения проекта акта и сводного отчета является оценка заинтересованными лицами качества подготовки соответствующего проекта акта с точки зрения юридической техники и соответствия цели выбранного варианта предлагаемого правового регулирования.</w:t>
      </w:r>
    </w:p>
    <w:p w:rsidR="00D5445C" w:rsidRDefault="00D5445C">
      <w:pPr>
        <w:pStyle w:val="ConsPlusNormal"/>
        <w:spacing w:before="220"/>
        <w:ind w:firstLine="540"/>
        <w:jc w:val="both"/>
      </w:pPr>
      <w:r>
        <w:t>2.9. Срок проведения публичных консультаций определяется уполномоченным органом, зависит от степени влияния положений предлагаемого правового регулирования на ведение предпринимательской и инвестиционной деятельности и не может составлять менее 10 (десяти) рабочих дней со дня размещения проекта акта и сводного отчета на официальном сайте администрации города Пущино в информационно-телекоммуникационной сети Интернет.</w:t>
      </w:r>
    </w:p>
    <w:p w:rsidR="00D5445C" w:rsidRDefault="00D5445C">
      <w:pPr>
        <w:pStyle w:val="ConsPlusNormal"/>
        <w:spacing w:before="220"/>
        <w:ind w:firstLine="540"/>
        <w:jc w:val="both"/>
      </w:pPr>
      <w:r>
        <w:t xml:space="preserve">2.10. Срок проведения публичных консультаций может быть продлен по решению уполномоченного органа, который размещает на официальном сайте администрации города Пущино в информационно-телекоммуникационной сети Интернет информацию об основаниях и </w:t>
      </w:r>
      <w:r>
        <w:lastRenderedPageBreak/>
        <w:t>сроке такого продления.</w:t>
      </w:r>
    </w:p>
    <w:p w:rsidR="00D5445C" w:rsidRDefault="00D5445C">
      <w:pPr>
        <w:pStyle w:val="ConsPlusNormal"/>
        <w:spacing w:before="220"/>
        <w:ind w:firstLine="540"/>
        <w:jc w:val="both"/>
      </w:pPr>
      <w:r>
        <w:t>Срок продления определяется разработчиком самостоятельно, но не может быть более 5 (пяти) рабочих дней.</w:t>
      </w:r>
    </w:p>
    <w:p w:rsidR="00D5445C" w:rsidRDefault="00D5445C">
      <w:pPr>
        <w:pStyle w:val="ConsPlusNormal"/>
        <w:spacing w:before="220"/>
        <w:ind w:firstLine="540"/>
        <w:jc w:val="both"/>
      </w:pPr>
      <w:bookmarkStart w:id="9" w:name="P123"/>
      <w:bookmarkEnd w:id="9"/>
      <w:r>
        <w:t>2.11. Уполномоченный орган совместно с разработчиком обязаны рассмотреть все предложения, поступившие в установленный срок в связи с проведением публичных консультаций по проекту акта и сводного отчета, и составить сводку предложений.</w:t>
      </w:r>
    </w:p>
    <w:p w:rsidR="00D5445C" w:rsidRDefault="00D5445C">
      <w:pPr>
        <w:pStyle w:val="ConsPlusNormal"/>
        <w:spacing w:before="220"/>
        <w:ind w:firstLine="540"/>
        <w:jc w:val="both"/>
      </w:pPr>
      <w:r>
        <w:t>В сводке предложений указываются автор и содержание предложения, результат его рассмотрения, в том числе позиция уполномоченного органа и разработчика по всем полученным предложениям (предполагается ли использовать данное предложение при доработке проекта акта или в случае отказа от использования предложения), указываются причины такого решения.</w:t>
      </w:r>
    </w:p>
    <w:p w:rsidR="00D5445C" w:rsidRDefault="00D5445C">
      <w:pPr>
        <w:pStyle w:val="ConsPlusNormal"/>
        <w:spacing w:before="220"/>
        <w:ind w:firstLine="540"/>
        <w:jc w:val="both"/>
      </w:pPr>
      <w:r>
        <w:t xml:space="preserve">Форма </w:t>
      </w:r>
      <w:hyperlink w:anchor="P743" w:history="1">
        <w:r>
          <w:rPr>
            <w:color w:val="0000FF"/>
          </w:rPr>
          <w:t>сводки</w:t>
        </w:r>
      </w:hyperlink>
      <w:r>
        <w:t xml:space="preserve"> предложений приведена в приложении N 5 к настоящему Положению.</w:t>
      </w:r>
    </w:p>
    <w:p w:rsidR="00D5445C" w:rsidRDefault="00D5445C">
      <w:pPr>
        <w:pStyle w:val="ConsPlusNormal"/>
        <w:spacing w:before="220"/>
        <w:ind w:firstLine="540"/>
        <w:jc w:val="both"/>
      </w:pPr>
      <w:r>
        <w:t>Сводка предложений подписывается руководителем уполномоченного органа и передается разработчику для доработки проекта акта (при необходимости).</w:t>
      </w:r>
    </w:p>
    <w:p w:rsidR="00D5445C" w:rsidRDefault="00D5445C">
      <w:pPr>
        <w:pStyle w:val="ConsPlusNormal"/>
        <w:spacing w:before="220"/>
        <w:ind w:firstLine="540"/>
        <w:jc w:val="both"/>
      </w:pPr>
      <w:r>
        <w:t xml:space="preserve">2.12. Позиции заинтересованных лиц могут быть получены уполномоченным органом проекта акта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администрации города Пущино,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уполномоченным органом и включаются в общую сводку предложений, подготавливаемую в порядке, установленном </w:t>
      </w:r>
      <w:hyperlink w:anchor="P123" w:history="1">
        <w:r>
          <w:rPr>
            <w:color w:val="0000FF"/>
          </w:rPr>
          <w:t>пунктом 2.11</w:t>
        </w:r>
      </w:hyperlink>
      <w:r>
        <w:t xml:space="preserve"> настоящего Положения.</w:t>
      </w:r>
    </w:p>
    <w:p w:rsidR="00D5445C" w:rsidRDefault="00D5445C">
      <w:pPr>
        <w:pStyle w:val="ConsPlusNormal"/>
        <w:spacing w:before="220"/>
        <w:ind w:firstLine="540"/>
        <w:jc w:val="both"/>
      </w:pPr>
      <w:bookmarkStart w:id="10" w:name="P128"/>
      <w:bookmarkEnd w:id="10"/>
      <w:r>
        <w:t>2.13. По результатам публичных консультаций разработчик дорабатывает проект акта (при необходимости) и дополняет сводный отчет информацией о проведенных публичных консультациях.</w:t>
      </w:r>
    </w:p>
    <w:p w:rsidR="00D5445C" w:rsidRDefault="00D5445C">
      <w:pPr>
        <w:pStyle w:val="ConsPlusNormal"/>
        <w:spacing w:before="220"/>
        <w:ind w:firstLine="540"/>
        <w:jc w:val="both"/>
      </w:pPr>
      <w:r>
        <w:t>В сводный отчет включаются:</w:t>
      </w:r>
    </w:p>
    <w:p w:rsidR="00D5445C" w:rsidRDefault="00D5445C">
      <w:pPr>
        <w:pStyle w:val="ConsPlusNormal"/>
        <w:spacing w:before="220"/>
        <w:ind w:firstLine="540"/>
        <w:jc w:val="both"/>
      </w:pPr>
      <w:bookmarkStart w:id="11" w:name="P130"/>
      <w:bookmarkEnd w:id="11"/>
      <w:r>
        <w:t xml:space="preserve">1) сведения о проведении публичных консультаций по проекту акта, сроках их проведения, органах и организациях, извещенных о проведении публичных консультаций в соответствии с </w:t>
      </w:r>
      <w:hyperlink w:anchor="P112" w:history="1">
        <w:r>
          <w:rPr>
            <w:color w:val="0000FF"/>
          </w:rPr>
          <w:t>пунктом 2.7</w:t>
        </w:r>
      </w:hyperlink>
      <w:r>
        <w:t xml:space="preserve"> настоящего Положения, а также о лицах, представивших предложения;</w:t>
      </w:r>
    </w:p>
    <w:p w:rsidR="00D5445C" w:rsidRDefault="00D5445C">
      <w:pPr>
        <w:pStyle w:val="ConsPlusNormal"/>
        <w:spacing w:before="220"/>
        <w:ind w:firstLine="540"/>
        <w:jc w:val="both"/>
      </w:pPr>
      <w:r>
        <w:t xml:space="preserve">2) сводка предложений, предусмотренная </w:t>
      </w:r>
      <w:hyperlink w:anchor="P123" w:history="1">
        <w:r>
          <w:rPr>
            <w:color w:val="0000FF"/>
          </w:rPr>
          <w:t>пунктом 2.11</w:t>
        </w:r>
      </w:hyperlink>
      <w:r>
        <w:t xml:space="preserve"> настоящего Положения.</w:t>
      </w:r>
    </w:p>
    <w:p w:rsidR="00D5445C" w:rsidRDefault="00D5445C">
      <w:pPr>
        <w:pStyle w:val="ConsPlusNormal"/>
        <w:spacing w:before="220"/>
        <w:ind w:firstLine="540"/>
        <w:jc w:val="both"/>
      </w:pPr>
      <w:r>
        <w:t xml:space="preserve">2.14. Если в результате доработки разработчиком в проект акта будут внесены изменения, содержащие положения, имеющие высокую или среднюю степень регулирующего воздействия, в отношении которых не проведены публичные консультации, проект акта подлежит повторному размещению на официальном сайте администрации города Пущино в информационно-телекоммуникационной сети Интернет с целью проведения публичных консультаций в соответствии с </w:t>
      </w:r>
      <w:hyperlink w:anchor="P108" w:history="1">
        <w:r>
          <w:rPr>
            <w:color w:val="0000FF"/>
          </w:rPr>
          <w:t>пунктами 2.6</w:t>
        </w:r>
      </w:hyperlink>
      <w:r>
        <w:t>-</w:t>
      </w:r>
      <w:hyperlink w:anchor="P128" w:history="1">
        <w:r>
          <w:rPr>
            <w:color w:val="0000FF"/>
          </w:rPr>
          <w:t>2.13</w:t>
        </w:r>
      </w:hyperlink>
      <w:r>
        <w:t xml:space="preserve"> настоящего Положения.</w:t>
      </w:r>
    </w:p>
    <w:p w:rsidR="00D5445C" w:rsidRDefault="00D5445C">
      <w:pPr>
        <w:pStyle w:val="ConsPlusNormal"/>
        <w:spacing w:before="220"/>
        <w:ind w:firstLine="540"/>
        <w:jc w:val="both"/>
      </w:pPr>
      <w:r>
        <w:t>2.15. Доработанный сводный отчет подписывается разработчиком (руководителем разработчика). Разработчик направляет доработанный по результатам публичных консультаций проект акта и сводный отчет в уполномоченный орган для подготовки заключения. Доработанный сводный отчет подлежит размещению уполномоченным органом на официальном сайте администрации города Пущино в информационно-телекоммуникационной сети Интернет в течение 3 (трех) рабочих дней со дня его получения.</w:t>
      </w:r>
    </w:p>
    <w:p w:rsidR="00D5445C" w:rsidRDefault="00D5445C">
      <w:pPr>
        <w:pStyle w:val="ConsPlusNormal"/>
        <w:spacing w:before="220"/>
        <w:ind w:firstLine="540"/>
        <w:jc w:val="both"/>
      </w:pPr>
      <w:bookmarkStart w:id="12" w:name="P134"/>
      <w:bookmarkEnd w:id="12"/>
      <w:r>
        <w:t xml:space="preserve">2.16. По результатам рассмотрения предложений, поступивших в связи с проведением публичных консультаций, разработчик может принять мотивированное решение об отказе в </w:t>
      </w:r>
      <w:r>
        <w:lastRenderedPageBreak/>
        <w:t>принятии проекта акта. В случае принятия решения об отказе в принятии проекта акта разработчик письменно информирует об этом уполномоченный орган, который размещает на официальном сайте администрации города Пущино в информационно-телекоммуникационной сети Интернет соответствующее сообщение и извещает об этом органы и организации, которые ранее извещались о проведении публичных консультаций.</w:t>
      </w:r>
    </w:p>
    <w:p w:rsidR="00D5445C" w:rsidRDefault="00D5445C">
      <w:pPr>
        <w:pStyle w:val="ConsPlusNormal"/>
        <w:spacing w:before="220"/>
        <w:ind w:firstLine="540"/>
        <w:jc w:val="both"/>
      </w:pPr>
      <w:r>
        <w:t>2.17. Заключение подготавливается уполномоченным органом в срок не более 10 (десяти) рабочих дней со дня поступления проекта акта и сводного отчета.</w:t>
      </w:r>
    </w:p>
    <w:p w:rsidR="00D5445C" w:rsidRDefault="00D5445C">
      <w:pPr>
        <w:pStyle w:val="ConsPlusNormal"/>
        <w:spacing w:before="220"/>
        <w:ind w:firstLine="540"/>
        <w:jc w:val="both"/>
      </w:pPr>
      <w:r>
        <w:t xml:space="preserve">Форма </w:t>
      </w:r>
      <w:hyperlink w:anchor="P799" w:history="1">
        <w:r>
          <w:rPr>
            <w:color w:val="0000FF"/>
          </w:rPr>
          <w:t>заключения</w:t>
        </w:r>
      </w:hyperlink>
      <w:r>
        <w:t xml:space="preserve"> об оценке регулирующего воздействия приведена в приложении N 6 к настоящему Положению.</w:t>
      </w:r>
    </w:p>
    <w:p w:rsidR="00D5445C" w:rsidRDefault="00D5445C">
      <w:pPr>
        <w:pStyle w:val="ConsPlusNormal"/>
        <w:spacing w:before="220"/>
        <w:ind w:firstLine="540"/>
        <w:jc w:val="both"/>
      </w:pPr>
      <w:r>
        <w:t>2.18. В заключении делаются выводы о соблюдении разработчиком Положения проведения оценки регулирующего воздействия,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дополнительных существенных расходов бюджета городского округа Пущино, о наличии либо отсутствии достаточного обоснования решения проблемы предложенным способом регулирования.</w:t>
      </w:r>
    </w:p>
    <w:p w:rsidR="00D5445C" w:rsidRDefault="00D5445C">
      <w:pPr>
        <w:pStyle w:val="ConsPlusNormal"/>
        <w:spacing w:before="220"/>
        <w:ind w:firstLine="540"/>
        <w:jc w:val="both"/>
      </w:pPr>
      <w:bookmarkStart w:id="13" w:name="P138"/>
      <w:bookmarkEnd w:id="13"/>
      <w:r>
        <w:t xml:space="preserve">2.19. В случае, если в заключении сделан вывод о том, что органом-разработчиком при подготовке проекта акта не соблюдено Положение проведения оценки регулирующего воздействия, орган-разработчик проекта акта проводит процедуры, предусмотренные </w:t>
      </w:r>
      <w:hyperlink w:anchor="P82" w:history="1">
        <w:r>
          <w:rPr>
            <w:color w:val="0000FF"/>
          </w:rPr>
          <w:t>пунктами 2.1</w:t>
        </w:r>
      </w:hyperlink>
      <w:r>
        <w:t>-</w:t>
      </w:r>
      <w:hyperlink w:anchor="P134" w:history="1">
        <w:r>
          <w:rPr>
            <w:color w:val="0000FF"/>
          </w:rPr>
          <w:t>2.16</w:t>
        </w:r>
      </w:hyperlink>
      <w:r>
        <w:t xml:space="preserve"> настоящего Положения, начиная с невыполненной процедуры, и дорабатывает проект акта и сводный отчет по их результатам, после чего повторно направляет их в уполномоченный орган для подготовки заключения.</w:t>
      </w:r>
    </w:p>
    <w:p w:rsidR="00D5445C" w:rsidRDefault="00D5445C">
      <w:pPr>
        <w:pStyle w:val="ConsPlusNormal"/>
        <w:spacing w:before="220"/>
        <w:ind w:firstLine="540"/>
        <w:jc w:val="both"/>
      </w:pPr>
      <w:r>
        <w:t>2.20. В случае установления соответствия проведенной органом-разработчиком процедуры оценки регулирующего воздействия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w:t>
      </w:r>
    </w:p>
    <w:p w:rsidR="00D5445C" w:rsidRDefault="00D5445C">
      <w:pPr>
        <w:pStyle w:val="ConsPlusNormal"/>
        <w:spacing w:before="220"/>
        <w:ind w:firstLine="540"/>
        <w:jc w:val="both"/>
      </w:pPr>
      <w:r>
        <w:t>2.21.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При этом учитываются также мнения участников публичных консультаций, отраженных в сводках предложений.</w:t>
      </w:r>
    </w:p>
    <w:p w:rsidR="00D5445C" w:rsidRDefault="00D5445C">
      <w:pPr>
        <w:pStyle w:val="ConsPlusNormal"/>
        <w:spacing w:before="220"/>
        <w:ind w:firstLine="540"/>
        <w:jc w:val="both"/>
      </w:pPr>
      <w:bookmarkStart w:id="14" w:name="P141"/>
      <w:bookmarkEnd w:id="14"/>
      <w:r>
        <w:t>2.22. В ходе анализа обоснованности выбора предлагаемого варианта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D5445C" w:rsidRDefault="00D5445C">
      <w:pPr>
        <w:pStyle w:val="ConsPlusNormal"/>
        <w:spacing w:before="220"/>
        <w:ind w:firstLine="540"/>
        <w:jc w:val="both"/>
      </w:pPr>
      <w:r>
        <w:t>2.23. При оценке эффективности предложенного варианта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D5445C" w:rsidRDefault="00D5445C">
      <w:pPr>
        <w:pStyle w:val="ConsPlusNormal"/>
        <w:spacing w:before="220"/>
        <w:ind w:firstLine="540"/>
        <w:jc w:val="both"/>
      </w:pPr>
      <w:r>
        <w:t>1) степень регулирующего воздействия проекта акта;</w:t>
      </w:r>
    </w:p>
    <w:p w:rsidR="00D5445C" w:rsidRDefault="00D5445C">
      <w:pPr>
        <w:pStyle w:val="ConsPlusNormal"/>
        <w:spacing w:before="220"/>
        <w:ind w:firstLine="540"/>
        <w:jc w:val="both"/>
      </w:pPr>
      <w:r>
        <w:t>2) характеристика существующей проблемы и точность формулировки выявленной проблемы;</w:t>
      </w:r>
    </w:p>
    <w:p w:rsidR="00D5445C" w:rsidRDefault="00D5445C">
      <w:pPr>
        <w:pStyle w:val="ConsPlusNormal"/>
        <w:spacing w:before="220"/>
        <w:ind w:firstLine="540"/>
        <w:jc w:val="both"/>
      </w:pPr>
      <w:r>
        <w:t>3) адекватность определения целей предлагаемого варианта правового регулирования;</w:t>
      </w:r>
    </w:p>
    <w:p w:rsidR="00D5445C" w:rsidRDefault="00D5445C">
      <w:pPr>
        <w:pStyle w:val="ConsPlusNormal"/>
        <w:spacing w:before="220"/>
        <w:ind w:firstLine="540"/>
        <w:jc w:val="both"/>
      </w:pPr>
      <w:r>
        <w:lastRenderedPageBreak/>
        <w:t>4) обоснованность качественного и количественного определения потенциальных адресатов предлагаемого правового регулирования;</w:t>
      </w:r>
    </w:p>
    <w:p w:rsidR="00D5445C" w:rsidRDefault="00D5445C">
      <w:pPr>
        <w:pStyle w:val="ConsPlusNormal"/>
        <w:spacing w:before="220"/>
        <w:ind w:firstLine="540"/>
        <w:jc w:val="both"/>
      </w:pPr>
      <w:r>
        <w:t>5) практическая реализуемость заявленных целей предлагаемого правового регулирования;</w:t>
      </w:r>
    </w:p>
    <w:p w:rsidR="00D5445C" w:rsidRDefault="00D5445C">
      <w:pPr>
        <w:pStyle w:val="ConsPlusNormal"/>
        <w:spacing w:before="220"/>
        <w:ind w:firstLine="540"/>
        <w:jc w:val="both"/>
      </w:pPr>
      <w:r>
        <w:t xml:space="preserve">6) </w:t>
      </w:r>
      <w:proofErr w:type="spellStart"/>
      <w:r>
        <w:t>верифицируемость</w:t>
      </w:r>
      <w:proofErr w:type="spellEnd"/>
      <w:r>
        <w:t xml:space="preserve"> показателей достижения целей предлагаемого правового регулирования и возможность последующего мониторинга;</w:t>
      </w:r>
    </w:p>
    <w:p w:rsidR="00D5445C" w:rsidRDefault="00D5445C">
      <w:pPr>
        <w:pStyle w:val="ConsPlusNormal"/>
        <w:spacing w:before="220"/>
        <w:ind w:firstLine="540"/>
        <w:jc w:val="both"/>
      </w:pPr>
      <w:r>
        <w:t>7) корректность оценки разработчиком дополнительных расходов и доходов потенциальных адресатов предлагаемого правового регулирования и бюджета городского округа Пущино, связанных с введением предлагаемого правового регулирования.</w:t>
      </w:r>
    </w:p>
    <w:p w:rsidR="00D5445C" w:rsidRDefault="00D5445C">
      <w:pPr>
        <w:pStyle w:val="ConsPlusNormal"/>
        <w:spacing w:before="220"/>
        <w:ind w:firstLine="540"/>
        <w:jc w:val="both"/>
      </w:pPr>
      <w:r>
        <w:t xml:space="preserve">2.24. При отсутствии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разработчиком правового регулирования, уполномоченный орган может провести дополнительные публичные консультации с органами и организациями, указанными в </w:t>
      </w:r>
      <w:hyperlink w:anchor="P112" w:history="1">
        <w:r>
          <w:rPr>
            <w:color w:val="0000FF"/>
          </w:rPr>
          <w:t>пункте 2.7</w:t>
        </w:r>
      </w:hyperlink>
      <w:r>
        <w:t xml:space="preserve"> настоящего Положения, в течение сроков, отведенных для подготовки заключения.</w:t>
      </w:r>
    </w:p>
    <w:p w:rsidR="00D5445C" w:rsidRDefault="00D5445C">
      <w:pPr>
        <w:pStyle w:val="ConsPlusNormal"/>
        <w:spacing w:before="220"/>
        <w:ind w:firstLine="540"/>
        <w:jc w:val="both"/>
      </w:pPr>
      <w:r>
        <w:t>2.25. При оценке регулирующего воздействия проекта акта уполномоченный орган делает вывод о наличии или отсутствии в рассматриваемом проекте акта положений, которые:</w:t>
      </w:r>
    </w:p>
    <w:p w:rsidR="00D5445C" w:rsidRDefault="00D5445C">
      <w:pPr>
        <w:pStyle w:val="ConsPlusNormal"/>
        <w:spacing w:before="220"/>
        <w:ind w:firstLine="540"/>
        <w:jc w:val="both"/>
      </w:pPr>
      <w:r>
        <w:t>-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D5445C" w:rsidRDefault="00D5445C">
      <w:pPr>
        <w:pStyle w:val="ConsPlusNormal"/>
        <w:spacing w:before="220"/>
        <w:ind w:firstLine="540"/>
        <w:jc w:val="both"/>
      </w:pPr>
      <w:r>
        <w:t>- способствуют возникновению необоснованных расходов субъектов предпринимательской и инвестиционной деятельности;</w:t>
      </w:r>
    </w:p>
    <w:p w:rsidR="00D5445C" w:rsidRDefault="00D5445C">
      <w:pPr>
        <w:pStyle w:val="ConsPlusNormal"/>
        <w:spacing w:before="220"/>
        <w:ind w:firstLine="540"/>
        <w:jc w:val="both"/>
      </w:pPr>
      <w:r>
        <w:t>- способствуют возникновению необоснованных расходов бюджета городского округа Пущино.</w:t>
      </w:r>
    </w:p>
    <w:p w:rsidR="00D5445C" w:rsidRDefault="00D5445C">
      <w:pPr>
        <w:pStyle w:val="ConsPlusNormal"/>
        <w:spacing w:before="220"/>
        <w:ind w:firstLine="540"/>
        <w:jc w:val="both"/>
      </w:pPr>
      <w:r>
        <w:t>2.26. Выявленные в проекте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бюджета городского округа Пущино, перечисляются в заключении об оценке регулирующего воздействия.</w:t>
      </w:r>
    </w:p>
    <w:p w:rsidR="00D5445C" w:rsidRDefault="00D5445C">
      <w:pPr>
        <w:pStyle w:val="ConsPlusNormal"/>
        <w:spacing w:before="220"/>
        <w:ind w:firstLine="540"/>
        <w:jc w:val="both"/>
      </w:pPr>
      <w:r>
        <w:t>2.27. В случае наличия обоснованных предложений уполномоченного органа, направленных на улучшение качества проекта акта, они также включаются в заключение об оценке регулирующего воздействия.</w:t>
      </w:r>
    </w:p>
    <w:p w:rsidR="00D5445C" w:rsidRDefault="00D5445C">
      <w:pPr>
        <w:pStyle w:val="ConsPlusNormal"/>
        <w:spacing w:before="220"/>
        <w:ind w:firstLine="540"/>
        <w:jc w:val="both"/>
      </w:pPr>
      <w:r>
        <w:t>2.28. Подготовленное заключение об оценке регулирующего воздействия проекта акта направляется разработчику и подлежит размещению уполномоченным органом на официальном сайте Администрации города Пущино в информационно-телекоммуникационной сети Интернет не позднее 3 (трех) рабочих дней со дня его направления разработчику.</w:t>
      </w:r>
    </w:p>
    <w:p w:rsidR="00D5445C" w:rsidRDefault="00D5445C">
      <w:pPr>
        <w:pStyle w:val="ConsPlusNormal"/>
        <w:spacing w:before="220"/>
        <w:ind w:firstLine="540"/>
        <w:jc w:val="both"/>
      </w:pPr>
      <w:r>
        <w:t>2.29. После получения положительного заключения от уполномоченного органа проект акта проходит процедуру согласования в установленном порядке.</w:t>
      </w:r>
    </w:p>
    <w:p w:rsidR="00D5445C" w:rsidRDefault="00D5445C">
      <w:pPr>
        <w:pStyle w:val="ConsPlusNormal"/>
        <w:spacing w:before="220"/>
        <w:ind w:firstLine="540"/>
        <w:jc w:val="both"/>
      </w:pPr>
      <w:r>
        <w:t xml:space="preserve">2.30. В случае, если в заключении сделан вывод о наличии в проекте акта положений, которые вводят избыточные запреты, ограничения и обязанности для субъектов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предпринимательской и инвестиционной деятельности, бюджета городского округа Пущино, а также об отсутствии достаточного основания для принятия решения о введении предлагаемого органом-разработчиком варианта правового регулирования, разработчик обязан устранить замечания уполномоченного органа в течение 5 </w:t>
      </w:r>
      <w:r>
        <w:lastRenderedPageBreak/>
        <w:t>(пяти) рабочих дней после получения заключения.</w:t>
      </w:r>
    </w:p>
    <w:p w:rsidR="00D5445C" w:rsidRDefault="00D5445C">
      <w:pPr>
        <w:pStyle w:val="ConsPlusNormal"/>
        <w:jc w:val="both"/>
      </w:pPr>
    </w:p>
    <w:p w:rsidR="00D5445C" w:rsidRDefault="00D5445C">
      <w:pPr>
        <w:pStyle w:val="ConsPlusNormal"/>
        <w:jc w:val="center"/>
        <w:outlineLvl w:val="1"/>
      </w:pPr>
      <w:r>
        <w:t>3. Экспертиза нормативных правовых актов</w:t>
      </w:r>
    </w:p>
    <w:p w:rsidR="00D5445C" w:rsidRDefault="00D5445C">
      <w:pPr>
        <w:pStyle w:val="ConsPlusNormal"/>
        <w:jc w:val="center"/>
      </w:pPr>
      <w:r>
        <w:t>городского округа Пущино</w:t>
      </w:r>
    </w:p>
    <w:p w:rsidR="00D5445C" w:rsidRDefault="00D5445C">
      <w:pPr>
        <w:pStyle w:val="ConsPlusNormal"/>
        <w:jc w:val="both"/>
      </w:pPr>
    </w:p>
    <w:p w:rsidR="00D5445C" w:rsidRDefault="00D5445C">
      <w:pPr>
        <w:pStyle w:val="ConsPlusNormal"/>
        <w:ind w:firstLine="540"/>
        <w:jc w:val="both"/>
      </w:pPr>
      <w:r>
        <w:t>3.1. Экспертиза действующих нормативных правовых актов проводится уполномоченным органом исключительно по заявлению заинтересованных лиц либо в порядке самоконтроля в целях выявления положений, необоснованно затрудняющих осуществление предпринимательской и инвестиционной деятельности.</w:t>
      </w:r>
    </w:p>
    <w:p w:rsidR="00D5445C" w:rsidRDefault="00D5445C">
      <w:pPr>
        <w:pStyle w:val="ConsPlusNormal"/>
        <w:spacing w:before="220"/>
        <w:ind w:firstLine="540"/>
        <w:jc w:val="both"/>
      </w:pPr>
      <w:r>
        <w:t>3.2. На основании предложений о проведении экспертизы, поступивших в уполномоченный орган, составляется план проведения экспертизы.</w:t>
      </w:r>
    </w:p>
    <w:p w:rsidR="00D5445C" w:rsidRDefault="00D5445C">
      <w:pPr>
        <w:pStyle w:val="ConsPlusNormal"/>
        <w:spacing w:before="220"/>
        <w:ind w:firstLine="540"/>
        <w:jc w:val="both"/>
      </w:pPr>
      <w:r>
        <w:t>3.3. Экспертизе подлежат:</w:t>
      </w:r>
    </w:p>
    <w:p w:rsidR="00D5445C" w:rsidRDefault="00D5445C">
      <w:pPr>
        <w:pStyle w:val="ConsPlusNormal"/>
        <w:spacing w:before="220"/>
        <w:ind w:firstLine="540"/>
        <w:jc w:val="both"/>
      </w:pPr>
      <w:r>
        <w:t>1) нормативные правовые акты, при принятии которых не была проведена процедура ОРВ;</w:t>
      </w:r>
    </w:p>
    <w:p w:rsidR="00D5445C" w:rsidRDefault="00D5445C">
      <w:pPr>
        <w:pStyle w:val="ConsPlusNormal"/>
        <w:spacing w:before="220"/>
        <w:ind w:firstLine="540"/>
        <w:jc w:val="both"/>
      </w:pPr>
      <w:r>
        <w:t>2) нормативные правовые акты, имеющие заключение об оценке регулирующего воздействия, в случае изменения законодательства Российской Федерации в сфере экономических отношений, предпринимательской и инвестиционной деятельности.</w:t>
      </w:r>
    </w:p>
    <w:p w:rsidR="00D5445C" w:rsidRDefault="00D5445C">
      <w:pPr>
        <w:pStyle w:val="ConsPlusNormal"/>
        <w:spacing w:before="220"/>
        <w:ind w:firstLine="540"/>
        <w:jc w:val="both"/>
      </w:pPr>
      <w:r>
        <w:t>3.4. Продолжительность проведения экспертизы акта составляет не более 3 месяцев со дня размещения уведомления о проведении экспертизы акта на официальном сайте администрации города Пущино в информационно-телекоммуникационной сети Интернет. Срок проведения экспертизы акта при необходимости может быть продлен уполномоченным органом, но не более чем на один месяц.</w:t>
      </w:r>
    </w:p>
    <w:p w:rsidR="00D5445C" w:rsidRDefault="00D5445C">
      <w:pPr>
        <w:pStyle w:val="ConsPlusNormal"/>
        <w:spacing w:before="220"/>
        <w:ind w:firstLine="540"/>
        <w:jc w:val="both"/>
      </w:pPr>
      <w:r>
        <w:t xml:space="preserve">3.5. Уполномоченный орган размещает на официальном сайте администрации города в информационно-телекоммуникационной сети Интернет </w:t>
      </w:r>
      <w:hyperlink w:anchor="P932" w:history="1">
        <w:r>
          <w:rPr>
            <w:color w:val="0000FF"/>
          </w:rPr>
          <w:t>уведомление</w:t>
        </w:r>
      </w:hyperlink>
      <w:r>
        <w:t xml:space="preserve"> о проведении публичных консультаций при проведении экспертизы акта (приложение N 7 к настоящему Положению), к которому прилагаются акт, в отношении которого проводится экспертиза, и опросный </w:t>
      </w:r>
      <w:hyperlink w:anchor="P977" w:history="1">
        <w:r>
          <w:rPr>
            <w:color w:val="0000FF"/>
          </w:rPr>
          <w:t>лист</w:t>
        </w:r>
      </w:hyperlink>
      <w:r>
        <w:t xml:space="preserve"> (приложение N 8 к настоящему Положению).</w:t>
      </w:r>
    </w:p>
    <w:p w:rsidR="00D5445C" w:rsidRDefault="00D5445C">
      <w:pPr>
        <w:pStyle w:val="ConsPlusNormal"/>
        <w:spacing w:before="220"/>
        <w:ind w:firstLine="540"/>
        <w:jc w:val="both"/>
      </w:pPr>
      <w:r>
        <w:t>3.6. Продолжительность проведения публичных консультаций составляет не более одного месяца со дня размещения уведомления о проведении публичных консультаций на официальном сайте администрации города Пущино в информационно-телекоммуникационной сети Интернет.</w:t>
      </w:r>
    </w:p>
    <w:p w:rsidR="00D5445C" w:rsidRDefault="00D5445C">
      <w:pPr>
        <w:pStyle w:val="ConsPlusNormal"/>
        <w:spacing w:before="220"/>
        <w:ind w:firstLine="540"/>
        <w:jc w:val="both"/>
      </w:pPr>
      <w:r>
        <w:t>3.7. Для проведения экспертизы акта уполномоченный орган:</w:t>
      </w:r>
    </w:p>
    <w:p w:rsidR="00D5445C" w:rsidRDefault="00D5445C">
      <w:pPr>
        <w:pStyle w:val="ConsPlusNormal"/>
        <w:spacing w:before="220"/>
        <w:ind w:firstLine="540"/>
        <w:jc w:val="both"/>
      </w:pPr>
      <w:r>
        <w:t>1) запрашивает у разработчика акта материалы, необходимые для проведения экспертизы акта, содержащие сведения (расчеты, обоснования), на которых основывается необходимость правового регулирования общественных отношений в сфере предпринимательской и инвестиционной деятельности, указывая срок их предоставления. В случае, если по запросу уполномоченного органа в установленный срок не представлены необходимые для проведения экспертизы акта материалы, сведения об этом подлежат указанию в тексте заключения;</w:t>
      </w:r>
    </w:p>
    <w:p w:rsidR="00D5445C" w:rsidRDefault="00D5445C">
      <w:pPr>
        <w:pStyle w:val="ConsPlusNormal"/>
        <w:spacing w:before="220"/>
        <w:ind w:firstLine="540"/>
        <w:jc w:val="both"/>
      </w:pPr>
      <w:r>
        <w:t>2)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акта, предлагая в нем срок для их представления.</w:t>
      </w:r>
    </w:p>
    <w:p w:rsidR="00D5445C" w:rsidRDefault="00D5445C">
      <w:pPr>
        <w:pStyle w:val="ConsPlusNormal"/>
        <w:spacing w:before="220"/>
        <w:ind w:firstLine="540"/>
        <w:jc w:val="both"/>
      </w:pPr>
      <w:r>
        <w:t>3.8. При проведении экспертизы акта уполномоченный орган:</w:t>
      </w:r>
    </w:p>
    <w:p w:rsidR="00D5445C" w:rsidRDefault="00D5445C">
      <w:pPr>
        <w:pStyle w:val="ConsPlusNormal"/>
        <w:spacing w:before="220"/>
        <w:ind w:firstLine="540"/>
        <w:jc w:val="both"/>
      </w:pPr>
      <w:r>
        <w:t>1)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D5445C" w:rsidRDefault="00D5445C">
      <w:pPr>
        <w:pStyle w:val="ConsPlusNormal"/>
        <w:spacing w:before="220"/>
        <w:ind w:firstLine="540"/>
        <w:jc w:val="both"/>
      </w:pPr>
      <w:r>
        <w:t>2) анализирует положения акта во взаимосвязи со сложившейся практикой его применения;</w:t>
      </w:r>
    </w:p>
    <w:p w:rsidR="00D5445C" w:rsidRDefault="00D5445C">
      <w:pPr>
        <w:pStyle w:val="ConsPlusNormal"/>
        <w:spacing w:before="220"/>
        <w:ind w:firstLine="540"/>
        <w:jc w:val="both"/>
      </w:pPr>
      <w:r>
        <w:lastRenderedPageBreak/>
        <w:t>3) определяет характер и степень воздействия положений акта на регулируемые отношения в сфере предпринимательской и инвестиционной деятельности;</w:t>
      </w:r>
    </w:p>
    <w:p w:rsidR="00D5445C" w:rsidRDefault="00D5445C">
      <w:pPr>
        <w:pStyle w:val="ConsPlusNormal"/>
        <w:spacing w:before="220"/>
        <w:ind w:firstLine="540"/>
        <w:jc w:val="both"/>
      </w:pPr>
      <w:r>
        <w:t>4) устанавливает наличие затруднений в осуществлении предпринимательской и инвестиционной деятельности, вызванных применением положений акта, а также его обоснованность и целесообразность для целей правового регулирования соответствующих отношений.</w:t>
      </w:r>
    </w:p>
    <w:p w:rsidR="00D5445C" w:rsidRDefault="00D5445C">
      <w:pPr>
        <w:pStyle w:val="ConsPlusNormal"/>
        <w:spacing w:before="220"/>
        <w:ind w:firstLine="540"/>
        <w:jc w:val="both"/>
      </w:pPr>
      <w:r>
        <w:t>3.9. По результатам исследования уполномоченный орган подготавливает заключение об экспертизе акта.</w:t>
      </w:r>
    </w:p>
    <w:p w:rsidR="00D5445C" w:rsidRDefault="00D5445C">
      <w:pPr>
        <w:pStyle w:val="ConsPlusNormal"/>
        <w:spacing w:before="220"/>
        <w:ind w:firstLine="540"/>
        <w:jc w:val="both"/>
      </w:pPr>
      <w:r>
        <w:t xml:space="preserve">Форма </w:t>
      </w:r>
      <w:hyperlink w:anchor="P1046" w:history="1">
        <w:r>
          <w:rPr>
            <w:color w:val="0000FF"/>
          </w:rPr>
          <w:t>заключения</w:t>
        </w:r>
      </w:hyperlink>
      <w:r>
        <w:t xml:space="preserve"> об оценке регулирующего воздействия приведена в приложении N 9 к настоящему Положению.</w:t>
      </w:r>
    </w:p>
    <w:p w:rsidR="00D5445C" w:rsidRDefault="00D5445C">
      <w:pPr>
        <w:pStyle w:val="ConsPlusNormal"/>
        <w:spacing w:before="220"/>
        <w:ind w:firstLine="540"/>
        <w:jc w:val="both"/>
      </w:pPr>
      <w:r>
        <w:t>3.10. В заключении об экспертизе акта указываются сведения:</w:t>
      </w:r>
    </w:p>
    <w:p w:rsidR="00D5445C" w:rsidRDefault="00D5445C">
      <w:pPr>
        <w:pStyle w:val="ConsPlusNormal"/>
        <w:spacing w:before="220"/>
        <w:ind w:firstLine="540"/>
        <w:jc w:val="both"/>
      </w:pPr>
      <w:r>
        <w:t>1) об акте, в отношении которого проводится экспертиза (название, реквизиты);</w:t>
      </w:r>
    </w:p>
    <w:p w:rsidR="00D5445C" w:rsidRDefault="00D5445C">
      <w:pPr>
        <w:pStyle w:val="ConsPlusNormal"/>
        <w:spacing w:before="220"/>
        <w:ind w:firstLine="540"/>
        <w:jc w:val="both"/>
      </w:pPr>
      <w:r>
        <w:t>2) о выявленных положениях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D5445C" w:rsidRDefault="00D5445C">
      <w:pPr>
        <w:pStyle w:val="ConsPlusNormal"/>
        <w:spacing w:before="220"/>
        <w:ind w:firstLine="540"/>
        <w:jc w:val="both"/>
      </w:pPr>
      <w:r>
        <w:t>3.11. В случае выявления в акте положений,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 способствуют возникновению необоснованных расходов субъектов предпринимательской и инвестиционной деятельности, способствуют возникновению необоснованных расходов бюджета городского округа Пущино, необоснованно способствуют ограничению конкуренции в городском округе Пущино, уполномоченный орган направляет разработчику предложения об отмене или изменении акта или отдельных положений акта, необоснованно затрудняющих ведение предпринимательской и инвестиционной деятельности в городском округе Пущино.</w:t>
      </w: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1</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nformat"/>
        <w:jc w:val="both"/>
      </w:pPr>
      <w:bookmarkStart w:id="15" w:name="P202"/>
      <w:bookmarkEnd w:id="15"/>
      <w:r>
        <w:t xml:space="preserve">                               СВОДНЫЙ ОТЧЕТ</w:t>
      </w:r>
    </w:p>
    <w:p w:rsidR="00D5445C" w:rsidRDefault="00D5445C">
      <w:pPr>
        <w:pStyle w:val="ConsPlusNonformat"/>
        <w:jc w:val="both"/>
      </w:pPr>
      <w:r>
        <w:t xml:space="preserve">     о результатах проведения оценки регулирующего воздействия проекта</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(наименование проекта муниципального нормативного правового акта)</w:t>
      </w:r>
    </w:p>
    <w:p w:rsidR="00D5445C" w:rsidRDefault="00D5445C">
      <w:pPr>
        <w:pStyle w:val="ConsPlusNonformat"/>
        <w:jc w:val="both"/>
      </w:pPr>
    </w:p>
    <w:p w:rsidR="00D5445C" w:rsidRDefault="00D5445C">
      <w:pPr>
        <w:pStyle w:val="ConsPlusNonformat"/>
        <w:jc w:val="both"/>
      </w:pPr>
      <w:bookmarkStart w:id="16" w:name="P207"/>
      <w:bookmarkEnd w:id="16"/>
      <w:r>
        <w:t xml:space="preserve">    1. Общая информация:</w:t>
      </w:r>
    </w:p>
    <w:p w:rsidR="00D5445C" w:rsidRDefault="00D5445C">
      <w:pPr>
        <w:pStyle w:val="ConsPlusNonformat"/>
        <w:jc w:val="both"/>
      </w:pPr>
      <w:r>
        <w:t xml:space="preserve">    1.1.  Орган - разработчик проекта муниципального нормативного правового</w:t>
      </w:r>
    </w:p>
    <w:p w:rsidR="00D5445C" w:rsidRDefault="00D5445C">
      <w:pPr>
        <w:pStyle w:val="ConsPlusNonformat"/>
        <w:jc w:val="both"/>
      </w:pPr>
      <w:r>
        <w:t>акта:</w:t>
      </w:r>
    </w:p>
    <w:p w:rsidR="00D5445C" w:rsidRDefault="00D5445C">
      <w:pPr>
        <w:pStyle w:val="ConsPlusNonformat"/>
        <w:jc w:val="both"/>
      </w:pPr>
      <w:r>
        <w:lastRenderedPageBreak/>
        <w:t>___________________________________________________________________________</w:t>
      </w:r>
    </w:p>
    <w:p w:rsidR="00D5445C" w:rsidRDefault="00D5445C">
      <w:pPr>
        <w:pStyle w:val="ConsPlusNonformat"/>
        <w:jc w:val="both"/>
      </w:pPr>
      <w:r>
        <w:t xml:space="preserve">                           (полное наименование)</w:t>
      </w:r>
    </w:p>
    <w:p w:rsidR="00D5445C" w:rsidRDefault="00D5445C">
      <w:pPr>
        <w:pStyle w:val="ConsPlusNonformat"/>
        <w:jc w:val="both"/>
      </w:pPr>
      <w:r>
        <w:t xml:space="preserve">    1.2.  </w:t>
      </w:r>
      <w:proofErr w:type="gramStart"/>
      <w:r>
        <w:t>Вид  и</w:t>
      </w:r>
      <w:proofErr w:type="gramEnd"/>
      <w:r>
        <w:t xml:space="preserve"> наименование проекта муниципального нормативного правового</w:t>
      </w:r>
    </w:p>
    <w:p w:rsidR="00D5445C" w:rsidRDefault="00D5445C">
      <w:pPr>
        <w:pStyle w:val="ConsPlusNonformat"/>
        <w:jc w:val="both"/>
      </w:pPr>
      <w:r>
        <w:t>акта:</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(место для текстового описания)</w:t>
      </w:r>
    </w:p>
    <w:p w:rsidR="00D5445C" w:rsidRDefault="00D5445C">
      <w:pPr>
        <w:pStyle w:val="ConsPlusNonformat"/>
        <w:jc w:val="both"/>
      </w:pPr>
      <w:r>
        <w:t xml:space="preserve">    1.3. Краткое описание предлагаемого способа правового регулирования: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1.4.  Предполагаемая дата вступления в силу муниципального нормативного</w:t>
      </w:r>
    </w:p>
    <w:p w:rsidR="00D5445C" w:rsidRDefault="00D5445C">
      <w:pPr>
        <w:pStyle w:val="ConsPlusNonformat"/>
        <w:jc w:val="both"/>
      </w:pPr>
      <w:r>
        <w:t>правового акта:</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(указывается дата)</w:t>
      </w:r>
    </w:p>
    <w:p w:rsidR="00D5445C" w:rsidRDefault="00D5445C">
      <w:pPr>
        <w:pStyle w:val="ConsPlusNonformat"/>
        <w:jc w:val="both"/>
      </w:pPr>
      <w:r>
        <w:t xml:space="preserve">    1.5. Контактная информация исполнителя в органе-разработчике:</w:t>
      </w:r>
    </w:p>
    <w:p w:rsidR="00D5445C" w:rsidRDefault="00D5445C">
      <w:pPr>
        <w:pStyle w:val="ConsPlusNonformat"/>
        <w:jc w:val="both"/>
      </w:pPr>
      <w:r>
        <w:t xml:space="preserve">    Ф.И.О.: _______________________________________________________________</w:t>
      </w:r>
    </w:p>
    <w:p w:rsidR="00D5445C" w:rsidRDefault="00D5445C">
      <w:pPr>
        <w:pStyle w:val="ConsPlusNonformat"/>
        <w:jc w:val="both"/>
      </w:pPr>
      <w:r>
        <w:t xml:space="preserve">    Должность: ____________________________________________________________</w:t>
      </w:r>
    </w:p>
    <w:p w:rsidR="00D5445C" w:rsidRDefault="00D5445C">
      <w:pPr>
        <w:pStyle w:val="ConsPlusNonformat"/>
        <w:jc w:val="both"/>
      </w:pPr>
      <w:r>
        <w:t xml:space="preserve">    Тел.: _______________ Адрес электронной почты: ________________________</w:t>
      </w:r>
    </w:p>
    <w:p w:rsidR="00D5445C" w:rsidRDefault="00D5445C">
      <w:pPr>
        <w:pStyle w:val="ConsPlusNonformat"/>
        <w:jc w:val="both"/>
      </w:pPr>
      <w:r>
        <w:t xml:space="preserve">    1.6.   Степень   регулирующего   воздействия   проекта   муниципального</w:t>
      </w:r>
    </w:p>
    <w:p w:rsidR="00D5445C" w:rsidRDefault="00D5445C">
      <w:pPr>
        <w:pStyle w:val="ConsPlusNonformat"/>
        <w:jc w:val="both"/>
      </w:pPr>
      <w:r>
        <w:t>нормативного правового акта ____________________________________________</w:t>
      </w:r>
    </w:p>
    <w:p w:rsidR="00D5445C" w:rsidRDefault="00D5445C">
      <w:pPr>
        <w:pStyle w:val="ConsPlusNonformat"/>
        <w:jc w:val="both"/>
      </w:pPr>
      <w:r>
        <w:t xml:space="preserve">                                      (низкая/средняя/высокая)</w:t>
      </w:r>
    </w:p>
    <w:p w:rsidR="00D5445C" w:rsidRDefault="00D5445C">
      <w:pPr>
        <w:pStyle w:val="ConsPlusNonformat"/>
        <w:jc w:val="both"/>
      </w:pPr>
      <w:r>
        <w:t xml:space="preserve">    1.7.   Обоснование   отнесения   проекта   </w:t>
      </w:r>
      <w:proofErr w:type="gramStart"/>
      <w:r>
        <w:t>муниципального  нормативного</w:t>
      </w:r>
      <w:proofErr w:type="gramEnd"/>
    </w:p>
    <w:p w:rsidR="00D5445C" w:rsidRDefault="00D5445C">
      <w:pPr>
        <w:pStyle w:val="ConsPlusNonformat"/>
        <w:jc w:val="both"/>
      </w:pPr>
      <w:r>
        <w:t>правового акта к определенной степени регулирующего воздействия</w:t>
      </w:r>
    </w:p>
    <w:p w:rsidR="00D5445C" w:rsidRDefault="00D5445C">
      <w:pPr>
        <w:pStyle w:val="ConsPlusNonformat"/>
        <w:jc w:val="both"/>
      </w:pPr>
      <w:r>
        <w:t>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bookmarkStart w:id="17" w:name="P234"/>
      <w:bookmarkEnd w:id="17"/>
      <w:r>
        <w:t xml:space="preserve">    2.  </w:t>
      </w:r>
      <w:proofErr w:type="gramStart"/>
      <w:r>
        <w:t>Описание  проблемы</w:t>
      </w:r>
      <w:proofErr w:type="gramEnd"/>
      <w:r>
        <w:t>,  на  решение  которой  направлено  предлагаемое</w:t>
      </w:r>
    </w:p>
    <w:p w:rsidR="00D5445C" w:rsidRDefault="00D5445C">
      <w:pPr>
        <w:pStyle w:val="ConsPlusNonformat"/>
        <w:jc w:val="both"/>
      </w:pPr>
      <w:r>
        <w:t>правовое регулирование:</w:t>
      </w:r>
    </w:p>
    <w:p w:rsidR="00D5445C" w:rsidRDefault="00D5445C">
      <w:pPr>
        <w:pStyle w:val="ConsPlusNonformat"/>
        <w:jc w:val="both"/>
      </w:pPr>
      <w:r>
        <w:t xml:space="preserve">    2.1.  </w:t>
      </w:r>
      <w:proofErr w:type="gramStart"/>
      <w:r>
        <w:t>Формулировка  проблемы</w:t>
      </w:r>
      <w:proofErr w:type="gramEnd"/>
      <w:r>
        <w:t>, на решение которой направлен предлагаемый</w:t>
      </w:r>
    </w:p>
    <w:p w:rsidR="00D5445C" w:rsidRDefault="00D5445C">
      <w:pPr>
        <w:pStyle w:val="ConsPlusNonformat"/>
        <w:jc w:val="both"/>
      </w:pPr>
      <w:r>
        <w:t>способ регулирования: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2.2. Негативные эффекты, связанные с существованием проблемы:</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2.3.  </w:t>
      </w:r>
      <w:proofErr w:type="gramStart"/>
      <w:r>
        <w:t>Анализ  опыта</w:t>
      </w:r>
      <w:proofErr w:type="gramEnd"/>
      <w:r>
        <w:t xml:space="preserve">  решения аналогичных проблем в других муниципальных</w:t>
      </w:r>
    </w:p>
    <w:p w:rsidR="00D5445C" w:rsidRDefault="00D5445C">
      <w:pPr>
        <w:pStyle w:val="ConsPlusNonformat"/>
        <w:jc w:val="both"/>
      </w:pPr>
      <w:r>
        <w:t>образованиях, субъектах Российской Федерации, иностранных государствах:</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2.4. Источники данных:</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2.5. Иная информация о проблеме:</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bookmarkStart w:id="18" w:name="P253"/>
      <w:bookmarkEnd w:id="18"/>
      <w:r>
        <w:t xml:space="preserve">    3.   Определение   целей   предлагаемого   правового   </w:t>
      </w:r>
      <w:proofErr w:type="gramStart"/>
      <w:r>
        <w:t>регулирования  и</w:t>
      </w:r>
      <w:proofErr w:type="gramEnd"/>
    </w:p>
    <w:p w:rsidR="00D5445C" w:rsidRDefault="00D5445C">
      <w:pPr>
        <w:pStyle w:val="ConsPlusNonformat"/>
        <w:jc w:val="both"/>
      </w:pPr>
      <w:r>
        <w:t>индикаторов для оценки их достижения:</w:t>
      </w:r>
    </w:p>
    <w:p w:rsidR="00D5445C" w:rsidRDefault="00D5445C">
      <w:pPr>
        <w:pStyle w:val="ConsPlusNonformat"/>
        <w:jc w:val="both"/>
      </w:pPr>
      <w:r>
        <w:t xml:space="preserve">    3.1.  </w:t>
      </w:r>
      <w:proofErr w:type="gramStart"/>
      <w:r>
        <w:t>Основание  для</w:t>
      </w:r>
      <w:proofErr w:type="gramEnd"/>
      <w:r>
        <w:t xml:space="preserve">  разработки  проекта  муниципального  нормативного</w:t>
      </w:r>
    </w:p>
    <w:p w:rsidR="00D5445C" w:rsidRDefault="00D5445C">
      <w:pPr>
        <w:pStyle w:val="ConsPlusNonformat"/>
        <w:jc w:val="both"/>
      </w:pPr>
      <w:r>
        <w:t>правового акта:</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(указывается нормативный правовой акт более высокого уровня либо</w:t>
      </w:r>
    </w:p>
    <w:p w:rsidR="00D5445C" w:rsidRDefault="00D5445C">
      <w:pPr>
        <w:pStyle w:val="ConsPlusNonformat"/>
        <w:jc w:val="both"/>
      </w:pPr>
      <w:r>
        <w:t xml:space="preserve">                     инициативный порядок разработки)</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061"/>
        <w:gridCol w:w="4139"/>
      </w:tblGrid>
      <w:tr w:rsidR="00D5445C">
        <w:tc>
          <w:tcPr>
            <w:tcW w:w="1814" w:type="dxa"/>
          </w:tcPr>
          <w:p w:rsidR="00D5445C" w:rsidRDefault="00D5445C">
            <w:pPr>
              <w:pStyle w:val="ConsPlusNormal"/>
              <w:jc w:val="center"/>
            </w:pPr>
            <w:r>
              <w:t>3.2. Описание целей предлагаемого правового регулирования</w:t>
            </w:r>
          </w:p>
        </w:tc>
        <w:tc>
          <w:tcPr>
            <w:tcW w:w="3061" w:type="dxa"/>
          </w:tcPr>
          <w:p w:rsidR="00D5445C" w:rsidRDefault="00D5445C">
            <w:pPr>
              <w:pStyle w:val="ConsPlusNormal"/>
              <w:jc w:val="center"/>
            </w:pPr>
            <w:r>
              <w:t>3.3. Сроки достижения целей предлагаемого правового регулирования</w:t>
            </w:r>
          </w:p>
        </w:tc>
        <w:tc>
          <w:tcPr>
            <w:tcW w:w="4139" w:type="dxa"/>
          </w:tcPr>
          <w:p w:rsidR="00D5445C" w:rsidRDefault="00D5445C">
            <w:pPr>
              <w:pStyle w:val="ConsPlusNormal"/>
              <w:jc w:val="center"/>
            </w:pPr>
            <w:r>
              <w:t>3.4. Периодичность мониторинга достижения целей предлагаемого правового регулирования</w:t>
            </w:r>
          </w:p>
        </w:tc>
      </w:tr>
      <w:tr w:rsidR="00D5445C">
        <w:tc>
          <w:tcPr>
            <w:tcW w:w="1814" w:type="dxa"/>
          </w:tcPr>
          <w:p w:rsidR="00D5445C" w:rsidRDefault="00D5445C">
            <w:pPr>
              <w:pStyle w:val="ConsPlusNormal"/>
            </w:pPr>
            <w:r>
              <w:t>(цель N 1)</w:t>
            </w:r>
          </w:p>
        </w:tc>
        <w:tc>
          <w:tcPr>
            <w:tcW w:w="3061" w:type="dxa"/>
          </w:tcPr>
          <w:p w:rsidR="00D5445C" w:rsidRDefault="00D5445C">
            <w:pPr>
              <w:pStyle w:val="ConsPlusNormal"/>
            </w:pPr>
          </w:p>
        </w:tc>
        <w:tc>
          <w:tcPr>
            <w:tcW w:w="4139" w:type="dxa"/>
          </w:tcPr>
          <w:p w:rsidR="00D5445C" w:rsidRDefault="00D5445C">
            <w:pPr>
              <w:pStyle w:val="ConsPlusNormal"/>
            </w:pPr>
          </w:p>
        </w:tc>
      </w:tr>
      <w:tr w:rsidR="00D5445C">
        <w:tc>
          <w:tcPr>
            <w:tcW w:w="1814" w:type="dxa"/>
          </w:tcPr>
          <w:p w:rsidR="00D5445C" w:rsidRDefault="00D5445C">
            <w:pPr>
              <w:pStyle w:val="ConsPlusNormal"/>
            </w:pPr>
            <w:r>
              <w:t>(цель N 2)</w:t>
            </w:r>
          </w:p>
        </w:tc>
        <w:tc>
          <w:tcPr>
            <w:tcW w:w="3061" w:type="dxa"/>
          </w:tcPr>
          <w:p w:rsidR="00D5445C" w:rsidRDefault="00D5445C">
            <w:pPr>
              <w:pStyle w:val="ConsPlusNormal"/>
            </w:pPr>
          </w:p>
        </w:tc>
        <w:tc>
          <w:tcPr>
            <w:tcW w:w="4139" w:type="dxa"/>
          </w:tcPr>
          <w:p w:rsidR="00D5445C" w:rsidRDefault="00D5445C">
            <w:pPr>
              <w:pStyle w:val="ConsPlusNormal"/>
            </w:pPr>
          </w:p>
        </w:tc>
      </w:tr>
      <w:tr w:rsidR="00D5445C">
        <w:tc>
          <w:tcPr>
            <w:tcW w:w="1814" w:type="dxa"/>
          </w:tcPr>
          <w:p w:rsidR="00D5445C" w:rsidRDefault="00D5445C">
            <w:pPr>
              <w:pStyle w:val="ConsPlusNormal"/>
            </w:pPr>
            <w:r>
              <w:lastRenderedPageBreak/>
              <w:t>(цель N)</w:t>
            </w:r>
          </w:p>
        </w:tc>
        <w:tc>
          <w:tcPr>
            <w:tcW w:w="3061" w:type="dxa"/>
          </w:tcPr>
          <w:p w:rsidR="00D5445C" w:rsidRDefault="00D5445C">
            <w:pPr>
              <w:pStyle w:val="ConsPlusNormal"/>
            </w:pPr>
          </w:p>
        </w:tc>
        <w:tc>
          <w:tcPr>
            <w:tcW w:w="4139" w:type="dxa"/>
          </w:tcPr>
          <w:p w:rsidR="00D5445C" w:rsidRDefault="00D5445C">
            <w:pPr>
              <w:pStyle w:val="ConsPlusNormal"/>
            </w:pPr>
          </w:p>
        </w:tc>
      </w:tr>
      <w:tr w:rsidR="00D5445C">
        <w:tc>
          <w:tcPr>
            <w:tcW w:w="1814" w:type="dxa"/>
          </w:tcPr>
          <w:p w:rsidR="00D5445C" w:rsidRDefault="00D5445C">
            <w:pPr>
              <w:pStyle w:val="ConsPlusNormal"/>
            </w:pPr>
          </w:p>
        </w:tc>
        <w:tc>
          <w:tcPr>
            <w:tcW w:w="3061" w:type="dxa"/>
          </w:tcPr>
          <w:p w:rsidR="00D5445C" w:rsidRDefault="00D5445C">
            <w:pPr>
              <w:pStyle w:val="ConsPlusNormal"/>
            </w:pPr>
          </w:p>
        </w:tc>
        <w:tc>
          <w:tcPr>
            <w:tcW w:w="4139" w:type="dxa"/>
          </w:tcPr>
          <w:p w:rsidR="00D5445C" w:rsidRDefault="00D5445C">
            <w:pPr>
              <w:pStyle w:val="ConsPlusNormal"/>
            </w:pPr>
          </w:p>
        </w:tc>
      </w:tr>
    </w:tbl>
    <w:p w:rsidR="00D5445C" w:rsidRDefault="00D5445C">
      <w:pPr>
        <w:pStyle w:val="ConsPlusNormal"/>
        <w:jc w:val="both"/>
      </w:pPr>
    </w:p>
    <w:p w:rsidR="00D5445C" w:rsidRDefault="00D5445C">
      <w:pPr>
        <w:pStyle w:val="ConsPlusNormal"/>
        <w:ind w:firstLine="540"/>
        <w:jc w:val="both"/>
      </w:pPr>
      <w:r>
        <w:t>Индикативные показатели предлагаемого правового регулирования в количественном и качественном выражении:</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061"/>
        <w:gridCol w:w="1814"/>
        <w:gridCol w:w="2324"/>
      </w:tblGrid>
      <w:tr w:rsidR="00D5445C">
        <w:tc>
          <w:tcPr>
            <w:tcW w:w="1814" w:type="dxa"/>
          </w:tcPr>
          <w:p w:rsidR="00D5445C" w:rsidRDefault="00D5445C">
            <w:pPr>
              <w:pStyle w:val="ConsPlusNormal"/>
              <w:jc w:val="center"/>
            </w:pPr>
            <w:r>
              <w:t>3.5. Описание целей предлагаемого правового регулирования</w:t>
            </w:r>
          </w:p>
        </w:tc>
        <w:tc>
          <w:tcPr>
            <w:tcW w:w="3061" w:type="dxa"/>
          </w:tcPr>
          <w:p w:rsidR="00D5445C" w:rsidRDefault="00D5445C">
            <w:pPr>
              <w:pStyle w:val="ConsPlusNormal"/>
              <w:jc w:val="center"/>
            </w:pPr>
            <w:r>
              <w:t>3.6. Индикаторы достижения целей предлагаемого правового регулирования</w:t>
            </w:r>
          </w:p>
        </w:tc>
        <w:tc>
          <w:tcPr>
            <w:tcW w:w="1814" w:type="dxa"/>
          </w:tcPr>
          <w:p w:rsidR="00D5445C" w:rsidRDefault="00D5445C">
            <w:pPr>
              <w:pStyle w:val="ConsPlusNormal"/>
              <w:jc w:val="center"/>
            </w:pPr>
            <w:r>
              <w:t>3.7. Ед. измерения индикаторов</w:t>
            </w:r>
          </w:p>
        </w:tc>
        <w:tc>
          <w:tcPr>
            <w:tcW w:w="2324" w:type="dxa"/>
          </w:tcPr>
          <w:p w:rsidR="00D5445C" w:rsidRDefault="00D5445C">
            <w:pPr>
              <w:pStyle w:val="ConsPlusNormal"/>
              <w:jc w:val="center"/>
            </w:pPr>
            <w:r>
              <w:t>3.8. Целевые значения индикаторов по годам</w:t>
            </w:r>
          </w:p>
        </w:tc>
      </w:tr>
      <w:tr w:rsidR="00D5445C">
        <w:tc>
          <w:tcPr>
            <w:tcW w:w="1814" w:type="dxa"/>
          </w:tcPr>
          <w:p w:rsidR="00D5445C" w:rsidRDefault="00D5445C">
            <w:pPr>
              <w:pStyle w:val="ConsPlusNormal"/>
            </w:pPr>
            <w:r>
              <w:t>(цель N 1)</w:t>
            </w:r>
          </w:p>
        </w:tc>
        <w:tc>
          <w:tcPr>
            <w:tcW w:w="3061" w:type="dxa"/>
          </w:tcPr>
          <w:p w:rsidR="00D5445C" w:rsidRDefault="00D5445C">
            <w:pPr>
              <w:pStyle w:val="ConsPlusNormal"/>
            </w:pPr>
            <w:r>
              <w:t>(индикатор 1.1)</w:t>
            </w:r>
          </w:p>
        </w:tc>
        <w:tc>
          <w:tcPr>
            <w:tcW w:w="1814" w:type="dxa"/>
          </w:tcPr>
          <w:p w:rsidR="00D5445C" w:rsidRDefault="00D5445C">
            <w:pPr>
              <w:pStyle w:val="ConsPlusNormal"/>
            </w:pPr>
          </w:p>
        </w:tc>
        <w:tc>
          <w:tcPr>
            <w:tcW w:w="2324" w:type="dxa"/>
          </w:tcPr>
          <w:p w:rsidR="00D5445C" w:rsidRDefault="00D5445C">
            <w:pPr>
              <w:pStyle w:val="ConsPlusNormal"/>
            </w:pPr>
          </w:p>
        </w:tc>
      </w:tr>
      <w:tr w:rsidR="00D5445C">
        <w:tc>
          <w:tcPr>
            <w:tcW w:w="1814" w:type="dxa"/>
          </w:tcPr>
          <w:p w:rsidR="00D5445C" w:rsidRDefault="00D5445C">
            <w:pPr>
              <w:pStyle w:val="ConsPlusNormal"/>
            </w:pPr>
          </w:p>
        </w:tc>
        <w:tc>
          <w:tcPr>
            <w:tcW w:w="3061" w:type="dxa"/>
          </w:tcPr>
          <w:p w:rsidR="00D5445C" w:rsidRDefault="00D5445C">
            <w:pPr>
              <w:pStyle w:val="ConsPlusNormal"/>
            </w:pPr>
            <w:r>
              <w:t>(индикатор 1.N)</w:t>
            </w:r>
          </w:p>
        </w:tc>
        <w:tc>
          <w:tcPr>
            <w:tcW w:w="1814" w:type="dxa"/>
          </w:tcPr>
          <w:p w:rsidR="00D5445C" w:rsidRDefault="00D5445C">
            <w:pPr>
              <w:pStyle w:val="ConsPlusNormal"/>
            </w:pPr>
          </w:p>
        </w:tc>
        <w:tc>
          <w:tcPr>
            <w:tcW w:w="2324" w:type="dxa"/>
          </w:tcPr>
          <w:p w:rsidR="00D5445C" w:rsidRDefault="00D5445C">
            <w:pPr>
              <w:pStyle w:val="ConsPlusNormal"/>
            </w:pPr>
          </w:p>
        </w:tc>
      </w:tr>
      <w:tr w:rsidR="00D5445C">
        <w:tc>
          <w:tcPr>
            <w:tcW w:w="1814" w:type="dxa"/>
          </w:tcPr>
          <w:p w:rsidR="00D5445C" w:rsidRDefault="00D5445C">
            <w:pPr>
              <w:pStyle w:val="ConsPlusNormal"/>
            </w:pPr>
            <w:r>
              <w:t>(цель N 2)</w:t>
            </w:r>
          </w:p>
        </w:tc>
        <w:tc>
          <w:tcPr>
            <w:tcW w:w="3061" w:type="dxa"/>
          </w:tcPr>
          <w:p w:rsidR="00D5445C" w:rsidRDefault="00D5445C">
            <w:pPr>
              <w:pStyle w:val="ConsPlusNormal"/>
            </w:pPr>
            <w:r>
              <w:t>(индикатор 2.1)</w:t>
            </w:r>
          </w:p>
        </w:tc>
        <w:tc>
          <w:tcPr>
            <w:tcW w:w="1814" w:type="dxa"/>
          </w:tcPr>
          <w:p w:rsidR="00D5445C" w:rsidRDefault="00D5445C">
            <w:pPr>
              <w:pStyle w:val="ConsPlusNormal"/>
            </w:pPr>
          </w:p>
        </w:tc>
        <w:tc>
          <w:tcPr>
            <w:tcW w:w="2324" w:type="dxa"/>
          </w:tcPr>
          <w:p w:rsidR="00D5445C" w:rsidRDefault="00D5445C">
            <w:pPr>
              <w:pStyle w:val="ConsPlusNormal"/>
            </w:pPr>
          </w:p>
        </w:tc>
      </w:tr>
      <w:tr w:rsidR="00D5445C">
        <w:tc>
          <w:tcPr>
            <w:tcW w:w="1814" w:type="dxa"/>
          </w:tcPr>
          <w:p w:rsidR="00D5445C" w:rsidRDefault="00D5445C">
            <w:pPr>
              <w:pStyle w:val="ConsPlusNormal"/>
            </w:pPr>
          </w:p>
        </w:tc>
        <w:tc>
          <w:tcPr>
            <w:tcW w:w="3061" w:type="dxa"/>
          </w:tcPr>
          <w:p w:rsidR="00D5445C" w:rsidRDefault="00D5445C">
            <w:pPr>
              <w:pStyle w:val="ConsPlusNormal"/>
            </w:pPr>
            <w:r>
              <w:t>(индикатор 1.N)</w:t>
            </w:r>
          </w:p>
        </w:tc>
        <w:tc>
          <w:tcPr>
            <w:tcW w:w="1814" w:type="dxa"/>
          </w:tcPr>
          <w:p w:rsidR="00D5445C" w:rsidRDefault="00D5445C">
            <w:pPr>
              <w:pStyle w:val="ConsPlusNormal"/>
            </w:pPr>
          </w:p>
        </w:tc>
        <w:tc>
          <w:tcPr>
            <w:tcW w:w="2324" w:type="dxa"/>
          </w:tcPr>
          <w:p w:rsidR="00D5445C" w:rsidRDefault="00D5445C">
            <w:pPr>
              <w:pStyle w:val="ConsPlusNormal"/>
            </w:pPr>
          </w:p>
        </w:tc>
      </w:tr>
      <w:tr w:rsidR="00D5445C">
        <w:tc>
          <w:tcPr>
            <w:tcW w:w="1814" w:type="dxa"/>
          </w:tcPr>
          <w:p w:rsidR="00D5445C" w:rsidRDefault="00D5445C">
            <w:pPr>
              <w:pStyle w:val="ConsPlusNormal"/>
            </w:pPr>
            <w:r>
              <w:t>(цель N N)</w:t>
            </w:r>
          </w:p>
        </w:tc>
        <w:tc>
          <w:tcPr>
            <w:tcW w:w="3061" w:type="dxa"/>
          </w:tcPr>
          <w:p w:rsidR="00D5445C" w:rsidRDefault="00D5445C">
            <w:pPr>
              <w:pStyle w:val="ConsPlusNormal"/>
            </w:pPr>
            <w:r>
              <w:t>(индикатор N.1)</w:t>
            </w:r>
          </w:p>
        </w:tc>
        <w:tc>
          <w:tcPr>
            <w:tcW w:w="1814" w:type="dxa"/>
          </w:tcPr>
          <w:p w:rsidR="00D5445C" w:rsidRDefault="00D5445C">
            <w:pPr>
              <w:pStyle w:val="ConsPlusNormal"/>
            </w:pPr>
          </w:p>
        </w:tc>
        <w:tc>
          <w:tcPr>
            <w:tcW w:w="2324" w:type="dxa"/>
          </w:tcPr>
          <w:p w:rsidR="00D5445C" w:rsidRDefault="00D5445C">
            <w:pPr>
              <w:pStyle w:val="ConsPlusNormal"/>
            </w:pPr>
          </w:p>
        </w:tc>
      </w:tr>
      <w:tr w:rsidR="00D5445C">
        <w:tc>
          <w:tcPr>
            <w:tcW w:w="1814" w:type="dxa"/>
          </w:tcPr>
          <w:p w:rsidR="00D5445C" w:rsidRDefault="00D5445C">
            <w:pPr>
              <w:pStyle w:val="ConsPlusNormal"/>
            </w:pPr>
          </w:p>
        </w:tc>
        <w:tc>
          <w:tcPr>
            <w:tcW w:w="3061" w:type="dxa"/>
          </w:tcPr>
          <w:p w:rsidR="00D5445C" w:rsidRDefault="00D5445C">
            <w:pPr>
              <w:pStyle w:val="ConsPlusNormal"/>
            </w:pPr>
            <w:r>
              <w:t>(индикатор N.N)</w:t>
            </w:r>
          </w:p>
        </w:tc>
        <w:tc>
          <w:tcPr>
            <w:tcW w:w="1814" w:type="dxa"/>
          </w:tcPr>
          <w:p w:rsidR="00D5445C" w:rsidRDefault="00D5445C">
            <w:pPr>
              <w:pStyle w:val="ConsPlusNormal"/>
            </w:pPr>
          </w:p>
        </w:tc>
        <w:tc>
          <w:tcPr>
            <w:tcW w:w="2324" w:type="dxa"/>
          </w:tcPr>
          <w:p w:rsidR="00D5445C" w:rsidRDefault="00D5445C">
            <w:pPr>
              <w:pStyle w:val="ConsPlusNormal"/>
            </w:pPr>
          </w:p>
        </w:tc>
      </w:tr>
    </w:tbl>
    <w:p w:rsidR="00D5445C" w:rsidRDefault="00D5445C">
      <w:pPr>
        <w:pStyle w:val="ConsPlusNormal"/>
        <w:jc w:val="both"/>
      </w:pPr>
    </w:p>
    <w:p w:rsidR="00D5445C" w:rsidRDefault="00D5445C">
      <w:pPr>
        <w:pStyle w:val="ConsPlusNonformat"/>
        <w:jc w:val="both"/>
      </w:pPr>
      <w:bookmarkStart w:id="19" w:name="P308"/>
      <w:bookmarkEnd w:id="19"/>
      <w:r>
        <w:t xml:space="preserve">    4.  </w:t>
      </w:r>
      <w:proofErr w:type="gramStart"/>
      <w:r>
        <w:t>Сравнение  предлагаемого</w:t>
      </w:r>
      <w:proofErr w:type="gramEnd"/>
      <w:r>
        <w:t xml:space="preserve">  способа  правового  регулирования с иными</w:t>
      </w:r>
    </w:p>
    <w:p w:rsidR="00D5445C" w:rsidRDefault="00D5445C">
      <w:pPr>
        <w:pStyle w:val="ConsPlusNonformat"/>
        <w:jc w:val="both"/>
      </w:pPr>
      <w:r>
        <w:t>способами решения проблемы:</w:t>
      </w:r>
    </w:p>
    <w:p w:rsidR="00D5445C" w:rsidRDefault="00D5445C">
      <w:pPr>
        <w:pStyle w:val="ConsPlusNonformat"/>
        <w:jc w:val="both"/>
      </w:pPr>
      <w:r>
        <w:t xml:space="preserve">    4.1. Описание предлагаемого способа правового регулирования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4.2.  </w:t>
      </w:r>
      <w:proofErr w:type="gramStart"/>
      <w:r>
        <w:t>Описание  иных</w:t>
      </w:r>
      <w:proofErr w:type="gramEnd"/>
      <w:r>
        <w:t xml:space="preserve">  способов  решения  проблемы  (если  иные  способы</w:t>
      </w:r>
    </w:p>
    <w:p w:rsidR="00D5445C" w:rsidRDefault="00D5445C">
      <w:pPr>
        <w:pStyle w:val="ConsPlusNonformat"/>
        <w:jc w:val="both"/>
      </w:pPr>
      <w:r>
        <w:t>отсутствуют, указать)</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4.3. Обоснование выбора предлагаемого способа решения проблемы:</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bookmarkStart w:id="20" w:name="P320"/>
      <w:bookmarkEnd w:id="20"/>
      <w:r>
        <w:t xml:space="preserve">    5.  </w:t>
      </w:r>
      <w:proofErr w:type="gramStart"/>
      <w:r>
        <w:t>Качественная  характеристика</w:t>
      </w:r>
      <w:proofErr w:type="gramEnd"/>
      <w:r>
        <w:t xml:space="preserve">  и  оценка  численности  потенциальных</w:t>
      </w:r>
    </w:p>
    <w:p w:rsidR="00D5445C" w:rsidRDefault="00D5445C">
      <w:pPr>
        <w:pStyle w:val="ConsPlusNonformat"/>
        <w:jc w:val="both"/>
      </w:pPr>
      <w:r>
        <w:t>адресатов предлагаемого правового регулирования:</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092"/>
        <w:gridCol w:w="1701"/>
      </w:tblGrid>
      <w:tr w:rsidR="00D5445C">
        <w:tc>
          <w:tcPr>
            <w:tcW w:w="5159" w:type="dxa"/>
          </w:tcPr>
          <w:p w:rsidR="00D5445C" w:rsidRDefault="00D5445C">
            <w:pPr>
              <w:pStyle w:val="ConsPlusNormal"/>
              <w:jc w:val="center"/>
            </w:pPr>
            <w:bookmarkStart w:id="21" w:name="P323"/>
            <w:bookmarkEnd w:id="21"/>
            <w:r>
              <w:t>5.1. Основные группы субъектов предпринимательской и инвестиционной деятельности, иные заинтересованные лица, включая структурные подразделения администрации района, интересы которых будут затронуты предлагаемым правовым регулированием</w:t>
            </w:r>
          </w:p>
        </w:tc>
        <w:tc>
          <w:tcPr>
            <w:tcW w:w="2092" w:type="dxa"/>
          </w:tcPr>
          <w:p w:rsidR="00D5445C" w:rsidRDefault="00D5445C">
            <w:pPr>
              <w:pStyle w:val="ConsPlusNormal"/>
              <w:jc w:val="center"/>
            </w:pPr>
            <w:r>
              <w:t>5.2. Оценка количества участников группы</w:t>
            </w:r>
          </w:p>
        </w:tc>
        <w:tc>
          <w:tcPr>
            <w:tcW w:w="1701" w:type="dxa"/>
          </w:tcPr>
          <w:p w:rsidR="00D5445C" w:rsidRDefault="00D5445C">
            <w:pPr>
              <w:pStyle w:val="ConsPlusNormal"/>
              <w:jc w:val="center"/>
            </w:pPr>
            <w:r>
              <w:t>5.3. Источники данных</w:t>
            </w:r>
          </w:p>
        </w:tc>
      </w:tr>
      <w:tr w:rsidR="00D5445C">
        <w:tc>
          <w:tcPr>
            <w:tcW w:w="5159" w:type="dxa"/>
          </w:tcPr>
          <w:p w:rsidR="00D5445C" w:rsidRDefault="00D5445C">
            <w:pPr>
              <w:pStyle w:val="ConsPlusNormal"/>
            </w:pPr>
            <w:r>
              <w:t>(группа N 1)</w:t>
            </w:r>
          </w:p>
        </w:tc>
        <w:tc>
          <w:tcPr>
            <w:tcW w:w="2092" w:type="dxa"/>
          </w:tcPr>
          <w:p w:rsidR="00D5445C" w:rsidRDefault="00D5445C">
            <w:pPr>
              <w:pStyle w:val="ConsPlusNormal"/>
            </w:pPr>
          </w:p>
        </w:tc>
        <w:tc>
          <w:tcPr>
            <w:tcW w:w="1701" w:type="dxa"/>
          </w:tcPr>
          <w:p w:rsidR="00D5445C" w:rsidRDefault="00D5445C">
            <w:pPr>
              <w:pStyle w:val="ConsPlusNormal"/>
            </w:pPr>
          </w:p>
        </w:tc>
      </w:tr>
      <w:tr w:rsidR="00D5445C">
        <w:tc>
          <w:tcPr>
            <w:tcW w:w="5159" w:type="dxa"/>
          </w:tcPr>
          <w:p w:rsidR="00D5445C" w:rsidRDefault="00D5445C">
            <w:pPr>
              <w:pStyle w:val="ConsPlusNormal"/>
            </w:pPr>
            <w:r>
              <w:t>(группа N 2)</w:t>
            </w:r>
          </w:p>
        </w:tc>
        <w:tc>
          <w:tcPr>
            <w:tcW w:w="2092" w:type="dxa"/>
          </w:tcPr>
          <w:p w:rsidR="00D5445C" w:rsidRDefault="00D5445C">
            <w:pPr>
              <w:pStyle w:val="ConsPlusNormal"/>
            </w:pPr>
          </w:p>
        </w:tc>
        <w:tc>
          <w:tcPr>
            <w:tcW w:w="1701" w:type="dxa"/>
          </w:tcPr>
          <w:p w:rsidR="00D5445C" w:rsidRDefault="00D5445C">
            <w:pPr>
              <w:pStyle w:val="ConsPlusNormal"/>
            </w:pPr>
          </w:p>
        </w:tc>
      </w:tr>
      <w:tr w:rsidR="00D5445C">
        <w:tc>
          <w:tcPr>
            <w:tcW w:w="5159" w:type="dxa"/>
          </w:tcPr>
          <w:p w:rsidR="00D5445C" w:rsidRDefault="00D5445C">
            <w:pPr>
              <w:pStyle w:val="ConsPlusNormal"/>
            </w:pPr>
            <w:r>
              <w:t>(группа N N)</w:t>
            </w:r>
          </w:p>
        </w:tc>
        <w:tc>
          <w:tcPr>
            <w:tcW w:w="2092" w:type="dxa"/>
          </w:tcPr>
          <w:p w:rsidR="00D5445C" w:rsidRDefault="00D5445C">
            <w:pPr>
              <w:pStyle w:val="ConsPlusNormal"/>
            </w:pPr>
          </w:p>
        </w:tc>
        <w:tc>
          <w:tcPr>
            <w:tcW w:w="1701" w:type="dxa"/>
          </w:tcPr>
          <w:p w:rsidR="00D5445C" w:rsidRDefault="00D5445C">
            <w:pPr>
              <w:pStyle w:val="ConsPlusNormal"/>
            </w:pPr>
          </w:p>
        </w:tc>
      </w:tr>
    </w:tbl>
    <w:p w:rsidR="00D5445C" w:rsidRDefault="00D5445C">
      <w:pPr>
        <w:pStyle w:val="ConsPlusNormal"/>
        <w:jc w:val="both"/>
      </w:pPr>
    </w:p>
    <w:p w:rsidR="00D5445C" w:rsidRDefault="00D5445C">
      <w:pPr>
        <w:pStyle w:val="ConsPlusNormal"/>
        <w:ind w:firstLine="540"/>
        <w:jc w:val="both"/>
      </w:pPr>
      <w:bookmarkStart w:id="22" w:name="P336"/>
      <w:bookmarkEnd w:id="22"/>
      <w:r>
        <w:t xml:space="preserve">6. Изменение функций (полномочий, обязанностей, прав) органов местного самоуправления, </w:t>
      </w:r>
      <w:r>
        <w:lastRenderedPageBreak/>
        <w:t xml:space="preserve">а также порядка их реализации в связи с введением предлагаемого правового регулирования </w:t>
      </w:r>
      <w:hyperlink w:anchor="P361" w:history="1">
        <w:r>
          <w:rPr>
            <w:color w:val="0000FF"/>
          </w:rPr>
          <w:t>&lt;*&gt;</w:t>
        </w:r>
      </w:hyperlink>
      <w:r>
        <w:t>:</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01"/>
        <w:gridCol w:w="1417"/>
        <w:gridCol w:w="2211"/>
        <w:gridCol w:w="1474"/>
      </w:tblGrid>
      <w:tr w:rsidR="00D5445C">
        <w:tc>
          <w:tcPr>
            <w:tcW w:w="2154" w:type="dxa"/>
          </w:tcPr>
          <w:p w:rsidR="00D5445C" w:rsidRDefault="00D5445C">
            <w:pPr>
              <w:pStyle w:val="ConsPlusNormal"/>
              <w:jc w:val="center"/>
            </w:pPr>
            <w:r>
              <w:t>6.1. Наименование функции (полномочия, обязанности, права)</w:t>
            </w:r>
          </w:p>
        </w:tc>
        <w:tc>
          <w:tcPr>
            <w:tcW w:w="1701" w:type="dxa"/>
          </w:tcPr>
          <w:p w:rsidR="00D5445C" w:rsidRDefault="00D5445C">
            <w:pPr>
              <w:pStyle w:val="ConsPlusNormal"/>
              <w:jc w:val="center"/>
            </w:pPr>
            <w:r>
              <w:t>6.2. Характер функции (новая/изменяемая/отменяемая)</w:t>
            </w:r>
          </w:p>
        </w:tc>
        <w:tc>
          <w:tcPr>
            <w:tcW w:w="1417" w:type="dxa"/>
          </w:tcPr>
          <w:p w:rsidR="00D5445C" w:rsidRDefault="00D5445C">
            <w:pPr>
              <w:pStyle w:val="ConsPlusNormal"/>
              <w:jc w:val="center"/>
            </w:pPr>
            <w:r>
              <w:t>6.3. Предполагаемый порядок реализации</w:t>
            </w:r>
          </w:p>
        </w:tc>
        <w:tc>
          <w:tcPr>
            <w:tcW w:w="2211" w:type="dxa"/>
          </w:tcPr>
          <w:p w:rsidR="00D5445C" w:rsidRDefault="00D5445C">
            <w:pPr>
              <w:pStyle w:val="ConsPlusNormal"/>
              <w:jc w:val="center"/>
            </w:pPr>
            <w:r>
              <w:t>6.4. Оценка изменения трудовых затрат (чел./час. в год), изменения численности сотрудников (чел.)</w:t>
            </w:r>
          </w:p>
        </w:tc>
        <w:tc>
          <w:tcPr>
            <w:tcW w:w="1474" w:type="dxa"/>
          </w:tcPr>
          <w:p w:rsidR="00D5445C" w:rsidRDefault="00D5445C">
            <w:pPr>
              <w:pStyle w:val="ConsPlusNormal"/>
              <w:jc w:val="center"/>
            </w:pPr>
            <w:r>
              <w:t>6.5. Оценка изменения потребностей в других ресурсах (при наличии)</w:t>
            </w:r>
          </w:p>
        </w:tc>
      </w:tr>
      <w:tr w:rsidR="00D5445C">
        <w:tc>
          <w:tcPr>
            <w:tcW w:w="8957" w:type="dxa"/>
            <w:gridSpan w:val="5"/>
          </w:tcPr>
          <w:p w:rsidR="00D5445C" w:rsidRDefault="00D5445C">
            <w:pPr>
              <w:pStyle w:val="ConsPlusNormal"/>
            </w:pPr>
            <w:r>
              <w:t>Наименование структурного подразделения</w:t>
            </w:r>
          </w:p>
        </w:tc>
      </w:tr>
      <w:tr w:rsidR="00D5445C">
        <w:tc>
          <w:tcPr>
            <w:tcW w:w="2154" w:type="dxa"/>
          </w:tcPr>
          <w:p w:rsidR="00D5445C" w:rsidRDefault="00D5445C">
            <w:pPr>
              <w:pStyle w:val="ConsPlusNormal"/>
            </w:pPr>
            <w:r>
              <w:t>(функция N 1)</w:t>
            </w:r>
          </w:p>
        </w:tc>
        <w:tc>
          <w:tcPr>
            <w:tcW w:w="1701" w:type="dxa"/>
          </w:tcPr>
          <w:p w:rsidR="00D5445C" w:rsidRDefault="00D5445C">
            <w:pPr>
              <w:pStyle w:val="ConsPlusNormal"/>
            </w:pPr>
          </w:p>
        </w:tc>
        <w:tc>
          <w:tcPr>
            <w:tcW w:w="1417" w:type="dxa"/>
          </w:tcPr>
          <w:p w:rsidR="00D5445C" w:rsidRDefault="00D5445C">
            <w:pPr>
              <w:pStyle w:val="ConsPlusNormal"/>
            </w:pPr>
          </w:p>
        </w:tc>
        <w:tc>
          <w:tcPr>
            <w:tcW w:w="2211" w:type="dxa"/>
          </w:tcPr>
          <w:p w:rsidR="00D5445C" w:rsidRDefault="00D5445C">
            <w:pPr>
              <w:pStyle w:val="ConsPlusNormal"/>
            </w:pPr>
          </w:p>
        </w:tc>
        <w:tc>
          <w:tcPr>
            <w:tcW w:w="1474" w:type="dxa"/>
          </w:tcPr>
          <w:p w:rsidR="00D5445C" w:rsidRDefault="00D5445C">
            <w:pPr>
              <w:pStyle w:val="ConsPlusNormal"/>
            </w:pPr>
          </w:p>
        </w:tc>
      </w:tr>
      <w:tr w:rsidR="00D5445C">
        <w:tc>
          <w:tcPr>
            <w:tcW w:w="2154" w:type="dxa"/>
          </w:tcPr>
          <w:p w:rsidR="00D5445C" w:rsidRDefault="00D5445C">
            <w:pPr>
              <w:pStyle w:val="ConsPlusNormal"/>
            </w:pPr>
            <w:r>
              <w:t>(функция N 2)</w:t>
            </w:r>
          </w:p>
        </w:tc>
        <w:tc>
          <w:tcPr>
            <w:tcW w:w="1701" w:type="dxa"/>
          </w:tcPr>
          <w:p w:rsidR="00D5445C" w:rsidRDefault="00D5445C">
            <w:pPr>
              <w:pStyle w:val="ConsPlusNormal"/>
            </w:pPr>
          </w:p>
        </w:tc>
        <w:tc>
          <w:tcPr>
            <w:tcW w:w="1417" w:type="dxa"/>
          </w:tcPr>
          <w:p w:rsidR="00D5445C" w:rsidRDefault="00D5445C">
            <w:pPr>
              <w:pStyle w:val="ConsPlusNormal"/>
            </w:pPr>
          </w:p>
        </w:tc>
        <w:tc>
          <w:tcPr>
            <w:tcW w:w="2211" w:type="dxa"/>
          </w:tcPr>
          <w:p w:rsidR="00D5445C" w:rsidRDefault="00D5445C">
            <w:pPr>
              <w:pStyle w:val="ConsPlusNormal"/>
            </w:pPr>
          </w:p>
        </w:tc>
        <w:tc>
          <w:tcPr>
            <w:tcW w:w="1474" w:type="dxa"/>
          </w:tcPr>
          <w:p w:rsidR="00D5445C" w:rsidRDefault="00D5445C">
            <w:pPr>
              <w:pStyle w:val="ConsPlusNormal"/>
            </w:pPr>
          </w:p>
        </w:tc>
      </w:tr>
      <w:tr w:rsidR="00D5445C">
        <w:tc>
          <w:tcPr>
            <w:tcW w:w="2154" w:type="dxa"/>
          </w:tcPr>
          <w:p w:rsidR="00D5445C" w:rsidRDefault="00D5445C">
            <w:pPr>
              <w:pStyle w:val="ConsPlusNormal"/>
            </w:pPr>
            <w:r>
              <w:t>(функция N N)</w:t>
            </w:r>
          </w:p>
        </w:tc>
        <w:tc>
          <w:tcPr>
            <w:tcW w:w="1701" w:type="dxa"/>
          </w:tcPr>
          <w:p w:rsidR="00D5445C" w:rsidRDefault="00D5445C">
            <w:pPr>
              <w:pStyle w:val="ConsPlusNormal"/>
            </w:pPr>
          </w:p>
        </w:tc>
        <w:tc>
          <w:tcPr>
            <w:tcW w:w="1417" w:type="dxa"/>
          </w:tcPr>
          <w:p w:rsidR="00D5445C" w:rsidRDefault="00D5445C">
            <w:pPr>
              <w:pStyle w:val="ConsPlusNormal"/>
            </w:pPr>
          </w:p>
        </w:tc>
        <w:tc>
          <w:tcPr>
            <w:tcW w:w="2211" w:type="dxa"/>
          </w:tcPr>
          <w:p w:rsidR="00D5445C" w:rsidRDefault="00D5445C">
            <w:pPr>
              <w:pStyle w:val="ConsPlusNormal"/>
            </w:pPr>
          </w:p>
        </w:tc>
        <w:tc>
          <w:tcPr>
            <w:tcW w:w="1474" w:type="dxa"/>
          </w:tcPr>
          <w:p w:rsidR="00D5445C" w:rsidRDefault="00D5445C">
            <w:pPr>
              <w:pStyle w:val="ConsPlusNormal"/>
            </w:pPr>
          </w:p>
        </w:tc>
      </w:tr>
    </w:tbl>
    <w:p w:rsidR="00D5445C" w:rsidRDefault="00D5445C">
      <w:pPr>
        <w:pStyle w:val="ConsPlusNormal"/>
        <w:jc w:val="both"/>
      </w:pPr>
    </w:p>
    <w:p w:rsidR="00D5445C" w:rsidRDefault="00D5445C">
      <w:pPr>
        <w:pStyle w:val="ConsPlusNormal"/>
        <w:ind w:firstLine="540"/>
        <w:jc w:val="both"/>
      </w:pPr>
      <w:r>
        <w:t>--------------------------------</w:t>
      </w:r>
    </w:p>
    <w:p w:rsidR="00D5445C" w:rsidRDefault="00D5445C">
      <w:pPr>
        <w:pStyle w:val="ConsPlusNormal"/>
        <w:spacing w:before="220"/>
        <w:ind w:firstLine="540"/>
        <w:jc w:val="both"/>
      </w:pPr>
      <w:bookmarkStart w:id="23" w:name="P361"/>
      <w:bookmarkEnd w:id="23"/>
      <w:r>
        <w:t>&lt;*&gt; Если предлагаемое правовое регулирование не приведет к изменению функций (полномочий, обязанностей, прав) органов местного самоуправления, указать.</w:t>
      </w:r>
    </w:p>
    <w:p w:rsidR="00D5445C" w:rsidRDefault="00D5445C">
      <w:pPr>
        <w:pStyle w:val="ConsPlusNormal"/>
        <w:jc w:val="both"/>
      </w:pPr>
    </w:p>
    <w:p w:rsidR="00D5445C" w:rsidRDefault="00D5445C">
      <w:pPr>
        <w:pStyle w:val="ConsPlusNormal"/>
        <w:ind w:firstLine="540"/>
        <w:jc w:val="both"/>
      </w:pPr>
      <w:bookmarkStart w:id="24" w:name="P363"/>
      <w:bookmarkEnd w:id="24"/>
      <w:r>
        <w:t>7. Оценка дополнительных расходов (доходов) бюджета городского округа Пущино, связанных с введением предлагаемого правового регулирования:</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835"/>
        <w:gridCol w:w="3969"/>
      </w:tblGrid>
      <w:tr w:rsidR="00D5445C">
        <w:tc>
          <w:tcPr>
            <w:tcW w:w="2154" w:type="dxa"/>
          </w:tcPr>
          <w:p w:rsidR="00D5445C" w:rsidRDefault="00D5445C">
            <w:pPr>
              <w:pStyle w:val="ConsPlusNormal"/>
              <w:jc w:val="center"/>
            </w:pPr>
            <w:r>
              <w:t>7.1. Наименование функции (полномочия, обязанности, права) (в соответствии с пунктом 6.1)</w:t>
            </w:r>
          </w:p>
        </w:tc>
        <w:tc>
          <w:tcPr>
            <w:tcW w:w="2835" w:type="dxa"/>
          </w:tcPr>
          <w:p w:rsidR="00D5445C" w:rsidRDefault="00D5445C">
            <w:pPr>
              <w:pStyle w:val="ConsPlusNormal"/>
              <w:jc w:val="center"/>
            </w:pPr>
            <w:r>
              <w:t>7.2. Виды расходов (возможных поступлений) бюджета городского округа Пущино</w:t>
            </w:r>
          </w:p>
        </w:tc>
        <w:tc>
          <w:tcPr>
            <w:tcW w:w="3969" w:type="dxa"/>
          </w:tcPr>
          <w:p w:rsidR="00D5445C" w:rsidRDefault="00D5445C">
            <w:pPr>
              <w:pStyle w:val="ConsPlusNormal"/>
              <w:jc w:val="center"/>
            </w:pPr>
            <w:r>
              <w:t>7.3. Количественная оценка расходов и возможных поступлений, руб.</w:t>
            </w:r>
          </w:p>
        </w:tc>
      </w:tr>
      <w:tr w:rsidR="00D5445C">
        <w:tc>
          <w:tcPr>
            <w:tcW w:w="2154" w:type="dxa"/>
          </w:tcPr>
          <w:p w:rsidR="00D5445C" w:rsidRDefault="00D5445C">
            <w:pPr>
              <w:pStyle w:val="ConsPlusNormal"/>
            </w:pPr>
            <w:r>
              <w:t>(функция N 1)</w:t>
            </w:r>
          </w:p>
        </w:tc>
        <w:tc>
          <w:tcPr>
            <w:tcW w:w="2835" w:type="dxa"/>
          </w:tcPr>
          <w:p w:rsidR="00D5445C" w:rsidRDefault="00D5445C">
            <w:pPr>
              <w:pStyle w:val="ConsPlusNormal"/>
            </w:pPr>
          </w:p>
        </w:tc>
        <w:tc>
          <w:tcPr>
            <w:tcW w:w="3969" w:type="dxa"/>
          </w:tcPr>
          <w:p w:rsidR="00D5445C" w:rsidRDefault="00D5445C">
            <w:pPr>
              <w:pStyle w:val="ConsPlusNormal"/>
            </w:pPr>
          </w:p>
        </w:tc>
      </w:tr>
      <w:tr w:rsidR="00D5445C">
        <w:tc>
          <w:tcPr>
            <w:tcW w:w="2154" w:type="dxa"/>
          </w:tcPr>
          <w:p w:rsidR="00D5445C" w:rsidRDefault="00D5445C">
            <w:pPr>
              <w:pStyle w:val="ConsPlusNormal"/>
            </w:pPr>
            <w:r>
              <w:t>(функция N 2)</w:t>
            </w:r>
          </w:p>
        </w:tc>
        <w:tc>
          <w:tcPr>
            <w:tcW w:w="2835" w:type="dxa"/>
          </w:tcPr>
          <w:p w:rsidR="00D5445C" w:rsidRDefault="00D5445C">
            <w:pPr>
              <w:pStyle w:val="ConsPlusNormal"/>
            </w:pPr>
          </w:p>
        </w:tc>
        <w:tc>
          <w:tcPr>
            <w:tcW w:w="3969" w:type="dxa"/>
          </w:tcPr>
          <w:p w:rsidR="00D5445C" w:rsidRDefault="00D5445C">
            <w:pPr>
              <w:pStyle w:val="ConsPlusNormal"/>
            </w:pPr>
          </w:p>
        </w:tc>
      </w:tr>
      <w:tr w:rsidR="00D5445C">
        <w:tc>
          <w:tcPr>
            <w:tcW w:w="2154" w:type="dxa"/>
          </w:tcPr>
          <w:p w:rsidR="00D5445C" w:rsidRDefault="00D5445C">
            <w:pPr>
              <w:pStyle w:val="ConsPlusNormal"/>
            </w:pPr>
            <w:r>
              <w:t>(функция N N)</w:t>
            </w:r>
          </w:p>
        </w:tc>
        <w:tc>
          <w:tcPr>
            <w:tcW w:w="2835" w:type="dxa"/>
          </w:tcPr>
          <w:p w:rsidR="00D5445C" w:rsidRDefault="00D5445C">
            <w:pPr>
              <w:pStyle w:val="ConsPlusNormal"/>
            </w:pPr>
          </w:p>
        </w:tc>
        <w:tc>
          <w:tcPr>
            <w:tcW w:w="3969" w:type="dxa"/>
          </w:tcPr>
          <w:p w:rsidR="00D5445C" w:rsidRDefault="00D5445C">
            <w:pPr>
              <w:pStyle w:val="ConsPlusNormal"/>
            </w:pPr>
          </w:p>
        </w:tc>
      </w:tr>
      <w:tr w:rsidR="00D5445C">
        <w:tc>
          <w:tcPr>
            <w:tcW w:w="8958" w:type="dxa"/>
            <w:gridSpan w:val="3"/>
          </w:tcPr>
          <w:p w:rsidR="00D5445C" w:rsidRDefault="00D5445C">
            <w:pPr>
              <w:pStyle w:val="ConsPlusNormal"/>
            </w:pPr>
            <w:r>
              <w:t>Итого единовременные расходы за период _____</w:t>
            </w:r>
          </w:p>
        </w:tc>
      </w:tr>
      <w:tr w:rsidR="00D5445C">
        <w:tc>
          <w:tcPr>
            <w:tcW w:w="8958" w:type="dxa"/>
            <w:gridSpan w:val="3"/>
          </w:tcPr>
          <w:p w:rsidR="00D5445C" w:rsidRDefault="00D5445C">
            <w:pPr>
              <w:pStyle w:val="ConsPlusNormal"/>
            </w:pPr>
            <w:r>
              <w:t>Итого периодические расходы за период _____</w:t>
            </w:r>
          </w:p>
        </w:tc>
      </w:tr>
      <w:tr w:rsidR="00D5445C">
        <w:tc>
          <w:tcPr>
            <w:tcW w:w="8958" w:type="dxa"/>
            <w:gridSpan w:val="3"/>
          </w:tcPr>
          <w:p w:rsidR="00D5445C" w:rsidRDefault="00D5445C">
            <w:pPr>
              <w:pStyle w:val="ConsPlusNormal"/>
            </w:pPr>
            <w:r>
              <w:t>Итого возможные доходы за период ______</w:t>
            </w:r>
          </w:p>
        </w:tc>
      </w:tr>
    </w:tbl>
    <w:p w:rsidR="00D5445C" w:rsidRDefault="00D5445C">
      <w:pPr>
        <w:pStyle w:val="ConsPlusNormal"/>
        <w:jc w:val="both"/>
      </w:pPr>
    </w:p>
    <w:p w:rsidR="00D5445C" w:rsidRDefault="00D5445C">
      <w:pPr>
        <w:pStyle w:val="ConsPlusNonformat"/>
        <w:jc w:val="both"/>
      </w:pPr>
      <w:r>
        <w:t xml:space="preserve">    7.4.  </w:t>
      </w:r>
      <w:proofErr w:type="gramStart"/>
      <w:r>
        <w:t>Иные  сведения</w:t>
      </w:r>
      <w:proofErr w:type="gramEnd"/>
      <w:r>
        <w:t xml:space="preserve">  о расходах и возможных доходах бюджета городского</w:t>
      </w:r>
    </w:p>
    <w:p w:rsidR="00D5445C" w:rsidRDefault="00D5445C">
      <w:pPr>
        <w:pStyle w:val="ConsPlusNonformat"/>
        <w:jc w:val="both"/>
      </w:pPr>
      <w:r>
        <w:t>округа Пущино</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bookmarkStart w:id="25" w:name="P385"/>
      <w:bookmarkEnd w:id="25"/>
      <w:r>
        <w:t xml:space="preserve">    8.   Изменение   обязанностей</w:t>
      </w:r>
      <w:proofErr w:type="gramStart"/>
      <w:r>
        <w:t xml:space="preserve">   (</w:t>
      </w:r>
      <w:proofErr w:type="gramEnd"/>
      <w:r>
        <w:t>ограничений)  потенциальных  адресатов</w:t>
      </w:r>
    </w:p>
    <w:p w:rsidR="00D5445C" w:rsidRDefault="00D5445C">
      <w:pPr>
        <w:pStyle w:val="ConsPlusNonformat"/>
        <w:jc w:val="both"/>
      </w:pPr>
      <w:proofErr w:type="gramStart"/>
      <w:r>
        <w:t>предлагаемого  правового</w:t>
      </w:r>
      <w:proofErr w:type="gramEnd"/>
      <w:r>
        <w:t xml:space="preserve">  регулирования  и  связанные с ним  дополнительные</w:t>
      </w:r>
    </w:p>
    <w:p w:rsidR="00D5445C" w:rsidRDefault="00D5445C">
      <w:pPr>
        <w:pStyle w:val="ConsPlusNonformat"/>
        <w:jc w:val="both"/>
      </w:pPr>
      <w:r>
        <w:t>расходы (доходы):</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458"/>
        <w:gridCol w:w="1701"/>
        <w:gridCol w:w="1417"/>
      </w:tblGrid>
      <w:tr w:rsidR="00D5445C">
        <w:tc>
          <w:tcPr>
            <w:tcW w:w="2494" w:type="dxa"/>
          </w:tcPr>
          <w:p w:rsidR="00D5445C" w:rsidRDefault="00D5445C">
            <w:pPr>
              <w:pStyle w:val="ConsPlusNormal"/>
              <w:jc w:val="center"/>
            </w:pPr>
            <w:r>
              <w:t xml:space="preserve">8.1. Группы потенциальных адресатов </w:t>
            </w:r>
            <w:r>
              <w:lastRenderedPageBreak/>
              <w:t xml:space="preserve">предлагаемого правового регулирования (в соответствии с </w:t>
            </w:r>
            <w:hyperlink w:anchor="P323" w:history="1">
              <w:r>
                <w:rPr>
                  <w:color w:val="0000FF"/>
                </w:rPr>
                <w:t>пунктом 5.1</w:t>
              </w:r>
            </w:hyperlink>
            <w:r>
              <w:t xml:space="preserve"> сводного отчета)</w:t>
            </w:r>
          </w:p>
        </w:tc>
        <w:tc>
          <w:tcPr>
            <w:tcW w:w="3458" w:type="dxa"/>
          </w:tcPr>
          <w:p w:rsidR="00D5445C" w:rsidRDefault="00D5445C">
            <w:pPr>
              <w:pStyle w:val="ConsPlusNormal"/>
              <w:jc w:val="center"/>
            </w:pPr>
            <w:r>
              <w:lastRenderedPageBreak/>
              <w:t xml:space="preserve">8.2. Новые обязанности и ограничения, изменения существующих обязанностей и </w:t>
            </w:r>
            <w:r>
              <w:lastRenderedPageBreak/>
              <w:t>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1701" w:type="dxa"/>
          </w:tcPr>
          <w:p w:rsidR="00D5445C" w:rsidRDefault="00D5445C">
            <w:pPr>
              <w:pStyle w:val="ConsPlusNormal"/>
              <w:jc w:val="center"/>
            </w:pPr>
            <w:r>
              <w:lastRenderedPageBreak/>
              <w:t xml:space="preserve">8.3. Описание расходов и возможных </w:t>
            </w:r>
            <w:r>
              <w:lastRenderedPageBreak/>
              <w:t>доходов, связанных с введением предлагаемого правового регулирования</w:t>
            </w:r>
          </w:p>
        </w:tc>
        <w:tc>
          <w:tcPr>
            <w:tcW w:w="1417" w:type="dxa"/>
          </w:tcPr>
          <w:p w:rsidR="00D5445C" w:rsidRDefault="00D5445C">
            <w:pPr>
              <w:pStyle w:val="ConsPlusNormal"/>
              <w:jc w:val="center"/>
            </w:pPr>
            <w:r>
              <w:lastRenderedPageBreak/>
              <w:t xml:space="preserve">8.4. Количественная оценка, </w:t>
            </w:r>
            <w:r>
              <w:lastRenderedPageBreak/>
              <w:t>млн. рублей</w:t>
            </w:r>
          </w:p>
        </w:tc>
      </w:tr>
      <w:tr w:rsidR="00D5445C">
        <w:tc>
          <w:tcPr>
            <w:tcW w:w="2494" w:type="dxa"/>
            <w:vMerge w:val="restart"/>
          </w:tcPr>
          <w:p w:rsidR="00D5445C" w:rsidRDefault="00D5445C">
            <w:pPr>
              <w:pStyle w:val="ConsPlusNormal"/>
            </w:pPr>
            <w:r>
              <w:lastRenderedPageBreak/>
              <w:t>Группа 1</w:t>
            </w:r>
          </w:p>
        </w:tc>
        <w:tc>
          <w:tcPr>
            <w:tcW w:w="3458" w:type="dxa"/>
          </w:tcPr>
          <w:p w:rsidR="00D5445C" w:rsidRDefault="00D5445C">
            <w:pPr>
              <w:pStyle w:val="ConsPlusNormal"/>
            </w:pPr>
          </w:p>
        </w:tc>
        <w:tc>
          <w:tcPr>
            <w:tcW w:w="1701" w:type="dxa"/>
          </w:tcPr>
          <w:p w:rsidR="00D5445C" w:rsidRDefault="00D5445C">
            <w:pPr>
              <w:pStyle w:val="ConsPlusNormal"/>
            </w:pPr>
          </w:p>
        </w:tc>
        <w:tc>
          <w:tcPr>
            <w:tcW w:w="1417" w:type="dxa"/>
          </w:tcPr>
          <w:p w:rsidR="00D5445C" w:rsidRDefault="00D5445C">
            <w:pPr>
              <w:pStyle w:val="ConsPlusNormal"/>
            </w:pPr>
          </w:p>
        </w:tc>
      </w:tr>
      <w:tr w:rsidR="00D5445C">
        <w:tc>
          <w:tcPr>
            <w:tcW w:w="2494" w:type="dxa"/>
            <w:vMerge/>
          </w:tcPr>
          <w:p w:rsidR="00D5445C" w:rsidRDefault="00D5445C"/>
        </w:tc>
        <w:tc>
          <w:tcPr>
            <w:tcW w:w="3458" w:type="dxa"/>
          </w:tcPr>
          <w:p w:rsidR="00D5445C" w:rsidRDefault="00D5445C">
            <w:pPr>
              <w:pStyle w:val="ConsPlusNormal"/>
            </w:pPr>
          </w:p>
        </w:tc>
        <w:tc>
          <w:tcPr>
            <w:tcW w:w="1701" w:type="dxa"/>
          </w:tcPr>
          <w:p w:rsidR="00D5445C" w:rsidRDefault="00D5445C">
            <w:pPr>
              <w:pStyle w:val="ConsPlusNormal"/>
            </w:pPr>
          </w:p>
        </w:tc>
        <w:tc>
          <w:tcPr>
            <w:tcW w:w="1417" w:type="dxa"/>
          </w:tcPr>
          <w:p w:rsidR="00D5445C" w:rsidRDefault="00D5445C">
            <w:pPr>
              <w:pStyle w:val="ConsPlusNormal"/>
            </w:pPr>
          </w:p>
        </w:tc>
      </w:tr>
      <w:tr w:rsidR="00D5445C">
        <w:tc>
          <w:tcPr>
            <w:tcW w:w="2494" w:type="dxa"/>
            <w:vMerge w:val="restart"/>
          </w:tcPr>
          <w:p w:rsidR="00D5445C" w:rsidRDefault="00D5445C">
            <w:pPr>
              <w:pStyle w:val="ConsPlusNormal"/>
            </w:pPr>
            <w:r>
              <w:t>Группа N</w:t>
            </w:r>
          </w:p>
        </w:tc>
        <w:tc>
          <w:tcPr>
            <w:tcW w:w="3458" w:type="dxa"/>
          </w:tcPr>
          <w:p w:rsidR="00D5445C" w:rsidRDefault="00D5445C">
            <w:pPr>
              <w:pStyle w:val="ConsPlusNormal"/>
            </w:pPr>
          </w:p>
        </w:tc>
        <w:tc>
          <w:tcPr>
            <w:tcW w:w="1701" w:type="dxa"/>
          </w:tcPr>
          <w:p w:rsidR="00D5445C" w:rsidRDefault="00D5445C">
            <w:pPr>
              <w:pStyle w:val="ConsPlusNormal"/>
            </w:pPr>
          </w:p>
        </w:tc>
        <w:tc>
          <w:tcPr>
            <w:tcW w:w="1417" w:type="dxa"/>
          </w:tcPr>
          <w:p w:rsidR="00D5445C" w:rsidRDefault="00D5445C">
            <w:pPr>
              <w:pStyle w:val="ConsPlusNormal"/>
            </w:pPr>
          </w:p>
        </w:tc>
      </w:tr>
      <w:tr w:rsidR="00D5445C">
        <w:tc>
          <w:tcPr>
            <w:tcW w:w="2494" w:type="dxa"/>
            <w:vMerge/>
          </w:tcPr>
          <w:p w:rsidR="00D5445C" w:rsidRDefault="00D5445C"/>
        </w:tc>
        <w:tc>
          <w:tcPr>
            <w:tcW w:w="3458" w:type="dxa"/>
          </w:tcPr>
          <w:p w:rsidR="00D5445C" w:rsidRDefault="00D5445C">
            <w:pPr>
              <w:pStyle w:val="ConsPlusNormal"/>
            </w:pPr>
          </w:p>
        </w:tc>
        <w:tc>
          <w:tcPr>
            <w:tcW w:w="1701" w:type="dxa"/>
          </w:tcPr>
          <w:p w:rsidR="00D5445C" w:rsidRDefault="00D5445C">
            <w:pPr>
              <w:pStyle w:val="ConsPlusNormal"/>
            </w:pPr>
          </w:p>
        </w:tc>
        <w:tc>
          <w:tcPr>
            <w:tcW w:w="1417" w:type="dxa"/>
          </w:tcPr>
          <w:p w:rsidR="00D5445C" w:rsidRDefault="00D5445C">
            <w:pPr>
              <w:pStyle w:val="ConsPlusNormal"/>
            </w:pPr>
          </w:p>
        </w:tc>
      </w:tr>
    </w:tbl>
    <w:p w:rsidR="00D5445C" w:rsidRDefault="00D5445C">
      <w:pPr>
        <w:pStyle w:val="ConsPlusNormal"/>
        <w:jc w:val="both"/>
      </w:pPr>
    </w:p>
    <w:p w:rsidR="00D5445C" w:rsidRDefault="00D5445C">
      <w:pPr>
        <w:pStyle w:val="ConsPlusNonformat"/>
        <w:jc w:val="both"/>
      </w:pPr>
      <w:r>
        <w:t xml:space="preserve">    8.5. Издержки и выгоды адресатов предлагаемого правового регулирования,</w:t>
      </w:r>
    </w:p>
    <w:p w:rsidR="00D5445C" w:rsidRDefault="00D5445C">
      <w:pPr>
        <w:pStyle w:val="ConsPlusNonformat"/>
        <w:jc w:val="both"/>
      </w:pPr>
      <w:r>
        <w:t>не поддающиеся количественной оценке:</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8.6. Источники данных:</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bookmarkStart w:id="26" w:name="P415"/>
      <w:bookmarkEnd w:id="26"/>
      <w:r>
        <w:t xml:space="preserve">    9.  </w:t>
      </w:r>
      <w:proofErr w:type="gramStart"/>
      <w:r>
        <w:t>Оценка  рисков</w:t>
      </w:r>
      <w:proofErr w:type="gramEnd"/>
      <w:r>
        <w:t xml:space="preserve"> неблагоприятных последствий применения предлагаемого</w:t>
      </w:r>
    </w:p>
    <w:p w:rsidR="00D5445C" w:rsidRDefault="00D5445C">
      <w:pPr>
        <w:pStyle w:val="ConsPlusNonformat"/>
        <w:jc w:val="both"/>
      </w:pPr>
      <w:r>
        <w:t>правового регулирования:</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2"/>
        <w:gridCol w:w="1304"/>
        <w:gridCol w:w="2948"/>
      </w:tblGrid>
      <w:tr w:rsidR="00D5445C">
        <w:tc>
          <w:tcPr>
            <w:tcW w:w="1417" w:type="dxa"/>
          </w:tcPr>
          <w:p w:rsidR="00D5445C" w:rsidRDefault="00D5445C">
            <w:pPr>
              <w:pStyle w:val="ConsPlusNormal"/>
              <w:jc w:val="center"/>
            </w:pPr>
            <w:r>
              <w:t>9.1. Виды рисков</w:t>
            </w:r>
          </w:p>
        </w:tc>
        <w:tc>
          <w:tcPr>
            <w:tcW w:w="3402" w:type="dxa"/>
          </w:tcPr>
          <w:p w:rsidR="00D5445C" w:rsidRDefault="00D5445C">
            <w:pPr>
              <w:pStyle w:val="ConsPlusNormal"/>
              <w:jc w:val="center"/>
            </w:pPr>
            <w:r>
              <w:t>9.2. Оценка вероятности наступления неблагоприятных последствий</w:t>
            </w:r>
          </w:p>
        </w:tc>
        <w:tc>
          <w:tcPr>
            <w:tcW w:w="1304" w:type="dxa"/>
          </w:tcPr>
          <w:p w:rsidR="00D5445C" w:rsidRDefault="00D5445C">
            <w:pPr>
              <w:pStyle w:val="ConsPlusNormal"/>
              <w:jc w:val="center"/>
            </w:pPr>
            <w:r>
              <w:t>9.3. Методы контроля рисков</w:t>
            </w:r>
          </w:p>
        </w:tc>
        <w:tc>
          <w:tcPr>
            <w:tcW w:w="2948" w:type="dxa"/>
          </w:tcPr>
          <w:p w:rsidR="00D5445C" w:rsidRDefault="00D5445C">
            <w:pPr>
              <w:pStyle w:val="ConsPlusNormal"/>
              <w:jc w:val="center"/>
            </w:pPr>
            <w:r>
              <w:t>9.4. Степень контроля рисков (полный/частичный/отсутствует)</w:t>
            </w:r>
          </w:p>
        </w:tc>
      </w:tr>
      <w:tr w:rsidR="00D5445C">
        <w:tc>
          <w:tcPr>
            <w:tcW w:w="1417" w:type="dxa"/>
          </w:tcPr>
          <w:p w:rsidR="00D5445C" w:rsidRDefault="00D5445C">
            <w:pPr>
              <w:pStyle w:val="ConsPlusNormal"/>
            </w:pPr>
            <w:r>
              <w:t>(риск 1)</w:t>
            </w:r>
          </w:p>
        </w:tc>
        <w:tc>
          <w:tcPr>
            <w:tcW w:w="3402" w:type="dxa"/>
          </w:tcPr>
          <w:p w:rsidR="00D5445C" w:rsidRDefault="00D5445C">
            <w:pPr>
              <w:pStyle w:val="ConsPlusNormal"/>
            </w:pPr>
          </w:p>
        </w:tc>
        <w:tc>
          <w:tcPr>
            <w:tcW w:w="1304" w:type="dxa"/>
          </w:tcPr>
          <w:p w:rsidR="00D5445C" w:rsidRDefault="00D5445C">
            <w:pPr>
              <w:pStyle w:val="ConsPlusNormal"/>
            </w:pPr>
          </w:p>
        </w:tc>
        <w:tc>
          <w:tcPr>
            <w:tcW w:w="2948" w:type="dxa"/>
          </w:tcPr>
          <w:p w:rsidR="00D5445C" w:rsidRDefault="00D5445C">
            <w:pPr>
              <w:pStyle w:val="ConsPlusNormal"/>
            </w:pPr>
          </w:p>
        </w:tc>
      </w:tr>
      <w:tr w:rsidR="00D5445C">
        <w:tc>
          <w:tcPr>
            <w:tcW w:w="1417" w:type="dxa"/>
          </w:tcPr>
          <w:p w:rsidR="00D5445C" w:rsidRDefault="00D5445C">
            <w:pPr>
              <w:pStyle w:val="ConsPlusNormal"/>
            </w:pPr>
            <w:r>
              <w:t>(риск N)</w:t>
            </w:r>
          </w:p>
        </w:tc>
        <w:tc>
          <w:tcPr>
            <w:tcW w:w="3402" w:type="dxa"/>
          </w:tcPr>
          <w:p w:rsidR="00D5445C" w:rsidRDefault="00D5445C">
            <w:pPr>
              <w:pStyle w:val="ConsPlusNormal"/>
            </w:pPr>
          </w:p>
        </w:tc>
        <w:tc>
          <w:tcPr>
            <w:tcW w:w="1304" w:type="dxa"/>
          </w:tcPr>
          <w:p w:rsidR="00D5445C" w:rsidRDefault="00D5445C">
            <w:pPr>
              <w:pStyle w:val="ConsPlusNormal"/>
            </w:pPr>
          </w:p>
        </w:tc>
        <w:tc>
          <w:tcPr>
            <w:tcW w:w="2948" w:type="dxa"/>
          </w:tcPr>
          <w:p w:rsidR="00D5445C" w:rsidRDefault="00D5445C">
            <w:pPr>
              <w:pStyle w:val="ConsPlusNormal"/>
            </w:pPr>
          </w:p>
        </w:tc>
      </w:tr>
    </w:tbl>
    <w:p w:rsidR="00D5445C" w:rsidRDefault="00D5445C">
      <w:pPr>
        <w:pStyle w:val="ConsPlusNormal"/>
        <w:jc w:val="both"/>
      </w:pPr>
    </w:p>
    <w:p w:rsidR="00D5445C" w:rsidRDefault="00D5445C">
      <w:pPr>
        <w:pStyle w:val="ConsPlusNonformat"/>
        <w:jc w:val="both"/>
      </w:pPr>
      <w:r>
        <w:t xml:space="preserve">    9.5. Источники данных:</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bookmarkStart w:id="27" w:name="P434"/>
      <w:bookmarkEnd w:id="27"/>
      <w:r>
        <w:t xml:space="preserve">    10.  </w:t>
      </w:r>
      <w:proofErr w:type="gramStart"/>
      <w:r>
        <w:t>Оценка  необходимости</w:t>
      </w:r>
      <w:proofErr w:type="gramEnd"/>
      <w:r>
        <w:t xml:space="preserve">  установления  переходного  периода  и (или)</w:t>
      </w:r>
    </w:p>
    <w:p w:rsidR="00D5445C" w:rsidRDefault="00D5445C">
      <w:pPr>
        <w:pStyle w:val="ConsPlusNonformat"/>
        <w:jc w:val="both"/>
      </w:pPr>
      <w:proofErr w:type="gramStart"/>
      <w:r>
        <w:t>отсрочки  вступления</w:t>
      </w:r>
      <w:proofErr w:type="gramEnd"/>
      <w:r>
        <w:t xml:space="preserve"> в силу муниципального нормативного правового акта либо</w:t>
      </w:r>
    </w:p>
    <w:p w:rsidR="00D5445C" w:rsidRDefault="00D5445C">
      <w:pPr>
        <w:pStyle w:val="ConsPlusNonformat"/>
        <w:jc w:val="both"/>
      </w:pPr>
      <w:proofErr w:type="gramStart"/>
      <w:r>
        <w:t>необходимости  распространения</w:t>
      </w:r>
      <w:proofErr w:type="gramEnd"/>
      <w:r>
        <w:t xml:space="preserve">  предлагаемого  правового  регулирования  на</w:t>
      </w:r>
    </w:p>
    <w:p w:rsidR="00D5445C" w:rsidRDefault="00D5445C">
      <w:pPr>
        <w:pStyle w:val="ConsPlusNonformat"/>
        <w:jc w:val="both"/>
      </w:pPr>
      <w:r>
        <w:t>ранее возникшие отношения:</w:t>
      </w:r>
    </w:p>
    <w:p w:rsidR="00D5445C" w:rsidRDefault="00D5445C">
      <w:pPr>
        <w:pStyle w:val="ConsPlusNonformat"/>
        <w:jc w:val="both"/>
      </w:pPr>
      <w:r>
        <w:t xml:space="preserve">    10.1. Предполагаемая дата вступления в силу муниципального нормативного</w:t>
      </w:r>
    </w:p>
    <w:p w:rsidR="00D5445C" w:rsidRDefault="00D5445C">
      <w:pPr>
        <w:pStyle w:val="ConsPlusNonformat"/>
        <w:jc w:val="both"/>
      </w:pPr>
      <w:r>
        <w:t>правового акта:</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(если положения вводятся в действие в разное время, указываются</w:t>
      </w:r>
    </w:p>
    <w:p w:rsidR="00D5445C" w:rsidRDefault="00D5445C">
      <w:pPr>
        <w:pStyle w:val="ConsPlusNonformat"/>
        <w:jc w:val="both"/>
      </w:pPr>
      <w:r>
        <w:t xml:space="preserve">                статья/пункт проекта акта и дата введения)</w:t>
      </w:r>
    </w:p>
    <w:p w:rsidR="00D5445C" w:rsidRDefault="00D5445C">
      <w:pPr>
        <w:pStyle w:val="ConsPlusNonformat"/>
        <w:jc w:val="both"/>
      </w:pPr>
      <w:r>
        <w:t xml:space="preserve">    10.2.  </w:t>
      </w:r>
      <w:proofErr w:type="gramStart"/>
      <w:r>
        <w:t>Необходимость  установления</w:t>
      </w:r>
      <w:proofErr w:type="gramEnd"/>
      <w:r>
        <w:t xml:space="preserve"> переходного периода и (или) отсрочки</w:t>
      </w:r>
    </w:p>
    <w:p w:rsidR="00D5445C" w:rsidRDefault="00D5445C">
      <w:pPr>
        <w:pStyle w:val="ConsPlusNonformat"/>
        <w:jc w:val="both"/>
      </w:pPr>
      <w:r>
        <w:t>введения предлагаемого правового регулирования: есть/нет.</w:t>
      </w:r>
    </w:p>
    <w:p w:rsidR="00D5445C" w:rsidRDefault="00D5445C">
      <w:pPr>
        <w:pStyle w:val="ConsPlusNonformat"/>
        <w:jc w:val="both"/>
      </w:pPr>
      <w:r>
        <w:t xml:space="preserve">    Срок переходного периода: _____________ дней с момента принятия проекта</w:t>
      </w:r>
    </w:p>
    <w:p w:rsidR="00D5445C" w:rsidRDefault="00D5445C">
      <w:pPr>
        <w:pStyle w:val="ConsPlusNonformat"/>
        <w:jc w:val="both"/>
      </w:pPr>
      <w:r>
        <w:t>муниципального нормативного правового акта.</w:t>
      </w:r>
    </w:p>
    <w:p w:rsidR="00D5445C" w:rsidRDefault="00D5445C">
      <w:pPr>
        <w:pStyle w:val="ConsPlusNonformat"/>
        <w:jc w:val="both"/>
      </w:pPr>
      <w:r>
        <w:t xml:space="preserve">    10.3.    Необходимость    распространения    предлагаемого    правового</w:t>
      </w:r>
    </w:p>
    <w:p w:rsidR="00D5445C" w:rsidRDefault="00D5445C">
      <w:pPr>
        <w:pStyle w:val="ConsPlusNonformat"/>
        <w:jc w:val="both"/>
      </w:pPr>
      <w:r>
        <w:t>регулирования на ранее возникшие отношения: есть/нет.</w:t>
      </w:r>
    </w:p>
    <w:p w:rsidR="00D5445C" w:rsidRDefault="00D5445C">
      <w:pPr>
        <w:pStyle w:val="ConsPlusNonformat"/>
        <w:jc w:val="both"/>
      </w:pPr>
      <w:r>
        <w:t xml:space="preserve">    Период распространения на ранее возникшие отношения: _____________ дней</w:t>
      </w:r>
    </w:p>
    <w:p w:rsidR="00D5445C" w:rsidRDefault="00D5445C">
      <w:pPr>
        <w:pStyle w:val="ConsPlusNonformat"/>
        <w:jc w:val="both"/>
      </w:pPr>
      <w:r>
        <w:t>с ____________ принятия проекта муниципального нормативного правового акта.</w:t>
      </w:r>
    </w:p>
    <w:p w:rsidR="00D5445C" w:rsidRDefault="00D5445C">
      <w:pPr>
        <w:pStyle w:val="ConsPlusNonformat"/>
        <w:jc w:val="both"/>
      </w:pPr>
      <w:r>
        <w:t xml:space="preserve">    (дата)</w:t>
      </w:r>
    </w:p>
    <w:p w:rsidR="00D5445C" w:rsidRDefault="00D5445C">
      <w:pPr>
        <w:pStyle w:val="ConsPlusNonformat"/>
        <w:jc w:val="both"/>
      </w:pPr>
      <w:r>
        <w:t xml:space="preserve">    10.4.  </w:t>
      </w:r>
      <w:proofErr w:type="gramStart"/>
      <w:r>
        <w:t>Обоснование  необходимости</w:t>
      </w:r>
      <w:proofErr w:type="gramEnd"/>
      <w:r>
        <w:t xml:space="preserve">  установления  переходного  периода и</w:t>
      </w:r>
    </w:p>
    <w:p w:rsidR="00D5445C" w:rsidRDefault="00D5445C">
      <w:pPr>
        <w:pStyle w:val="ConsPlusNonformat"/>
        <w:jc w:val="both"/>
      </w:pPr>
      <w:r>
        <w:t>(</w:t>
      </w:r>
      <w:proofErr w:type="gramStart"/>
      <w:r>
        <w:t xml:space="preserve">или)   </w:t>
      </w:r>
      <w:proofErr w:type="gramEnd"/>
      <w:r>
        <w:t>отсрочки   вступления  в  силу  нормативного  правового  акта  либо</w:t>
      </w:r>
    </w:p>
    <w:p w:rsidR="00D5445C" w:rsidRDefault="00D5445C">
      <w:pPr>
        <w:pStyle w:val="ConsPlusNonformat"/>
        <w:jc w:val="both"/>
      </w:pPr>
      <w:proofErr w:type="gramStart"/>
      <w:r>
        <w:t>необходимости  распространения</w:t>
      </w:r>
      <w:proofErr w:type="gramEnd"/>
      <w:r>
        <w:t xml:space="preserve">  предлагаемого  правового  регулирования  на</w:t>
      </w:r>
    </w:p>
    <w:p w:rsidR="00D5445C" w:rsidRDefault="00D5445C">
      <w:pPr>
        <w:pStyle w:val="ConsPlusNonformat"/>
        <w:jc w:val="both"/>
      </w:pPr>
      <w:r>
        <w:t>ранее возникшие отношения: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lastRenderedPageBreak/>
        <w:t xml:space="preserve">                           (текстовое описание)</w:t>
      </w:r>
    </w:p>
    <w:p w:rsidR="00D5445C" w:rsidRDefault="00D5445C">
      <w:pPr>
        <w:pStyle w:val="ConsPlusNonformat"/>
        <w:jc w:val="both"/>
      </w:pPr>
      <w:bookmarkStart w:id="28" w:name="P458"/>
      <w:bookmarkEnd w:id="28"/>
      <w:r>
        <w:t xml:space="preserve">    11.  </w:t>
      </w:r>
      <w:proofErr w:type="gramStart"/>
      <w:r>
        <w:t>Иные  сведения</w:t>
      </w:r>
      <w:proofErr w:type="gramEnd"/>
      <w:r>
        <w:t>,  которые, по мнению органа-разработчика, позволяют</w:t>
      </w:r>
    </w:p>
    <w:p w:rsidR="00D5445C" w:rsidRDefault="00D5445C">
      <w:pPr>
        <w:pStyle w:val="ConsPlusNonformat"/>
        <w:jc w:val="both"/>
      </w:pPr>
      <w:r>
        <w:t>оценить обоснованность предлагаемого способа правового регулирования:</w:t>
      </w:r>
    </w:p>
    <w:p w:rsidR="00D5445C" w:rsidRDefault="00D5445C">
      <w:pPr>
        <w:pStyle w:val="ConsPlusNonformat"/>
        <w:jc w:val="both"/>
      </w:pPr>
      <w:r>
        <w:t xml:space="preserve">    11.1. Иные необходимые, по мнению органа-разработчика, сведения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11.2. Источники данных:</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w:t>
      </w:r>
      <w:hyperlink w:anchor="P468" w:history="1">
        <w:proofErr w:type="gramStart"/>
        <w:r>
          <w:rPr>
            <w:color w:val="0000FF"/>
          </w:rPr>
          <w:t>Пункт  12</w:t>
        </w:r>
        <w:proofErr w:type="gramEnd"/>
      </w:hyperlink>
      <w:r>
        <w:t xml:space="preserve">  заполняется  по  итогам проведения публичных консультаций по</w:t>
      </w:r>
    </w:p>
    <w:p w:rsidR="00D5445C" w:rsidRDefault="00D5445C">
      <w:pPr>
        <w:pStyle w:val="ConsPlusNonformat"/>
        <w:jc w:val="both"/>
      </w:pPr>
      <w:r>
        <w:t>проекту муниципального нормативного правового акта и сводного отчета.</w:t>
      </w:r>
    </w:p>
    <w:p w:rsidR="00D5445C" w:rsidRDefault="00D5445C">
      <w:pPr>
        <w:pStyle w:val="ConsPlusNonformat"/>
        <w:jc w:val="both"/>
      </w:pPr>
      <w:bookmarkStart w:id="29" w:name="P468"/>
      <w:bookmarkEnd w:id="29"/>
      <w:r>
        <w:t xml:space="preserve">    12.  </w:t>
      </w:r>
      <w:proofErr w:type="gramStart"/>
      <w:r>
        <w:t>Информация  о</w:t>
      </w:r>
      <w:proofErr w:type="gramEnd"/>
      <w:r>
        <w:t xml:space="preserve">  сроках проведения публичных консультаций по проекту</w:t>
      </w:r>
    </w:p>
    <w:p w:rsidR="00D5445C" w:rsidRDefault="00D5445C">
      <w:pPr>
        <w:pStyle w:val="ConsPlusNonformat"/>
        <w:jc w:val="both"/>
      </w:pPr>
      <w:r>
        <w:t>муниципального нормативного правового акта и сводному отчету:</w:t>
      </w:r>
    </w:p>
    <w:p w:rsidR="00D5445C" w:rsidRDefault="00D5445C">
      <w:pPr>
        <w:pStyle w:val="ConsPlusNonformat"/>
        <w:jc w:val="both"/>
      </w:pPr>
      <w:r>
        <w:t xml:space="preserve">    12.1.   </w:t>
      </w:r>
      <w:proofErr w:type="gramStart"/>
      <w:r>
        <w:t>Срок,  в</w:t>
      </w:r>
      <w:proofErr w:type="gramEnd"/>
      <w:r>
        <w:t xml:space="preserve">  течение  которого  органом-разработчиком  принимались</w:t>
      </w:r>
    </w:p>
    <w:p w:rsidR="00D5445C" w:rsidRDefault="00D5445C">
      <w:pPr>
        <w:pStyle w:val="ConsPlusNonformat"/>
        <w:jc w:val="both"/>
      </w:pPr>
      <w:proofErr w:type="gramStart"/>
      <w:r>
        <w:t>предложения  в</w:t>
      </w:r>
      <w:proofErr w:type="gramEnd"/>
      <w:r>
        <w:t xml:space="preserve">  связи с публичными консультациями по проекту муниципального</w:t>
      </w:r>
    </w:p>
    <w:p w:rsidR="00D5445C" w:rsidRDefault="00D5445C">
      <w:pPr>
        <w:pStyle w:val="ConsPlusNonformat"/>
        <w:jc w:val="both"/>
      </w:pPr>
      <w:proofErr w:type="gramStart"/>
      <w:r>
        <w:t>нормативного  правового</w:t>
      </w:r>
      <w:proofErr w:type="gramEnd"/>
      <w:r>
        <w:t xml:space="preserve">  акта  и  сводному  отчету  об оценке регулирующего</w:t>
      </w:r>
    </w:p>
    <w:p w:rsidR="00D5445C" w:rsidRDefault="00D5445C">
      <w:pPr>
        <w:pStyle w:val="ConsPlusNonformat"/>
        <w:jc w:val="both"/>
      </w:pPr>
      <w:r>
        <w:t>воздействия:</w:t>
      </w:r>
    </w:p>
    <w:p w:rsidR="00D5445C" w:rsidRDefault="00D5445C">
      <w:pPr>
        <w:pStyle w:val="ConsPlusNonformat"/>
        <w:jc w:val="both"/>
      </w:pPr>
      <w:r>
        <w:t xml:space="preserve">    начало: "__" __________ 201_ г.;</w:t>
      </w:r>
    </w:p>
    <w:p w:rsidR="00D5445C" w:rsidRDefault="00D5445C">
      <w:pPr>
        <w:pStyle w:val="ConsPlusNonformat"/>
        <w:jc w:val="both"/>
      </w:pPr>
      <w:r>
        <w:t xml:space="preserve">    окончание: "__" __________ 201_ г.</w:t>
      </w:r>
    </w:p>
    <w:p w:rsidR="00D5445C" w:rsidRDefault="00D5445C">
      <w:pPr>
        <w:pStyle w:val="ConsPlusNonformat"/>
        <w:jc w:val="both"/>
      </w:pPr>
      <w:r>
        <w:t xml:space="preserve">    12.2.    Сведения    об    </w:t>
      </w:r>
      <w:proofErr w:type="gramStart"/>
      <w:r>
        <w:t xml:space="preserve">органах,   </w:t>
      </w:r>
      <w:proofErr w:type="gramEnd"/>
      <w:r>
        <w:t>организациях   и   представителях</w:t>
      </w:r>
    </w:p>
    <w:p w:rsidR="00D5445C" w:rsidRDefault="00D5445C">
      <w:pPr>
        <w:pStyle w:val="ConsPlusNonformat"/>
        <w:jc w:val="both"/>
      </w:pPr>
      <w:r>
        <w:t xml:space="preserve">предпринимательского   </w:t>
      </w:r>
      <w:proofErr w:type="gramStart"/>
      <w:r>
        <w:t xml:space="preserve">сообщества,   </w:t>
      </w:r>
      <w:proofErr w:type="gramEnd"/>
      <w:r>
        <w:t>извещенных   о   проведении  публичных</w:t>
      </w:r>
    </w:p>
    <w:p w:rsidR="00D5445C" w:rsidRDefault="00D5445C">
      <w:pPr>
        <w:pStyle w:val="ConsPlusNonformat"/>
        <w:jc w:val="both"/>
      </w:pPr>
      <w:r>
        <w:t>консультаций:</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12.3. Сведения о лицах, представивших предложения: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12.4.  Сведения о количестве замечаний и предложений, полученных в ходе</w:t>
      </w:r>
    </w:p>
    <w:p w:rsidR="00D5445C" w:rsidRDefault="00D5445C">
      <w:pPr>
        <w:pStyle w:val="ConsPlusNonformat"/>
        <w:jc w:val="both"/>
      </w:pPr>
      <w:proofErr w:type="gramStart"/>
      <w:r>
        <w:t>публичных  консультаций</w:t>
      </w:r>
      <w:proofErr w:type="gramEnd"/>
      <w:r>
        <w:t xml:space="preserve">  по  проекту  муниципального нормативного правового</w:t>
      </w:r>
    </w:p>
    <w:p w:rsidR="00D5445C" w:rsidRDefault="00D5445C">
      <w:pPr>
        <w:pStyle w:val="ConsPlusNonformat"/>
        <w:jc w:val="both"/>
      </w:pPr>
      <w:r>
        <w:t>акта и сводного отчета:</w:t>
      </w:r>
    </w:p>
    <w:p w:rsidR="00D5445C" w:rsidRDefault="00D5445C">
      <w:pPr>
        <w:pStyle w:val="ConsPlusNonformat"/>
        <w:jc w:val="both"/>
      </w:pPr>
      <w:r>
        <w:t xml:space="preserve">    Всего замечаний и предложений: ________________________, из них учтено:</w:t>
      </w:r>
    </w:p>
    <w:p w:rsidR="00D5445C" w:rsidRDefault="00D5445C">
      <w:pPr>
        <w:pStyle w:val="ConsPlusNonformat"/>
        <w:jc w:val="both"/>
      </w:pPr>
      <w:r>
        <w:t>полностью: __________________, учтено частично: ______________________.</w:t>
      </w:r>
    </w:p>
    <w:p w:rsidR="00D5445C" w:rsidRDefault="00D5445C">
      <w:pPr>
        <w:pStyle w:val="ConsPlusNonformat"/>
        <w:jc w:val="both"/>
      </w:pPr>
      <w:r>
        <w:t xml:space="preserve">    12.5.   Полный   электронный   адрес   </w:t>
      </w:r>
      <w:proofErr w:type="gramStart"/>
      <w:r>
        <w:t>размещения  сводки</w:t>
      </w:r>
      <w:proofErr w:type="gramEnd"/>
      <w:r>
        <w:t xml:space="preserve">  предложений,</w:t>
      </w:r>
    </w:p>
    <w:p w:rsidR="00D5445C" w:rsidRDefault="00D5445C">
      <w:pPr>
        <w:pStyle w:val="ConsPlusNonformat"/>
        <w:jc w:val="both"/>
      </w:pPr>
      <w:r>
        <w:t xml:space="preserve">составленной   </w:t>
      </w:r>
      <w:proofErr w:type="gramStart"/>
      <w:r>
        <w:t>по  итогам</w:t>
      </w:r>
      <w:proofErr w:type="gramEnd"/>
      <w:r>
        <w:t xml:space="preserve">  проведения  публичных  консультаций  по  проекту</w:t>
      </w:r>
    </w:p>
    <w:p w:rsidR="00D5445C" w:rsidRDefault="00D5445C">
      <w:pPr>
        <w:pStyle w:val="ConsPlusNonformat"/>
        <w:jc w:val="both"/>
      </w:pPr>
      <w:r>
        <w:t>муниципального нормативного правового акта:</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(текстовое описание)</w:t>
      </w:r>
    </w:p>
    <w:p w:rsidR="00D5445C" w:rsidRDefault="00D5445C">
      <w:pPr>
        <w:pStyle w:val="ConsPlusNonformat"/>
        <w:jc w:val="both"/>
      </w:pPr>
      <w:r>
        <w:t xml:space="preserve">    Приложение.   Сводка   </w:t>
      </w:r>
      <w:proofErr w:type="gramStart"/>
      <w:r>
        <w:t xml:space="preserve">предложений,   </w:t>
      </w:r>
      <w:proofErr w:type="gramEnd"/>
      <w:r>
        <w:t>поступивших   в   ходе  публичных</w:t>
      </w:r>
    </w:p>
    <w:p w:rsidR="00D5445C" w:rsidRDefault="00D5445C">
      <w:pPr>
        <w:pStyle w:val="ConsPlusNonformat"/>
        <w:jc w:val="both"/>
      </w:pPr>
      <w:proofErr w:type="gramStart"/>
      <w:r>
        <w:t xml:space="preserve">консультаций,   </w:t>
      </w:r>
      <w:proofErr w:type="gramEnd"/>
      <w:r>
        <w:t>проводившихся   в   ходе   процедуры  оценки  регулирующего</w:t>
      </w:r>
    </w:p>
    <w:p w:rsidR="00D5445C" w:rsidRDefault="00D5445C">
      <w:pPr>
        <w:pStyle w:val="ConsPlusNonformat"/>
        <w:jc w:val="both"/>
      </w:pPr>
      <w:r>
        <w:t>воздействия, с указанием сведений об их учете или причинах отклонения.</w:t>
      </w:r>
    </w:p>
    <w:p w:rsidR="00D5445C" w:rsidRDefault="00D5445C">
      <w:pPr>
        <w:pStyle w:val="ConsPlusNonformat"/>
        <w:jc w:val="both"/>
      </w:pPr>
      <w:r>
        <w:t xml:space="preserve">    Иные приложения (по усмотрению разработчика проекта акта).</w:t>
      </w:r>
    </w:p>
    <w:p w:rsidR="00D5445C" w:rsidRDefault="00D5445C">
      <w:pPr>
        <w:pStyle w:val="ConsPlusNonformat"/>
        <w:jc w:val="both"/>
      </w:pPr>
      <w:r>
        <w:t xml:space="preserve">    Разработчик/руководитель разработчика проекта акта</w:t>
      </w:r>
    </w:p>
    <w:p w:rsidR="00D5445C" w:rsidRDefault="00D5445C">
      <w:pPr>
        <w:pStyle w:val="ConsPlusNonformat"/>
        <w:jc w:val="both"/>
      </w:pPr>
    </w:p>
    <w:p w:rsidR="00D5445C" w:rsidRDefault="00D5445C">
      <w:pPr>
        <w:pStyle w:val="ConsPlusNonformat"/>
        <w:jc w:val="both"/>
      </w:pPr>
      <w:r>
        <w:t>___________________________ ________________ ______________________________</w:t>
      </w:r>
    </w:p>
    <w:p w:rsidR="00D5445C" w:rsidRDefault="00D5445C">
      <w:pPr>
        <w:pStyle w:val="ConsPlusNonformat"/>
        <w:jc w:val="both"/>
      </w:pPr>
      <w:r>
        <w:t xml:space="preserve">    (</w:t>
      </w:r>
      <w:proofErr w:type="gramStart"/>
      <w:r>
        <w:t>инициалы,  фамилия</w:t>
      </w:r>
      <w:proofErr w:type="gramEnd"/>
      <w:r>
        <w:t>)         (дата)                (подпись)</w:t>
      </w:r>
    </w:p>
    <w:p w:rsidR="00D5445C" w:rsidRDefault="00D5445C">
      <w:pPr>
        <w:pStyle w:val="ConsPlusNormal"/>
        <w:jc w:val="both"/>
      </w:pPr>
    </w:p>
    <w:p w:rsidR="00D5445C" w:rsidRDefault="00D5445C">
      <w:pPr>
        <w:pStyle w:val="ConsPlusNormal"/>
        <w:jc w:val="center"/>
        <w:outlineLvl w:val="2"/>
      </w:pPr>
      <w:r>
        <w:t>Рекомендации</w:t>
      </w:r>
    </w:p>
    <w:p w:rsidR="00D5445C" w:rsidRDefault="00D5445C">
      <w:pPr>
        <w:pStyle w:val="ConsPlusNormal"/>
        <w:jc w:val="center"/>
      </w:pPr>
      <w:r>
        <w:t>по заполнению формы сводного отчета о результатах</w:t>
      </w:r>
    </w:p>
    <w:p w:rsidR="00D5445C" w:rsidRDefault="00D5445C">
      <w:pPr>
        <w:pStyle w:val="ConsPlusNormal"/>
        <w:jc w:val="center"/>
      </w:pPr>
      <w:r>
        <w:t>проведения оценки регулирующего воздействия проекта</w:t>
      </w:r>
    </w:p>
    <w:p w:rsidR="00D5445C" w:rsidRDefault="00D5445C">
      <w:pPr>
        <w:pStyle w:val="ConsPlusNormal"/>
        <w:jc w:val="center"/>
      </w:pPr>
      <w:r>
        <w:t>муниципального нормативного правового акта</w:t>
      </w:r>
    </w:p>
    <w:p w:rsidR="00D5445C" w:rsidRDefault="00D5445C">
      <w:pPr>
        <w:pStyle w:val="ConsPlusNormal"/>
        <w:jc w:val="both"/>
      </w:pPr>
    </w:p>
    <w:p w:rsidR="00D5445C" w:rsidRDefault="00D5445C">
      <w:pPr>
        <w:pStyle w:val="ConsPlusNormal"/>
        <w:ind w:firstLine="540"/>
        <w:jc w:val="both"/>
      </w:pPr>
      <w:r>
        <w:t xml:space="preserve">Сводный отчет должен содержать сведения, предусмотренные </w:t>
      </w:r>
      <w:hyperlink w:anchor="P88" w:history="1">
        <w:r>
          <w:rPr>
            <w:color w:val="0000FF"/>
          </w:rPr>
          <w:t>пунктом 2.4</w:t>
        </w:r>
      </w:hyperlink>
      <w:r>
        <w:t xml:space="preserve"> Положения о проведении оценки регулирующего воздействия муниципальных нормативных правовых актов городского округа Пущино. В случае отсутствия указанных сведений уполномоченный орган может возвратить его разработчику на доработку.</w:t>
      </w:r>
    </w:p>
    <w:p w:rsidR="00D5445C" w:rsidRDefault="00D5445C">
      <w:pPr>
        <w:pStyle w:val="ConsPlusNormal"/>
        <w:spacing w:before="220"/>
        <w:ind w:firstLine="540"/>
        <w:jc w:val="both"/>
      </w:pPr>
      <w:r>
        <w:t xml:space="preserve">К моменту размещения сводного отчета на официальном сайте администрации города Пущино для проведения публичных консультаций разработчиком должны быть заполнены все разделы сводного отчета, за исключением </w:t>
      </w:r>
      <w:hyperlink w:anchor="P468" w:history="1">
        <w:r>
          <w:rPr>
            <w:color w:val="0000FF"/>
          </w:rPr>
          <w:t>раздела 12</w:t>
        </w:r>
      </w:hyperlink>
      <w:r>
        <w:t xml:space="preserve">. В указанный </w:t>
      </w:r>
      <w:hyperlink w:anchor="P468" w:history="1">
        <w:r>
          <w:rPr>
            <w:color w:val="0000FF"/>
          </w:rPr>
          <w:t>раздел</w:t>
        </w:r>
      </w:hyperlink>
      <w:r>
        <w:t xml:space="preserve"> сведения вносятся после завершения публичных консультаций.</w:t>
      </w:r>
    </w:p>
    <w:p w:rsidR="00D5445C" w:rsidRDefault="00D5445C">
      <w:pPr>
        <w:pStyle w:val="ConsPlusNormal"/>
        <w:spacing w:before="220"/>
        <w:ind w:firstLine="540"/>
        <w:jc w:val="both"/>
      </w:pPr>
      <w:r>
        <w:lastRenderedPageBreak/>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D5445C" w:rsidRDefault="00D5445C">
      <w:pPr>
        <w:pStyle w:val="ConsPlusNormal"/>
        <w:spacing w:before="220"/>
        <w:ind w:firstLine="540"/>
        <w:jc w:val="both"/>
      </w:pPr>
      <w:r>
        <w:t>Информация об источниках данных и методах расчета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w:t>
      </w:r>
    </w:p>
    <w:p w:rsidR="00D5445C" w:rsidRDefault="00D5445C">
      <w:pPr>
        <w:pStyle w:val="ConsPlusNormal"/>
        <w:spacing w:before="220"/>
        <w:ind w:firstLine="540"/>
        <w:jc w:val="both"/>
      </w:pPr>
      <w:r>
        <w:t xml:space="preserve">1. В </w:t>
      </w:r>
      <w:hyperlink w:anchor="P207" w:history="1">
        <w:r>
          <w:rPr>
            <w:color w:val="0000FF"/>
          </w:rPr>
          <w:t>разделе 1</w:t>
        </w:r>
      </w:hyperlink>
      <w:r>
        <w:t xml:space="preserve"> сводного отчета "Общая информация" разработчиком приводятся краткие сведения об разработчике и проекте муниципального нормативного правового акта, краткое описание предлагаемого способа регулирования, контактная информация исполнителя разработчика.</w:t>
      </w:r>
    </w:p>
    <w:p w:rsidR="00D5445C" w:rsidRDefault="00D5445C">
      <w:pPr>
        <w:pStyle w:val="ConsPlusNormal"/>
        <w:spacing w:before="220"/>
        <w:ind w:firstLine="540"/>
        <w:jc w:val="both"/>
      </w:pPr>
      <w:r>
        <w:t xml:space="preserve">В </w:t>
      </w:r>
      <w:hyperlink w:anchor="P207" w:history="1">
        <w:r>
          <w:rPr>
            <w:color w:val="0000FF"/>
          </w:rPr>
          <w:t>разделе 1</w:t>
        </w:r>
      </w:hyperlink>
      <w:r>
        <w:t xml:space="preserve"> сводного отчета также должен быть приведен результат оценки регулирующего воздействия проекта акта согласно </w:t>
      </w:r>
      <w:hyperlink w:anchor="P72" w:history="1">
        <w:r>
          <w:rPr>
            <w:color w:val="0000FF"/>
          </w:rPr>
          <w:t>пункту 1.8</w:t>
        </w:r>
      </w:hyperlink>
      <w:r>
        <w:t xml:space="preserve"> Порядка проведения оценки регулирующего воздействия муниципальных нормативных правовых актов городского округа Пущино. При этом разработчик представляет пояснения, по каким основаниям, приведенным в указанном </w:t>
      </w:r>
      <w:hyperlink w:anchor="P72" w:history="1">
        <w:r>
          <w:rPr>
            <w:color w:val="0000FF"/>
          </w:rPr>
          <w:t>пункте</w:t>
        </w:r>
      </w:hyperlink>
      <w:r>
        <w:t xml:space="preserve"> Порядка, проект акта может быть отнесен к той или иной степени регулирующего воздействия.</w:t>
      </w:r>
    </w:p>
    <w:p w:rsidR="00D5445C" w:rsidRDefault="00D5445C">
      <w:pPr>
        <w:pStyle w:val="ConsPlusNormal"/>
        <w:spacing w:before="220"/>
        <w:ind w:firstLine="540"/>
        <w:jc w:val="both"/>
      </w:pPr>
      <w:r>
        <w:t xml:space="preserve">2. В </w:t>
      </w:r>
      <w:hyperlink w:anchor="P234" w:history="1">
        <w:r>
          <w:rPr>
            <w:color w:val="0000FF"/>
          </w:rPr>
          <w:t>разделе 2</w:t>
        </w:r>
      </w:hyperlink>
      <w:r>
        <w:t xml:space="preserve"> сводного отчета "Описание проблемы, на решение которой направлено предлагаемое правовое регулирование" приводится подробное описание выявленной проблемы, в целях решения которой производится разработка предлагаемого правового регулирования.</w:t>
      </w:r>
    </w:p>
    <w:p w:rsidR="00D5445C" w:rsidRDefault="00D5445C">
      <w:pPr>
        <w:pStyle w:val="ConsPlusNormal"/>
        <w:spacing w:before="220"/>
        <w:ind w:firstLine="540"/>
        <w:jc w:val="both"/>
      </w:pPr>
      <w:r>
        <w:t>Важно, чтобы формулировка проблемы была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D5445C" w:rsidRDefault="00D5445C">
      <w:pPr>
        <w:pStyle w:val="ConsPlusNormal"/>
        <w:spacing w:before="220"/>
        <w:ind w:firstLine="540"/>
        <w:jc w:val="both"/>
      </w:pPr>
      <w: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w:t>
      </w:r>
    </w:p>
    <w:p w:rsidR="00D5445C" w:rsidRDefault="00D5445C">
      <w:pPr>
        <w:pStyle w:val="ConsPlusNormal"/>
        <w:spacing w:before="220"/>
        <w:ind w:firstLine="540"/>
        <w:jc w:val="both"/>
      </w:pPr>
      <w:r>
        <w:t>Проблемы в различных сферах регулирования общественных отношений выявляются различными путями:</w:t>
      </w:r>
    </w:p>
    <w:p w:rsidR="00D5445C" w:rsidRDefault="00D5445C">
      <w:pPr>
        <w:pStyle w:val="ConsPlusNormal"/>
        <w:spacing w:before="220"/>
        <w:ind w:firstLine="540"/>
        <w:jc w:val="both"/>
      </w:pPr>
      <w:r>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rsidR="00D5445C" w:rsidRDefault="00D5445C">
      <w:pPr>
        <w:pStyle w:val="ConsPlusNormal"/>
        <w:spacing w:before="220"/>
        <w:ind w:firstLine="540"/>
        <w:jc w:val="both"/>
      </w:pPr>
      <w:r>
        <w:t>на основе данных органов государственного (муниципального) контроля (надзора), статистических данных о причинении вреда жизни, здоровью, имуществу, общественному правопорядку, нанесении экологического ущерба, причинении экономического ущерба бюджету муниципального образования или отдельным группам лиц и прочее;</w:t>
      </w:r>
    </w:p>
    <w:p w:rsidR="00D5445C" w:rsidRDefault="00D5445C">
      <w:pPr>
        <w:pStyle w:val="ConsPlusNormal"/>
        <w:spacing w:before="220"/>
        <w:ind w:firstLine="540"/>
        <w:jc w:val="both"/>
      </w:pPr>
      <w:r>
        <w:t>на основе данных опросов общественного мнения, обследований предприятий, иных результатов социологических исследований;</w:t>
      </w:r>
    </w:p>
    <w:p w:rsidR="00D5445C" w:rsidRDefault="00D5445C">
      <w:pPr>
        <w:pStyle w:val="ConsPlusNormal"/>
        <w:spacing w:before="220"/>
        <w:ind w:firstLine="540"/>
        <w:jc w:val="both"/>
      </w:pPr>
      <w:r>
        <w:t>в результате получения обращений граждан и организаций;</w:t>
      </w:r>
    </w:p>
    <w:p w:rsidR="00D5445C" w:rsidRDefault="00D5445C">
      <w:pPr>
        <w:pStyle w:val="ConsPlusNormal"/>
        <w:spacing w:before="220"/>
        <w:ind w:firstLine="540"/>
        <w:jc w:val="both"/>
      </w:pPr>
      <w:r>
        <w:t>иными способами.</w:t>
      </w:r>
    </w:p>
    <w:p w:rsidR="00D5445C" w:rsidRDefault="00D5445C">
      <w:pPr>
        <w:pStyle w:val="ConsPlusNormal"/>
        <w:spacing w:before="220"/>
        <w:ind w:firstLine="540"/>
        <w:jc w:val="both"/>
      </w:pPr>
      <w:r>
        <w:t>Наличие негативных эффектов рекомендуется подтверждать статистическими оценками.</w:t>
      </w:r>
    </w:p>
    <w:p w:rsidR="00D5445C" w:rsidRDefault="00D5445C">
      <w:pPr>
        <w:pStyle w:val="ConsPlusNormal"/>
        <w:spacing w:before="220"/>
        <w:ind w:firstLine="540"/>
        <w:jc w:val="both"/>
      </w:pPr>
      <w:r>
        <w:t>За неимением официальных источников информации при проведении анализа проблемы разработчики могут также опираться на данные независимых исследований, собственные экспертные оценки, мнения участников общественных отношений.</w:t>
      </w:r>
    </w:p>
    <w:p w:rsidR="00D5445C" w:rsidRDefault="00D5445C">
      <w:pPr>
        <w:pStyle w:val="ConsPlusNormal"/>
        <w:spacing w:before="220"/>
        <w:ind w:firstLine="540"/>
        <w:jc w:val="both"/>
      </w:pPr>
      <w:r>
        <w:lastRenderedPageBreak/>
        <w:t>Анализ опыта решения аналогичных проблем в других муниципальных образованиях, субъектах РФ, анализ международного опыта приводится в текстовом описании с учетом экономических, правовых, географических и других особенностей применения указанного регулирования. Если анализ не проводился, то указать.</w:t>
      </w:r>
    </w:p>
    <w:p w:rsidR="00D5445C" w:rsidRDefault="00D5445C">
      <w:pPr>
        <w:pStyle w:val="ConsPlusNormal"/>
        <w:spacing w:before="220"/>
        <w:ind w:firstLine="540"/>
        <w:jc w:val="both"/>
      </w:pPr>
      <w:r>
        <w:t xml:space="preserve">3. В </w:t>
      </w:r>
      <w:hyperlink w:anchor="P253" w:history="1">
        <w:r>
          <w:rPr>
            <w:color w:val="0000FF"/>
          </w:rPr>
          <w:t>разделе 3</w:t>
        </w:r>
      </w:hyperlink>
      <w:r>
        <w:t xml:space="preserve"> сводного отчета "Определение целей предлагаемого правового регулирования и индикаторов для оценки их достижения" разработчиком указываются основание для разработки проекта акта, цели предлагаемого правового регулирования и сроки достижения данных целей.</w:t>
      </w:r>
    </w:p>
    <w:p w:rsidR="00D5445C" w:rsidRDefault="00D5445C">
      <w:pPr>
        <w:pStyle w:val="ConsPlusNormal"/>
        <w:spacing w:before="220"/>
        <w:ind w:firstLine="540"/>
        <w:jc w:val="both"/>
      </w:pPr>
      <w:r>
        <w:t>Если основанием для разработки проекта акта являются положения нормативного правового акта большей юридической силы, то такие положения указываются разработчиком в сводном отчете со ссылкой на статьи и пункты соответствующего акта. В случае если разработка проекта акта проводится по инициативе самого разработчика, это также прямо указывается в данном разделе сводного отчета.</w:t>
      </w:r>
    </w:p>
    <w:p w:rsidR="00D5445C" w:rsidRDefault="00D5445C">
      <w:pPr>
        <w:pStyle w:val="ConsPlusNormal"/>
        <w:spacing w:before="220"/>
        <w:ind w:firstLine="540"/>
        <w:jc w:val="both"/>
      </w:pPr>
      <w:r>
        <w:t>Цель регулирования всегда направлена на решение выявленной проблемы, устранение либо смягчение порождаемых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"улучшение ситуации", "создание условий", "содействие" и иными сходными характеристиками.</w:t>
      </w:r>
    </w:p>
    <w:p w:rsidR="00D5445C" w:rsidRDefault="00D5445C">
      <w:pPr>
        <w:pStyle w:val="ConsPlusNormal"/>
        <w:spacing w:before="220"/>
        <w:ind w:firstLine="540"/>
        <w:jc w:val="both"/>
      </w:pPr>
      <w:r>
        <w:t>Для последующего проведения мониторинга фактического воздействия в сводном отчете указываются количественно измеримые показатели, которые характеризуют достижение целей регулирования, а также определяется периодичность их измерения. Целевые индикаторы указываются для каждой заявленной цели регулирования (не более 3).</w:t>
      </w:r>
    </w:p>
    <w:p w:rsidR="00D5445C" w:rsidRDefault="00D5445C">
      <w:pPr>
        <w:pStyle w:val="ConsPlusNormal"/>
        <w:spacing w:before="220"/>
        <w:ind w:firstLine="540"/>
        <w:jc w:val="both"/>
      </w:pPr>
      <w:r>
        <w:t xml:space="preserve">4. В </w:t>
      </w:r>
      <w:hyperlink w:anchor="P308" w:history="1">
        <w:r>
          <w:rPr>
            <w:color w:val="0000FF"/>
          </w:rPr>
          <w:t>разделе 4</w:t>
        </w:r>
      </w:hyperlink>
      <w:r>
        <w:t xml:space="preserve"> сводного отчета "Описание предлагаемого способа правового регулирования и иных возможных способов решения проблемы" разработчику необходимо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D5445C" w:rsidRDefault="00D5445C">
      <w:pPr>
        <w:pStyle w:val="ConsPlusNormal"/>
        <w:spacing w:before="220"/>
        <w:ind w:firstLine="540"/>
        <w:jc w:val="both"/>
      </w:pPr>
      <w:r>
        <w:t>В процессе выбора наилучшего способа правового регулирования общественных отношений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D5445C" w:rsidRDefault="00D5445C">
      <w:pPr>
        <w:pStyle w:val="ConsPlusNormal"/>
        <w:spacing w:before="220"/>
        <w:ind w:firstLine="540"/>
        <w:jc w:val="both"/>
      </w:pPr>
      <w:r>
        <w:t xml:space="preserve">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бюджета городского округа Пущино. Указанный выбор осуществляется на основе анализа данных, отражаемых в </w:t>
      </w:r>
      <w:hyperlink w:anchor="P320" w:history="1">
        <w:r>
          <w:rPr>
            <w:color w:val="0000FF"/>
          </w:rPr>
          <w:t>разделах 5</w:t>
        </w:r>
      </w:hyperlink>
      <w:r>
        <w:t>-</w:t>
      </w:r>
      <w:hyperlink w:anchor="P415" w:history="1">
        <w:r>
          <w:rPr>
            <w:color w:val="0000FF"/>
          </w:rPr>
          <w:t>9</w:t>
        </w:r>
      </w:hyperlink>
      <w:r>
        <w:t xml:space="preserve"> сводного отчета.</w:t>
      </w:r>
    </w:p>
    <w:p w:rsidR="00D5445C" w:rsidRDefault="00D5445C">
      <w:pPr>
        <w:pStyle w:val="ConsPlusNormal"/>
        <w:spacing w:before="220"/>
        <w:ind w:firstLine="540"/>
        <w:jc w:val="both"/>
      </w:pPr>
      <w:r>
        <w:t>В отсутствие возможности произвести сопоставление возможных способов регулирования на основе сравнения выгод и издержек каждого из таких способов разработчиком должны быть приведены иные обоснования, доказывающие сравнительные преимущества выбранного способа.</w:t>
      </w:r>
    </w:p>
    <w:p w:rsidR="00D5445C" w:rsidRDefault="00D5445C">
      <w:pPr>
        <w:pStyle w:val="ConsPlusNormal"/>
        <w:spacing w:before="220"/>
        <w:ind w:firstLine="540"/>
        <w:jc w:val="both"/>
      </w:pPr>
      <w: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D5445C" w:rsidRDefault="00D5445C">
      <w:pPr>
        <w:pStyle w:val="ConsPlusNormal"/>
        <w:spacing w:before="220"/>
        <w:ind w:firstLine="540"/>
        <w:jc w:val="both"/>
      </w:pPr>
      <w:r>
        <w:t xml:space="preserve">5. В </w:t>
      </w:r>
      <w:hyperlink w:anchor="P320" w:history="1">
        <w:r>
          <w:rPr>
            <w:color w:val="0000FF"/>
          </w:rPr>
          <w:t>разделе 5</w:t>
        </w:r>
      </w:hyperlink>
      <w:r>
        <w:t xml:space="preserve"> сводного отчета "Качественная характеристика и оценка численности потенциальных адресатов предлагаемого правового регулирования" указываются группы участников отношений (как то субъекты предпринимательской и инвестиционной деятельности, население, иные заинтересованные лица, включая органы администрации города Пущино и их структурные подразделения), интересы которых могут быть затронуты предлагаемым правовым регулированием, а также дается количественная оценка числа участников каждой группы.</w:t>
      </w:r>
    </w:p>
    <w:p w:rsidR="00D5445C" w:rsidRDefault="00D5445C">
      <w:pPr>
        <w:pStyle w:val="ConsPlusNormal"/>
        <w:spacing w:before="220"/>
        <w:ind w:firstLine="540"/>
        <w:jc w:val="both"/>
      </w:pPr>
      <w:r>
        <w:lastRenderedPageBreak/>
        <w:t>Описание следует начинать с групп, которые в наибольшей степени будут затронуты предлагаемым регулированием (у которых возникнут новые обязанности, права, в отношении которых устанавливаются запреты и ограничения).</w:t>
      </w:r>
    </w:p>
    <w:p w:rsidR="00D5445C" w:rsidRDefault="00D5445C">
      <w:pPr>
        <w:pStyle w:val="ConsPlusNormal"/>
        <w:spacing w:before="220"/>
        <w:ind w:firstLine="540"/>
        <w:jc w:val="both"/>
      </w:pPr>
      <w:r>
        <w:t>Источником информации могут быть статистические данные о количестве предприятий (граждан) той или иной категории в разрезе видов экономической деятельности, данные различных государственных реестров,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D5445C" w:rsidRDefault="00D5445C">
      <w:pPr>
        <w:pStyle w:val="ConsPlusNormal"/>
        <w:spacing w:before="220"/>
        <w:ind w:firstLine="540"/>
        <w:jc w:val="both"/>
      </w:pPr>
      <w:r>
        <w:t>В ходе проведения анализа групп потенциальных адресатов регулирования разработчику рекомендуется оценить, как могут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D5445C" w:rsidRDefault="00D5445C">
      <w:pPr>
        <w:pStyle w:val="ConsPlusNormal"/>
        <w:spacing w:before="220"/>
        <w:ind w:firstLine="540"/>
        <w:jc w:val="both"/>
      </w:pPr>
      <w:r>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w:t>
      </w:r>
    </w:p>
    <w:p w:rsidR="00D5445C" w:rsidRDefault="00D5445C">
      <w:pPr>
        <w:pStyle w:val="ConsPlusNormal"/>
        <w:spacing w:before="220"/>
        <w:ind w:firstLine="540"/>
        <w:jc w:val="both"/>
      </w:pPr>
      <w:r>
        <w:t xml:space="preserve">6. В </w:t>
      </w:r>
      <w:hyperlink w:anchor="P336" w:history="1">
        <w:r>
          <w:rPr>
            <w:color w:val="0000FF"/>
          </w:rPr>
          <w:t>разделе 6</w:t>
        </w:r>
      </w:hyperlink>
      <w:r>
        <w:t xml:space="preserve"> сводного отчета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 необходимо указать все функции, полномочия, обязанности и права органов местного самоуправления городского округа Пущино, которые вводятся, отменяются или изменяются предлагаемым правовым регулированием.</w:t>
      </w:r>
    </w:p>
    <w:p w:rsidR="00D5445C" w:rsidRDefault="00D5445C">
      <w:pPr>
        <w:pStyle w:val="ConsPlusNormal"/>
        <w:spacing w:before="220"/>
        <w:ind w:firstLine="540"/>
        <w:jc w:val="both"/>
      </w:pPr>
      <w:r>
        <w:t>Кратко описывается порядок реализации изменяемых функций. Под порядком реализации функций, в том числе, понимаются регулярное наблюдение, выборочные проверки, анализ отчетности и (или) статистических данных, выдача разрешений, согласование, экспертиза, прием уведомлений и прочее.</w:t>
      </w:r>
    </w:p>
    <w:p w:rsidR="00D5445C" w:rsidRDefault="00D5445C">
      <w:pPr>
        <w:pStyle w:val="ConsPlusNormal"/>
        <w:spacing w:before="220"/>
        <w:ind w:firstLine="540"/>
        <w:jc w:val="both"/>
      </w:pPr>
      <w:r>
        <w:t>По каждой изменяемой функции рекомендуется указать изменение трудовых затрат, а также данные об их совокупном изменении по всем структурным подразделениям, реализующим соответствующую функцию.</w:t>
      </w:r>
    </w:p>
    <w:p w:rsidR="00D5445C" w:rsidRDefault="00D5445C">
      <w:pPr>
        <w:pStyle w:val="ConsPlusNormal"/>
        <w:spacing w:before="220"/>
        <w:ind w:firstLine="540"/>
        <w:jc w:val="both"/>
      </w:pPr>
      <w: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D5445C" w:rsidRDefault="00D5445C">
      <w:pPr>
        <w:pStyle w:val="ConsPlusNormal"/>
        <w:spacing w:before="220"/>
        <w:ind w:firstLine="540"/>
        <w:jc w:val="both"/>
      </w:pPr>
      <w:r>
        <w:t>В данном разделе сводного отчета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D5445C" w:rsidRDefault="00D5445C">
      <w:pPr>
        <w:pStyle w:val="ConsPlusNormal"/>
        <w:spacing w:before="220"/>
        <w:ind w:firstLine="540"/>
        <w:jc w:val="both"/>
      </w:pPr>
      <w:r>
        <w:t xml:space="preserve">7. В </w:t>
      </w:r>
      <w:hyperlink w:anchor="P363" w:history="1">
        <w:r>
          <w:rPr>
            <w:color w:val="0000FF"/>
          </w:rPr>
          <w:t>разделе 7</w:t>
        </w:r>
      </w:hyperlink>
      <w:r>
        <w:t xml:space="preserve"> сводного отчета "Оценка дополнительных расходов (доходов) бюджета городского округа Пущино, связанных с введением предлагаемого правового регулирования" приводится оценка расходов и (или) возможных поступлений местного бюджета,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местного самоуправления, выделенных в </w:t>
      </w:r>
      <w:hyperlink w:anchor="P799" w:history="1">
        <w:r>
          <w:rPr>
            <w:color w:val="0000FF"/>
          </w:rPr>
          <w:t>разделе 6</w:t>
        </w:r>
      </w:hyperlink>
      <w:r>
        <w:t xml:space="preserve"> сводного отчета. Оценка расходов и возможных поступлений приводится для различных временных периодов в сопоставимых ценах.</w:t>
      </w:r>
    </w:p>
    <w:p w:rsidR="00D5445C" w:rsidRDefault="00D5445C">
      <w:pPr>
        <w:pStyle w:val="ConsPlusNormal"/>
        <w:spacing w:before="220"/>
        <w:ind w:firstLine="540"/>
        <w:jc w:val="both"/>
      </w:pPr>
      <w: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D5445C" w:rsidRDefault="00D5445C">
      <w:pPr>
        <w:pStyle w:val="ConsPlusNormal"/>
        <w:spacing w:before="220"/>
        <w:ind w:firstLine="540"/>
        <w:jc w:val="both"/>
      </w:pPr>
      <w: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rsidR="00D5445C" w:rsidRDefault="00D5445C">
      <w:pPr>
        <w:pStyle w:val="ConsPlusNormal"/>
        <w:spacing w:before="220"/>
        <w:ind w:firstLine="540"/>
        <w:jc w:val="both"/>
      </w:pPr>
      <w:r>
        <w:lastRenderedPageBreak/>
        <w:t xml:space="preserve">8. В </w:t>
      </w:r>
      <w:hyperlink w:anchor="P385" w:history="1">
        <w:r>
          <w:rPr>
            <w:color w:val="0000FF"/>
          </w:rPr>
          <w:t>разделе 8</w:t>
        </w:r>
      </w:hyperlink>
      <w:r>
        <w:t xml:space="preserve"> сводного отчета "Изменение обязанностей (ограничений) потенциальных адресатов предлагаемого правового регулирования и связанные с ним дополнительные расходы (доходы)" приводятся данные в отношении групп участников общественных отношений, определяемых в соответствии с </w:t>
      </w:r>
      <w:hyperlink w:anchor="P320" w:history="1">
        <w:r>
          <w:rPr>
            <w:color w:val="0000FF"/>
          </w:rPr>
          <w:t>разделом 5</w:t>
        </w:r>
      </w:hyperlink>
      <w:r>
        <w:t xml:space="preserve"> сводного отчета.</w:t>
      </w:r>
    </w:p>
    <w:p w:rsidR="00D5445C" w:rsidRDefault="00D5445C">
      <w:pPr>
        <w:pStyle w:val="ConsPlusNormal"/>
        <w:spacing w:before="220"/>
        <w:ind w:firstLine="540"/>
        <w:jc w:val="both"/>
      </w:pPr>
      <w:r>
        <w:t>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
    <w:p w:rsidR="00D5445C" w:rsidRDefault="00D5445C">
      <w:pPr>
        <w:pStyle w:val="ConsPlusNormal"/>
        <w:spacing w:before="220"/>
        <w:ind w:firstLine="540"/>
        <w:jc w:val="both"/>
      </w:pPr>
      <w: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D5445C" w:rsidRDefault="00D5445C">
      <w:pPr>
        <w:pStyle w:val="ConsPlusNormal"/>
        <w:spacing w:before="220"/>
        <w:ind w:firstLine="540"/>
        <w:jc w:val="both"/>
      </w:pPr>
      <w:r>
        <w:t>Для каждой группы потенциальных адресатов предлагаемого правового регулирования приводится оценка ожидаемых дополнительных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D5445C" w:rsidRDefault="00D5445C">
      <w:pPr>
        <w:pStyle w:val="ConsPlusNormal"/>
        <w:spacing w:before="220"/>
        <w:ind w:firstLine="540"/>
        <w:jc w:val="both"/>
      </w:pPr>
      <w: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D5445C" w:rsidRDefault="00D5445C">
      <w:pPr>
        <w:pStyle w:val="ConsPlusNormal"/>
        <w:spacing w:before="220"/>
        <w:ind w:firstLine="540"/>
        <w:jc w:val="both"/>
      </w:pPr>
      <w:r>
        <w:t xml:space="preserve">9. В </w:t>
      </w:r>
      <w:hyperlink w:anchor="P415" w:history="1">
        <w:r>
          <w:rPr>
            <w:color w:val="0000FF"/>
          </w:rPr>
          <w:t>разделе 9</w:t>
        </w:r>
      </w:hyperlink>
      <w:r>
        <w:t xml:space="preserve"> сводного отчета "Оценка рисков неблагоприятных последствий применения предлагаемого правового регулирования" приводятся риски решения выявленной проблемы предложенным способом правового регулирования.</w:t>
      </w:r>
    </w:p>
    <w:p w:rsidR="00D5445C" w:rsidRDefault="00D5445C">
      <w:pPr>
        <w:pStyle w:val="ConsPlusNormal"/>
        <w:spacing w:before="220"/>
        <w:ind w:firstLine="540"/>
        <w:jc w:val="both"/>
      </w:pPr>
      <w:r>
        <w:t>Могут быть рассмотрены следующие виды рисков:</w:t>
      </w:r>
    </w:p>
    <w:p w:rsidR="00D5445C" w:rsidRDefault="00D5445C">
      <w:pPr>
        <w:pStyle w:val="ConsPlusNormal"/>
        <w:spacing w:before="220"/>
        <w:ind w:firstLine="540"/>
        <w:jc w:val="both"/>
      </w:pPr>
      <w:r>
        <w:t>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пилотному внедрению (апробации) и иные методы в зависимости от причины возникновения данного риска.</w:t>
      </w:r>
    </w:p>
    <w:p w:rsidR="00D5445C" w:rsidRDefault="00D5445C">
      <w:pPr>
        <w:pStyle w:val="ConsPlusNormal"/>
        <w:spacing w:before="220"/>
        <w:ind w:firstLine="540"/>
        <w:jc w:val="both"/>
      </w:pPr>
      <w:r>
        <w:t xml:space="preserve">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и др.).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мониторинга фактического </w:t>
      </w:r>
      <w:r>
        <w:lastRenderedPageBreak/>
        <w:t>воздействия.</w:t>
      </w:r>
    </w:p>
    <w:p w:rsidR="00D5445C" w:rsidRDefault="00D5445C">
      <w:pPr>
        <w:pStyle w:val="ConsPlusNormal"/>
        <w:spacing w:before="220"/>
        <w:ind w:firstLine="540"/>
        <w:jc w:val="both"/>
      </w:pPr>
      <w:r>
        <w:t>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осуществления контроля саморегулируемыми и иными общественными организациями.</w:t>
      </w:r>
    </w:p>
    <w:p w:rsidR="00D5445C" w:rsidRDefault="00D5445C">
      <w:pPr>
        <w:pStyle w:val="ConsPlusNormal"/>
        <w:spacing w:before="220"/>
        <w:ind w:firstLine="540"/>
        <w:jc w:val="both"/>
      </w:pPr>
      <w:r>
        <w:t>Риски отсутствия необходимых ресурсов и кадров. Данные риски рассматриваются как в отношении ресурсного обеспечения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городского округа, в том числе на обучение (если недостаток кадрового и ресурсного обеспечения выявлен в муниципальном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D5445C" w:rsidRDefault="00D5445C">
      <w:pPr>
        <w:pStyle w:val="ConsPlusNormal"/>
        <w:spacing w:before="220"/>
        <w:ind w:firstLine="540"/>
        <w:jc w:val="both"/>
      </w:pPr>
      <w: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D5445C" w:rsidRDefault="00D5445C">
      <w:pPr>
        <w:pStyle w:val="ConsPlusNormal"/>
        <w:spacing w:before="220"/>
        <w:ind w:firstLine="540"/>
        <w:jc w:val="both"/>
      </w:pPr>
      <w:r>
        <w:t>В случае выявления указываются и иные риски решения проблемы предложенным способом.</w:t>
      </w:r>
    </w:p>
    <w:p w:rsidR="00D5445C" w:rsidRDefault="00D5445C">
      <w:pPr>
        <w:pStyle w:val="ConsPlusNormal"/>
        <w:spacing w:before="220"/>
        <w:ind w:firstLine="540"/>
        <w:jc w:val="both"/>
      </w:pPr>
      <w:r>
        <w:t>Риски ухудшения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D5445C" w:rsidRDefault="00D5445C">
      <w:pPr>
        <w:pStyle w:val="ConsPlusNormal"/>
        <w:spacing w:before="220"/>
        <w:ind w:firstLine="540"/>
        <w:jc w:val="both"/>
      </w:pPr>
      <w:r>
        <w:t>Риски снижения темпов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D5445C" w:rsidRDefault="00D5445C">
      <w:pPr>
        <w:pStyle w:val="ConsPlusNormal"/>
        <w:spacing w:before="220"/>
        <w:ind w:firstLine="540"/>
        <w:jc w:val="both"/>
      </w:pPr>
      <w: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rsidR="00D5445C" w:rsidRDefault="00D5445C">
      <w:pPr>
        <w:pStyle w:val="ConsPlusNormal"/>
        <w:spacing w:before="220"/>
        <w:ind w:firstLine="540"/>
        <w:jc w:val="both"/>
      </w:pPr>
      <w:r>
        <w:t>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rsidR="00D5445C" w:rsidRDefault="00D5445C">
      <w:pPr>
        <w:pStyle w:val="ConsPlusNormal"/>
        <w:spacing w:before="220"/>
        <w:ind w:firstLine="540"/>
        <w:jc w:val="both"/>
      </w:pPr>
      <w: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D5445C" w:rsidRDefault="00D5445C">
      <w:pPr>
        <w:pStyle w:val="ConsPlusNormal"/>
        <w:spacing w:before="220"/>
        <w:ind w:firstLine="540"/>
        <w:jc w:val="both"/>
      </w:pPr>
      <w: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D5445C" w:rsidRDefault="00D5445C">
      <w:pPr>
        <w:pStyle w:val="ConsPlusNormal"/>
        <w:spacing w:before="220"/>
        <w:ind w:firstLine="540"/>
        <w:jc w:val="both"/>
      </w:pPr>
      <w: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 на экономический рост, производительность труда), производственные (выбор технологий), риски возможных коррупционных проявлений и иные риски.</w:t>
      </w:r>
    </w:p>
    <w:p w:rsidR="00D5445C" w:rsidRDefault="00D5445C">
      <w:pPr>
        <w:pStyle w:val="ConsPlusNormal"/>
        <w:spacing w:before="220"/>
        <w:ind w:firstLine="540"/>
        <w:jc w:val="both"/>
      </w:pPr>
      <w:r>
        <w:t xml:space="preserve">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w:t>
      </w:r>
      <w:r>
        <w:lastRenderedPageBreak/>
        <w:t>вероятность/высокая вероятность/средняя вероятность).</w:t>
      </w:r>
    </w:p>
    <w:p w:rsidR="00D5445C" w:rsidRDefault="00D5445C">
      <w:pPr>
        <w:pStyle w:val="ConsPlusNormal"/>
        <w:spacing w:before="220"/>
        <w:ind w:firstLine="540"/>
        <w:jc w:val="both"/>
      </w:pPr>
      <w:r>
        <w:t>Рекомендуется не указывать риски с низкой и очень низкой вероятностью возникновения.</w:t>
      </w:r>
    </w:p>
    <w:p w:rsidR="00D5445C" w:rsidRDefault="00D5445C">
      <w:pPr>
        <w:pStyle w:val="ConsPlusNormal"/>
        <w:spacing w:before="220"/>
        <w:ind w:firstLine="540"/>
        <w:jc w:val="both"/>
      </w:pPr>
      <w: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D5445C" w:rsidRDefault="00D5445C">
      <w:pPr>
        <w:pStyle w:val="ConsPlusNormal"/>
        <w:spacing w:before="220"/>
        <w:ind w:firstLine="540"/>
        <w:jc w:val="both"/>
      </w:pPr>
      <w:r>
        <w:t xml:space="preserve">10. В </w:t>
      </w:r>
      <w:hyperlink w:anchor="P434" w:history="1">
        <w:r>
          <w:rPr>
            <w:color w:val="0000FF"/>
          </w:rPr>
          <w:t>разделе 10</w:t>
        </w:r>
      </w:hyperlink>
      <w:r>
        <w:t xml:space="preserve"> сводного отчета "Оценка необходимости установления переходного периода и (или) отсрочки вступления в силу проекта муниципального нормативного правового акта либо необходимости распространения предлагаемого правового регулирования на ранее возникшие отношения" указывается предполагаемая дата вступления в силу муниципального нормативного правового акта, необходимость установления переходного периода и (или) отсрочки вступления в силу проекта акта.</w:t>
      </w:r>
    </w:p>
    <w:p w:rsidR="00D5445C" w:rsidRDefault="00D5445C">
      <w:pPr>
        <w:pStyle w:val="ConsPlusNormal"/>
        <w:spacing w:before="220"/>
        <w:ind w:firstLine="540"/>
        <w:jc w:val="both"/>
      </w:pPr>
      <w:r>
        <w:t>Если отдельные положения проекта акта вступают в силу в разное время, приводятся такие положения (ссылки на них) и даты их вступления в силу.</w:t>
      </w:r>
    </w:p>
    <w:p w:rsidR="00D5445C" w:rsidRDefault="00D5445C">
      <w:pPr>
        <w:pStyle w:val="ConsPlusNormal"/>
        <w:spacing w:before="220"/>
        <w:ind w:firstLine="540"/>
        <w:jc w:val="both"/>
      </w:pPr>
      <w:r>
        <w:t>Если установлены переходный период и (или) отсрочка вступления в силу проекта акта, приводится обоснование отсрочки. Необходимость переходного периода или отсрочки вступления в силу проекта акта обосновывается технологическими, экономическими, организационными и иными ограничениями, не позволяющими участникам отношений, включая органы местного самоуправления, немедленно приступить к исполнению новых обязанностей.</w:t>
      </w:r>
    </w:p>
    <w:p w:rsidR="00D5445C" w:rsidRDefault="00D5445C">
      <w:pPr>
        <w:pStyle w:val="ConsPlusNormal"/>
        <w:spacing w:before="220"/>
        <w:ind w:firstLine="540"/>
        <w:jc w:val="both"/>
      </w:pPr>
      <w:r>
        <w:t xml:space="preserve">11. В </w:t>
      </w:r>
      <w:hyperlink w:anchor="P458" w:history="1">
        <w:r>
          <w:rPr>
            <w:color w:val="0000FF"/>
          </w:rPr>
          <w:t>разделе 11</w:t>
        </w:r>
      </w:hyperlink>
      <w:r>
        <w:t xml:space="preserve"> сводного отчета "Иные сведения, которые, по мнению разработчика, позволяют оценить обоснованность предлагаемого способа правового регулирования" разработчик приводит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w:t>
      </w:r>
    </w:p>
    <w:p w:rsidR="00D5445C" w:rsidRDefault="00D5445C">
      <w:pPr>
        <w:pStyle w:val="ConsPlusNormal"/>
        <w:spacing w:before="220"/>
        <w:ind w:firstLine="540"/>
        <w:jc w:val="both"/>
      </w:pPr>
      <w:r>
        <w:t xml:space="preserve">12. </w:t>
      </w:r>
      <w:hyperlink w:anchor="P468" w:history="1">
        <w:r>
          <w:rPr>
            <w:color w:val="0000FF"/>
          </w:rPr>
          <w:t>Раздел 12</w:t>
        </w:r>
      </w:hyperlink>
      <w:r>
        <w:t xml:space="preserve"> сводного отчета "Информация о сроках проведения публичных консультаций по проекту муниципального нормативного правового акта и сводному отчету" заполняется только после проведения публичных консультаций по проекту акта и по его результатам в соответствии с </w:t>
      </w:r>
      <w:hyperlink w:anchor="P130" w:history="1">
        <w:r>
          <w:rPr>
            <w:color w:val="0000FF"/>
          </w:rPr>
          <w:t>подпунктом 1 пункта 2.13</w:t>
        </w:r>
      </w:hyperlink>
      <w:r>
        <w:t xml:space="preserve"> Положения проведения оценки регулирующего воздействия проектов муниципальных нормативных правовых актов городского округа Пущино.</w:t>
      </w:r>
    </w:p>
    <w:p w:rsidR="00D5445C" w:rsidRDefault="00D5445C">
      <w:pPr>
        <w:pStyle w:val="ConsPlusNormal"/>
        <w:spacing w:before="220"/>
        <w:ind w:firstLine="540"/>
        <w:jc w:val="both"/>
      </w:pPr>
      <w:r>
        <w:t>Сроки представления предложений в связи с размещением уведомления о проведении публичных консультаций по проекту акта указываются в соответствии с информацией, указанной в уведомлении.</w:t>
      </w:r>
    </w:p>
    <w:p w:rsidR="00D5445C" w:rsidRDefault="00D5445C">
      <w:pPr>
        <w:pStyle w:val="ConsPlusNormal"/>
        <w:spacing w:before="220"/>
        <w:ind w:firstLine="540"/>
        <w:jc w:val="both"/>
      </w:pPr>
      <w:r>
        <w:t>Указание сведений о лицах, представивших предложения в связи с размещением уведомления о проведении публичных консультаций по проекту акта, предполагает перечисление всех лиц, от которых поступили предложения всеми указанными в уведомлении способами.</w:t>
      </w:r>
    </w:p>
    <w:p w:rsidR="00D5445C" w:rsidRDefault="00D5445C">
      <w:pPr>
        <w:pStyle w:val="ConsPlusNormal"/>
        <w:spacing w:before="220"/>
        <w:ind w:firstLine="540"/>
        <w:jc w:val="both"/>
      </w:pPr>
      <w:r>
        <w:t>13. Приложения к сводному отчету.</w:t>
      </w:r>
    </w:p>
    <w:p w:rsidR="00D5445C" w:rsidRDefault="00D5445C">
      <w:pPr>
        <w:pStyle w:val="ConsPlusNormal"/>
        <w:spacing w:before="220"/>
        <w:ind w:firstLine="540"/>
        <w:jc w:val="both"/>
      </w:pPr>
      <w:r>
        <w:t>В приложениях к сводному отчету приводится сводка предложений, поступивших в связи с проведением разработчиком публичных консультаций, с указанием сведений об их учете или причинах отклонения поступивших в их ходе предложений заинтересованных лиц, а также другая существенная, по мнению органа-разработчика, информация (например, расчеты, проведенные органом-разработчиком в ходе процедур оценки регулирующего воздействия альтернативных вариантов предлагаемого правового регулирования выявленной проблемы и др.).</w:t>
      </w: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2</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nformat"/>
        <w:jc w:val="both"/>
      </w:pPr>
      <w:bookmarkStart w:id="30" w:name="P596"/>
      <w:bookmarkEnd w:id="30"/>
      <w:r>
        <w:t xml:space="preserve">                                УВЕДОМЛЕНИЕ</w:t>
      </w:r>
    </w:p>
    <w:p w:rsidR="00D5445C" w:rsidRDefault="00D5445C">
      <w:pPr>
        <w:pStyle w:val="ConsPlusNonformat"/>
        <w:jc w:val="both"/>
      </w:pPr>
      <w:r>
        <w:t xml:space="preserve">              о проведении публичных консультаций по проекту</w:t>
      </w:r>
    </w:p>
    <w:p w:rsidR="00D5445C" w:rsidRDefault="00D5445C">
      <w:pPr>
        <w:pStyle w:val="ConsPlusNonformat"/>
        <w:jc w:val="both"/>
      </w:pPr>
      <w:r>
        <w:t xml:space="preserve">    __________________________________________________________________</w:t>
      </w:r>
    </w:p>
    <w:p w:rsidR="00D5445C" w:rsidRDefault="00D5445C">
      <w:pPr>
        <w:pStyle w:val="ConsPlusNonformat"/>
        <w:jc w:val="both"/>
      </w:pPr>
      <w:r>
        <w:t xml:space="preserve">     (наименование проекта муниципального нормативного правового акта)</w:t>
      </w:r>
    </w:p>
    <w:p w:rsidR="00D5445C" w:rsidRDefault="00D5445C">
      <w:pPr>
        <w:pStyle w:val="ConsPlusNonformat"/>
        <w:jc w:val="both"/>
      </w:pPr>
    </w:p>
    <w:p w:rsidR="00D5445C" w:rsidRDefault="00D5445C">
      <w:pPr>
        <w:pStyle w:val="ConsPlusNonformat"/>
        <w:jc w:val="both"/>
      </w:pPr>
      <w:r>
        <w:t xml:space="preserve">    </w:t>
      </w:r>
      <w:proofErr w:type="gramStart"/>
      <w:r>
        <w:t>Настоящим  отдел</w:t>
      </w:r>
      <w:proofErr w:type="gramEnd"/>
      <w:r>
        <w:t xml:space="preserve">  экономики  администрации  города  Пущино уведомляет о</w:t>
      </w:r>
    </w:p>
    <w:p w:rsidR="00D5445C" w:rsidRDefault="00D5445C">
      <w:pPr>
        <w:pStyle w:val="ConsPlusNonformat"/>
        <w:jc w:val="both"/>
      </w:pPr>
      <w:proofErr w:type="gramStart"/>
      <w:r>
        <w:t>проведении  публичных</w:t>
      </w:r>
      <w:proofErr w:type="gramEnd"/>
      <w:r>
        <w:t xml:space="preserve"> консультаций в целях оценки регулирующего воздействия</w:t>
      </w:r>
    </w:p>
    <w:p w:rsidR="00D5445C" w:rsidRDefault="00D5445C">
      <w:pPr>
        <w:pStyle w:val="ConsPlusNonformat"/>
        <w:jc w:val="both"/>
      </w:pPr>
      <w:r>
        <w:t>проекта   муниципального   нормативного   правового   акта.   Муниципальный</w:t>
      </w:r>
    </w:p>
    <w:p w:rsidR="00D5445C" w:rsidRDefault="00D5445C">
      <w:pPr>
        <w:pStyle w:val="ConsPlusNonformat"/>
        <w:jc w:val="both"/>
      </w:pPr>
      <w:r>
        <w:t>нормативный правовой акт городского округа Пущино:</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(наименование проекта муниципального нормативного правового акта)</w:t>
      </w:r>
    </w:p>
    <w:p w:rsidR="00D5445C" w:rsidRDefault="00D5445C">
      <w:pPr>
        <w:pStyle w:val="ConsPlusNonformat"/>
        <w:jc w:val="both"/>
      </w:pPr>
      <w:r>
        <w:t xml:space="preserve">    Разработчик   проекта   муниципального   нормативного   </w:t>
      </w:r>
      <w:proofErr w:type="gramStart"/>
      <w:r>
        <w:t>правового  акта</w:t>
      </w:r>
      <w:proofErr w:type="gramEnd"/>
    </w:p>
    <w:p w:rsidR="00D5445C" w:rsidRDefault="00D5445C">
      <w:pPr>
        <w:pStyle w:val="ConsPlusNonformat"/>
        <w:jc w:val="both"/>
      </w:pPr>
      <w:r>
        <w:t>городского округа Пущино __________________________________________________</w:t>
      </w:r>
    </w:p>
    <w:p w:rsidR="00D5445C" w:rsidRDefault="00D5445C">
      <w:pPr>
        <w:pStyle w:val="ConsPlusNonformat"/>
        <w:jc w:val="both"/>
      </w:pPr>
      <w:r>
        <w:t xml:space="preserve">                                    (наименование разработчика)</w:t>
      </w:r>
    </w:p>
    <w:p w:rsidR="00D5445C" w:rsidRDefault="00D5445C">
      <w:pPr>
        <w:pStyle w:val="ConsPlusNonformat"/>
        <w:jc w:val="both"/>
      </w:pPr>
      <w:r>
        <w:t xml:space="preserve">    Сроки проведения публичных консультаций:</w:t>
      </w:r>
    </w:p>
    <w:p w:rsidR="00D5445C" w:rsidRDefault="00D5445C">
      <w:pPr>
        <w:pStyle w:val="ConsPlusNonformat"/>
        <w:jc w:val="both"/>
      </w:pPr>
      <w:r>
        <w:t>с ______________________________ по ______________________________________.</w:t>
      </w:r>
    </w:p>
    <w:p w:rsidR="00D5445C" w:rsidRDefault="00D5445C">
      <w:pPr>
        <w:pStyle w:val="ConsPlusNonformat"/>
        <w:jc w:val="both"/>
      </w:pPr>
      <w:r>
        <w:t xml:space="preserve">     (дата начала публичных          </w:t>
      </w:r>
      <w:proofErr w:type="gramStart"/>
      <w:r>
        <w:t xml:space="preserve">   (</w:t>
      </w:r>
      <w:proofErr w:type="gramEnd"/>
      <w:r>
        <w:t>дата окончания публичных</w:t>
      </w:r>
    </w:p>
    <w:p w:rsidR="00D5445C" w:rsidRDefault="00D5445C">
      <w:pPr>
        <w:pStyle w:val="ConsPlusNonformat"/>
        <w:jc w:val="both"/>
      </w:pPr>
      <w:r>
        <w:t xml:space="preserve">         </w:t>
      </w:r>
      <w:proofErr w:type="gramStart"/>
      <w:r>
        <w:t xml:space="preserve">консультаций)   </w:t>
      </w:r>
      <w:proofErr w:type="gramEnd"/>
      <w:r>
        <w:t xml:space="preserve">                    консультаций)</w:t>
      </w:r>
    </w:p>
    <w:p w:rsidR="00D5445C" w:rsidRDefault="00D5445C">
      <w:pPr>
        <w:pStyle w:val="ConsPlusNonformat"/>
        <w:jc w:val="both"/>
      </w:pPr>
      <w:r>
        <w:t xml:space="preserve">    </w:t>
      </w:r>
      <w:proofErr w:type="gramStart"/>
      <w:r>
        <w:t>Способ  направления</w:t>
      </w:r>
      <w:proofErr w:type="gramEnd"/>
      <w:r>
        <w:t xml:space="preserve"> ответов: направление по электронной почте на адрес:</w:t>
      </w:r>
    </w:p>
    <w:p w:rsidR="00D5445C" w:rsidRDefault="00D5445C">
      <w:pPr>
        <w:pStyle w:val="ConsPlusNonformat"/>
        <w:jc w:val="both"/>
      </w:pPr>
      <w:r>
        <w:t>_________________ в виде прикрепленного файла, составленного (заполненного)</w:t>
      </w:r>
    </w:p>
    <w:p w:rsidR="00D5445C" w:rsidRDefault="00D5445C">
      <w:pPr>
        <w:pStyle w:val="ConsPlusNonformat"/>
        <w:jc w:val="both"/>
      </w:pPr>
      <w:r>
        <w:t>по прилагаемой форме.</w:t>
      </w:r>
    </w:p>
    <w:p w:rsidR="00D5445C" w:rsidRDefault="00D5445C">
      <w:pPr>
        <w:pStyle w:val="ConsPlusNonformat"/>
        <w:jc w:val="both"/>
      </w:pPr>
      <w:r>
        <w:t xml:space="preserve">    </w:t>
      </w:r>
      <w:proofErr w:type="gramStart"/>
      <w:r>
        <w:t>Контактное  лицо</w:t>
      </w:r>
      <w:proofErr w:type="gramEnd"/>
      <w:r>
        <w:t xml:space="preserve">  по  вопросам  заполнения  формы опросного листа и его</w:t>
      </w:r>
    </w:p>
    <w:p w:rsidR="00D5445C" w:rsidRDefault="00D5445C">
      <w:pPr>
        <w:pStyle w:val="ConsPlusNonformat"/>
        <w:jc w:val="both"/>
      </w:pPr>
      <w:r>
        <w:t>отправки:</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(Ф.И.О., должность контактного лица, телефон, время работы)</w:t>
      </w:r>
    </w:p>
    <w:p w:rsidR="00D5445C" w:rsidRDefault="00D5445C">
      <w:pPr>
        <w:pStyle w:val="ConsPlusNonformat"/>
        <w:jc w:val="both"/>
      </w:pPr>
      <w:r>
        <w:t xml:space="preserve">    Прилагаемые к уведомлению документы: __________________________________</w:t>
      </w:r>
    </w:p>
    <w:p w:rsidR="00D5445C" w:rsidRDefault="00D5445C">
      <w:pPr>
        <w:pStyle w:val="ConsPlusNonformat"/>
        <w:jc w:val="both"/>
      </w:pPr>
      <w:r>
        <w:t xml:space="preserve">    Комментарий: __________________________________________________________</w:t>
      </w: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3</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rmal"/>
        <w:jc w:val="center"/>
      </w:pPr>
      <w:bookmarkStart w:id="31" w:name="P640"/>
      <w:bookmarkEnd w:id="31"/>
      <w:r>
        <w:lastRenderedPageBreak/>
        <w:t>ТИПОВАЯ ФОРМА</w:t>
      </w:r>
    </w:p>
    <w:p w:rsidR="00D5445C" w:rsidRDefault="00D5445C">
      <w:pPr>
        <w:pStyle w:val="ConsPlusNormal"/>
        <w:jc w:val="center"/>
      </w:pPr>
      <w:r>
        <w:t>ОПРОСНОГО ЛИСТА ПРИ ПРОВЕДЕНИИ ПУБЛИЧНЫХ КОНСУЛЬТАЦИЙ</w:t>
      </w:r>
    </w:p>
    <w:p w:rsidR="00D5445C" w:rsidRDefault="00D5445C">
      <w:pPr>
        <w:pStyle w:val="ConsPlusNormal"/>
        <w:jc w:val="both"/>
      </w:pPr>
    </w:p>
    <w:p w:rsidR="00D5445C" w:rsidRDefault="00D5445C">
      <w:pPr>
        <w:pStyle w:val="ConsPlusNormal"/>
        <w:jc w:val="center"/>
      </w:pPr>
      <w:r>
        <w:t>Контактная информация</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D5445C">
        <w:tc>
          <w:tcPr>
            <w:tcW w:w="7257" w:type="dxa"/>
          </w:tcPr>
          <w:p w:rsidR="00D5445C" w:rsidRDefault="00D5445C">
            <w:pPr>
              <w:pStyle w:val="ConsPlusNormal"/>
            </w:pPr>
            <w:r>
              <w:t>Наименование организации (Ф.И.О. индивидуального предпринимателя)</w:t>
            </w:r>
          </w:p>
        </w:tc>
        <w:tc>
          <w:tcPr>
            <w:tcW w:w="1814" w:type="dxa"/>
          </w:tcPr>
          <w:p w:rsidR="00D5445C" w:rsidRDefault="00D5445C">
            <w:pPr>
              <w:pStyle w:val="ConsPlusNormal"/>
            </w:pPr>
          </w:p>
        </w:tc>
      </w:tr>
      <w:tr w:rsidR="00D5445C">
        <w:tc>
          <w:tcPr>
            <w:tcW w:w="7257" w:type="dxa"/>
          </w:tcPr>
          <w:p w:rsidR="00D5445C" w:rsidRDefault="00D5445C">
            <w:pPr>
              <w:pStyle w:val="ConsPlusNormal"/>
            </w:pPr>
            <w:r>
              <w:t>Сфера деятельности организации</w:t>
            </w:r>
          </w:p>
        </w:tc>
        <w:tc>
          <w:tcPr>
            <w:tcW w:w="1814" w:type="dxa"/>
          </w:tcPr>
          <w:p w:rsidR="00D5445C" w:rsidRDefault="00D5445C">
            <w:pPr>
              <w:pStyle w:val="ConsPlusNormal"/>
            </w:pPr>
          </w:p>
        </w:tc>
      </w:tr>
      <w:tr w:rsidR="00D5445C">
        <w:tc>
          <w:tcPr>
            <w:tcW w:w="7257" w:type="dxa"/>
          </w:tcPr>
          <w:p w:rsidR="00D5445C" w:rsidRDefault="00D5445C">
            <w:pPr>
              <w:pStyle w:val="ConsPlusNormal"/>
            </w:pPr>
            <w:r>
              <w:t>Ф.И.О. контактного лица</w:t>
            </w:r>
          </w:p>
        </w:tc>
        <w:tc>
          <w:tcPr>
            <w:tcW w:w="1814" w:type="dxa"/>
          </w:tcPr>
          <w:p w:rsidR="00D5445C" w:rsidRDefault="00D5445C">
            <w:pPr>
              <w:pStyle w:val="ConsPlusNormal"/>
            </w:pPr>
          </w:p>
        </w:tc>
      </w:tr>
      <w:tr w:rsidR="00D5445C">
        <w:tc>
          <w:tcPr>
            <w:tcW w:w="7257" w:type="dxa"/>
          </w:tcPr>
          <w:p w:rsidR="00D5445C" w:rsidRDefault="00D5445C">
            <w:pPr>
              <w:pStyle w:val="ConsPlusNormal"/>
            </w:pPr>
            <w:r>
              <w:t>Номер контактного телефона</w:t>
            </w:r>
          </w:p>
        </w:tc>
        <w:tc>
          <w:tcPr>
            <w:tcW w:w="1814" w:type="dxa"/>
          </w:tcPr>
          <w:p w:rsidR="00D5445C" w:rsidRDefault="00D5445C">
            <w:pPr>
              <w:pStyle w:val="ConsPlusNormal"/>
            </w:pPr>
          </w:p>
        </w:tc>
      </w:tr>
      <w:tr w:rsidR="00D5445C">
        <w:tc>
          <w:tcPr>
            <w:tcW w:w="7257" w:type="dxa"/>
          </w:tcPr>
          <w:p w:rsidR="00D5445C" w:rsidRDefault="00D5445C">
            <w:pPr>
              <w:pStyle w:val="ConsPlusNormal"/>
            </w:pPr>
            <w:r>
              <w:t>Адрес электронной почты</w:t>
            </w:r>
          </w:p>
        </w:tc>
        <w:tc>
          <w:tcPr>
            <w:tcW w:w="1814" w:type="dxa"/>
          </w:tcPr>
          <w:p w:rsidR="00D5445C" w:rsidRDefault="00D5445C">
            <w:pPr>
              <w:pStyle w:val="ConsPlusNormal"/>
            </w:pPr>
          </w:p>
        </w:tc>
      </w:tr>
      <w:tr w:rsidR="00D5445C">
        <w:tc>
          <w:tcPr>
            <w:tcW w:w="7257" w:type="dxa"/>
          </w:tcPr>
          <w:p w:rsidR="00D5445C" w:rsidRDefault="00D5445C">
            <w:pPr>
              <w:pStyle w:val="ConsPlusNormal"/>
            </w:pPr>
            <w:r>
              <w:t>Какое, по Вашей оценке, общее количество субъектов предпринимательской и инвестиционной деятельности затронет предлагаемое нормативное правовое регулирование?</w:t>
            </w:r>
          </w:p>
        </w:tc>
        <w:tc>
          <w:tcPr>
            <w:tcW w:w="1814" w:type="dxa"/>
          </w:tcPr>
          <w:p w:rsidR="00D5445C" w:rsidRDefault="00D5445C">
            <w:pPr>
              <w:pStyle w:val="ConsPlusNormal"/>
            </w:pPr>
          </w:p>
        </w:tc>
      </w:tr>
      <w:tr w:rsidR="00D5445C">
        <w:tc>
          <w:tcPr>
            <w:tcW w:w="7257" w:type="dxa"/>
          </w:tcPr>
          <w:p w:rsidR="00D5445C" w:rsidRDefault="00D5445C">
            <w:pPr>
              <w:pStyle w:val="ConsPlusNormal"/>
            </w:pPr>
            <w:r>
              <w:t>Если Вы считаете, что какие-либо положения проекта нормативного правового акта негативно отразятся на субъектах предпринимательской и инвестиционной деятельности, пожалуйста, укажите такие положения и оцените это влияние количественно (в денежных средствах или часах, потраченных на выполнение требований, и т.п.)</w:t>
            </w:r>
          </w:p>
        </w:tc>
        <w:tc>
          <w:tcPr>
            <w:tcW w:w="1814" w:type="dxa"/>
          </w:tcPr>
          <w:p w:rsidR="00D5445C" w:rsidRDefault="00D5445C">
            <w:pPr>
              <w:pStyle w:val="ConsPlusNormal"/>
            </w:pPr>
          </w:p>
        </w:tc>
      </w:tr>
      <w:tr w:rsidR="00D5445C">
        <w:tc>
          <w:tcPr>
            <w:tcW w:w="7257" w:type="dxa"/>
          </w:tcPr>
          <w:p w:rsidR="00D5445C" w:rsidRDefault="00D5445C">
            <w:pPr>
              <w:pStyle w:val="ConsPlusNormal"/>
            </w:pPr>
            <w:r>
              <w:t>Какие полезные эффекты (для городского округа Пущино, общества, субъектов предпринимательской и инвестиционной деятельности, потребителей и т.п.) ожидаются в случае принятия проекта нормативного правового акта? Какими данными можно будет подтвердить проявление таких полезных эффектов?</w:t>
            </w:r>
          </w:p>
        </w:tc>
        <w:tc>
          <w:tcPr>
            <w:tcW w:w="1814" w:type="dxa"/>
          </w:tcPr>
          <w:p w:rsidR="00D5445C" w:rsidRDefault="00D5445C">
            <w:pPr>
              <w:pStyle w:val="ConsPlusNormal"/>
            </w:pPr>
          </w:p>
        </w:tc>
      </w:tr>
      <w:tr w:rsidR="00D5445C">
        <w:tc>
          <w:tcPr>
            <w:tcW w:w="7257" w:type="dxa"/>
          </w:tcPr>
          <w:p w:rsidR="00D5445C" w:rsidRDefault="00D5445C">
            <w:pPr>
              <w:pStyle w:val="ConsPlusNormal"/>
            </w:pPr>
            <w:r>
              <w:t>Требуется ли переходный период для вступления в силу проекта нормативного правового акта?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w:t>
            </w:r>
          </w:p>
        </w:tc>
        <w:tc>
          <w:tcPr>
            <w:tcW w:w="1814" w:type="dxa"/>
          </w:tcPr>
          <w:p w:rsidR="00D5445C" w:rsidRDefault="00D5445C">
            <w:pPr>
              <w:pStyle w:val="ConsPlusNormal"/>
            </w:pPr>
          </w:p>
        </w:tc>
      </w:tr>
      <w:tr w:rsidR="00D5445C">
        <w:tc>
          <w:tcPr>
            <w:tcW w:w="7257" w:type="dxa"/>
          </w:tcPr>
          <w:p w:rsidR="00D5445C" w:rsidRDefault="00D5445C">
            <w:pPr>
              <w:pStyle w:val="ConsPlusNormal"/>
            </w:pPr>
            <w:r>
              <w:t>Оцените, приведет ли принятие проекта нормативного правового акта к увеличению числа муниципальных служащих?</w:t>
            </w:r>
          </w:p>
        </w:tc>
        <w:tc>
          <w:tcPr>
            <w:tcW w:w="1814" w:type="dxa"/>
          </w:tcPr>
          <w:p w:rsidR="00D5445C" w:rsidRDefault="00D5445C">
            <w:pPr>
              <w:pStyle w:val="ConsPlusNormal"/>
            </w:pPr>
          </w:p>
        </w:tc>
      </w:tr>
      <w:tr w:rsidR="00D5445C">
        <w:tc>
          <w:tcPr>
            <w:tcW w:w="7257" w:type="dxa"/>
          </w:tcPr>
          <w:p w:rsidR="00D5445C" w:rsidRDefault="00D5445C">
            <w:pPr>
              <w:pStyle w:val="ConsPlusNormal"/>
            </w:pPr>
            <w:r>
              <w:t>Содержит ли проект нормативного правового акта нормы, приводящие к избыточным административным и иным ограничениям для соответствующих субъектов предпринимательской и инвестиционной деятельности? Приведите проекты таких норм</w:t>
            </w:r>
          </w:p>
        </w:tc>
        <w:tc>
          <w:tcPr>
            <w:tcW w:w="1814" w:type="dxa"/>
          </w:tcPr>
          <w:p w:rsidR="00D5445C" w:rsidRDefault="00D5445C">
            <w:pPr>
              <w:pStyle w:val="ConsPlusNormal"/>
            </w:pPr>
          </w:p>
        </w:tc>
      </w:tr>
      <w:tr w:rsidR="00D5445C">
        <w:tc>
          <w:tcPr>
            <w:tcW w:w="7257" w:type="dxa"/>
          </w:tcPr>
          <w:p w:rsidR="00D5445C" w:rsidRDefault="00D5445C">
            <w:pPr>
              <w:pStyle w:val="ConsPlusNormal"/>
            </w:pPr>
            <w:r>
              <w:t>Содержит ли проект нормативного правового акта нормы, на практике не выполнимые? Приведите примеры таких норм</w:t>
            </w:r>
          </w:p>
        </w:tc>
        <w:tc>
          <w:tcPr>
            <w:tcW w:w="1814" w:type="dxa"/>
          </w:tcPr>
          <w:p w:rsidR="00D5445C" w:rsidRDefault="00D5445C">
            <w:pPr>
              <w:pStyle w:val="ConsPlusNormal"/>
            </w:pPr>
          </w:p>
        </w:tc>
      </w:tr>
      <w:tr w:rsidR="00D5445C">
        <w:tc>
          <w:tcPr>
            <w:tcW w:w="7257" w:type="dxa"/>
          </w:tcPr>
          <w:p w:rsidR="00D5445C" w:rsidRDefault="00D5445C">
            <w:pPr>
              <w:pStyle w:val="ConsPlusNormal"/>
            </w:pPr>
            <w:r>
              <w:t>Существуют ли альтернативные способы достижения целей, заявленных в проекте нормативного правового акта? По возможности укажите такие способы и аргументируйте свою позицию</w:t>
            </w:r>
          </w:p>
        </w:tc>
        <w:tc>
          <w:tcPr>
            <w:tcW w:w="1814" w:type="dxa"/>
          </w:tcPr>
          <w:p w:rsidR="00D5445C" w:rsidRDefault="00D5445C">
            <w:pPr>
              <w:pStyle w:val="ConsPlusNormal"/>
            </w:pPr>
          </w:p>
        </w:tc>
      </w:tr>
      <w:tr w:rsidR="00D5445C">
        <w:tc>
          <w:tcPr>
            <w:tcW w:w="7257" w:type="dxa"/>
          </w:tcPr>
          <w:p w:rsidR="00D5445C" w:rsidRDefault="00D5445C">
            <w:pPr>
              <w:pStyle w:val="ConsPlusNormal"/>
            </w:pPr>
            <w:r>
              <w:t>Иные предложения и замечания, которые, по Вашему мнению, целесообразно учесть в рамках оценки регулирующего воздействия проекта нормативного правового акта</w:t>
            </w:r>
          </w:p>
        </w:tc>
        <w:tc>
          <w:tcPr>
            <w:tcW w:w="1814" w:type="dxa"/>
          </w:tcPr>
          <w:p w:rsidR="00D5445C" w:rsidRDefault="00D5445C">
            <w:pPr>
              <w:pStyle w:val="ConsPlusNormal"/>
            </w:pPr>
          </w:p>
        </w:tc>
      </w:tr>
    </w:tbl>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4</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nformat"/>
        <w:jc w:val="both"/>
      </w:pPr>
      <w:r>
        <w:t xml:space="preserve">                                             Кому: ________________________</w:t>
      </w:r>
    </w:p>
    <w:p w:rsidR="00D5445C" w:rsidRDefault="00D5445C">
      <w:pPr>
        <w:pStyle w:val="ConsPlusNonformat"/>
        <w:jc w:val="both"/>
      </w:pPr>
    </w:p>
    <w:p w:rsidR="00D5445C" w:rsidRDefault="00D5445C">
      <w:pPr>
        <w:pStyle w:val="ConsPlusNonformat"/>
        <w:jc w:val="both"/>
      </w:pPr>
      <w:bookmarkStart w:id="32" w:name="P691"/>
      <w:bookmarkEnd w:id="32"/>
      <w:r>
        <w:t xml:space="preserve">                                 ИЗВЕЩЕНИЕ</w:t>
      </w:r>
    </w:p>
    <w:p w:rsidR="00D5445C" w:rsidRDefault="00D5445C">
      <w:pPr>
        <w:pStyle w:val="ConsPlusNonformat"/>
        <w:jc w:val="both"/>
      </w:pPr>
      <w:r>
        <w:t xml:space="preserve">              о проведении публичных консультаций по проекту</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(наименование проекта муниципального нормативного правового акта)</w:t>
      </w:r>
    </w:p>
    <w:p w:rsidR="00D5445C" w:rsidRDefault="00D5445C">
      <w:pPr>
        <w:pStyle w:val="ConsPlusNonformat"/>
        <w:jc w:val="both"/>
      </w:pPr>
    </w:p>
    <w:p w:rsidR="00D5445C" w:rsidRDefault="00D5445C">
      <w:pPr>
        <w:pStyle w:val="ConsPlusNonformat"/>
        <w:jc w:val="both"/>
      </w:pPr>
      <w:r>
        <w:t xml:space="preserve">    Настоящим   администрация   городского   округа   </w:t>
      </w:r>
      <w:proofErr w:type="gramStart"/>
      <w:r>
        <w:t>Пущино  уведомляет</w:t>
      </w:r>
      <w:proofErr w:type="gramEnd"/>
      <w:r>
        <w:t xml:space="preserve">  о</w:t>
      </w:r>
    </w:p>
    <w:p w:rsidR="00D5445C" w:rsidRDefault="00D5445C">
      <w:pPr>
        <w:pStyle w:val="ConsPlusNonformat"/>
        <w:jc w:val="both"/>
      </w:pPr>
      <w:proofErr w:type="gramStart"/>
      <w:r>
        <w:t>проведении  публичных</w:t>
      </w:r>
      <w:proofErr w:type="gramEnd"/>
      <w:r>
        <w:t xml:space="preserve"> консультаций в целях оценки регулирующего воздействия</w:t>
      </w:r>
    </w:p>
    <w:p w:rsidR="00D5445C" w:rsidRDefault="00D5445C">
      <w:pPr>
        <w:pStyle w:val="ConsPlusNonformat"/>
        <w:jc w:val="both"/>
      </w:pPr>
      <w:r>
        <w:t>проекта муниципального нормативного правового акта:</w:t>
      </w:r>
    </w:p>
    <w:p w:rsidR="00D5445C" w:rsidRDefault="00D5445C">
      <w:pPr>
        <w:pStyle w:val="ConsPlusNonformat"/>
        <w:jc w:val="both"/>
      </w:pPr>
      <w:r>
        <w:t xml:space="preserve">    муниципальный   нормативный   </w:t>
      </w:r>
      <w:proofErr w:type="gramStart"/>
      <w:r>
        <w:t>правовой  акт</w:t>
      </w:r>
      <w:proofErr w:type="gramEnd"/>
      <w:r>
        <w:t xml:space="preserve">  городского  округа  Пущино</w:t>
      </w:r>
    </w:p>
    <w:p w:rsidR="00D5445C" w:rsidRDefault="00D5445C">
      <w:pPr>
        <w:pStyle w:val="ConsPlusNonformat"/>
        <w:jc w:val="both"/>
      </w:pPr>
      <w:r>
        <w:t>Московской области:</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(наименование проекта муниципального нормативного правового акта)</w:t>
      </w:r>
    </w:p>
    <w:p w:rsidR="00D5445C" w:rsidRDefault="00D5445C">
      <w:pPr>
        <w:pStyle w:val="ConsPlusNonformat"/>
        <w:jc w:val="both"/>
      </w:pPr>
      <w:r>
        <w:t xml:space="preserve">    Разработчик   проекта   муниципального   нормативного   </w:t>
      </w:r>
      <w:proofErr w:type="gramStart"/>
      <w:r>
        <w:t>правового  акта</w:t>
      </w:r>
      <w:proofErr w:type="gramEnd"/>
    </w:p>
    <w:p w:rsidR="00D5445C" w:rsidRDefault="00D5445C">
      <w:pPr>
        <w:pStyle w:val="ConsPlusNonformat"/>
        <w:jc w:val="both"/>
      </w:pPr>
      <w:r>
        <w:t>городского округа Пущино</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(наименование разработчика)</w:t>
      </w:r>
    </w:p>
    <w:p w:rsidR="00D5445C" w:rsidRDefault="00D5445C">
      <w:pPr>
        <w:pStyle w:val="ConsPlusNonformat"/>
        <w:jc w:val="both"/>
      </w:pPr>
      <w:r>
        <w:t xml:space="preserve">    </w:t>
      </w:r>
      <w:proofErr w:type="gramStart"/>
      <w:r>
        <w:t>Место  размещения</w:t>
      </w:r>
      <w:proofErr w:type="gramEnd"/>
      <w:r>
        <w:t xml:space="preserve">  проекта  муниципального  нормативного правового акта</w:t>
      </w:r>
    </w:p>
    <w:p w:rsidR="00D5445C" w:rsidRDefault="00D5445C">
      <w:pPr>
        <w:pStyle w:val="ConsPlusNonformat"/>
        <w:jc w:val="both"/>
      </w:pPr>
      <w:proofErr w:type="gramStart"/>
      <w:r>
        <w:t>городского  округа</w:t>
      </w:r>
      <w:proofErr w:type="gramEnd"/>
      <w:r>
        <w:t xml:space="preserve">  Пущино  и  сводного  отчета  для  проведения  публичных</w:t>
      </w:r>
    </w:p>
    <w:p w:rsidR="00D5445C" w:rsidRDefault="00D5445C">
      <w:pPr>
        <w:pStyle w:val="ConsPlusNonformat"/>
        <w:jc w:val="both"/>
      </w:pPr>
      <w:r>
        <w:t>консультаций:</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(полный электронный адрес размещения проекта акта и сводного отчета)</w:t>
      </w:r>
    </w:p>
    <w:p w:rsidR="00D5445C" w:rsidRDefault="00D5445C">
      <w:pPr>
        <w:pStyle w:val="ConsPlusNonformat"/>
        <w:jc w:val="both"/>
      </w:pPr>
      <w:r>
        <w:t xml:space="preserve">    Сроки проведения публичных консультаций:</w:t>
      </w:r>
    </w:p>
    <w:p w:rsidR="00D5445C" w:rsidRDefault="00D5445C">
      <w:pPr>
        <w:pStyle w:val="ConsPlusNonformat"/>
        <w:jc w:val="both"/>
      </w:pPr>
      <w:r>
        <w:t>с _______________________________ по _____________________________________.</w:t>
      </w:r>
    </w:p>
    <w:p w:rsidR="00D5445C" w:rsidRDefault="00D5445C">
      <w:pPr>
        <w:pStyle w:val="ConsPlusNonformat"/>
        <w:jc w:val="both"/>
      </w:pPr>
      <w:r>
        <w:t xml:space="preserve">     (дата начала публичных           </w:t>
      </w:r>
      <w:proofErr w:type="gramStart"/>
      <w:r>
        <w:t xml:space="preserve">   (</w:t>
      </w:r>
      <w:proofErr w:type="gramEnd"/>
      <w:r>
        <w:t>дата окончания публичных</w:t>
      </w:r>
    </w:p>
    <w:p w:rsidR="00D5445C" w:rsidRDefault="00D5445C">
      <w:pPr>
        <w:pStyle w:val="ConsPlusNonformat"/>
        <w:jc w:val="both"/>
      </w:pPr>
      <w:r>
        <w:t xml:space="preserve">          </w:t>
      </w:r>
      <w:proofErr w:type="gramStart"/>
      <w:r>
        <w:t xml:space="preserve">консультаций)   </w:t>
      </w:r>
      <w:proofErr w:type="gramEnd"/>
      <w:r>
        <w:t xml:space="preserve">                      консультаций)</w:t>
      </w:r>
    </w:p>
    <w:p w:rsidR="00D5445C" w:rsidRDefault="00D5445C">
      <w:pPr>
        <w:pStyle w:val="ConsPlusNonformat"/>
        <w:jc w:val="both"/>
      </w:pPr>
      <w:r>
        <w:t xml:space="preserve">    </w:t>
      </w:r>
      <w:proofErr w:type="gramStart"/>
      <w:r>
        <w:t>Способ  направления</w:t>
      </w:r>
      <w:proofErr w:type="gramEnd"/>
      <w:r>
        <w:t xml:space="preserve"> ответов: направление по электронной почте на адрес:</w:t>
      </w:r>
    </w:p>
    <w:p w:rsidR="00D5445C" w:rsidRDefault="00D5445C">
      <w:pPr>
        <w:pStyle w:val="ConsPlusNonformat"/>
        <w:jc w:val="both"/>
      </w:pPr>
      <w:r>
        <w:t>_________________ в виде прикрепленного файла, составленного (заполненного)</w:t>
      </w:r>
    </w:p>
    <w:p w:rsidR="00D5445C" w:rsidRDefault="00D5445C">
      <w:pPr>
        <w:pStyle w:val="ConsPlusNonformat"/>
        <w:jc w:val="both"/>
      </w:pPr>
      <w:r>
        <w:t>по прилагаемой форме.</w:t>
      </w:r>
    </w:p>
    <w:p w:rsidR="00D5445C" w:rsidRDefault="00D5445C">
      <w:pPr>
        <w:pStyle w:val="ConsPlusNonformat"/>
        <w:jc w:val="both"/>
      </w:pPr>
      <w:r>
        <w:t xml:space="preserve">    </w:t>
      </w:r>
      <w:proofErr w:type="gramStart"/>
      <w:r>
        <w:t>Контактное  лицо</w:t>
      </w:r>
      <w:proofErr w:type="gramEnd"/>
      <w:r>
        <w:t xml:space="preserve">  по  вопросам  заполнения  формы опросного листа и его</w:t>
      </w:r>
    </w:p>
    <w:p w:rsidR="00D5445C" w:rsidRDefault="00D5445C">
      <w:pPr>
        <w:pStyle w:val="ConsPlusNonformat"/>
        <w:jc w:val="both"/>
      </w:pPr>
      <w:r>
        <w:t>отправки:</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(Ф.И.О., должность контактного лица, телефон, время работы)</w:t>
      </w:r>
    </w:p>
    <w:p w:rsidR="00D5445C" w:rsidRDefault="00D5445C">
      <w:pPr>
        <w:pStyle w:val="ConsPlusNonformat"/>
        <w:jc w:val="both"/>
      </w:pPr>
      <w:r>
        <w:t>Прилагаемые к извещению документы: ________________________________________</w:t>
      </w:r>
    </w:p>
    <w:p w:rsidR="00D5445C" w:rsidRDefault="00D5445C">
      <w:pPr>
        <w:pStyle w:val="ConsPlusNonformat"/>
        <w:jc w:val="both"/>
      </w:pPr>
      <w:r>
        <w:t>Комментарий: ______________________________________________________________</w:t>
      </w: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5</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lastRenderedPageBreak/>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nformat"/>
        <w:jc w:val="both"/>
      </w:pPr>
      <w:bookmarkStart w:id="33" w:name="P743"/>
      <w:bookmarkEnd w:id="33"/>
      <w:r>
        <w:t xml:space="preserve">                               Типовая форма</w:t>
      </w:r>
    </w:p>
    <w:p w:rsidR="00D5445C" w:rsidRDefault="00D5445C">
      <w:pPr>
        <w:pStyle w:val="ConsPlusNonformat"/>
        <w:jc w:val="both"/>
      </w:pPr>
      <w:r>
        <w:t xml:space="preserve">  сводки предложений по результатам публичных консультаций текста проекта</w:t>
      </w:r>
    </w:p>
    <w:p w:rsidR="00D5445C" w:rsidRDefault="00D5445C">
      <w:pPr>
        <w:pStyle w:val="ConsPlusNonformat"/>
        <w:jc w:val="both"/>
      </w:pPr>
      <w:r>
        <w:t xml:space="preserve">       муниципального нормативного правового акта городского округа</w:t>
      </w:r>
    </w:p>
    <w:p w:rsidR="00D5445C" w:rsidRDefault="00D5445C">
      <w:pPr>
        <w:pStyle w:val="ConsPlusNonformat"/>
        <w:jc w:val="both"/>
      </w:pPr>
      <w:r>
        <w:t xml:space="preserve">      Пущино _______________________________________________________</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(наименование муниципального нормативного правового акта)</w:t>
      </w:r>
    </w:p>
    <w:p w:rsidR="00D5445C" w:rsidRDefault="00D5445C">
      <w:pPr>
        <w:pStyle w:val="ConsPlusNonformat"/>
        <w:jc w:val="both"/>
      </w:pPr>
    </w:p>
    <w:p w:rsidR="00D5445C" w:rsidRDefault="00D5445C">
      <w:pPr>
        <w:pStyle w:val="ConsPlusNonformat"/>
        <w:jc w:val="both"/>
      </w:pPr>
      <w:r>
        <w:t xml:space="preserve">    Дата проведения публичных консультаций:</w:t>
      </w:r>
    </w:p>
    <w:p w:rsidR="00D5445C" w:rsidRDefault="00D5445C">
      <w:pPr>
        <w:pStyle w:val="ConsPlusNonformat"/>
        <w:jc w:val="both"/>
      </w:pPr>
      <w:r>
        <w:t>с _______________________________ по _____________________________________.</w:t>
      </w:r>
    </w:p>
    <w:p w:rsidR="00D5445C" w:rsidRDefault="00D5445C">
      <w:pPr>
        <w:pStyle w:val="ConsPlusNonformat"/>
        <w:jc w:val="both"/>
      </w:pPr>
      <w:r>
        <w:t xml:space="preserve">       (дата начала публичных         </w:t>
      </w:r>
      <w:proofErr w:type="gramStart"/>
      <w:r>
        <w:t xml:space="preserve">   (</w:t>
      </w:r>
      <w:proofErr w:type="gramEnd"/>
      <w:r>
        <w:t>дата окончания публичных</w:t>
      </w:r>
    </w:p>
    <w:p w:rsidR="00D5445C" w:rsidRDefault="00D5445C">
      <w:pPr>
        <w:pStyle w:val="ConsPlusNonformat"/>
        <w:jc w:val="both"/>
      </w:pPr>
      <w:r>
        <w:t xml:space="preserve">            </w:t>
      </w:r>
      <w:proofErr w:type="gramStart"/>
      <w:r>
        <w:t xml:space="preserve">консультаций)   </w:t>
      </w:r>
      <w:proofErr w:type="gramEnd"/>
      <w:r>
        <w:t xml:space="preserve">                     консультаций)</w:t>
      </w:r>
    </w:p>
    <w:p w:rsidR="00D5445C" w:rsidRDefault="00D5445C">
      <w:pPr>
        <w:pStyle w:val="ConsPlusNonformat"/>
        <w:jc w:val="both"/>
      </w:pPr>
      <w:r>
        <w:t xml:space="preserve">    Количество экспертов, участвовавших в публичных консультациях: ________</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1466"/>
        <w:gridCol w:w="1668"/>
        <w:gridCol w:w="1814"/>
        <w:gridCol w:w="1474"/>
      </w:tblGrid>
      <w:tr w:rsidR="00D5445C">
        <w:tc>
          <w:tcPr>
            <w:tcW w:w="510" w:type="dxa"/>
          </w:tcPr>
          <w:p w:rsidR="00D5445C" w:rsidRDefault="00D5445C">
            <w:pPr>
              <w:pStyle w:val="ConsPlusNormal"/>
              <w:jc w:val="center"/>
            </w:pPr>
            <w:r>
              <w:t>N п/п</w:t>
            </w:r>
          </w:p>
        </w:tc>
        <w:tc>
          <w:tcPr>
            <w:tcW w:w="2098" w:type="dxa"/>
          </w:tcPr>
          <w:p w:rsidR="00D5445C" w:rsidRDefault="00D5445C">
            <w:pPr>
              <w:pStyle w:val="ConsPlusNormal"/>
              <w:jc w:val="center"/>
            </w:pPr>
            <w:r>
              <w:t>Участник консультаций</w:t>
            </w:r>
          </w:p>
        </w:tc>
        <w:tc>
          <w:tcPr>
            <w:tcW w:w="1466" w:type="dxa"/>
          </w:tcPr>
          <w:p w:rsidR="00D5445C" w:rsidRDefault="00D5445C">
            <w:pPr>
              <w:pStyle w:val="ConsPlusNormal"/>
              <w:jc w:val="center"/>
            </w:pPr>
            <w:r>
              <w:t>Вопрос для обсуждения</w:t>
            </w:r>
          </w:p>
        </w:tc>
        <w:tc>
          <w:tcPr>
            <w:tcW w:w="1668" w:type="dxa"/>
          </w:tcPr>
          <w:p w:rsidR="00D5445C" w:rsidRDefault="00D5445C">
            <w:pPr>
              <w:pStyle w:val="ConsPlusNormal"/>
              <w:jc w:val="center"/>
            </w:pPr>
            <w:r>
              <w:t>Предложения участника консультаций</w:t>
            </w:r>
          </w:p>
        </w:tc>
        <w:tc>
          <w:tcPr>
            <w:tcW w:w="1814" w:type="dxa"/>
          </w:tcPr>
          <w:p w:rsidR="00D5445C" w:rsidRDefault="00D5445C">
            <w:pPr>
              <w:pStyle w:val="ConsPlusNormal"/>
              <w:jc w:val="center"/>
            </w:pPr>
            <w:r>
              <w:t>Результат рассмотрения предложения органом-разработчиком</w:t>
            </w:r>
          </w:p>
        </w:tc>
        <w:tc>
          <w:tcPr>
            <w:tcW w:w="1474" w:type="dxa"/>
          </w:tcPr>
          <w:p w:rsidR="00D5445C" w:rsidRDefault="00D5445C">
            <w:pPr>
              <w:pStyle w:val="ConsPlusNormal"/>
              <w:jc w:val="center"/>
            </w:pPr>
            <w:r>
              <w:t>Комментарий органа-разработчика</w:t>
            </w:r>
          </w:p>
        </w:tc>
      </w:tr>
      <w:tr w:rsidR="00D5445C">
        <w:tc>
          <w:tcPr>
            <w:tcW w:w="510" w:type="dxa"/>
          </w:tcPr>
          <w:p w:rsidR="00D5445C" w:rsidRDefault="00D5445C">
            <w:pPr>
              <w:pStyle w:val="ConsPlusNormal"/>
            </w:pPr>
            <w:r>
              <w:t>1</w:t>
            </w:r>
          </w:p>
        </w:tc>
        <w:tc>
          <w:tcPr>
            <w:tcW w:w="2098" w:type="dxa"/>
          </w:tcPr>
          <w:p w:rsidR="00D5445C" w:rsidRDefault="00D5445C">
            <w:pPr>
              <w:pStyle w:val="ConsPlusNormal"/>
            </w:pPr>
            <w:r>
              <w:t>Участник консультаций N 1</w:t>
            </w:r>
          </w:p>
        </w:tc>
        <w:tc>
          <w:tcPr>
            <w:tcW w:w="1466" w:type="dxa"/>
          </w:tcPr>
          <w:p w:rsidR="00D5445C" w:rsidRDefault="00D5445C">
            <w:pPr>
              <w:pStyle w:val="ConsPlusNormal"/>
            </w:pPr>
          </w:p>
        </w:tc>
        <w:tc>
          <w:tcPr>
            <w:tcW w:w="1668" w:type="dxa"/>
          </w:tcPr>
          <w:p w:rsidR="00D5445C" w:rsidRDefault="00D5445C">
            <w:pPr>
              <w:pStyle w:val="ConsPlusNormal"/>
            </w:pPr>
          </w:p>
        </w:tc>
        <w:tc>
          <w:tcPr>
            <w:tcW w:w="1814" w:type="dxa"/>
          </w:tcPr>
          <w:p w:rsidR="00D5445C" w:rsidRDefault="00D5445C">
            <w:pPr>
              <w:pStyle w:val="ConsPlusNormal"/>
            </w:pPr>
          </w:p>
        </w:tc>
        <w:tc>
          <w:tcPr>
            <w:tcW w:w="1474" w:type="dxa"/>
          </w:tcPr>
          <w:p w:rsidR="00D5445C" w:rsidRDefault="00D5445C">
            <w:pPr>
              <w:pStyle w:val="ConsPlusNormal"/>
            </w:pPr>
          </w:p>
        </w:tc>
      </w:tr>
      <w:tr w:rsidR="00D5445C">
        <w:tc>
          <w:tcPr>
            <w:tcW w:w="510" w:type="dxa"/>
          </w:tcPr>
          <w:p w:rsidR="00D5445C" w:rsidRDefault="00D5445C">
            <w:pPr>
              <w:pStyle w:val="ConsPlusNormal"/>
            </w:pPr>
            <w:r>
              <w:t>2</w:t>
            </w:r>
          </w:p>
        </w:tc>
        <w:tc>
          <w:tcPr>
            <w:tcW w:w="2098" w:type="dxa"/>
          </w:tcPr>
          <w:p w:rsidR="00D5445C" w:rsidRDefault="00D5445C">
            <w:pPr>
              <w:pStyle w:val="ConsPlusNormal"/>
            </w:pPr>
            <w:r>
              <w:t>Участник консультаций N 2</w:t>
            </w:r>
          </w:p>
        </w:tc>
        <w:tc>
          <w:tcPr>
            <w:tcW w:w="1466" w:type="dxa"/>
          </w:tcPr>
          <w:p w:rsidR="00D5445C" w:rsidRDefault="00D5445C">
            <w:pPr>
              <w:pStyle w:val="ConsPlusNormal"/>
            </w:pPr>
          </w:p>
        </w:tc>
        <w:tc>
          <w:tcPr>
            <w:tcW w:w="1668" w:type="dxa"/>
          </w:tcPr>
          <w:p w:rsidR="00D5445C" w:rsidRDefault="00D5445C">
            <w:pPr>
              <w:pStyle w:val="ConsPlusNormal"/>
            </w:pPr>
          </w:p>
        </w:tc>
        <w:tc>
          <w:tcPr>
            <w:tcW w:w="1814" w:type="dxa"/>
          </w:tcPr>
          <w:p w:rsidR="00D5445C" w:rsidRDefault="00D5445C">
            <w:pPr>
              <w:pStyle w:val="ConsPlusNormal"/>
            </w:pPr>
          </w:p>
        </w:tc>
        <w:tc>
          <w:tcPr>
            <w:tcW w:w="1474" w:type="dxa"/>
          </w:tcPr>
          <w:p w:rsidR="00D5445C" w:rsidRDefault="00D5445C">
            <w:pPr>
              <w:pStyle w:val="ConsPlusNormal"/>
            </w:pPr>
          </w:p>
        </w:tc>
      </w:tr>
      <w:tr w:rsidR="00D5445C">
        <w:tc>
          <w:tcPr>
            <w:tcW w:w="510" w:type="dxa"/>
          </w:tcPr>
          <w:p w:rsidR="00D5445C" w:rsidRDefault="00D5445C">
            <w:pPr>
              <w:pStyle w:val="ConsPlusNormal"/>
            </w:pPr>
            <w:r>
              <w:t>3</w:t>
            </w:r>
          </w:p>
        </w:tc>
        <w:tc>
          <w:tcPr>
            <w:tcW w:w="2098" w:type="dxa"/>
          </w:tcPr>
          <w:p w:rsidR="00D5445C" w:rsidRDefault="00D5445C">
            <w:pPr>
              <w:pStyle w:val="ConsPlusNormal"/>
            </w:pPr>
            <w:r>
              <w:t>Участник консультаций N 3 и т.д.</w:t>
            </w:r>
          </w:p>
        </w:tc>
        <w:tc>
          <w:tcPr>
            <w:tcW w:w="1466" w:type="dxa"/>
          </w:tcPr>
          <w:p w:rsidR="00D5445C" w:rsidRDefault="00D5445C">
            <w:pPr>
              <w:pStyle w:val="ConsPlusNormal"/>
            </w:pPr>
          </w:p>
        </w:tc>
        <w:tc>
          <w:tcPr>
            <w:tcW w:w="1668" w:type="dxa"/>
          </w:tcPr>
          <w:p w:rsidR="00D5445C" w:rsidRDefault="00D5445C">
            <w:pPr>
              <w:pStyle w:val="ConsPlusNormal"/>
            </w:pPr>
          </w:p>
        </w:tc>
        <w:tc>
          <w:tcPr>
            <w:tcW w:w="1814" w:type="dxa"/>
          </w:tcPr>
          <w:p w:rsidR="00D5445C" w:rsidRDefault="00D5445C">
            <w:pPr>
              <w:pStyle w:val="ConsPlusNormal"/>
            </w:pPr>
          </w:p>
        </w:tc>
        <w:tc>
          <w:tcPr>
            <w:tcW w:w="1474" w:type="dxa"/>
          </w:tcPr>
          <w:p w:rsidR="00D5445C" w:rsidRDefault="00D5445C">
            <w:pPr>
              <w:pStyle w:val="ConsPlusNormal"/>
            </w:pPr>
          </w:p>
        </w:tc>
      </w:tr>
    </w:tbl>
    <w:p w:rsidR="00D5445C" w:rsidRDefault="00D5445C">
      <w:pPr>
        <w:pStyle w:val="ConsPlusNormal"/>
        <w:jc w:val="both"/>
      </w:pPr>
    </w:p>
    <w:p w:rsidR="00D5445C" w:rsidRDefault="00D5445C">
      <w:pPr>
        <w:pStyle w:val="ConsPlusNonformat"/>
        <w:jc w:val="both"/>
      </w:pPr>
      <w:r>
        <w:t xml:space="preserve">Руководитель уполномоченного </w:t>
      </w:r>
      <w:proofErr w:type="gramStart"/>
      <w:r>
        <w:t xml:space="preserve">органа:   </w:t>
      </w:r>
      <w:proofErr w:type="gramEnd"/>
      <w:r>
        <w:t xml:space="preserve">                            (Ф.И.О.)</w:t>
      </w:r>
    </w:p>
    <w:p w:rsidR="00D5445C" w:rsidRDefault="00D5445C">
      <w:pPr>
        <w:pStyle w:val="ConsPlusNonformat"/>
        <w:jc w:val="both"/>
      </w:pPr>
      <w:r>
        <w:t>(подпись)</w:t>
      </w: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6</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nformat"/>
        <w:jc w:val="both"/>
      </w:pPr>
      <w:bookmarkStart w:id="34" w:name="P799"/>
      <w:bookmarkEnd w:id="34"/>
      <w:r>
        <w:t xml:space="preserve">                                ЗАКЛЮЧЕНИЕ</w:t>
      </w:r>
    </w:p>
    <w:p w:rsidR="00D5445C" w:rsidRDefault="00D5445C">
      <w:pPr>
        <w:pStyle w:val="ConsPlusNonformat"/>
        <w:jc w:val="both"/>
      </w:pPr>
      <w:r>
        <w:lastRenderedPageBreak/>
        <w:t xml:space="preserve">                    об оценке регулирующего воздействия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(наименование проекта муниципального нормативного правового акта городского</w:t>
      </w:r>
    </w:p>
    <w:p w:rsidR="00D5445C" w:rsidRDefault="00D5445C">
      <w:pPr>
        <w:pStyle w:val="ConsPlusNonformat"/>
        <w:jc w:val="both"/>
      </w:pPr>
      <w:r>
        <w:t xml:space="preserve">                              округа Пущино)</w:t>
      </w:r>
    </w:p>
    <w:p w:rsidR="00D5445C" w:rsidRDefault="00D5445C">
      <w:pPr>
        <w:pStyle w:val="ConsPlusNonformat"/>
        <w:jc w:val="both"/>
      </w:pPr>
    </w:p>
    <w:p w:rsidR="00D5445C" w:rsidRDefault="00D5445C">
      <w:pPr>
        <w:pStyle w:val="ConsPlusNonformat"/>
        <w:jc w:val="both"/>
      </w:pPr>
      <w:proofErr w:type="gramStart"/>
      <w:r>
        <w:t>Отдел  экономики</w:t>
      </w:r>
      <w:proofErr w:type="gramEnd"/>
      <w:r>
        <w:t xml:space="preserve"> администрации города Пущино (далее - Уполномоченный орган)</w:t>
      </w:r>
    </w:p>
    <w:p w:rsidR="00D5445C" w:rsidRDefault="00D5445C">
      <w:pPr>
        <w:pStyle w:val="ConsPlusNonformat"/>
        <w:jc w:val="both"/>
      </w:pPr>
      <w:proofErr w:type="gramStart"/>
      <w:r>
        <w:t>в  соответствии</w:t>
      </w:r>
      <w:proofErr w:type="gramEnd"/>
      <w:r>
        <w:t xml:space="preserve">  с Положением о проведении оценки регулирующего воздействия</w:t>
      </w:r>
    </w:p>
    <w:p w:rsidR="00D5445C" w:rsidRDefault="00D5445C">
      <w:pPr>
        <w:pStyle w:val="ConsPlusNonformat"/>
        <w:jc w:val="both"/>
      </w:pPr>
      <w:r>
        <w:t>проектов муниципальных нормативных правовых актов городского округа Пущино,</w:t>
      </w:r>
    </w:p>
    <w:p w:rsidR="00D5445C" w:rsidRDefault="00D5445C">
      <w:pPr>
        <w:pStyle w:val="ConsPlusNonformat"/>
        <w:jc w:val="both"/>
      </w:pPr>
      <w:proofErr w:type="gramStart"/>
      <w:r>
        <w:t>затрагивающих  вопросы</w:t>
      </w:r>
      <w:proofErr w:type="gramEnd"/>
      <w:r>
        <w:t xml:space="preserve">  осуществления  предпринимательской и инвестиционной</w:t>
      </w:r>
    </w:p>
    <w:p w:rsidR="00D5445C" w:rsidRDefault="00D5445C">
      <w:pPr>
        <w:pStyle w:val="ConsPlusNonformat"/>
        <w:jc w:val="both"/>
      </w:pPr>
      <w:proofErr w:type="gramStart"/>
      <w:r>
        <w:t xml:space="preserve">деятельности,   </w:t>
      </w:r>
      <w:proofErr w:type="gramEnd"/>
      <w:r>
        <w:t>и   экспертизы  муниципальных  нормативных  правовых  актов</w:t>
      </w:r>
    </w:p>
    <w:p w:rsidR="00D5445C" w:rsidRDefault="00D5445C">
      <w:pPr>
        <w:pStyle w:val="ConsPlusNonformat"/>
        <w:jc w:val="both"/>
      </w:pPr>
      <w:r>
        <w:t xml:space="preserve">городского    округа    </w:t>
      </w:r>
      <w:proofErr w:type="gramStart"/>
      <w:r>
        <w:t xml:space="preserve">Пущино,   </w:t>
      </w:r>
      <w:proofErr w:type="gramEnd"/>
      <w:r>
        <w:t xml:space="preserve"> затрагивающих    вопросы   осуществления</w:t>
      </w:r>
    </w:p>
    <w:p w:rsidR="00D5445C" w:rsidRDefault="00D5445C">
      <w:pPr>
        <w:pStyle w:val="ConsPlusNonformat"/>
        <w:jc w:val="both"/>
      </w:pPr>
      <w:proofErr w:type="gramStart"/>
      <w:r>
        <w:t>предпринимательской  и</w:t>
      </w:r>
      <w:proofErr w:type="gramEnd"/>
      <w:r>
        <w:t xml:space="preserve">  инвестиционной  деятельности, утвержденным решением</w:t>
      </w:r>
    </w:p>
    <w:p w:rsidR="00D5445C" w:rsidRDefault="00D5445C">
      <w:pPr>
        <w:pStyle w:val="ConsPlusNonformat"/>
        <w:jc w:val="both"/>
      </w:pPr>
      <w:proofErr w:type="gramStart"/>
      <w:r>
        <w:t>Совета  депутатов</w:t>
      </w:r>
      <w:proofErr w:type="gramEnd"/>
      <w:r>
        <w:t xml:space="preserve">  города  Пущино от 23.03.2017 N 348/54, рассмотрел проект</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(наименование проекта муниципального нормативного правового акта городского</w:t>
      </w:r>
    </w:p>
    <w:p w:rsidR="00D5445C" w:rsidRDefault="00D5445C">
      <w:pPr>
        <w:pStyle w:val="ConsPlusNonformat"/>
        <w:jc w:val="both"/>
      </w:pPr>
      <w:r>
        <w:t xml:space="preserve">                              округа Пущино)</w:t>
      </w:r>
    </w:p>
    <w:p w:rsidR="00D5445C" w:rsidRDefault="00D5445C">
      <w:pPr>
        <w:pStyle w:val="ConsPlusNonformat"/>
        <w:jc w:val="both"/>
      </w:pPr>
      <w:r>
        <w:t>(</w:t>
      </w:r>
      <w:proofErr w:type="gramStart"/>
      <w:r>
        <w:t>далее  -</w:t>
      </w:r>
      <w:proofErr w:type="gramEnd"/>
      <w:r>
        <w:t xml:space="preserve">  проект  акта),  подготовленный  и  направленный  для  подготовки</w:t>
      </w:r>
    </w:p>
    <w:p w:rsidR="00D5445C" w:rsidRDefault="00D5445C">
      <w:pPr>
        <w:pStyle w:val="ConsPlusNonformat"/>
        <w:jc w:val="both"/>
      </w:pPr>
      <w:r>
        <w:t>настоящего заключения об оценке регулирующего воздействия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(наименование разработчика)</w:t>
      </w:r>
    </w:p>
    <w:p w:rsidR="00D5445C" w:rsidRDefault="00D5445C">
      <w:pPr>
        <w:pStyle w:val="ConsPlusNonformat"/>
        <w:jc w:val="both"/>
      </w:pPr>
      <w:r>
        <w:t>(далее - разработчик), и сообщает следующее:</w:t>
      </w:r>
    </w:p>
    <w:p w:rsidR="00D5445C" w:rsidRDefault="00D5445C">
      <w:pPr>
        <w:pStyle w:val="ConsPlusNonformat"/>
        <w:jc w:val="both"/>
      </w:pPr>
    </w:p>
    <w:p w:rsidR="00D5445C" w:rsidRDefault="00D5445C">
      <w:pPr>
        <w:pStyle w:val="ConsPlusNonformat"/>
        <w:jc w:val="both"/>
      </w:pPr>
      <w:r>
        <w:t xml:space="preserve">    Вариант 1 </w:t>
      </w:r>
      <w:hyperlink w:anchor="P911" w:history="1">
        <w:r>
          <w:rPr>
            <w:color w:val="0000FF"/>
          </w:rPr>
          <w:t>&lt;1&gt;</w:t>
        </w:r>
      </w:hyperlink>
    </w:p>
    <w:p w:rsidR="00D5445C" w:rsidRDefault="00D5445C">
      <w:pPr>
        <w:pStyle w:val="ConsPlusNonformat"/>
        <w:jc w:val="both"/>
      </w:pPr>
    </w:p>
    <w:p w:rsidR="00D5445C" w:rsidRDefault="00D5445C">
      <w:pPr>
        <w:pStyle w:val="ConsPlusNonformat"/>
        <w:jc w:val="both"/>
      </w:pPr>
      <w:r>
        <w:t xml:space="preserve">    </w:t>
      </w:r>
      <w:proofErr w:type="gramStart"/>
      <w:r>
        <w:t>По  результатам</w:t>
      </w:r>
      <w:proofErr w:type="gramEnd"/>
      <w:r>
        <w:t xml:space="preserve">  рассмотрения  установлено,  что при подготовке проекта</w:t>
      </w:r>
    </w:p>
    <w:p w:rsidR="00D5445C" w:rsidRDefault="00D5445C">
      <w:pPr>
        <w:pStyle w:val="ConsPlusNonformat"/>
        <w:jc w:val="both"/>
      </w:pPr>
      <w:proofErr w:type="gramStart"/>
      <w:r>
        <w:t>акта  разработчиком</w:t>
      </w:r>
      <w:proofErr w:type="gramEnd"/>
      <w:r>
        <w:t xml:space="preserve">  не  соблюден  порядок  проведения оценки регулирующего</w:t>
      </w:r>
    </w:p>
    <w:p w:rsidR="00D5445C" w:rsidRDefault="00D5445C">
      <w:pPr>
        <w:pStyle w:val="ConsPlusNonformat"/>
        <w:jc w:val="both"/>
      </w:pPr>
      <w:r>
        <w:t>воздействия.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(указываются невыполненные процедуры, предусмотренные Положением о</w:t>
      </w:r>
    </w:p>
    <w:p w:rsidR="00D5445C" w:rsidRDefault="00D5445C">
      <w:pPr>
        <w:pStyle w:val="ConsPlusNonformat"/>
        <w:jc w:val="both"/>
      </w:pPr>
      <w:r>
        <w:t xml:space="preserve">    проведении оценки регулирующего воздействия проектов муниципальных</w:t>
      </w:r>
    </w:p>
    <w:p w:rsidR="00D5445C" w:rsidRDefault="00D5445C">
      <w:pPr>
        <w:pStyle w:val="ConsPlusNonformat"/>
        <w:jc w:val="both"/>
      </w:pPr>
      <w:r>
        <w:t xml:space="preserve">           нормативных правовых актов городского округа Пущино)</w:t>
      </w:r>
    </w:p>
    <w:p w:rsidR="00D5445C" w:rsidRDefault="00D5445C">
      <w:pPr>
        <w:pStyle w:val="ConsPlusNonformat"/>
        <w:jc w:val="both"/>
      </w:pPr>
      <w:r>
        <w:t xml:space="preserve">    В   соответствии   с   </w:t>
      </w:r>
      <w:hyperlink w:anchor="P138" w:history="1">
        <w:r>
          <w:rPr>
            <w:color w:val="0000FF"/>
          </w:rPr>
          <w:t>пунктом   2.19</w:t>
        </w:r>
      </w:hyperlink>
      <w:r>
        <w:t xml:space="preserve">  Положения  </w:t>
      </w:r>
      <w:proofErr w:type="gramStart"/>
      <w:r>
        <w:t>о  проведении</w:t>
      </w:r>
      <w:proofErr w:type="gramEnd"/>
      <w:r>
        <w:t xml:space="preserve">  оценки</w:t>
      </w:r>
    </w:p>
    <w:p w:rsidR="00D5445C" w:rsidRDefault="00D5445C">
      <w:pPr>
        <w:pStyle w:val="ConsPlusNonformat"/>
        <w:jc w:val="both"/>
      </w:pPr>
      <w:r>
        <w:t>регулирующего воздействия проектов муниципальных нормативных правовых актов</w:t>
      </w:r>
    </w:p>
    <w:p w:rsidR="00D5445C" w:rsidRDefault="00D5445C">
      <w:pPr>
        <w:pStyle w:val="ConsPlusNonformat"/>
        <w:jc w:val="both"/>
      </w:pPr>
      <w:r>
        <w:t xml:space="preserve">городского    округа    </w:t>
      </w:r>
      <w:proofErr w:type="gramStart"/>
      <w:r>
        <w:t xml:space="preserve">Пущино,   </w:t>
      </w:r>
      <w:proofErr w:type="gramEnd"/>
      <w:r>
        <w:t xml:space="preserve"> затрагивающих    вопросы   осуществления</w:t>
      </w:r>
    </w:p>
    <w:p w:rsidR="00D5445C" w:rsidRDefault="00D5445C">
      <w:pPr>
        <w:pStyle w:val="ConsPlusNonformat"/>
        <w:jc w:val="both"/>
      </w:pPr>
      <w:r>
        <w:t xml:space="preserve">предпринимательской    и    инвестиционной   </w:t>
      </w:r>
      <w:proofErr w:type="gramStart"/>
      <w:r>
        <w:t xml:space="preserve">деятельности,   </w:t>
      </w:r>
      <w:proofErr w:type="gramEnd"/>
      <w:r>
        <w:t>и   экспертизы</w:t>
      </w:r>
    </w:p>
    <w:p w:rsidR="00D5445C" w:rsidRDefault="00D5445C">
      <w:pPr>
        <w:pStyle w:val="ConsPlusNonformat"/>
        <w:jc w:val="both"/>
      </w:pPr>
      <w:r>
        <w:t xml:space="preserve">муниципальных   нормативных   правовых   </w:t>
      </w:r>
      <w:proofErr w:type="gramStart"/>
      <w:r>
        <w:t>актов  городского</w:t>
      </w:r>
      <w:proofErr w:type="gramEnd"/>
      <w:r>
        <w:t xml:space="preserve">  округа  Пущино,</w:t>
      </w:r>
    </w:p>
    <w:p w:rsidR="00D5445C" w:rsidRDefault="00D5445C">
      <w:pPr>
        <w:pStyle w:val="ConsPlusNonformat"/>
        <w:jc w:val="both"/>
      </w:pPr>
      <w:proofErr w:type="gramStart"/>
      <w:r>
        <w:t>затрагивающих  вопросы</w:t>
      </w:r>
      <w:proofErr w:type="gramEnd"/>
      <w:r>
        <w:t xml:space="preserve">  осуществления  предпринимательской и инвестиционной</w:t>
      </w:r>
    </w:p>
    <w:p w:rsidR="00D5445C" w:rsidRDefault="00D5445C">
      <w:pPr>
        <w:pStyle w:val="ConsPlusNonformat"/>
        <w:jc w:val="both"/>
      </w:pPr>
      <w:r>
        <w:t xml:space="preserve">деятельности   необходимо   </w:t>
      </w:r>
      <w:proofErr w:type="gramStart"/>
      <w:r>
        <w:t>провести  процедуры</w:t>
      </w:r>
      <w:proofErr w:type="gramEnd"/>
      <w:r>
        <w:t>,  предусмотренные  пунктами</w:t>
      </w:r>
    </w:p>
    <w:p w:rsidR="00D5445C" w:rsidRDefault="00D5445C">
      <w:pPr>
        <w:pStyle w:val="ConsPlusNonformat"/>
        <w:jc w:val="both"/>
      </w:pPr>
      <w:hyperlink w:anchor="P82" w:history="1">
        <w:r>
          <w:rPr>
            <w:color w:val="0000FF"/>
          </w:rPr>
          <w:t>2.1</w:t>
        </w:r>
      </w:hyperlink>
      <w:r>
        <w:t>-</w:t>
      </w:r>
      <w:hyperlink w:anchor="P134" w:history="1">
        <w:r>
          <w:rPr>
            <w:color w:val="0000FF"/>
          </w:rPr>
          <w:t>2.16</w:t>
        </w:r>
      </w:hyperlink>
      <w:r>
        <w:t xml:space="preserve">  Положения  о проведении оценки регулирующего воздействия проектов</w:t>
      </w:r>
    </w:p>
    <w:p w:rsidR="00D5445C" w:rsidRDefault="00D5445C">
      <w:pPr>
        <w:pStyle w:val="ConsPlusNonformat"/>
        <w:jc w:val="both"/>
      </w:pPr>
      <w:r>
        <w:t xml:space="preserve">муниципальных   нормативных   правовых   </w:t>
      </w:r>
      <w:proofErr w:type="gramStart"/>
      <w:r>
        <w:t>актов  городского</w:t>
      </w:r>
      <w:proofErr w:type="gramEnd"/>
      <w:r>
        <w:t xml:space="preserve">  округа  Пущино,</w:t>
      </w:r>
    </w:p>
    <w:p w:rsidR="00D5445C" w:rsidRDefault="00D5445C">
      <w:pPr>
        <w:pStyle w:val="ConsPlusNonformat"/>
        <w:jc w:val="both"/>
      </w:pPr>
      <w:proofErr w:type="gramStart"/>
      <w:r>
        <w:t>затрагивающих  вопросы</w:t>
      </w:r>
      <w:proofErr w:type="gramEnd"/>
      <w:r>
        <w:t xml:space="preserve">  осуществления  предпринимательской и инвестиционной</w:t>
      </w:r>
    </w:p>
    <w:p w:rsidR="00D5445C" w:rsidRDefault="00D5445C">
      <w:pPr>
        <w:pStyle w:val="ConsPlusNonformat"/>
        <w:jc w:val="both"/>
      </w:pPr>
      <w:proofErr w:type="gramStart"/>
      <w:r>
        <w:t xml:space="preserve">деятельности,   </w:t>
      </w:r>
      <w:proofErr w:type="gramEnd"/>
      <w:r>
        <w:t>и   экспертизы  муниципальных  нормативных  правовых  актов</w:t>
      </w:r>
    </w:p>
    <w:p w:rsidR="00D5445C" w:rsidRDefault="00D5445C">
      <w:pPr>
        <w:pStyle w:val="ConsPlusNonformat"/>
        <w:jc w:val="both"/>
      </w:pPr>
      <w:r>
        <w:t>городского округа Пущино, и доработать проект акта по их результатам, после</w:t>
      </w:r>
    </w:p>
    <w:p w:rsidR="00D5445C" w:rsidRDefault="00D5445C">
      <w:pPr>
        <w:pStyle w:val="ConsPlusNonformat"/>
        <w:jc w:val="both"/>
      </w:pPr>
      <w:proofErr w:type="gramStart"/>
      <w:r>
        <w:t>чего  повторно</w:t>
      </w:r>
      <w:proofErr w:type="gramEnd"/>
      <w:r>
        <w:t xml:space="preserve">  направить проект акта в Уполномоченный орган для подготовки</w:t>
      </w:r>
    </w:p>
    <w:p w:rsidR="00D5445C" w:rsidRDefault="00D5445C">
      <w:pPr>
        <w:pStyle w:val="ConsPlusNonformat"/>
        <w:jc w:val="both"/>
      </w:pPr>
      <w:r>
        <w:t>заключения.</w:t>
      </w:r>
    </w:p>
    <w:p w:rsidR="00D5445C" w:rsidRDefault="00D5445C">
      <w:pPr>
        <w:pStyle w:val="ConsPlusNonformat"/>
        <w:jc w:val="both"/>
      </w:pPr>
    </w:p>
    <w:p w:rsidR="00D5445C" w:rsidRDefault="00D5445C">
      <w:pPr>
        <w:pStyle w:val="ConsPlusNonformat"/>
        <w:jc w:val="both"/>
      </w:pPr>
      <w:r>
        <w:t xml:space="preserve">    Вариант 2 </w:t>
      </w:r>
      <w:hyperlink w:anchor="P912" w:history="1">
        <w:r>
          <w:rPr>
            <w:color w:val="0000FF"/>
          </w:rPr>
          <w:t>&lt;2&gt;</w:t>
        </w:r>
      </w:hyperlink>
    </w:p>
    <w:p w:rsidR="00D5445C" w:rsidRDefault="00D5445C">
      <w:pPr>
        <w:pStyle w:val="ConsPlusNonformat"/>
        <w:jc w:val="both"/>
      </w:pPr>
    </w:p>
    <w:p w:rsidR="00D5445C" w:rsidRDefault="00D5445C">
      <w:pPr>
        <w:pStyle w:val="ConsPlusNonformat"/>
        <w:jc w:val="both"/>
      </w:pPr>
      <w:r>
        <w:t xml:space="preserve">    </w:t>
      </w:r>
      <w:proofErr w:type="gramStart"/>
      <w:r>
        <w:t>По  результатам</w:t>
      </w:r>
      <w:proofErr w:type="gramEnd"/>
      <w:r>
        <w:t xml:space="preserve">  рассмотрения  установлено,  что при подготовке проекта</w:t>
      </w:r>
    </w:p>
    <w:p w:rsidR="00D5445C" w:rsidRDefault="00D5445C">
      <w:pPr>
        <w:pStyle w:val="ConsPlusNonformat"/>
        <w:jc w:val="both"/>
      </w:pPr>
      <w:proofErr w:type="gramStart"/>
      <w:r>
        <w:t>акта  органом</w:t>
      </w:r>
      <w:proofErr w:type="gramEnd"/>
      <w:r>
        <w:t xml:space="preserve">-разработчиком  процедуры,  предусмотренные  </w:t>
      </w:r>
      <w:hyperlink w:anchor="P82" w:history="1">
        <w:r>
          <w:rPr>
            <w:color w:val="0000FF"/>
          </w:rPr>
          <w:t>пунктами 2.1</w:t>
        </w:r>
      </w:hyperlink>
      <w:r>
        <w:t>-</w:t>
      </w:r>
      <w:hyperlink w:anchor="P134" w:history="1">
        <w:r>
          <w:rPr>
            <w:color w:val="0000FF"/>
          </w:rPr>
          <w:t>2.16</w:t>
        </w:r>
      </w:hyperlink>
    </w:p>
    <w:p w:rsidR="00D5445C" w:rsidRDefault="00D5445C">
      <w:pPr>
        <w:pStyle w:val="ConsPlusNonformat"/>
        <w:jc w:val="both"/>
      </w:pPr>
      <w:r>
        <w:t xml:space="preserve">Положения   о   проведении   оценки   регулирующего   </w:t>
      </w:r>
      <w:proofErr w:type="gramStart"/>
      <w:r>
        <w:t>воздействия  проектов</w:t>
      </w:r>
      <w:proofErr w:type="gramEnd"/>
    </w:p>
    <w:p w:rsidR="00D5445C" w:rsidRDefault="00D5445C">
      <w:pPr>
        <w:pStyle w:val="ConsPlusNonformat"/>
        <w:jc w:val="both"/>
      </w:pPr>
      <w:r>
        <w:t xml:space="preserve">муниципальных   нормативных   правовых   </w:t>
      </w:r>
      <w:proofErr w:type="gramStart"/>
      <w:r>
        <w:t>актов  городского</w:t>
      </w:r>
      <w:proofErr w:type="gramEnd"/>
      <w:r>
        <w:t xml:space="preserve">  округа  Пущино,</w:t>
      </w:r>
    </w:p>
    <w:p w:rsidR="00D5445C" w:rsidRDefault="00D5445C">
      <w:pPr>
        <w:pStyle w:val="ConsPlusNonformat"/>
        <w:jc w:val="both"/>
      </w:pPr>
      <w:proofErr w:type="gramStart"/>
      <w:r>
        <w:t>затрагивающих  вопросы</w:t>
      </w:r>
      <w:proofErr w:type="gramEnd"/>
      <w:r>
        <w:t xml:space="preserve">  осуществления  предпринимательской и инвестиционной</w:t>
      </w:r>
    </w:p>
    <w:p w:rsidR="00D5445C" w:rsidRDefault="00D5445C">
      <w:pPr>
        <w:pStyle w:val="ConsPlusNonformat"/>
        <w:jc w:val="both"/>
      </w:pPr>
      <w:proofErr w:type="gramStart"/>
      <w:r>
        <w:t xml:space="preserve">деятельности,   </w:t>
      </w:r>
      <w:proofErr w:type="gramEnd"/>
      <w:r>
        <w:t>и   экспертизы  муниципальных  нормативных  правовых  актов</w:t>
      </w:r>
    </w:p>
    <w:p w:rsidR="00D5445C" w:rsidRDefault="00D5445C">
      <w:pPr>
        <w:pStyle w:val="ConsPlusNonformat"/>
        <w:jc w:val="both"/>
      </w:pPr>
      <w:r>
        <w:t>городского округа Пущино соблюдены.</w:t>
      </w:r>
    </w:p>
    <w:p w:rsidR="00D5445C" w:rsidRDefault="00D5445C">
      <w:pPr>
        <w:pStyle w:val="ConsPlusNonformat"/>
        <w:jc w:val="both"/>
      </w:pPr>
      <w:r>
        <w:t xml:space="preserve">    Проект   акта   направлен   разработчиком   </w:t>
      </w:r>
      <w:proofErr w:type="gramStart"/>
      <w:r>
        <w:t>для  подготовки</w:t>
      </w:r>
      <w:proofErr w:type="gramEnd"/>
      <w:r>
        <w:t xml:space="preserve">  настоящего</w:t>
      </w:r>
    </w:p>
    <w:p w:rsidR="00D5445C" w:rsidRDefault="00D5445C">
      <w:pPr>
        <w:pStyle w:val="ConsPlusNonformat"/>
        <w:jc w:val="both"/>
      </w:pPr>
      <w:r>
        <w:t>заключения об оценке регулирующего воздействия ___________________________.</w:t>
      </w:r>
    </w:p>
    <w:p w:rsidR="00D5445C" w:rsidRDefault="00D5445C">
      <w:pPr>
        <w:pStyle w:val="ConsPlusNonformat"/>
        <w:jc w:val="both"/>
      </w:pPr>
      <w:r>
        <w:t xml:space="preserve">                                                    (впервые/повторно)</w:t>
      </w:r>
    </w:p>
    <w:p w:rsidR="00D5445C" w:rsidRDefault="00D5445C">
      <w:pPr>
        <w:pStyle w:val="ConsPlusNonformat"/>
        <w:jc w:val="both"/>
      </w:pPr>
      <w:r>
        <w:t xml:space="preserve">_____________________________________________________________________ </w:t>
      </w:r>
      <w:hyperlink w:anchor="P913" w:history="1">
        <w:r>
          <w:rPr>
            <w:color w:val="0000FF"/>
          </w:rPr>
          <w:t>&lt;3&gt;</w:t>
        </w:r>
      </w:hyperlink>
      <w:r>
        <w:t>.</w:t>
      </w:r>
    </w:p>
    <w:p w:rsidR="00D5445C" w:rsidRDefault="00D5445C">
      <w:pPr>
        <w:pStyle w:val="ConsPlusNonformat"/>
        <w:jc w:val="both"/>
      </w:pPr>
      <w:r>
        <w:t>(информация о предшествующей подготовке заключения об оценке регулирующего</w:t>
      </w:r>
    </w:p>
    <w:p w:rsidR="00D5445C" w:rsidRDefault="00D5445C">
      <w:pPr>
        <w:pStyle w:val="ConsPlusNonformat"/>
        <w:jc w:val="both"/>
      </w:pPr>
      <w:r>
        <w:t xml:space="preserve">                         воздействия проекта акта)</w:t>
      </w:r>
    </w:p>
    <w:p w:rsidR="00D5445C" w:rsidRDefault="00D5445C">
      <w:pPr>
        <w:pStyle w:val="ConsPlusNonformat"/>
        <w:jc w:val="both"/>
      </w:pPr>
      <w:r>
        <w:t xml:space="preserve">    Проведены публичные консультации проекта акта и сводного отчета в сроки</w:t>
      </w:r>
    </w:p>
    <w:p w:rsidR="00D5445C" w:rsidRDefault="00D5445C">
      <w:pPr>
        <w:pStyle w:val="ConsPlusNonformat"/>
        <w:jc w:val="both"/>
      </w:pPr>
      <w:r>
        <w:t>с _______________________________ по _____________________________________.</w:t>
      </w:r>
    </w:p>
    <w:p w:rsidR="00D5445C" w:rsidRDefault="00D5445C">
      <w:pPr>
        <w:pStyle w:val="ConsPlusNonformat"/>
        <w:jc w:val="both"/>
      </w:pPr>
      <w:r>
        <w:t xml:space="preserve">       (дата начала публичных           </w:t>
      </w:r>
      <w:proofErr w:type="gramStart"/>
      <w:r>
        <w:t xml:space="preserve">   (</w:t>
      </w:r>
      <w:proofErr w:type="gramEnd"/>
      <w:r>
        <w:t>дата окончания публичных</w:t>
      </w:r>
    </w:p>
    <w:p w:rsidR="00D5445C" w:rsidRDefault="00D5445C">
      <w:pPr>
        <w:pStyle w:val="ConsPlusNonformat"/>
        <w:jc w:val="both"/>
      </w:pPr>
      <w:r>
        <w:lastRenderedPageBreak/>
        <w:t xml:space="preserve">          </w:t>
      </w:r>
      <w:proofErr w:type="gramStart"/>
      <w:r>
        <w:t xml:space="preserve">консультаций)   </w:t>
      </w:r>
      <w:proofErr w:type="gramEnd"/>
      <w:r>
        <w:t xml:space="preserve">                       консультаций)</w:t>
      </w:r>
    </w:p>
    <w:p w:rsidR="00D5445C" w:rsidRDefault="00D5445C">
      <w:pPr>
        <w:pStyle w:val="ConsPlusNonformat"/>
        <w:jc w:val="both"/>
      </w:pPr>
      <w:r>
        <w:t xml:space="preserve">    </w:t>
      </w:r>
      <w:proofErr w:type="gramStart"/>
      <w:r>
        <w:t>Информация  об</w:t>
      </w:r>
      <w:proofErr w:type="gramEnd"/>
      <w:r>
        <w:t xml:space="preserve">  оценке регулирующего воздействия проекта акта размещена</w:t>
      </w:r>
    </w:p>
    <w:p w:rsidR="00D5445C" w:rsidRDefault="00D5445C">
      <w:pPr>
        <w:pStyle w:val="ConsPlusNonformat"/>
        <w:jc w:val="both"/>
      </w:pPr>
      <w:r>
        <w:t>органом-</w:t>
      </w:r>
      <w:proofErr w:type="gramStart"/>
      <w:r>
        <w:t>разработчиком  на</w:t>
      </w:r>
      <w:proofErr w:type="gramEnd"/>
      <w:r>
        <w:t xml:space="preserve">  официальном  сайте администрации города Пущино в</w:t>
      </w:r>
    </w:p>
    <w:p w:rsidR="00D5445C" w:rsidRDefault="00D5445C">
      <w:pPr>
        <w:pStyle w:val="ConsPlusNonformat"/>
        <w:jc w:val="both"/>
      </w:pPr>
      <w:r>
        <w:t>информационно-телекоммуникационной сети Интернет по адресу: _______________</w:t>
      </w:r>
    </w:p>
    <w:p w:rsidR="00D5445C" w:rsidRDefault="00D5445C">
      <w:pPr>
        <w:pStyle w:val="ConsPlusNonformat"/>
        <w:jc w:val="both"/>
      </w:pPr>
      <w:r>
        <w:t>__________________________________________________________________________.</w:t>
      </w:r>
    </w:p>
    <w:p w:rsidR="00D5445C" w:rsidRDefault="00D5445C">
      <w:pPr>
        <w:pStyle w:val="ConsPlusNonformat"/>
        <w:jc w:val="both"/>
      </w:pPr>
      <w:r>
        <w:t xml:space="preserve">            (полный электронный адрес размещения проекта акта в</w:t>
      </w:r>
    </w:p>
    <w:p w:rsidR="00D5445C" w:rsidRDefault="00D5445C">
      <w:pPr>
        <w:pStyle w:val="ConsPlusNonformat"/>
        <w:jc w:val="both"/>
      </w:pPr>
      <w:r>
        <w:t xml:space="preserve">             информационно-телекоммуникационной сети Интернет)</w:t>
      </w:r>
    </w:p>
    <w:p w:rsidR="00D5445C" w:rsidRDefault="00D5445C">
      <w:pPr>
        <w:pStyle w:val="ConsPlusNonformat"/>
        <w:jc w:val="both"/>
      </w:pPr>
      <w:r>
        <w:t xml:space="preserve">    </w:t>
      </w:r>
      <w:proofErr w:type="gramStart"/>
      <w:r>
        <w:t>В  ходе</w:t>
      </w:r>
      <w:proofErr w:type="gramEnd"/>
      <w:r>
        <w:t xml:space="preserve">  подготовки  настоящего  заключения Уполномоченным органом были</w:t>
      </w:r>
    </w:p>
    <w:p w:rsidR="00D5445C" w:rsidRDefault="00D5445C">
      <w:pPr>
        <w:pStyle w:val="ConsPlusNonformat"/>
        <w:jc w:val="both"/>
      </w:pPr>
      <w:r>
        <w:t>проведены публичные консультации в сроки</w:t>
      </w:r>
    </w:p>
    <w:p w:rsidR="00D5445C" w:rsidRDefault="00D5445C">
      <w:pPr>
        <w:pStyle w:val="ConsPlusNonformat"/>
        <w:jc w:val="both"/>
      </w:pPr>
      <w:r>
        <w:t xml:space="preserve">с _______________________________ по _________________________________ </w:t>
      </w:r>
      <w:hyperlink w:anchor="P914" w:history="1">
        <w:r>
          <w:rPr>
            <w:color w:val="0000FF"/>
          </w:rPr>
          <w:t>&lt;4&gt;</w:t>
        </w:r>
      </w:hyperlink>
      <w:r>
        <w:t>.</w:t>
      </w:r>
    </w:p>
    <w:p w:rsidR="00D5445C" w:rsidRDefault="00D5445C">
      <w:pPr>
        <w:pStyle w:val="ConsPlusNonformat"/>
        <w:jc w:val="both"/>
      </w:pPr>
      <w:r>
        <w:t xml:space="preserve">       (дата начала публичных           </w:t>
      </w:r>
      <w:proofErr w:type="gramStart"/>
      <w:r>
        <w:t xml:space="preserve">   (</w:t>
      </w:r>
      <w:proofErr w:type="gramEnd"/>
      <w:r>
        <w:t>дата окончания публичных</w:t>
      </w:r>
    </w:p>
    <w:p w:rsidR="00D5445C" w:rsidRDefault="00D5445C">
      <w:pPr>
        <w:pStyle w:val="ConsPlusNonformat"/>
        <w:jc w:val="both"/>
      </w:pPr>
      <w:r>
        <w:t xml:space="preserve">          </w:t>
      </w:r>
      <w:proofErr w:type="gramStart"/>
      <w:r>
        <w:t xml:space="preserve">консультаций)   </w:t>
      </w:r>
      <w:proofErr w:type="gramEnd"/>
      <w:r>
        <w:t xml:space="preserve">                       консультаций)</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(краткие комментарии о проведенных публичных консультациях, включая</w:t>
      </w:r>
    </w:p>
    <w:p w:rsidR="00D5445C" w:rsidRDefault="00D5445C">
      <w:pPr>
        <w:pStyle w:val="ConsPlusNonformat"/>
        <w:jc w:val="both"/>
      </w:pPr>
      <w:r>
        <w:t xml:space="preserve"> обоснование необходимости их проведения, количества и состава участников,</w:t>
      </w:r>
    </w:p>
    <w:p w:rsidR="00D5445C" w:rsidRDefault="00D5445C">
      <w:pPr>
        <w:pStyle w:val="ConsPlusNonformat"/>
        <w:jc w:val="both"/>
      </w:pPr>
      <w:r>
        <w:t xml:space="preserve">                              основной вывод)</w:t>
      </w:r>
    </w:p>
    <w:p w:rsidR="00D5445C" w:rsidRDefault="00D5445C">
      <w:pPr>
        <w:pStyle w:val="ConsPlusNonformat"/>
        <w:jc w:val="both"/>
      </w:pPr>
      <w:r>
        <w:t xml:space="preserve">    1.    Степень    регулирующего   воздействия   проекта   муниципального</w:t>
      </w:r>
    </w:p>
    <w:p w:rsidR="00D5445C" w:rsidRDefault="00D5445C">
      <w:pPr>
        <w:pStyle w:val="ConsPlusNonformat"/>
        <w:jc w:val="both"/>
      </w:pPr>
      <w:r>
        <w:t>нормативного правового акта.</w:t>
      </w:r>
    </w:p>
    <w:p w:rsidR="00D5445C" w:rsidRDefault="00D5445C">
      <w:pPr>
        <w:pStyle w:val="ConsPlusNonformat"/>
        <w:jc w:val="both"/>
      </w:pPr>
      <w:r>
        <w:t xml:space="preserve">    2.  Характеристика существующей проблемы, на решение которой направлено</w:t>
      </w:r>
    </w:p>
    <w:p w:rsidR="00D5445C" w:rsidRDefault="00D5445C">
      <w:pPr>
        <w:pStyle w:val="ConsPlusNonformat"/>
        <w:jc w:val="both"/>
      </w:pPr>
      <w:r>
        <w:t>предлагаемое регулирование. Цель принятия проекта.</w:t>
      </w:r>
    </w:p>
    <w:p w:rsidR="00D5445C" w:rsidRDefault="00D5445C">
      <w:pPr>
        <w:pStyle w:val="ConsPlusNonformat"/>
        <w:jc w:val="both"/>
      </w:pPr>
      <w:r>
        <w:t xml:space="preserve">    3.  </w:t>
      </w:r>
      <w:proofErr w:type="gramStart"/>
      <w:r>
        <w:t>Содержание  и</w:t>
      </w:r>
      <w:proofErr w:type="gramEnd"/>
      <w:r>
        <w:t xml:space="preserve">  область  правового  регулирования.  </w:t>
      </w:r>
      <w:proofErr w:type="gramStart"/>
      <w:r>
        <w:t>Основные  группы</w:t>
      </w:r>
      <w:proofErr w:type="gramEnd"/>
    </w:p>
    <w:p w:rsidR="00D5445C" w:rsidRDefault="00D5445C">
      <w:pPr>
        <w:pStyle w:val="ConsPlusNonformat"/>
        <w:jc w:val="both"/>
      </w:pPr>
      <w:proofErr w:type="gramStart"/>
      <w:r>
        <w:t>участников  общественных</w:t>
      </w:r>
      <w:proofErr w:type="gramEnd"/>
      <w:r>
        <w:t xml:space="preserve">  отношений,  интересы которых могут быть затронуты</w:t>
      </w:r>
    </w:p>
    <w:p w:rsidR="00D5445C" w:rsidRDefault="00D5445C">
      <w:pPr>
        <w:pStyle w:val="ConsPlusNonformat"/>
        <w:jc w:val="both"/>
      </w:pPr>
      <w:r>
        <w:t>предлагаемым правовым регулированием.</w:t>
      </w:r>
    </w:p>
    <w:p w:rsidR="00D5445C" w:rsidRDefault="00D5445C">
      <w:pPr>
        <w:pStyle w:val="ConsPlusNonformat"/>
        <w:jc w:val="both"/>
      </w:pPr>
      <w:r>
        <w:t xml:space="preserve">    4.  </w:t>
      </w:r>
      <w:proofErr w:type="gramStart"/>
      <w:r>
        <w:t>Анализ  возможных</w:t>
      </w:r>
      <w:proofErr w:type="gramEnd"/>
      <w:r>
        <w:t xml:space="preserve">  вариантов достижения поставленных целей, выгод и</w:t>
      </w:r>
    </w:p>
    <w:p w:rsidR="00D5445C" w:rsidRDefault="00D5445C">
      <w:pPr>
        <w:pStyle w:val="ConsPlusNonformat"/>
        <w:jc w:val="both"/>
      </w:pPr>
      <w:r>
        <w:t>издержек от принятия проекта муниципального нормативного правового акта.</w:t>
      </w:r>
    </w:p>
    <w:p w:rsidR="00D5445C" w:rsidRDefault="00D5445C">
      <w:pPr>
        <w:pStyle w:val="ConsPlusNonformat"/>
        <w:jc w:val="both"/>
      </w:pPr>
      <w:r>
        <w:t xml:space="preserve">    5.  </w:t>
      </w:r>
      <w:proofErr w:type="gramStart"/>
      <w:r>
        <w:t>Замечания  и</w:t>
      </w:r>
      <w:proofErr w:type="gramEnd"/>
      <w:r>
        <w:t xml:space="preserve">  предложения  по  проекту  муниципального нормативного</w:t>
      </w:r>
    </w:p>
    <w:p w:rsidR="00D5445C" w:rsidRDefault="00D5445C">
      <w:pPr>
        <w:pStyle w:val="ConsPlusNonformat"/>
        <w:jc w:val="both"/>
      </w:pPr>
      <w:r>
        <w:t>правового акта. Итоги публичных консультаций по проекту акта.</w:t>
      </w:r>
    </w:p>
    <w:p w:rsidR="00D5445C" w:rsidRDefault="00D5445C">
      <w:pPr>
        <w:pStyle w:val="ConsPlusNonformat"/>
        <w:jc w:val="both"/>
      </w:pPr>
      <w:r>
        <w:t xml:space="preserve">    </w:t>
      </w:r>
      <w:proofErr w:type="gramStart"/>
      <w:r>
        <w:t>На  основе</w:t>
      </w:r>
      <w:proofErr w:type="gramEnd"/>
      <w:r>
        <w:t xml:space="preserve">  проведенной оценки регулирующего воздействия проекта акта с</w:t>
      </w:r>
    </w:p>
    <w:p w:rsidR="00D5445C" w:rsidRDefault="00D5445C">
      <w:pPr>
        <w:pStyle w:val="ConsPlusNonformat"/>
        <w:jc w:val="both"/>
      </w:pPr>
      <w:proofErr w:type="gramStart"/>
      <w:r>
        <w:t>учетом  информации</w:t>
      </w:r>
      <w:proofErr w:type="gramEnd"/>
      <w:r>
        <w:t>,  представленной органом-разработчиком в сводном отчете,</w:t>
      </w:r>
    </w:p>
    <w:p w:rsidR="00D5445C" w:rsidRDefault="00D5445C">
      <w:pPr>
        <w:pStyle w:val="ConsPlusNonformat"/>
        <w:jc w:val="both"/>
      </w:pPr>
      <w:r>
        <w:t xml:space="preserve">Уполномоченным органом сделаны следующие выводы </w:t>
      </w:r>
      <w:hyperlink w:anchor="P915" w:history="1">
        <w:r>
          <w:rPr>
            <w:color w:val="0000FF"/>
          </w:rPr>
          <w:t>&lt;5&gt;</w:t>
        </w:r>
      </w:hyperlink>
      <w:r>
        <w:t>:</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(вывод о наличии либо отсутствии достаточного обоснования решения проблемы</w:t>
      </w:r>
    </w:p>
    <w:p w:rsidR="00D5445C" w:rsidRDefault="00D5445C">
      <w:pPr>
        <w:pStyle w:val="ConsPlusNonformat"/>
        <w:jc w:val="both"/>
      </w:pPr>
      <w:r>
        <w:t xml:space="preserve">                   предложенным способом регулирования)</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(вывод о наличии либо отсутствии положений, вводящих избыточные</w:t>
      </w:r>
    </w:p>
    <w:p w:rsidR="00D5445C" w:rsidRDefault="00D5445C">
      <w:pPr>
        <w:pStyle w:val="ConsPlusNonformat"/>
        <w:jc w:val="both"/>
      </w:pPr>
      <w:r>
        <w:t xml:space="preserve">  обязанности, запреты и ограничения для субъектов предпринимательской и</w:t>
      </w:r>
    </w:p>
    <w:p w:rsidR="00D5445C" w:rsidRDefault="00D5445C">
      <w:pPr>
        <w:pStyle w:val="ConsPlusNonformat"/>
        <w:jc w:val="both"/>
      </w:pPr>
      <w:r>
        <w:t xml:space="preserve">    инвестиционной деятельности или способствующих их введению, а также</w:t>
      </w:r>
    </w:p>
    <w:p w:rsidR="00D5445C" w:rsidRDefault="00D5445C">
      <w:pPr>
        <w:pStyle w:val="ConsPlusNonformat"/>
        <w:jc w:val="both"/>
      </w:pPr>
      <w:r>
        <w:t xml:space="preserve">  положений, приводящих к возникновению необоснованных расходов субъектов</w:t>
      </w:r>
    </w:p>
    <w:p w:rsidR="00D5445C" w:rsidRDefault="00D5445C">
      <w:pPr>
        <w:pStyle w:val="ConsPlusNonformat"/>
        <w:jc w:val="both"/>
      </w:pPr>
      <w:r>
        <w:t xml:space="preserve">    предпринимательской и инвестиционной деятельности, а также бюджета</w:t>
      </w:r>
    </w:p>
    <w:p w:rsidR="00D5445C" w:rsidRDefault="00D5445C">
      <w:pPr>
        <w:pStyle w:val="ConsPlusNonformat"/>
        <w:jc w:val="both"/>
      </w:pPr>
      <w:r>
        <w:t xml:space="preserve">                         городского округа Пущино)</w:t>
      </w:r>
    </w:p>
    <w:p w:rsidR="00D5445C" w:rsidRDefault="00D5445C">
      <w:pPr>
        <w:pStyle w:val="ConsPlusNonformat"/>
        <w:jc w:val="both"/>
      </w:pPr>
      <w:r>
        <w:t>______________________________________________________________________</w:t>
      </w:r>
    </w:p>
    <w:p w:rsidR="00D5445C" w:rsidRDefault="00D5445C">
      <w:pPr>
        <w:pStyle w:val="ConsPlusNonformat"/>
        <w:jc w:val="both"/>
      </w:pPr>
      <w:r>
        <w:t xml:space="preserve">           (иные замечания и предложения Уполномоченного органа)</w:t>
      </w:r>
    </w:p>
    <w:p w:rsidR="00D5445C" w:rsidRDefault="00D5445C">
      <w:pPr>
        <w:pStyle w:val="ConsPlusNonformat"/>
        <w:jc w:val="both"/>
      </w:pPr>
      <w:r>
        <w:t>Приложение: на ___ л. (при наличии)</w:t>
      </w:r>
    </w:p>
    <w:p w:rsidR="00D5445C" w:rsidRDefault="00D5445C">
      <w:pPr>
        <w:pStyle w:val="ConsPlusNonformat"/>
        <w:jc w:val="both"/>
      </w:pPr>
      <w:r>
        <w:t>Руководитель Уполномоченного органа _________ _____________</w:t>
      </w:r>
    </w:p>
    <w:p w:rsidR="00D5445C" w:rsidRDefault="00D5445C">
      <w:pPr>
        <w:pStyle w:val="ConsPlusNonformat"/>
        <w:jc w:val="both"/>
      </w:pPr>
      <w:r>
        <w:t xml:space="preserve">                                    (</w:t>
      </w:r>
      <w:proofErr w:type="gramStart"/>
      <w:r>
        <w:t xml:space="preserve">подпись)   </w:t>
      </w:r>
      <w:proofErr w:type="gramEnd"/>
      <w:r>
        <w:t>(Ф.И.О.)</w:t>
      </w:r>
    </w:p>
    <w:p w:rsidR="00D5445C" w:rsidRDefault="00D5445C">
      <w:pPr>
        <w:pStyle w:val="ConsPlusNormal"/>
        <w:jc w:val="both"/>
      </w:pPr>
    </w:p>
    <w:p w:rsidR="00D5445C" w:rsidRDefault="00D5445C">
      <w:pPr>
        <w:pStyle w:val="ConsPlusNormal"/>
        <w:ind w:firstLine="540"/>
        <w:jc w:val="both"/>
      </w:pPr>
      <w:r>
        <w:t>--------------------------------</w:t>
      </w:r>
    </w:p>
    <w:p w:rsidR="00D5445C" w:rsidRDefault="00D5445C">
      <w:pPr>
        <w:pStyle w:val="ConsPlusNormal"/>
        <w:spacing w:before="220"/>
        <w:ind w:firstLine="540"/>
        <w:jc w:val="both"/>
      </w:pPr>
      <w:bookmarkStart w:id="35" w:name="P911"/>
      <w:bookmarkEnd w:id="35"/>
      <w:r>
        <w:t>&lt;1&gt; В случае, если выявлено несоблюдение разработчиком проекта акта Порядка проведения оценки регулирующего воздействия проектов муниципальных нормативных правовых актов городского округа Пущино.</w:t>
      </w:r>
    </w:p>
    <w:p w:rsidR="00D5445C" w:rsidRDefault="00D5445C">
      <w:pPr>
        <w:pStyle w:val="ConsPlusNormal"/>
        <w:spacing w:before="220"/>
        <w:ind w:firstLine="540"/>
        <w:jc w:val="both"/>
      </w:pPr>
      <w:bookmarkStart w:id="36" w:name="P912"/>
      <w:bookmarkEnd w:id="36"/>
      <w:r>
        <w:t>&lt;2&gt; В случае, если несоблюдение разработчиком проекта акта Порядка проведения оценки регулирующего воздействия проектов муниципальных нормативных правовых актов городского округа Пущино не выявлено.</w:t>
      </w:r>
    </w:p>
    <w:p w:rsidR="00D5445C" w:rsidRDefault="00D5445C">
      <w:pPr>
        <w:pStyle w:val="ConsPlusNormal"/>
        <w:spacing w:before="220"/>
        <w:ind w:firstLine="540"/>
        <w:jc w:val="both"/>
      </w:pPr>
      <w:bookmarkStart w:id="37" w:name="P913"/>
      <w:bookmarkEnd w:id="37"/>
      <w:r>
        <w:t>&lt;3&gt; Указывается в случае направления разработчиком проекта акта повторно.</w:t>
      </w:r>
    </w:p>
    <w:p w:rsidR="00D5445C" w:rsidRDefault="00D5445C">
      <w:pPr>
        <w:pStyle w:val="ConsPlusNormal"/>
        <w:spacing w:before="220"/>
        <w:ind w:firstLine="540"/>
        <w:jc w:val="both"/>
      </w:pPr>
      <w:bookmarkStart w:id="38" w:name="P914"/>
      <w:bookmarkEnd w:id="38"/>
      <w:r>
        <w:t xml:space="preserve">&lt;4&gt; Указываются в случае проведения уполномоченным органом публичных консультаций в соответствии с </w:t>
      </w:r>
      <w:hyperlink w:anchor="P141" w:history="1">
        <w:r>
          <w:rPr>
            <w:color w:val="0000FF"/>
          </w:rPr>
          <w:t>пунктом 2.22</w:t>
        </w:r>
      </w:hyperlink>
      <w:r>
        <w:t xml:space="preserve"> Положения о проведении оценки регулирующего воздействия проектов муниципальных нормативных правовых актов городского округа Пущино, затрагивающих вопросы осуществления предпринимательской и инвестиционной деятельности, и экспертизы </w:t>
      </w:r>
      <w:r>
        <w:lastRenderedPageBreak/>
        <w:t>муниципальных нормативных правовых актов городского округа Пущино.</w:t>
      </w:r>
    </w:p>
    <w:p w:rsidR="00D5445C" w:rsidRDefault="00D5445C">
      <w:pPr>
        <w:pStyle w:val="ConsPlusNormal"/>
        <w:spacing w:before="220"/>
        <w:ind w:firstLine="540"/>
        <w:jc w:val="both"/>
      </w:pPr>
      <w:bookmarkStart w:id="39" w:name="P915"/>
      <w:bookmarkEnd w:id="39"/>
      <w:r>
        <w:t>&lt;5&gt;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городского округа Пущино,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дальнейшее заполнение настоящей формы не требуется.</w:t>
      </w: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7</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nformat"/>
        <w:jc w:val="both"/>
      </w:pPr>
      <w:bookmarkStart w:id="40" w:name="P932"/>
      <w:bookmarkEnd w:id="40"/>
      <w:r>
        <w:t xml:space="preserve">                                УВЕДОМЛЕНИЕ</w:t>
      </w:r>
    </w:p>
    <w:p w:rsidR="00D5445C" w:rsidRDefault="00D5445C">
      <w:pPr>
        <w:pStyle w:val="ConsPlusNonformat"/>
        <w:jc w:val="both"/>
      </w:pPr>
      <w:r>
        <w:t xml:space="preserve">          о проведении публичных консультаций в целях экспертизы</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(реквизиты и наименование муниципального нормативного правового акта)</w:t>
      </w:r>
    </w:p>
    <w:p w:rsidR="00D5445C" w:rsidRDefault="00D5445C">
      <w:pPr>
        <w:pStyle w:val="ConsPlusNonformat"/>
        <w:jc w:val="both"/>
      </w:pPr>
    </w:p>
    <w:p w:rsidR="00D5445C" w:rsidRDefault="00D5445C">
      <w:pPr>
        <w:pStyle w:val="ConsPlusNonformat"/>
        <w:jc w:val="both"/>
      </w:pPr>
      <w:r>
        <w:t xml:space="preserve">    </w:t>
      </w:r>
      <w:proofErr w:type="gramStart"/>
      <w:r>
        <w:t>Настоящим  отдел</w:t>
      </w:r>
      <w:proofErr w:type="gramEnd"/>
      <w:r>
        <w:t xml:space="preserve">  экономики  администрации  города  Пущино уведомляет о</w:t>
      </w:r>
    </w:p>
    <w:p w:rsidR="00D5445C" w:rsidRDefault="00D5445C">
      <w:pPr>
        <w:pStyle w:val="ConsPlusNonformat"/>
        <w:jc w:val="both"/>
      </w:pPr>
      <w:r>
        <w:t xml:space="preserve">проведении   публичных   </w:t>
      </w:r>
      <w:proofErr w:type="gramStart"/>
      <w:r>
        <w:t>консультаций  в</w:t>
      </w:r>
      <w:proofErr w:type="gramEnd"/>
      <w:r>
        <w:t xml:space="preserve">  целях  экспертизы  муниципального</w:t>
      </w:r>
    </w:p>
    <w:p w:rsidR="00D5445C" w:rsidRDefault="00D5445C">
      <w:pPr>
        <w:pStyle w:val="ConsPlusNonformat"/>
        <w:jc w:val="both"/>
      </w:pPr>
      <w:r>
        <w:t>нормативного правового акта.</w:t>
      </w:r>
    </w:p>
    <w:p w:rsidR="00D5445C" w:rsidRDefault="00D5445C">
      <w:pPr>
        <w:pStyle w:val="ConsPlusNonformat"/>
        <w:jc w:val="both"/>
      </w:pPr>
      <w:r>
        <w:t xml:space="preserve">    Муниципальный   нормативный   </w:t>
      </w:r>
      <w:proofErr w:type="gramStart"/>
      <w:r>
        <w:t>правовой  акт</w:t>
      </w:r>
      <w:proofErr w:type="gramEnd"/>
      <w:r>
        <w:t xml:space="preserve">  городского  округа  Пущино</w:t>
      </w:r>
    </w:p>
    <w:p w:rsidR="00D5445C" w:rsidRDefault="00D5445C">
      <w:pPr>
        <w:pStyle w:val="ConsPlusNonformat"/>
        <w:jc w:val="both"/>
      </w:pPr>
      <w:r>
        <w:t>Московской области: _______________________________________________________</w:t>
      </w:r>
    </w:p>
    <w:p w:rsidR="00D5445C" w:rsidRDefault="00D5445C">
      <w:pPr>
        <w:pStyle w:val="ConsPlusNonformat"/>
        <w:jc w:val="both"/>
      </w:pPr>
      <w:r>
        <w:t xml:space="preserve">   (наименование муниципального нормативного правового акта, его реквизиты)</w:t>
      </w:r>
    </w:p>
    <w:p w:rsidR="00D5445C" w:rsidRDefault="00D5445C">
      <w:pPr>
        <w:pStyle w:val="ConsPlusNonformat"/>
        <w:jc w:val="both"/>
      </w:pPr>
      <w:r>
        <w:t xml:space="preserve">    Разработчик   </w:t>
      </w:r>
      <w:proofErr w:type="gramStart"/>
      <w:r>
        <w:t>муниципального  нормативного</w:t>
      </w:r>
      <w:proofErr w:type="gramEnd"/>
      <w:r>
        <w:t xml:space="preserve">  правового  акта  городского</w:t>
      </w:r>
    </w:p>
    <w:p w:rsidR="00D5445C" w:rsidRDefault="00D5445C">
      <w:pPr>
        <w:pStyle w:val="ConsPlusNonformat"/>
        <w:jc w:val="both"/>
      </w:pPr>
      <w:r>
        <w:t>округа Пущино Московской области __________________________________________</w:t>
      </w:r>
    </w:p>
    <w:p w:rsidR="00D5445C" w:rsidRDefault="00D5445C">
      <w:pPr>
        <w:pStyle w:val="ConsPlusNonformat"/>
        <w:jc w:val="both"/>
      </w:pPr>
      <w:r>
        <w:t xml:space="preserve">                                      (наименование разработчика)</w:t>
      </w:r>
    </w:p>
    <w:p w:rsidR="00D5445C" w:rsidRDefault="00D5445C">
      <w:pPr>
        <w:pStyle w:val="ConsPlusNonformat"/>
        <w:jc w:val="both"/>
      </w:pPr>
      <w:r>
        <w:t xml:space="preserve">    Сроки проведения публичных консультаций:</w:t>
      </w:r>
    </w:p>
    <w:p w:rsidR="00D5445C" w:rsidRDefault="00D5445C">
      <w:pPr>
        <w:pStyle w:val="ConsPlusNonformat"/>
        <w:jc w:val="both"/>
      </w:pPr>
      <w:r>
        <w:t>с _______________________________ по _____________________________________.</w:t>
      </w:r>
    </w:p>
    <w:p w:rsidR="00D5445C" w:rsidRDefault="00D5445C">
      <w:pPr>
        <w:pStyle w:val="ConsPlusNonformat"/>
        <w:jc w:val="both"/>
      </w:pPr>
      <w:r>
        <w:t xml:space="preserve">       (дата начала публичных           </w:t>
      </w:r>
      <w:proofErr w:type="gramStart"/>
      <w:r>
        <w:t xml:space="preserve">   (</w:t>
      </w:r>
      <w:proofErr w:type="gramEnd"/>
      <w:r>
        <w:t>дата окончания публичных</w:t>
      </w:r>
    </w:p>
    <w:p w:rsidR="00D5445C" w:rsidRDefault="00D5445C">
      <w:pPr>
        <w:pStyle w:val="ConsPlusNonformat"/>
        <w:jc w:val="both"/>
      </w:pPr>
      <w:r>
        <w:t xml:space="preserve">          </w:t>
      </w:r>
      <w:proofErr w:type="gramStart"/>
      <w:r>
        <w:t xml:space="preserve">консультаций)   </w:t>
      </w:r>
      <w:proofErr w:type="gramEnd"/>
      <w:r>
        <w:t xml:space="preserve">                       консультаций)</w:t>
      </w:r>
    </w:p>
    <w:p w:rsidR="00D5445C" w:rsidRDefault="00D5445C">
      <w:pPr>
        <w:pStyle w:val="ConsPlusNonformat"/>
        <w:jc w:val="both"/>
      </w:pPr>
      <w:r>
        <w:t xml:space="preserve">    </w:t>
      </w:r>
      <w:proofErr w:type="gramStart"/>
      <w:r>
        <w:t>Способ  направления</w:t>
      </w:r>
      <w:proofErr w:type="gramEnd"/>
      <w:r>
        <w:t xml:space="preserve"> ответов: направление по электронной почте на адрес:</w:t>
      </w:r>
    </w:p>
    <w:p w:rsidR="00D5445C" w:rsidRDefault="00D5445C">
      <w:pPr>
        <w:pStyle w:val="ConsPlusNonformat"/>
        <w:jc w:val="both"/>
      </w:pPr>
      <w:r>
        <w:t>_________________ в виде прикрепленного файла, составленного (заполненного)</w:t>
      </w:r>
    </w:p>
    <w:p w:rsidR="00D5445C" w:rsidRDefault="00D5445C">
      <w:pPr>
        <w:pStyle w:val="ConsPlusNonformat"/>
        <w:jc w:val="both"/>
      </w:pPr>
      <w:proofErr w:type="gramStart"/>
      <w:r>
        <w:t>по  прилагаемой</w:t>
      </w:r>
      <w:proofErr w:type="gramEnd"/>
      <w:r>
        <w:t xml:space="preserve">  форме, или на бумажном носителе нарочно по адресу: 140170,</w:t>
      </w:r>
    </w:p>
    <w:p w:rsidR="00D5445C" w:rsidRDefault="00D5445C">
      <w:pPr>
        <w:pStyle w:val="ConsPlusNonformat"/>
        <w:jc w:val="both"/>
      </w:pPr>
      <w:r>
        <w:t xml:space="preserve">Московская область, г. Пущино, ул. Строителей, д. 18а, </w:t>
      </w:r>
      <w:proofErr w:type="spellStart"/>
      <w:r>
        <w:t>каб</w:t>
      </w:r>
      <w:proofErr w:type="spellEnd"/>
      <w:r>
        <w:t>. ______________,</w:t>
      </w:r>
    </w:p>
    <w:p w:rsidR="00D5445C" w:rsidRDefault="00D5445C">
      <w:pPr>
        <w:pStyle w:val="ConsPlusNonformat"/>
        <w:jc w:val="both"/>
      </w:pPr>
      <w:r>
        <w:t>отдел экономики администрации города Пущино.</w:t>
      </w:r>
    </w:p>
    <w:p w:rsidR="00D5445C" w:rsidRDefault="00D5445C">
      <w:pPr>
        <w:pStyle w:val="ConsPlusNonformat"/>
        <w:jc w:val="both"/>
      </w:pPr>
      <w:r>
        <w:t xml:space="preserve">    </w:t>
      </w:r>
      <w:proofErr w:type="gramStart"/>
      <w:r>
        <w:t>Контактное  лицо</w:t>
      </w:r>
      <w:proofErr w:type="gramEnd"/>
      <w:r>
        <w:t xml:space="preserve">  по  вопросам  заполнения  формы опросного листа и его</w:t>
      </w:r>
    </w:p>
    <w:p w:rsidR="00D5445C" w:rsidRDefault="00D5445C">
      <w:pPr>
        <w:pStyle w:val="ConsPlusNonformat"/>
        <w:jc w:val="both"/>
      </w:pPr>
      <w:r>
        <w:t>отправки:</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(Ф.И.О., должность контактного лица, телефон, время работы)</w:t>
      </w:r>
    </w:p>
    <w:p w:rsidR="00D5445C" w:rsidRDefault="00D5445C">
      <w:pPr>
        <w:pStyle w:val="ConsPlusNonformat"/>
        <w:jc w:val="both"/>
      </w:pPr>
      <w:r>
        <w:t>Прилагаемые к уведомлению документы: ______________________________________</w:t>
      </w:r>
    </w:p>
    <w:p w:rsidR="00D5445C" w:rsidRDefault="00D5445C">
      <w:pPr>
        <w:pStyle w:val="ConsPlusNonformat"/>
        <w:jc w:val="both"/>
      </w:pPr>
      <w:r>
        <w:t>Комментарий: ______________________________________________________________</w:t>
      </w: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8</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nformat"/>
        <w:jc w:val="both"/>
      </w:pPr>
      <w:bookmarkStart w:id="41" w:name="P977"/>
      <w:bookmarkEnd w:id="41"/>
      <w:r>
        <w:t xml:space="preserve">                       ТИПОВАЯ ФОРМА ОПРОСНОГО ЛИСТА</w:t>
      </w:r>
    </w:p>
    <w:p w:rsidR="00D5445C" w:rsidRDefault="00D5445C">
      <w:pPr>
        <w:pStyle w:val="ConsPlusNonformat"/>
        <w:jc w:val="both"/>
      </w:pPr>
      <w:r>
        <w:t xml:space="preserve">            при проведении публичных консультаций по экспертизе</w:t>
      </w:r>
    </w:p>
    <w:p w:rsidR="00D5445C" w:rsidRDefault="00D5445C">
      <w:pPr>
        <w:pStyle w:val="ConsPlusNonformat"/>
        <w:jc w:val="both"/>
      </w:pPr>
      <w:r>
        <w:t xml:space="preserve">        __________________________________________________________</w:t>
      </w:r>
    </w:p>
    <w:p w:rsidR="00D5445C" w:rsidRDefault="00D5445C">
      <w:pPr>
        <w:pStyle w:val="ConsPlusNonformat"/>
        <w:jc w:val="both"/>
      </w:pPr>
      <w:r>
        <w:t xml:space="preserve">           (реквизиты и наименование муниципального нормативного</w:t>
      </w:r>
    </w:p>
    <w:p w:rsidR="00D5445C" w:rsidRDefault="00D5445C">
      <w:pPr>
        <w:pStyle w:val="ConsPlusNonformat"/>
        <w:jc w:val="both"/>
      </w:pPr>
      <w:r>
        <w:t xml:space="preserve">                              правового акта)</w:t>
      </w:r>
    </w:p>
    <w:p w:rsidR="00D5445C" w:rsidRDefault="00D5445C">
      <w:pPr>
        <w:pStyle w:val="ConsPlusNonformat"/>
        <w:jc w:val="both"/>
      </w:pPr>
    </w:p>
    <w:p w:rsidR="00D5445C" w:rsidRDefault="00D5445C">
      <w:pPr>
        <w:pStyle w:val="ConsPlusNonformat"/>
        <w:jc w:val="both"/>
      </w:pPr>
      <w:r>
        <w:t xml:space="preserve">    </w:t>
      </w:r>
      <w:proofErr w:type="gramStart"/>
      <w:r>
        <w:t>Пожалуйста,  заполните</w:t>
      </w:r>
      <w:proofErr w:type="gramEnd"/>
      <w:r>
        <w:t xml:space="preserve">  и направьте данную форму по электронной почте в</w:t>
      </w:r>
    </w:p>
    <w:p w:rsidR="00D5445C" w:rsidRDefault="00D5445C">
      <w:pPr>
        <w:pStyle w:val="ConsPlusNonformat"/>
        <w:jc w:val="both"/>
      </w:pPr>
      <w:proofErr w:type="gramStart"/>
      <w:r>
        <w:t>виде  прикрепленного</w:t>
      </w:r>
      <w:proofErr w:type="gramEnd"/>
      <w:r>
        <w:t xml:space="preserve">  файла,  составленного  (заполненного)  по прилагаемой</w:t>
      </w:r>
    </w:p>
    <w:p w:rsidR="00D5445C" w:rsidRDefault="00D5445C">
      <w:pPr>
        <w:pStyle w:val="ConsPlusNonformat"/>
        <w:jc w:val="both"/>
      </w:pPr>
      <w:proofErr w:type="gramStart"/>
      <w:r>
        <w:t>форме,  на</w:t>
      </w:r>
      <w:proofErr w:type="gramEnd"/>
      <w:r>
        <w:t xml:space="preserve">  адрес  ________________  или  на  бумажном  носителе нарочно по</w:t>
      </w:r>
    </w:p>
    <w:p w:rsidR="00D5445C" w:rsidRDefault="00D5445C">
      <w:pPr>
        <w:pStyle w:val="ConsPlusNonformat"/>
        <w:jc w:val="both"/>
      </w:pPr>
      <w:proofErr w:type="gramStart"/>
      <w:r>
        <w:t>адресу:  (</w:t>
      </w:r>
      <w:proofErr w:type="gramEnd"/>
      <w:r>
        <w:t>e-</w:t>
      </w:r>
      <w:proofErr w:type="spellStart"/>
      <w:r>
        <w:t>mail</w:t>
      </w:r>
      <w:proofErr w:type="spellEnd"/>
      <w:r>
        <w:t>) 140290, Московская область, г. Пущино, ул. Строителей, д.</w:t>
      </w:r>
    </w:p>
    <w:p w:rsidR="00D5445C" w:rsidRDefault="00D5445C">
      <w:pPr>
        <w:pStyle w:val="ConsPlusNonformat"/>
        <w:jc w:val="both"/>
      </w:pPr>
      <w:r>
        <w:t>18</w:t>
      </w:r>
      <w:proofErr w:type="gramStart"/>
      <w:r>
        <w:t xml:space="preserve">а,  </w:t>
      </w:r>
      <w:proofErr w:type="spellStart"/>
      <w:r>
        <w:t>каб</w:t>
      </w:r>
      <w:proofErr w:type="spellEnd"/>
      <w:proofErr w:type="gramEnd"/>
      <w:r>
        <w:t>.  _____________</w:t>
      </w:r>
      <w:proofErr w:type="gramStart"/>
      <w:r>
        <w:t>_,  отдел</w:t>
      </w:r>
      <w:proofErr w:type="gramEnd"/>
      <w:r>
        <w:t xml:space="preserve">  экономики  администрации  города Пущино</w:t>
      </w:r>
    </w:p>
    <w:p w:rsidR="00D5445C" w:rsidRDefault="00D5445C">
      <w:pPr>
        <w:pStyle w:val="ConsPlusNonformat"/>
        <w:jc w:val="both"/>
      </w:pPr>
      <w:r>
        <w:t>(далее - Уполномоченный орган) не позднее _________________________________</w:t>
      </w:r>
    </w:p>
    <w:p w:rsidR="00D5445C" w:rsidRDefault="00D5445C">
      <w:pPr>
        <w:pStyle w:val="ConsPlusNonformat"/>
        <w:jc w:val="both"/>
      </w:pPr>
      <w:r>
        <w:t xml:space="preserve">                                    (дата окончания публичных консультаций)</w:t>
      </w:r>
    </w:p>
    <w:p w:rsidR="00D5445C" w:rsidRDefault="00D5445C">
      <w:pPr>
        <w:pStyle w:val="ConsPlusNonformat"/>
        <w:jc w:val="both"/>
      </w:pPr>
      <w:r>
        <w:t xml:space="preserve">    Эксперты   не   будут   иметь   </w:t>
      </w:r>
      <w:proofErr w:type="gramStart"/>
      <w:r>
        <w:t>возможность  проанализировать</w:t>
      </w:r>
      <w:proofErr w:type="gramEnd"/>
      <w:r>
        <w:t xml:space="preserve">  позиции,</w:t>
      </w:r>
    </w:p>
    <w:p w:rsidR="00D5445C" w:rsidRDefault="00D5445C">
      <w:pPr>
        <w:pStyle w:val="ConsPlusNonformat"/>
        <w:jc w:val="both"/>
      </w:pPr>
      <w:r>
        <w:t>направленные в Уполномоченный орган после указанного срока или направленные</w:t>
      </w:r>
    </w:p>
    <w:p w:rsidR="00D5445C" w:rsidRDefault="00D5445C">
      <w:pPr>
        <w:pStyle w:val="ConsPlusNonformat"/>
        <w:jc w:val="both"/>
      </w:pPr>
      <w:r>
        <w:t>не в соответствии с настоящей формой.</w:t>
      </w:r>
    </w:p>
    <w:p w:rsidR="00D5445C" w:rsidRDefault="00D54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18"/>
      </w:tblGrid>
      <w:tr w:rsidR="00D5445C">
        <w:tc>
          <w:tcPr>
            <w:tcW w:w="9014" w:type="dxa"/>
            <w:gridSpan w:val="2"/>
          </w:tcPr>
          <w:p w:rsidR="00D5445C" w:rsidRDefault="00D5445C">
            <w:pPr>
              <w:pStyle w:val="ConsPlusNormal"/>
            </w:pPr>
            <w:r>
              <w:t>Контактная информация</w:t>
            </w:r>
          </w:p>
        </w:tc>
      </w:tr>
      <w:tr w:rsidR="00D5445C">
        <w:tc>
          <w:tcPr>
            <w:tcW w:w="5896" w:type="dxa"/>
          </w:tcPr>
          <w:p w:rsidR="00D5445C" w:rsidRDefault="00D5445C">
            <w:pPr>
              <w:pStyle w:val="ConsPlusNormal"/>
            </w:pPr>
            <w:r>
              <w:t>По Вашему желанию укажите: Наименование организации</w:t>
            </w:r>
          </w:p>
        </w:tc>
        <w:tc>
          <w:tcPr>
            <w:tcW w:w="3118" w:type="dxa"/>
          </w:tcPr>
          <w:p w:rsidR="00D5445C" w:rsidRDefault="00D5445C">
            <w:pPr>
              <w:pStyle w:val="ConsPlusNormal"/>
            </w:pPr>
          </w:p>
        </w:tc>
      </w:tr>
      <w:tr w:rsidR="00D5445C">
        <w:tc>
          <w:tcPr>
            <w:tcW w:w="5896" w:type="dxa"/>
          </w:tcPr>
          <w:p w:rsidR="00D5445C" w:rsidRDefault="00D5445C">
            <w:pPr>
              <w:pStyle w:val="ConsPlusNormal"/>
            </w:pPr>
            <w:r>
              <w:t>Сфера деятельности организации</w:t>
            </w:r>
          </w:p>
        </w:tc>
        <w:tc>
          <w:tcPr>
            <w:tcW w:w="3118" w:type="dxa"/>
          </w:tcPr>
          <w:p w:rsidR="00D5445C" w:rsidRDefault="00D5445C">
            <w:pPr>
              <w:pStyle w:val="ConsPlusNormal"/>
            </w:pPr>
          </w:p>
        </w:tc>
      </w:tr>
      <w:tr w:rsidR="00D5445C">
        <w:tc>
          <w:tcPr>
            <w:tcW w:w="5896" w:type="dxa"/>
          </w:tcPr>
          <w:p w:rsidR="00D5445C" w:rsidRDefault="00D5445C">
            <w:pPr>
              <w:pStyle w:val="ConsPlusNormal"/>
            </w:pPr>
            <w:r>
              <w:t>Ф.И.О. контактного лица</w:t>
            </w:r>
          </w:p>
        </w:tc>
        <w:tc>
          <w:tcPr>
            <w:tcW w:w="3118" w:type="dxa"/>
          </w:tcPr>
          <w:p w:rsidR="00D5445C" w:rsidRDefault="00D5445C">
            <w:pPr>
              <w:pStyle w:val="ConsPlusNormal"/>
            </w:pPr>
          </w:p>
        </w:tc>
      </w:tr>
      <w:tr w:rsidR="00D5445C">
        <w:tc>
          <w:tcPr>
            <w:tcW w:w="5896" w:type="dxa"/>
          </w:tcPr>
          <w:p w:rsidR="00D5445C" w:rsidRDefault="00D5445C">
            <w:pPr>
              <w:pStyle w:val="ConsPlusNormal"/>
            </w:pPr>
            <w:r>
              <w:t>Номер контактного телефона</w:t>
            </w:r>
          </w:p>
        </w:tc>
        <w:tc>
          <w:tcPr>
            <w:tcW w:w="3118" w:type="dxa"/>
          </w:tcPr>
          <w:p w:rsidR="00D5445C" w:rsidRDefault="00D5445C">
            <w:pPr>
              <w:pStyle w:val="ConsPlusNormal"/>
            </w:pPr>
          </w:p>
        </w:tc>
      </w:tr>
      <w:tr w:rsidR="00D5445C">
        <w:tc>
          <w:tcPr>
            <w:tcW w:w="5896" w:type="dxa"/>
          </w:tcPr>
          <w:p w:rsidR="00D5445C" w:rsidRDefault="00D5445C">
            <w:pPr>
              <w:pStyle w:val="ConsPlusNormal"/>
            </w:pPr>
            <w:r>
              <w:t>Адрес электронной почты</w:t>
            </w:r>
          </w:p>
        </w:tc>
        <w:tc>
          <w:tcPr>
            <w:tcW w:w="3118" w:type="dxa"/>
          </w:tcPr>
          <w:p w:rsidR="00D5445C" w:rsidRDefault="00D5445C">
            <w:pPr>
              <w:pStyle w:val="ConsPlusNormal"/>
            </w:pPr>
          </w:p>
        </w:tc>
      </w:tr>
      <w:tr w:rsidR="00D5445C">
        <w:tc>
          <w:tcPr>
            <w:tcW w:w="9014" w:type="dxa"/>
            <w:gridSpan w:val="2"/>
          </w:tcPr>
          <w:p w:rsidR="00D5445C" w:rsidRDefault="00D5445C">
            <w:pPr>
              <w:pStyle w:val="ConsPlusNormal"/>
            </w:pPr>
            <w:r>
              <w:t>Вопросы по муниципальному нормативному правовому акту</w:t>
            </w:r>
          </w:p>
        </w:tc>
      </w:tr>
      <w:tr w:rsidR="00D5445C">
        <w:tc>
          <w:tcPr>
            <w:tcW w:w="9014" w:type="dxa"/>
            <w:gridSpan w:val="2"/>
          </w:tcPr>
          <w:p w:rsidR="00D5445C" w:rsidRDefault="00D5445C">
            <w:pPr>
              <w:pStyle w:val="ConsPlusNormal"/>
            </w:pPr>
            <w:r>
              <w:t>1. Наличие какой проблемы способствовало принятию муниципального нормативного правового акта? Актуальна ли данная проблема сегодня?</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2. Какова, по Вашему мнению, цель регулирования данного муниципального нормативного правового акта? Насколько корректно разработчик муниципального нормативного правового акта определил те факторы, которые обуславливают необходимость государственного вмешательства?</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 xml:space="preserve">3. Является ли выбранный вариант правового регулирования оптимальным (в том числе с </w:t>
            </w:r>
            <w:r>
              <w:lastRenderedPageBreak/>
              <w:t>точки зрения общественных выгод и издержек)? Существуют ли иные варианты достижения целей данного регулирования? Выделите те из них, которые, по Вашему мнению, были бы менее затратными (оптимальными) для ведения предпринимательской и инвестиционной деятельности</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4. Назовите основных участников, на которых распространяется данное правовое регулирование</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5. Влияет ли введение данного правового регулирования на конкурентную среду в отрасли? Как изменится конкуренция, если муниципальный нормативный правовой акт будет приведен в соответствие с Вашими предложениями (после внесения изменений)? Как изменится конкуренция, если действие акта будет отменено?</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6. Какие издержки несут субъекты предпринимательской и инвестиционной деятельности в связи с принятием муниципального нормативного правового акта (укрупненно: виды издержек, их стоимостное выражение)? Какие из указанных издержек Вы считаете избыточными?</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7. Оцените, насколько полно и точно в муниципальном нормативном правовом акте отражены обязанность, ответственность адресатов правового регулирования, а также административные процедуры, реализуемые ответственными органами исполнительной власти</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8. Обеспечен ли недискриминационный режим при реализации положений муниципального нормативного правового акта?</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9. Какие положения муниципального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 несет неопределенность или противоречие; приводит ли к избыточным действиям или, наоборот, ограничивает действия субъектов предпринимательской и инвестиционной деятельности; создает ли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 способствует ли необоснованному изменению расстановки сил в какой-либо отрасли; не соответствует обычаям деловой практики, сложившейся в отрасли, либо не соответствует существующим международным практикам; не соответствует нормам законодательства?</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10. 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определив среди них оптимальный</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11. Как изменятся издержки в случае, если будут приняты Ваши предложения по изменению/отмене для каждой из групп общественных отношений (предпринимателей, государства, общества), выделив среди них адресатов регулирования? По возможности приведите оценку рисков в денежном эквиваленте</w:t>
            </w:r>
          </w:p>
        </w:tc>
      </w:tr>
      <w:tr w:rsidR="00D5445C">
        <w:tc>
          <w:tcPr>
            <w:tcW w:w="9014" w:type="dxa"/>
            <w:gridSpan w:val="2"/>
          </w:tcPr>
          <w:p w:rsidR="00D5445C" w:rsidRDefault="00D5445C">
            <w:pPr>
              <w:pStyle w:val="ConsPlusNormal"/>
            </w:pPr>
          </w:p>
        </w:tc>
      </w:tr>
      <w:tr w:rsidR="00D5445C">
        <w:tc>
          <w:tcPr>
            <w:tcW w:w="9014" w:type="dxa"/>
            <w:gridSpan w:val="2"/>
          </w:tcPr>
          <w:p w:rsidR="00D5445C" w:rsidRDefault="00D5445C">
            <w:pPr>
              <w:pStyle w:val="ConsPlusNormal"/>
            </w:pPr>
            <w:r>
              <w:t>12. Иные предложения и замечания по муниципальному нормативному правовому акту</w:t>
            </w:r>
          </w:p>
        </w:tc>
      </w:tr>
      <w:tr w:rsidR="00D5445C">
        <w:tc>
          <w:tcPr>
            <w:tcW w:w="9014" w:type="dxa"/>
            <w:gridSpan w:val="2"/>
          </w:tcPr>
          <w:p w:rsidR="00D5445C" w:rsidRDefault="00D5445C">
            <w:pPr>
              <w:pStyle w:val="ConsPlusNormal"/>
            </w:pPr>
          </w:p>
        </w:tc>
      </w:tr>
    </w:tbl>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both"/>
      </w:pPr>
    </w:p>
    <w:p w:rsidR="00D5445C" w:rsidRDefault="00D5445C">
      <w:pPr>
        <w:pStyle w:val="ConsPlusNormal"/>
        <w:jc w:val="right"/>
        <w:outlineLvl w:val="1"/>
      </w:pPr>
      <w:r>
        <w:t>Приложение N 9</w:t>
      </w:r>
    </w:p>
    <w:p w:rsidR="00D5445C" w:rsidRDefault="00D5445C">
      <w:pPr>
        <w:pStyle w:val="ConsPlusNormal"/>
        <w:jc w:val="right"/>
      </w:pPr>
      <w:r>
        <w:t>к Положению о проведении оценки регулирующего</w:t>
      </w:r>
    </w:p>
    <w:p w:rsidR="00D5445C" w:rsidRDefault="00D5445C">
      <w:pPr>
        <w:pStyle w:val="ConsPlusNormal"/>
        <w:jc w:val="right"/>
      </w:pPr>
      <w:r>
        <w:t>воздействия проектов муниципальных нормативных</w:t>
      </w:r>
    </w:p>
    <w:p w:rsidR="00D5445C" w:rsidRDefault="00D5445C">
      <w:pPr>
        <w:pStyle w:val="ConsPlusNormal"/>
        <w:jc w:val="right"/>
      </w:pPr>
      <w:r>
        <w:t>правовых актов городского округа Пущино,</w:t>
      </w:r>
    </w:p>
    <w:p w:rsidR="00D5445C" w:rsidRDefault="00D5445C">
      <w:pPr>
        <w:pStyle w:val="ConsPlusNormal"/>
        <w:jc w:val="right"/>
      </w:pPr>
      <w:r>
        <w:t>затрагивающих вопросы осуществления предпринимательской</w:t>
      </w:r>
    </w:p>
    <w:p w:rsidR="00D5445C" w:rsidRDefault="00D5445C">
      <w:pPr>
        <w:pStyle w:val="ConsPlusNormal"/>
        <w:jc w:val="right"/>
      </w:pPr>
      <w:r>
        <w:t>и инвестиционной деятельности, и экспертизы</w:t>
      </w:r>
    </w:p>
    <w:p w:rsidR="00D5445C" w:rsidRDefault="00D5445C">
      <w:pPr>
        <w:pStyle w:val="ConsPlusNormal"/>
        <w:jc w:val="right"/>
      </w:pPr>
      <w:r>
        <w:t>муниципальных нормативных правовых актов</w:t>
      </w:r>
    </w:p>
    <w:p w:rsidR="00D5445C" w:rsidRDefault="00D5445C">
      <w:pPr>
        <w:pStyle w:val="ConsPlusNormal"/>
        <w:jc w:val="right"/>
      </w:pPr>
      <w:r>
        <w:t>городского округа Пущино, затрагивающих вопросы</w:t>
      </w:r>
    </w:p>
    <w:p w:rsidR="00D5445C" w:rsidRDefault="00D5445C">
      <w:pPr>
        <w:pStyle w:val="ConsPlusNormal"/>
        <w:jc w:val="right"/>
      </w:pPr>
      <w:r>
        <w:t>осуществления предпринимательской</w:t>
      </w:r>
    </w:p>
    <w:p w:rsidR="00D5445C" w:rsidRDefault="00D5445C">
      <w:pPr>
        <w:pStyle w:val="ConsPlusNormal"/>
        <w:jc w:val="right"/>
      </w:pPr>
      <w:r>
        <w:t>и инвестиционной деятельности</w:t>
      </w:r>
    </w:p>
    <w:p w:rsidR="00D5445C" w:rsidRDefault="00D5445C">
      <w:pPr>
        <w:pStyle w:val="ConsPlusNormal"/>
        <w:jc w:val="both"/>
      </w:pPr>
    </w:p>
    <w:p w:rsidR="00D5445C" w:rsidRDefault="00D5445C">
      <w:pPr>
        <w:pStyle w:val="ConsPlusNonformat"/>
        <w:jc w:val="both"/>
      </w:pPr>
      <w:bookmarkStart w:id="42" w:name="P1046"/>
      <w:bookmarkEnd w:id="42"/>
      <w:r>
        <w:t xml:space="preserve">                                Заключение</w:t>
      </w:r>
    </w:p>
    <w:p w:rsidR="00D5445C" w:rsidRDefault="00D5445C">
      <w:pPr>
        <w:pStyle w:val="ConsPlusNonformat"/>
        <w:jc w:val="both"/>
      </w:pPr>
      <w:r>
        <w:t xml:space="preserve">                   по результатам проведения экспертизы</w:t>
      </w:r>
    </w:p>
    <w:p w:rsidR="00D5445C" w:rsidRDefault="00D5445C">
      <w:pPr>
        <w:pStyle w:val="ConsPlusNonformat"/>
        <w:jc w:val="both"/>
      </w:pPr>
      <w:r>
        <w:t xml:space="preserve">         муниципального нормативного правового акта города Пущино</w:t>
      </w:r>
    </w:p>
    <w:p w:rsidR="00D5445C" w:rsidRDefault="00D5445C">
      <w:pPr>
        <w:pStyle w:val="ConsPlusNonformat"/>
        <w:jc w:val="both"/>
      </w:pPr>
    </w:p>
    <w:p w:rsidR="00D5445C" w:rsidRDefault="00D5445C">
      <w:pPr>
        <w:pStyle w:val="ConsPlusNonformat"/>
        <w:jc w:val="both"/>
      </w:pPr>
      <w:proofErr w:type="gramStart"/>
      <w:r>
        <w:t>Отдел  экономики</w:t>
      </w:r>
      <w:proofErr w:type="gramEnd"/>
      <w:r>
        <w:t xml:space="preserve"> администрации города Пущино (далее - Уполномоченный орган)</w:t>
      </w:r>
    </w:p>
    <w:p w:rsidR="00D5445C" w:rsidRDefault="00D5445C">
      <w:pPr>
        <w:pStyle w:val="ConsPlusNonformat"/>
        <w:jc w:val="both"/>
      </w:pPr>
      <w:proofErr w:type="gramStart"/>
      <w:r>
        <w:t>в  соответствии</w:t>
      </w:r>
      <w:proofErr w:type="gramEnd"/>
      <w:r>
        <w:t xml:space="preserve">  с Положением о проведении оценки регулирующего воздействия</w:t>
      </w:r>
    </w:p>
    <w:p w:rsidR="00D5445C" w:rsidRDefault="00D5445C">
      <w:pPr>
        <w:pStyle w:val="ConsPlusNonformat"/>
        <w:jc w:val="both"/>
      </w:pPr>
      <w:r>
        <w:t>проектов муниципальных нормативных правовых актов городского округа Пущино,</w:t>
      </w:r>
    </w:p>
    <w:p w:rsidR="00D5445C" w:rsidRDefault="00D5445C">
      <w:pPr>
        <w:pStyle w:val="ConsPlusNonformat"/>
        <w:jc w:val="both"/>
      </w:pPr>
      <w:proofErr w:type="gramStart"/>
      <w:r>
        <w:t>затрагивающих  вопросы</w:t>
      </w:r>
      <w:proofErr w:type="gramEnd"/>
      <w:r>
        <w:t xml:space="preserve">  осуществления  предпринимательской и инвестиционной</w:t>
      </w:r>
    </w:p>
    <w:p w:rsidR="00D5445C" w:rsidRDefault="00D5445C">
      <w:pPr>
        <w:pStyle w:val="ConsPlusNonformat"/>
        <w:jc w:val="both"/>
      </w:pPr>
      <w:proofErr w:type="gramStart"/>
      <w:r>
        <w:t xml:space="preserve">деятельности,   </w:t>
      </w:r>
      <w:proofErr w:type="gramEnd"/>
      <w:r>
        <w:t>и   экспертизы  муниципальных  нормативных  правовых  актов</w:t>
      </w:r>
    </w:p>
    <w:p w:rsidR="00D5445C" w:rsidRDefault="00D5445C">
      <w:pPr>
        <w:pStyle w:val="ConsPlusNonformat"/>
        <w:jc w:val="both"/>
      </w:pPr>
      <w:r>
        <w:t xml:space="preserve">городского    округа    </w:t>
      </w:r>
      <w:proofErr w:type="gramStart"/>
      <w:r>
        <w:t xml:space="preserve">Пущино,   </w:t>
      </w:r>
      <w:proofErr w:type="gramEnd"/>
      <w:r>
        <w:t xml:space="preserve"> затрагивающих    вопросы   осуществления</w:t>
      </w:r>
    </w:p>
    <w:p w:rsidR="00D5445C" w:rsidRDefault="00D5445C">
      <w:pPr>
        <w:pStyle w:val="ConsPlusNonformat"/>
        <w:jc w:val="both"/>
      </w:pPr>
      <w:proofErr w:type="gramStart"/>
      <w:r>
        <w:t>предпринимательской  и</w:t>
      </w:r>
      <w:proofErr w:type="gramEnd"/>
      <w:r>
        <w:t xml:space="preserve">  инвестиционной  деятельности, утвержденным решением</w:t>
      </w:r>
    </w:p>
    <w:p w:rsidR="00D5445C" w:rsidRDefault="00D5445C">
      <w:pPr>
        <w:pStyle w:val="ConsPlusNonformat"/>
        <w:jc w:val="both"/>
      </w:pPr>
      <w:proofErr w:type="gramStart"/>
      <w:r>
        <w:t>Совета  депутатов</w:t>
      </w:r>
      <w:proofErr w:type="gramEnd"/>
      <w:r>
        <w:t xml:space="preserve">  города  Пущино  от ___________________ г. N ___________,</w:t>
      </w:r>
    </w:p>
    <w:p w:rsidR="00D5445C" w:rsidRDefault="00D5445C">
      <w:pPr>
        <w:pStyle w:val="ConsPlusNonformat"/>
        <w:jc w:val="both"/>
      </w:pPr>
      <w:r>
        <w:t>рассмотрел проект</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__________________________________________________________________________,</w:t>
      </w:r>
    </w:p>
    <w:p w:rsidR="00D5445C" w:rsidRDefault="00D5445C">
      <w:pPr>
        <w:pStyle w:val="ConsPlusNonformat"/>
        <w:jc w:val="both"/>
      </w:pPr>
      <w:r>
        <w:t xml:space="preserve">                           (название, реквизиты)</w:t>
      </w:r>
    </w:p>
    <w:p w:rsidR="00D5445C" w:rsidRDefault="00D5445C">
      <w:pPr>
        <w:pStyle w:val="ConsPlusNonformat"/>
        <w:jc w:val="both"/>
      </w:pPr>
      <w:r>
        <w:t>направленный для подготовки настоящего заключения по поручению</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(должностное лицо, давшее поручение)</w:t>
      </w:r>
    </w:p>
    <w:p w:rsidR="00D5445C" w:rsidRDefault="00D5445C">
      <w:pPr>
        <w:pStyle w:val="ConsPlusNonformat"/>
        <w:jc w:val="both"/>
      </w:pPr>
      <w:r>
        <w:t>в связи с обращением _____________________________________________________.</w:t>
      </w:r>
    </w:p>
    <w:p w:rsidR="00D5445C" w:rsidRDefault="00D5445C">
      <w:pPr>
        <w:pStyle w:val="ConsPlusNonformat"/>
        <w:jc w:val="both"/>
      </w:pPr>
      <w:r>
        <w:t xml:space="preserve">                           (лицо, направившее жалобу/ходатайство)</w:t>
      </w:r>
    </w:p>
    <w:p w:rsidR="00D5445C" w:rsidRDefault="00D5445C">
      <w:pPr>
        <w:pStyle w:val="ConsPlusNonformat"/>
        <w:jc w:val="both"/>
      </w:pPr>
      <w:r>
        <w:t xml:space="preserve">    На   основе   проведенной   экспертизы   нормативного   </w:t>
      </w:r>
      <w:proofErr w:type="gramStart"/>
      <w:r>
        <w:t>правового  акта</w:t>
      </w:r>
      <w:proofErr w:type="gramEnd"/>
    </w:p>
    <w:p w:rsidR="00D5445C" w:rsidRDefault="00D5445C">
      <w:pPr>
        <w:pStyle w:val="ConsPlusNonformat"/>
        <w:jc w:val="both"/>
      </w:pPr>
      <w:r>
        <w:t>Уполномоченным органом сделаны следующие выводы:</w:t>
      </w:r>
    </w:p>
    <w:p w:rsidR="00D5445C" w:rsidRDefault="00D5445C">
      <w:pPr>
        <w:pStyle w:val="ConsPlusNonformat"/>
        <w:jc w:val="both"/>
      </w:pPr>
    </w:p>
    <w:p w:rsidR="00D5445C" w:rsidRDefault="00D5445C">
      <w:pPr>
        <w:pStyle w:val="ConsPlusNonformat"/>
        <w:jc w:val="both"/>
      </w:pPr>
      <w:r>
        <w:t xml:space="preserve">    Вариант 1</w:t>
      </w:r>
    </w:p>
    <w:p w:rsidR="00D5445C" w:rsidRDefault="00D5445C">
      <w:pPr>
        <w:pStyle w:val="ConsPlusNonformat"/>
        <w:jc w:val="both"/>
      </w:pPr>
      <w:r>
        <w:t xml:space="preserve">    В изученном нормативном правовом акте _________________________________</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(название, реквизиты)</w:t>
      </w:r>
    </w:p>
    <w:p w:rsidR="00D5445C" w:rsidRDefault="00D5445C">
      <w:pPr>
        <w:pStyle w:val="ConsPlusNonformat"/>
        <w:jc w:val="both"/>
      </w:pPr>
      <w:r>
        <w:t>положения, создающие необоснованные затруднения ведения предпринимательской</w:t>
      </w:r>
    </w:p>
    <w:p w:rsidR="00D5445C" w:rsidRDefault="00D5445C">
      <w:pPr>
        <w:pStyle w:val="ConsPlusNonformat"/>
        <w:jc w:val="both"/>
      </w:pPr>
      <w:proofErr w:type="gramStart"/>
      <w:r>
        <w:t>и  инвестиционной</w:t>
      </w:r>
      <w:proofErr w:type="gramEnd"/>
      <w:r>
        <w:t xml:space="preserve">  деятельности, вводящие избыточные обязанности, запреты и</w:t>
      </w:r>
    </w:p>
    <w:p w:rsidR="00D5445C" w:rsidRDefault="00D5445C">
      <w:pPr>
        <w:pStyle w:val="ConsPlusNonformat"/>
        <w:jc w:val="both"/>
      </w:pPr>
      <w:r>
        <w:t xml:space="preserve">ограничения   или   способствующие   их   </w:t>
      </w:r>
      <w:proofErr w:type="gramStart"/>
      <w:r>
        <w:t xml:space="preserve">введению,   </w:t>
      </w:r>
      <w:proofErr w:type="gramEnd"/>
      <w:r>
        <w:t>а   также  положения,</w:t>
      </w:r>
    </w:p>
    <w:p w:rsidR="00D5445C" w:rsidRDefault="00D5445C">
      <w:pPr>
        <w:pStyle w:val="ConsPlusNonformat"/>
        <w:jc w:val="both"/>
      </w:pPr>
      <w:r>
        <w:t>способствующие     возникновению    необоснованных    расходов    субъектов</w:t>
      </w:r>
    </w:p>
    <w:p w:rsidR="00D5445C" w:rsidRDefault="00D5445C">
      <w:pPr>
        <w:pStyle w:val="ConsPlusNonformat"/>
        <w:jc w:val="both"/>
      </w:pPr>
      <w:proofErr w:type="gramStart"/>
      <w:r>
        <w:t>предпринимательской  и</w:t>
      </w:r>
      <w:proofErr w:type="gramEnd"/>
      <w:r>
        <w:t xml:space="preserve">  инвестиционной  деятельности  и  бюджета городского</w:t>
      </w:r>
    </w:p>
    <w:p w:rsidR="00D5445C" w:rsidRDefault="00D5445C">
      <w:pPr>
        <w:pStyle w:val="ConsPlusNonformat"/>
        <w:jc w:val="both"/>
      </w:pPr>
      <w:r>
        <w:t>округа Пущино, не выявлены.</w:t>
      </w:r>
    </w:p>
    <w:p w:rsidR="00D5445C" w:rsidRDefault="00D5445C">
      <w:pPr>
        <w:pStyle w:val="ConsPlusNonformat"/>
        <w:jc w:val="both"/>
      </w:pPr>
    </w:p>
    <w:p w:rsidR="00D5445C" w:rsidRDefault="00D5445C">
      <w:pPr>
        <w:pStyle w:val="ConsPlusNonformat"/>
        <w:jc w:val="both"/>
      </w:pPr>
      <w:r>
        <w:t xml:space="preserve">    Вариант 2</w:t>
      </w:r>
    </w:p>
    <w:p w:rsidR="00D5445C" w:rsidRDefault="00D5445C">
      <w:pPr>
        <w:pStyle w:val="ConsPlusNonformat"/>
        <w:jc w:val="both"/>
      </w:pPr>
      <w:r>
        <w:t xml:space="preserve">    В изученном нормативном правовом акте _________________________________</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(название, реквизиты)</w:t>
      </w:r>
    </w:p>
    <w:p w:rsidR="00D5445C" w:rsidRDefault="00D5445C">
      <w:pPr>
        <w:pStyle w:val="ConsPlusNonformat"/>
        <w:jc w:val="both"/>
      </w:pPr>
      <w:r>
        <w:t xml:space="preserve">выявлены    </w:t>
      </w:r>
      <w:proofErr w:type="gramStart"/>
      <w:r>
        <w:t xml:space="preserve">положения,   </w:t>
      </w:r>
      <w:proofErr w:type="gramEnd"/>
      <w:r>
        <w:t>создающие   необоснованные   затруднения   ведения</w:t>
      </w:r>
    </w:p>
    <w:p w:rsidR="00D5445C" w:rsidRDefault="00D5445C">
      <w:pPr>
        <w:pStyle w:val="ConsPlusNonformat"/>
        <w:jc w:val="both"/>
      </w:pPr>
      <w:proofErr w:type="gramStart"/>
      <w:r>
        <w:t>предпринимательской  и</w:t>
      </w:r>
      <w:proofErr w:type="gramEnd"/>
      <w:r>
        <w:t xml:space="preserve">  инвестиционной  деятельности,  вводящие  избыточные</w:t>
      </w:r>
    </w:p>
    <w:p w:rsidR="00D5445C" w:rsidRDefault="00D5445C">
      <w:pPr>
        <w:pStyle w:val="ConsPlusNonformat"/>
        <w:jc w:val="both"/>
      </w:pPr>
      <w:proofErr w:type="gramStart"/>
      <w:r>
        <w:t>обязанности,  запреты</w:t>
      </w:r>
      <w:proofErr w:type="gramEnd"/>
      <w:r>
        <w:t xml:space="preserve"> и ограничения или способствующие их введению, а также</w:t>
      </w:r>
    </w:p>
    <w:p w:rsidR="00D5445C" w:rsidRDefault="00D5445C">
      <w:pPr>
        <w:pStyle w:val="ConsPlusNonformat"/>
        <w:jc w:val="both"/>
      </w:pPr>
      <w:proofErr w:type="gramStart"/>
      <w:r>
        <w:t>положения,  способствующие</w:t>
      </w:r>
      <w:proofErr w:type="gramEnd"/>
      <w:r>
        <w:t xml:space="preserve">  возникновению необоснованных расходов субъектов</w:t>
      </w:r>
    </w:p>
    <w:p w:rsidR="00D5445C" w:rsidRDefault="00D5445C">
      <w:pPr>
        <w:pStyle w:val="ConsPlusNonformat"/>
        <w:jc w:val="both"/>
      </w:pPr>
      <w:proofErr w:type="gramStart"/>
      <w:r>
        <w:t>предпринимательской  и</w:t>
      </w:r>
      <w:proofErr w:type="gramEnd"/>
      <w:r>
        <w:t xml:space="preserve">  инвестиционной  деятельности  и  бюджета городского</w:t>
      </w:r>
    </w:p>
    <w:p w:rsidR="00D5445C" w:rsidRDefault="00D5445C">
      <w:pPr>
        <w:pStyle w:val="ConsPlusNonformat"/>
        <w:jc w:val="both"/>
      </w:pPr>
      <w:r>
        <w:t>округа Пущино.</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 xml:space="preserve">        (обоснование данного вывода с указанием конкретных пунктов,</w:t>
      </w:r>
    </w:p>
    <w:p w:rsidR="00D5445C" w:rsidRDefault="00D5445C">
      <w:pPr>
        <w:pStyle w:val="ConsPlusNonformat"/>
        <w:jc w:val="both"/>
      </w:pPr>
      <w:r>
        <w:t xml:space="preserve">   подпунктов, статей, разделов изученного нормативного правового акта)</w:t>
      </w:r>
    </w:p>
    <w:p w:rsidR="00D5445C" w:rsidRDefault="00D5445C">
      <w:pPr>
        <w:pStyle w:val="ConsPlusNonformat"/>
        <w:jc w:val="both"/>
      </w:pPr>
      <w:r>
        <w:t>___________________________________________________________________________</w:t>
      </w:r>
    </w:p>
    <w:p w:rsidR="00D5445C" w:rsidRDefault="00D5445C">
      <w:pPr>
        <w:pStyle w:val="ConsPlusNonformat"/>
        <w:jc w:val="both"/>
      </w:pPr>
      <w:r>
        <w:t>__________________________________________________________________________.</w:t>
      </w:r>
    </w:p>
    <w:p w:rsidR="00D5445C" w:rsidRDefault="00D5445C">
      <w:pPr>
        <w:pStyle w:val="ConsPlusNonformat"/>
        <w:jc w:val="both"/>
      </w:pPr>
      <w:r>
        <w:t xml:space="preserve">     (предложения об отмене (признании утратившим силу) или изменении</w:t>
      </w:r>
    </w:p>
    <w:p w:rsidR="00D5445C" w:rsidRDefault="00D5445C">
      <w:pPr>
        <w:pStyle w:val="ConsPlusNonformat"/>
        <w:jc w:val="both"/>
      </w:pPr>
      <w:r>
        <w:t xml:space="preserve">  муниципального нормативного правового акта или его отдельных положений,</w:t>
      </w:r>
    </w:p>
    <w:p w:rsidR="00D5445C" w:rsidRDefault="00D5445C">
      <w:pPr>
        <w:pStyle w:val="ConsPlusNonformat"/>
        <w:jc w:val="both"/>
      </w:pPr>
      <w:r>
        <w:t xml:space="preserve">  необоснованно затрудняющих ведение предпринимательской и инвестиционной</w:t>
      </w:r>
    </w:p>
    <w:p w:rsidR="00D5445C" w:rsidRDefault="00D5445C">
      <w:pPr>
        <w:pStyle w:val="ConsPlusNonformat"/>
        <w:jc w:val="both"/>
      </w:pPr>
      <w:r>
        <w:t xml:space="preserve">                               деятельности)</w:t>
      </w:r>
    </w:p>
    <w:p w:rsidR="00D5445C" w:rsidRDefault="00D5445C">
      <w:pPr>
        <w:pStyle w:val="ConsPlusNonformat"/>
        <w:jc w:val="both"/>
      </w:pPr>
      <w:r>
        <w:t>Руководитель Уполномоченного органа _________ _____________</w:t>
      </w:r>
    </w:p>
    <w:p w:rsidR="00D5445C" w:rsidRDefault="00D5445C">
      <w:pPr>
        <w:pStyle w:val="ConsPlusNonformat"/>
        <w:jc w:val="both"/>
      </w:pPr>
      <w:r>
        <w:t xml:space="preserve">                                    (</w:t>
      </w:r>
      <w:proofErr w:type="gramStart"/>
      <w:r>
        <w:t xml:space="preserve">подпись)   </w:t>
      </w:r>
      <w:proofErr w:type="gramEnd"/>
      <w:r>
        <w:t>(Ф.И.О.)</w:t>
      </w:r>
    </w:p>
    <w:p w:rsidR="00D5445C" w:rsidRDefault="00D5445C">
      <w:pPr>
        <w:pStyle w:val="ConsPlusNormal"/>
        <w:jc w:val="both"/>
      </w:pPr>
    </w:p>
    <w:p w:rsidR="00D5445C" w:rsidRDefault="00D5445C">
      <w:pPr>
        <w:pStyle w:val="ConsPlusNormal"/>
        <w:jc w:val="both"/>
      </w:pPr>
    </w:p>
    <w:p w:rsidR="00D5445C" w:rsidRDefault="00D5445C">
      <w:pPr>
        <w:pStyle w:val="ConsPlusNormal"/>
        <w:pBdr>
          <w:top w:val="single" w:sz="6" w:space="0" w:color="auto"/>
        </w:pBdr>
        <w:spacing w:before="100" w:after="100"/>
        <w:jc w:val="both"/>
        <w:rPr>
          <w:sz w:val="2"/>
          <w:szCs w:val="2"/>
        </w:rPr>
      </w:pPr>
    </w:p>
    <w:p w:rsidR="00D5445C" w:rsidRDefault="00D5445C"/>
    <w:sectPr w:rsidR="00D5445C" w:rsidSect="00D6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5C"/>
    <w:rsid w:val="006A02DA"/>
    <w:rsid w:val="00D5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39EC1-88DC-4DDD-8259-ECA7F180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44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44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44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4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44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44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544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A806A40ABD677239D16BE71548C5CAD02B6DBD48DA2006522BA03394106A27B14A3236D38ACBB6243953341A5F24C8429643119689FDC9L1jCM" TargetMode="External"/><Relationship Id="rId3" Type="http://schemas.openxmlformats.org/officeDocument/2006/relationships/webSettings" Target="webSettings.xml"/><Relationship Id="rId7" Type="http://schemas.openxmlformats.org/officeDocument/2006/relationships/hyperlink" Target="consultantplus://offline/ref=0BA806A40ABD677239D16BE71548C5CAD0236ABC49DA2006522BA03394106A27B14A3236D38ACBB6223953341A5F24C8429643119689FDC9L1jC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A806A40ABD677239D16BE71548C5CAD02D6BB944D82006522BA03394106A27A34A6A3AD18AD5B6252C05655FL0j3M" TargetMode="External"/><Relationship Id="rId11" Type="http://schemas.openxmlformats.org/officeDocument/2006/relationships/fontTable" Target="fontTable.xml"/><Relationship Id="rId5" Type="http://schemas.openxmlformats.org/officeDocument/2006/relationships/hyperlink" Target="consultantplus://offline/ref=0BA806A40ABD677239D16BE71548C5CAD12B6BBF4BDB2006522BA03394106A27B14A3236D38ACBB2223953341A5F24C8429643119689FDC9L1jCM" TargetMode="External"/><Relationship Id="rId10" Type="http://schemas.openxmlformats.org/officeDocument/2006/relationships/hyperlink" Target="consultantplus://offline/ref=0BA806A40ABD677239D16BE71548C5CAD02D6BB944D82006522BA03394106A27A34A6A3AD18AD5B6252C05655FL0j3M" TargetMode="External"/><Relationship Id="rId4" Type="http://schemas.openxmlformats.org/officeDocument/2006/relationships/hyperlink" Target="consultantplus://offline/ref=0BA806A40ABD677239D16AE90048C5CAD1286BB94AD82006522BA03394106A27A34A6A3AD18AD5B6252C05655FL0j3M" TargetMode="External"/><Relationship Id="rId9" Type="http://schemas.openxmlformats.org/officeDocument/2006/relationships/hyperlink" Target="consultantplus://offline/ref=0BA806A40ABD677239D16AE90048C5CAD1286BB94AD82006522BA03394106A27B14A3236D38AC8B5213953341A5F24C8429643119689FDC9L1j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15124</Words>
  <Characters>86212</Characters>
  <Application>Microsoft Office Word</Application>
  <DocSecurity>0</DocSecurity>
  <Lines>718</Lines>
  <Paragraphs>202</Paragraphs>
  <ScaleCrop>false</ScaleCrop>
  <Company/>
  <LinksUpToDate>false</LinksUpToDate>
  <CharactersWithSpaces>101134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Тельнихин</dc:creator>
  <cp:keywords/>
  <dc:description/>
  <cp:lastModifiedBy>Тельнихин</cp:lastModifiedBy>
  <cp:revision>2</cp:revision>
  <dcterms:created xsi:type="dcterms:W3CDTF">2019-11-20T12:46:00Z</dcterms:created>
  <dcterms:modified xsi:type="dcterms:W3CDTF">2019-11-20T12:46:00Z</dcterms:modified>
</cp:coreProperties>
</file>